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DC9AA" w14:textId="73F93F8B" w:rsidR="00CD37C6" w:rsidRPr="002B507D" w:rsidRDefault="00CD37C6" w:rsidP="00CD37C6">
      <w:pPr>
        <w:rPr>
          <w:b/>
          <w:bCs/>
          <w:sz w:val="46"/>
          <w:szCs w:val="46"/>
        </w:rPr>
      </w:pPr>
      <w:r w:rsidRPr="00745538">
        <w:rPr>
          <w:b/>
          <w:bCs/>
          <w:sz w:val="40"/>
          <w:szCs w:val="40"/>
        </w:rPr>
        <w:t xml:space="preserve">Real-time Interview Crackers!  </w:t>
      </w:r>
      <w:r w:rsidRPr="00E424B9">
        <w:rPr>
          <w:b/>
          <w:bCs/>
          <w:color w:val="0F9ED5" w:themeColor="accent4"/>
          <w:sz w:val="46"/>
          <w:szCs w:val="46"/>
        </w:rPr>
        <w:t>Part #</w:t>
      </w:r>
      <w:r w:rsidR="0013522A">
        <w:rPr>
          <w:b/>
          <w:bCs/>
          <w:color w:val="0F9ED5" w:themeColor="accent4"/>
          <w:sz w:val="46"/>
          <w:szCs w:val="46"/>
        </w:rPr>
        <w:t xml:space="preserve"> 7</w:t>
      </w:r>
    </w:p>
    <w:p w14:paraId="03593F3C" w14:textId="6CB139BA" w:rsidR="00755E58" w:rsidRPr="00642903" w:rsidRDefault="00755E58" w:rsidP="00755E58">
      <w:pPr>
        <w:rPr>
          <w:b/>
          <w:bCs/>
          <w:color w:val="0F9ED5" w:themeColor="accent4"/>
          <w:sz w:val="62"/>
          <w:szCs w:val="62"/>
        </w:rPr>
      </w:pPr>
      <w:r w:rsidRPr="00642903">
        <w:rPr>
          <w:b/>
          <w:bCs/>
          <w:color w:val="0F9ED5" w:themeColor="accent4"/>
          <w:sz w:val="62"/>
          <w:szCs w:val="62"/>
        </w:rPr>
        <w:t>AWS-related interview</w:t>
      </w:r>
      <w:r w:rsidR="00830082">
        <w:rPr>
          <w:b/>
          <w:bCs/>
          <w:color w:val="0F9ED5" w:themeColor="accent4"/>
          <w:sz w:val="62"/>
          <w:szCs w:val="62"/>
        </w:rPr>
        <w:t>:</w:t>
      </w:r>
      <w:r w:rsidRPr="00642903">
        <w:rPr>
          <w:b/>
          <w:bCs/>
          <w:color w:val="0F9ED5" w:themeColor="accent4"/>
          <w:sz w:val="62"/>
          <w:szCs w:val="62"/>
        </w:rPr>
        <w:t xml:space="preserve"> </w:t>
      </w:r>
    </w:p>
    <w:p w14:paraId="6F234EE2" w14:textId="1CD6FCC1" w:rsidR="00755E58" w:rsidRPr="004619F2" w:rsidRDefault="00067218" w:rsidP="00755E58">
      <w:pPr>
        <w:rPr>
          <w:color w:val="156082" w:themeColor="accent1"/>
          <w:sz w:val="72"/>
          <w:szCs w:val="72"/>
        </w:rPr>
      </w:pPr>
      <w:r w:rsidRPr="004619F2">
        <w:rPr>
          <w:color w:val="156082" w:themeColor="accent1"/>
          <w:sz w:val="72"/>
          <w:szCs w:val="72"/>
        </w:rPr>
        <w:t xml:space="preserve">Deeper </w:t>
      </w:r>
      <w:r w:rsidR="00450FFA">
        <w:rPr>
          <w:color w:val="156082" w:themeColor="accent1"/>
          <w:sz w:val="72"/>
          <w:szCs w:val="72"/>
        </w:rPr>
        <w:t>u</w:t>
      </w:r>
      <w:r w:rsidRPr="004619F2">
        <w:rPr>
          <w:color w:val="156082" w:themeColor="accent1"/>
          <w:sz w:val="72"/>
          <w:szCs w:val="72"/>
        </w:rPr>
        <w:t xml:space="preserve">nderstanding </w:t>
      </w:r>
    </w:p>
    <w:p w14:paraId="2CE3E699" w14:textId="77777777" w:rsidR="00C91FE9" w:rsidRDefault="002E6772" w:rsidP="00755E58">
      <w:pPr>
        <w:rPr>
          <w:color w:val="156082" w:themeColor="accent1"/>
          <w:sz w:val="72"/>
          <w:szCs w:val="72"/>
        </w:rPr>
      </w:pPr>
      <w:r>
        <w:rPr>
          <w:color w:val="156082" w:themeColor="accent1"/>
          <w:sz w:val="72"/>
          <w:szCs w:val="72"/>
        </w:rPr>
        <w:t>the</w:t>
      </w:r>
      <w:r w:rsidR="00067218" w:rsidRPr="00067218">
        <w:rPr>
          <w:color w:val="156082" w:themeColor="accent1"/>
          <w:sz w:val="72"/>
          <w:szCs w:val="72"/>
        </w:rPr>
        <w:t xml:space="preserve"> key aws services </w:t>
      </w:r>
    </w:p>
    <w:p w14:paraId="38202F55" w14:textId="7F5CF9B1" w:rsidR="004828F3" w:rsidRPr="00067218" w:rsidRDefault="00067218" w:rsidP="00755E58">
      <w:pPr>
        <w:rPr>
          <w:color w:val="156082" w:themeColor="accent1"/>
          <w:sz w:val="72"/>
          <w:szCs w:val="72"/>
        </w:rPr>
      </w:pPr>
      <w:r w:rsidRPr="00067218">
        <w:rPr>
          <w:color w:val="156082" w:themeColor="accent1"/>
          <w:sz w:val="72"/>
          <w:szCs w:val="72"/>
        </w:rPr>
        <w:t>and features!</w:t>
      </w:r>
    </w:p>
    <w:p w14:paraId="3E2486F3" w14:textId="77777777" w:rsidR="004828F3" w:rsidRDefault="004828F3" w:rsidP="00902E3D">
      <w:pPr>
        <w:rPr>
          <w:b/>
          <w:bCs/>
          <w:color w:val="196B24" w:themeColor="accent3"/>
          <w:sz w:val="42"/>
          <w:szCs w:val="42"/>
        </w:rPr>
      </w:pPr>
    </w:p>
    <w:p w14:paraId="5A97D652" w14:textId="2398F610" w:rsidR="006E0C80" w:rsidRPr="008445FA" w:rsidRDefault="00F31D8E" w:rsidP="00902E3D">
      <w:pPr>
        <w:rPr>
          <w:b/>
          <w:bCs/>
          <w:color w:val="196B24" w:themeColor="accent3"/>
          <w:sz w:val="42"/>
          <w:szCs w:val="42"/>
        </w:rPr>
      </w:pPr>
      <w:r w:rsidRPr="008445FA">
        <w:rPr>
          <w:b/>
          <w:bCs/>
          <w:color w:val="196B24" w:themeColor="accent3"/>
          <w:sz w:val="42"/>
          <w:szCs w:val="42"/>
        </w:rPr>
        <w:t xml:space="preserve">Questionnaire </w:t>
      </w:r>
    </w:p>
    <w:p w14:paraId="631E2440" w14:textId="7A8104A8" w:rsidR="00121EC0" w:rsidRPr="00674239" w:rsidRDefault="00121EC0" w:rsidP="00121EC0">
      <w:pPr>
        <w:rPr>
          <w:b/>
          <w:bCs/>
          <w:color w:val="0E2841" w:themeColor="text2"/>
          <w:sz w:val="24"/>
          <w:szCs w:val="24"/>
        </w:rPr>
      </w:pPr>
      <w:r w:rsidRPr="00674239">
        <w:rPr>
          <w:b/>
          <w:bCs/>
          <w:color w:val="0E2841" w:themeColor="text2"/>
          <w:sz w:val="24"/>
          <w:szCs w:val="24"/>
        </w:rPr>
        <w:t>1. What are the</w:t>
      </w:r>
      <w:r w:rsidR="00CE3333" w:rsidRPr="00674239">
        <w:rPr>
          <w:b/>
          <w:bCs/>
          <w:color w:val="0E2841" w:themeColor="text2"/>
          <w:sz w:val="24"/>
          <w:szCs w:val="24"/>
        </w:rPr>
        <w:t xml:space="preserve"> </w:t>
      </w:r>
      <w:r w:rsidR="00CE3333" w:rsidRPr="004D5D98">
        <w:rPr>
          <w:b/>
          <w:bCs/>
          <w:color w:val="FF0000"/>
          <w:sz w:val="24"/>
          <w:szCs w:val="24"/>
        </w:rPr>
        <w:t xml:space="preserve">types </w:t>
      </w:r>
      <w:r w:rsidR="00CE3333" w:rsidRPr="00674239">
        <w:rPr>
          <w:b/>
          <w:bCs/>
          <w:color w:val="0E2841" w:themeColor="text2"/>
          <w:sz w:val="24"/>
          <w:szCs w:val="24"/>
        </w:rPr>
        <w:t>of virtualization in AWS</w:t>
      </w:r>
    </w:p>
    <w:p w14:paraId="13775D22" w14:textId="77777777" w:rsidR="00CE3333" w:rsidRPr="00674239" w:rsidRDefault="00CE3333" w:rsidP="00CE3333">
      <w:pPr>
        <w:rPr>
          <w:b/>
          <w:bCs/>
          <w:color w:val="0E2841" w:themeColor="text2"/>
          <w:sz w:val="24"/>
          <w:szCs w:val="24"/>
        </w:rPr>
      </w:pPr>
      <w:r w:rsidRPr="00674239">
        <w:rPr>
          <w:b/>
          <w:bCs/>
          <w:color w:val="0E2841" w:themeColor="text2"/>
          <w:sz w:val="24"/>
          <w:szCs w:val="24"/>
        </w:rPr>
        <w:t>2. What is the difference between t</w:t>
      </w:r>
      <w:proofErr w:type="gramStart"/>
      <w:r w:rsidRPr="00674239">
        <w:rPr>
          <w:b/>
          <w:bCs/>
          <w:color w:val="0E2841" w:themeColor="text2"/>
          <w:sz w:val="24"/>
          <w:szCs w:val="24"/>
        </w:rPr>
        <w:t>2.micro</w:t>
      </w:r>
      <w:proofErr w:type="gramEnd"/>
      <w:r w:rsidRPr="00674239">
        <w:rPr>
          <w:b/>
          <w:bCs/>
          <w:color w:val="0E2841" w:themeColor="text2"/>
          <w:sz w:val="24"/>
          <w:szCs w:val="24"/>
        </w:rPr>
        <w:t xml:space="preserve"> and t3.micro instance types?</w:t>
      </w:r>
    </w:p>
    <w:p w14:paraId="42820C5D" w14:textId="77777777" w:rsidR="00CE3333" w:rsidRPr="00674239" w:rsidRDefault="00CE3333" w:rsidP="00CE3333">
      <w:pPr>
        <w:rPr>
          <w:b/>
          <w:bCs/>
          <w:color w:val="0E2841" w:themeColor="text2"/>
          <w:sz w:val="24"/>
          <w:szCs w:val="24"/>
        </w:rPr>
      </w:pPr>
      <w:r w:rsidRPr="00674239">
        <w:rPr>
          <w:b/>
          <w:bCs/>
          <w:color w:val="0E2841" w:themeColor="text2"/>
          <w:sz w:val="24"/>
          <w:szCs w:val="24"/>
        </w:rPr>
        <w:t>3. What are the different types of EBS volume types and their use cases?</w:t>
      </w:r>
    </w:p>
    <w:p w14:paraId="1BE6E5B9" w14:textId="358659BC" w:rsidR="00CE3333" w:rsidRPr="00674239" w:rsidRDefault="00CE3333" w:rsidP="00CE3333">
      <w:pPr>
        <w:rPr>
          <w:b/>
          <w:bCs/>
          <w:color w:val="0E2841" w:themeColor="text2"/>
          <w:sz w:val="24"/>
          <w:szCs w:val="24"/>
        </w:rPr>
      </w:pPr>
      <w:r w:rsidRPr="00674239">
        <w:rPr>
          <w:b/>
          <w:bCs/>
          <w:color w:val="0E2841" w:themeColor="text2"/>
          <w:sz w:val="24"/>
          <w:szCs w:val="24"/>
        </w:rPr>
        <w:t>4. Why do we associate an IAM role with an EC2 instance during its creation?</w:t>
      </w:r>
    </w:p>
    <w:p w14:paraId="2CDD4196" w14:textId="77777777" w:rsidR="00CE3333" w:rsidRPr="00674239" w:rsidRDefault="00CE3333" w:rsidP="00CE3333">
      <w:pPr>
        <w:rPr>
          <w:b/>
          <w:bCs/>
          <w:color w:val="0E2841" w:themeColor="text2"/>
          <w:sz w:val="24"/>
          <w:szCs w:val="24"/>
        </w:rPr>
      </w:pPr>
      <w:r w:rsidRPr="00674239">
        <w:rPr>
          <w:b/>
          <w:bCs/>
          <w:color w:val="0E2841" w:themeColor="text2"/>
          <w:sz w:val="24"/>
          <w:szCs w:val="24"/>
        </w:rPr>
        <w:t>5. What are the use cases of tags in AWS?</w:t>
      </w:r>
    </w:p>
    <w:p w14:paraId="460DE7B5" w14:textId="0592E734" w:rsidR="00CE3333" w:rsidRPr="00674239" w:rsidRDefault="00CE3333" w:rsidP="00CE3333">
      <w:pPr>
        <w:rPr>
          <w:b/>
          <w:bCs/>
          <w:color w:val="0E2841" w:themeColor="text2"/>
          <w:sz w:val="24"/>
          <w:szCs w:val="24"/>
        </w:rPr>
      </w:pPr>
      <w:r w:rsidRPr="00674239">
        <w:rPr>
          <w:b/>
          <w:bCs/>
          <w:color w:val="0E2841" w:themeColor="text2"/>
          <w:sz w:val="24"/>
          <w:szCs w:val="24"/>
        </w:rPr>
        <w:t>6. What is the advantage of attaching an IAM role to an EC2 instance instead of using access keys for users?</w:t>
      </w:r>
    </w:p>
    <w:p w14:paraId="2BA43B7E" w14:textId="3198B59C" w:rsidR="00CE3333" w:rsidRPr="00674239" w:rsidRDefault="00CE3333" w:rsidP="00CE3333">
      <w:pPr>
        <w:rPr>
          <w:b/>
          <w:bCs/>
          <w:color w:val="0E2841" w:themeColor="text2"/>
          <w:sz w:val="24"/>
          <w:szCs w:val="24"/>
        </w:rPr>
      </w:pPr>
      <w:r w:rsidRPr="00674239">
        <w:rPr>
          <w:b/>
          <w:bCs/>
          <w:color w:val="0E2841" w:themeColor="text2"/>
          <w:sz w:val="24"/>
          <w:szCs w:val="24"/>
        </w:rPr>
        <w:t>7. What are the security options available for controlling access to EC2 instances and other AWS resources?</w:t>
      </w:r>
    </w:p>
    <w:p w14:paraId="0D958E7F" w14:textId="77777777" w:rsidR="00CE3333" w:rsidRPr="00674239" w:rsidRDefault="00CE3333" w:rsidP="00CE3333">
      <w:pPr>
        <w:rPr>
          <w:b/>
          <w:bCs/>
          <w:color w:val="0E2841" w:themeColor="text2"/>
          <w:sz w:val="24"/>
          <w:szCs w:val="24"/>
        </w:rPr>
      </w:pPr>
      <w:r w:rsidRPr="00674239">
        <w:rPr>
          <w:b/>
          <w:bCs/>
          <w:color w:val="0E2841" w:themeColor="text2"/>
          <w:sz w:val="24"/>
          <w:szCs w:val="24"/>
        </w:rPr>
        <w:t>8. What is the difference between EBS and Instance Store as root device types?</w:t>
      </w:r>
    </w:p>
    <w:p w14:paraId="301D57D0" w14:textId="77777777" w:rsidR="00CE3333" w:rsidRPr="00674239" w:rsidRDefault="00CE3333" w:rsidP="00CE3333">
      <w:pPr>
        <w:rPr>
          <w:b/>
          <w:bCs/>
          <w:color w:val="0E2841" w:themeColor="text2"/>
          <w:sz w:val="24"/>
          <w:szCs w:val="24"/>
        </w:rPr>
      </w:pPr>
      <w:r w:rsidRPr="00674239">
        <w:rPr>
          <w:b/>
          <w:bCs/>
          <w:color w:val="0E2841" w:themeColor="text2"/>
          <w:sz w:val="24"/>
          <w:szCs w:val="24"/>
        </w:rPr>
        <w:t>9. What is the t2/t3 unlimited feature?</w:t>
      </w:r>
    </w:p>
    <w:p w14:paraId="23AA7AF5" w14:textId="77777777" w:rsidR="00CE3333" w:rsidRPr="00674239" w:rsidRDefault="00CE3333" w:rsidP="00CE3333">
      <w:pPr>
        <w:rPr>
          <w:b/>
          <w:bCs/>
          <w:color w:val="0E2841" w:themeColor="text2"/>
          <w:sz w:val="24"/>
          <w:szCs w:val="24"/>
        </w:rPr>
      </w:pPr>
      <w:r w:rsidRPr="00674239">
        <w:rPr>
          <w:b/>
          <w:bCs/>
          <w:color w:val="0E2841" w:themeColor="text2"/>
          <w:sz w:val="24"/>
          <w:szCs w:val="24"/>
        </w:rPr>
        <w:t>10. How do you check the hypervisor type of an EC2 instance?</w:t>
      </w:r>
    </w:p>
    <w:p w14:paraId="3569E478" w14:textId="77777777" w:rsidR="00CE3333" w:rsidRPr="00674239" w:rsidRDefault="00CE3333" w:rsidP="00CE3333">
      <w:pPr>
        <w:rPr>
          <w:b/>
          <w:bCs/>
          <w:color w:val="0E2841" w:themeColor="text2"/>
          <w:sz w:val="24"/>
          <w:szCs w:val="24"/>
        </w:rPr>
      </w:pPr>
      <w:r w:rsidRPr="00674239">
        <w:rPr>
          <w:b/>
          <w:bCs/>
          <w:color w:val="0E2841" w:themeColor="text2"/>
          <w:sz w:val="24"/>
          <w:szCs w:val="24"/>
        </w:rPr>
        <w:t>11. What are the different types of Auto Scaling in AWS?</w:t>
      </w:r>
    </w:p>
    <w:p w14:paraId="1E9136DA" w14:textId="77777777" w:rsidR="003C5442" w:rsidRPr="00674239" w:rsidRDefault="003C5442" w:rsidP="003C5442">
      <w:pPr>
        <w:rPr>
          <w:b/>
          <w:bCs/>
          <w:color w:val="0E2841" w:themeColor="text2"/>
          <w:sz w:val="24"/>
          <w:szCs w:val="24"/>
        </w:rPr>
      </w:pPr>
      <w:r w:rsidRPr="00674239">
        <w:rPr>
          <w:b/>
          <w:bCs/>
          <w:color w:val="0E2841" w:themeColor="text2"/>
          <w:sz w:val="24"/>
          <w:szCs w:val="24"/>
        </w:rPr>
        <w:t>12. What is the difference between AWS Lambda and EC2?</w:t>
      </w:r>
    </w:p>
    <w:p w14:paraId="6580F868" w14:textId="77777777" w:rsidR="002279A8" w:rsidRPr="00674239" w:rsidRDefault="002279A8" w:rsidP="002279A8">
      <w:pPr>
        <w:rPr>
          <w:b/>
          <w:bCs/>
          <w:color w:val="0E2841" w:themeColor="text2"/>
          <w:sz w:val="24"/>
          <w:szCs w:val="24"/>
        </w:rPr>
      </w:pPr>
      <w:r w:rsidRPr="00674239">
        <w:rPr>
          <w:b/>
          <w:bCs/>
          <w:color w:val="0E2841" w:themeColor="text2"/>
          <w:sz w:val="24"/>
          <w:szCs w:val="24"/>
        </w:rPr>
        <w:lastRenderedPageBreak/>
        <w:t>13. How does AWS CloudTrail help with security and auditing?</w:t>
      </w:r>
    </w:p>
    <w:p w14:paraId="75F20374" w14:textId="77777777" w:rsidR="00F9287C" w:rsidRPr="00674239" w:rsidRDefault="00F9287C" w:rsidP="00F9287C">
      <w:pPr>
        <w:rPr>
          <w:b/>
          <w:bCs/>
          <w:color w:val="0E2841" w:themeColor="text2"/>
          <w:sz w:val="24"/>
          <w:szCs w:val="24"/>
        </w:rPr>
      </w:pPr>
      <w:r w:rsidRPr="00674239">
        <w:rPr>
          <w:b/>
          <w:bCs/>
          <w:color w:val="0E2841" w:themeColor="text2"/>
          <w:sz w:val="24"/>
          <w:szCs w:val="24"/>
        </w:rPr>
        <w:t>14. What is AWS Cost Explorer and how does it help in cost management?</w:t>
      </w:r>
    </w:p>
    <w:p w14:paraId="4C95D519" w14:textId="77777777" w:rsidR="00F9287C" w:rsidRPr="00674239" w:rsidRDefault="00F9287C" w:rsidP="00F9287C">
      <w:pPr>
        <w:rPr>
          <w:b/>
          <w:bCs/>
          <w:color w:val="0E2841" w:themeColor="text2"/>
          <w:sz w:val="24"/>
          <w:szCs w:val="24"/>
        </w:rPr>
      </w:pPr>
      <w:r w:rsidRPr="00674239">
        <w:rPr>
          <w:b/>
          <w:bCs/>
          <w:color w:val="0E2841" w:themeColor="text2"/>
          <w:sz w:val="24"/>
          <w:szCs w:val="24"/>
        </w:rPr>
        <w:t>15. What are AWS Security Groups and Network ACLs, and how do they differ?</w:t>
      </w:r>
    </w:p>
    <w:p w14:paraId="111A0B01" w14:textId="77777777" w:rsidR="00F9287C" w:rsidRPr="00674239" w:rsidRDefault="00F9287C" w:rsidP="00F9287C">
      <w:pPr>
        <w:rPr>
          <w:b/>
          <w:bCs/>
          <w:color w:val="0E2841" w:themeColor="text2"/>
          <w:sz w:val="24"/>
          <w:szCs w:val="24"/>
        </w:rPr>
      </w:pPr>
      <w:r w:rsidRPr="00674239">
        <w:rPr>
          <w:b/>
          <w:bCs/>
          <w:color w:val="0E2841" w:themeColor="text2"/>
          <w:sz w:val="24"/>
          <w:szCs w:val="24"/>
        </w:rPr>
        <w:t>16. What are VPC Peering and Transit Gateway, and when would you use them?</w:t>
      </w:r>
    </w:p>
    <w:p w14:paraId="2253EEA2" w14:textId="26D5C755" w:rsidR="00FE6CC0" w:rsidRPr="00674239" w:rsidRDefault="00FE6CC0" w:rsidP="00FE6CC0">
      <w:pPr>
        <w:rPr>
          <w:b/>
          <w:bCs/>
          <w:color w:val="0E2841" w:themeColor="text2"/>
          <w:sz w:val="24"/>
          <w:szCs w:val="24"/>
        </w:rPr>
      </w:pPr>
      <w:r w:rsidRPr="00674239">
        <w:rPr>
          <w:b/>
          <w:bCs/>
          <w:color w:val="0E2841" w:themeColor="text2"/>
          <w:sz w:val="24"/>
          <w:szCs w:val="24"/>
        </w:rPr>
        <w:t>17. What is the difference between RDS and DynamoDB?</w:t>
      </w:r>
    </w:p>
    <w:p w14:paraId="724CC9E3" w14:textId="5BA7151C" w:rsidR="00922E93" w:rsidRPr="00674239" w:rsidRDefault="00922E93" w:rsidP="00FE6CC0">
      <w:pPr>
        <w:rPr>
          <w:b/>
          <w:bCs/>
          <w:color w:val="0E2841" w:themeColor="text2"/>
          <w:sz w:val="24"/>
          <w:szCs w:val="24"/>
        </w:rPr>
      </w:pPr>
      <w:r w:rsidRPr="00674239">
        <w:rPr>
          <w:b/>
          <w:bCs/>
          <w:color w:val="0E2841" w:themeColor="text2"/>
          <w:sz w:val="24"/>
          <w:szCs w:val="24"/>
        </w:rPr>
        <w:t>18. What is AWS Elastic Load Balancing (ELB), and what are its types?</w:t>
      </w:r>
    </w:p>
    <w:p w14:paraId="4E3589B2" w14:textId="77777777" w:rsidR="008B0A6D" w:rsidRPr="00674239" w:rsidRDefault="008B0A6D" w:rsidP="008B0A6D">
      <w:pPr>
        <w:rPr>
          <w:b/>
          <w:bCs/>
          <w:color w:val="0E2841" w:themeColor="text2"/>
          <w:sz w:val="24"/>
          <w:szCs w:val="24"/>
        </w:rPr>
      </w:pPr>
      <w:r w:rsidRPr="00674239">
        <w:rPr>
          <w:b/>
          <w:bCs/>
          <w:color w:val="0E2841" w:themeColor="text2"/>
          <w:sz w:val="24"/>
          <w:szCs w:val="24"/>
        </w:rPr>
        <w:t>19. What is the purpose of AWS IAM Policies, and how do they work?</w:t>
      </w:r>
    </w:p>
    <w:p w14:paraId="3AE7068D" w14:textId="77777777" w:rsidR="008C075B" w:rsidRPr="00674239" w:rsidRDefault="008C075B" w:rsidP="008C075B">
      <w:pPr>
        <w:rPr>
          <w:b/>
          <w:bCs/>
          <w:color w:val="0E2841" w:themeColor="text2"/>
          <w:sz w:val="24"/>
          <w:szCs w:val="24"/>
        </w:rPr>
      </w:pPr>
      <w:r w:rsidRPr="00674239">
        <w:rPr>
          <w:b/>
          <w:bCs/>
          <w:color w:val="0E2841" w:themeColor="text2"/>
          <w:sz w:val="24"/>
          <w:szCs w:val="24"/>
        </w:rPr>
        <w:t>20. How can you use AWS Config for compliance management?</w:t>
      </w:r>
    </w:p>
    <w:p w14:paraId="43F27801" w14:textId="18AD6968" w:rsidR="00755E58" w:rsidRDefault="00755E58" w:rsidP="00902E3D">
      <w:pPr>
        <w:rPr>
          <w:b/>
          <w:bCs/>
        </w:rPr>
      </w:pPr>
    </w:p>
    <w:p w14:paraId="4FB16D22" w14:textId="30A1E496" w:rsidR="00F31D8E" w:rsidRPr="00F31D8E" w:rsidRDefault="00F31D8E" w:rsidP="00902E3D">
      <w:pPr>
        <w:rPr>
          <w:b/>
          <w:bCs/>
          <w:color w:val="196B24" w:themeColor="accent3"/>
          <w:sz w:val="54"/>
          <w:szCs w:val="54"/>
        </w:rPr>
      </w:pPr>
      <w:r w:rsidRPr="00F31D8E">
        <w:rPr>
          <w:b/>
          <w:bCs/>
          <w:color w:val="196B24" w:themeColor="accent3"/>
          <w:sz w:val="54"/>
          <w:szCs w:val="54"/>
        </w:rPr>
        <w:t>In Detail:</w:t>
      </w:r>
    </w:p>
    <w:p w14:paraId="2CCF1403" w14:textId="773F832A" w:rsidR="00902E3D" w:rsidRPr="00CE3333" w:rsidRDefault="00902E3D" w:rsidP="00902E3D">
      <w:pPr>
        <w:rPr>
          <w:b/>
          <w:bCs/>
          <w:color w:val="0F9ED5" w:themeColor="accent4"/>
        </w:rPr>
      </w:pPr>
      <w:r w:rsidRPr="00CE3333">
        <w:rPr>
          <w:b/>
          <w:bCs/>
          <w:color w:val="0F9ED5" w:themeColor="accent4"/>
        </w:rPr>
        <w:t>1. What are the types of virtualization in AWS?</w:t>
      </w:r>
    </w:p>
    <w:p w14:paraId="1F3F8E9C" w14:textId="77777777" w:rsidR="00902E3D" w:rsidRPr="00902E3D" w:rsidRDefault="00902E3D" w:rsidP="00902E3D">
      <w:r w:rsidRPr="00902E3D">
        <w:rPr>
          <w:b/>
          <w:bCs/>
        </w:rPr>
        <w:t>Answer:</w:t>
      </w:r>
      <w:r w:rsidRPr="00902E3D">
        <w:t xml:space="preserve"> AWS supports </w:t>
      </w:r>
      <w:r w:rsidRPr="004D5D98">
        <w:rPr>
          <w:b/>
          <w:bCs/>
          <w:color w:val="FF0000"/>
        </w:rPr>
        <w:t>two</w:t>
      </w:r>
      <w:r w:rsidRPr="004D5D98">
        <w:rPr>
          <w:color w:val="FF0000"/>
        </w:rPr>
        <w:t xml:space="preserve"> </w:t>
      </w:r>
      <w:r w:rsidRPr="00902E3D">
        <w:t>types of virtualization for EC2 instances:</w:t>
      </w:r>
    </w:p>
    <w:p w14:paraId="644EB024" w14:textId="77777777" w:rsidR="00902E3D" w:rsidRPr="00902E3D" w:rsidRDefault="00902E3D" w:rsidP="00902E3D">
      <w:pPr>
        <w:numPr>
          <w:ilvl w:val="0"/>
          <w:numId w:val="1"/>
        </w:numPr>
      </w:pPr>
      <w:r w:rsidRPr="004D5D98">
        <w:rPr>
          <w:b/>
          <w:bCs/>
          <w:color w:val="FF0000"/>
        </w:rPr>
        <w:t xml:space="preserve">HVM </w:t>
      </w:r>
      <w:r w:rsidRPr="00902E3D">
        <w:rPr>
          <w:b/>
          <w:bCs/>
        </w:rPr>
        <w:t>(Hardware Virtual Machine)</w:t>
      </w:r>
      <w:r w:rsidRPr="00902E3D">
        <w:t>: This type of virtualization uses hardware-assisted virtualization and provides better performance as it directly uses the host’s hardware.</w:t>
      </w:r>
    </w:p>
    <w:p w14:paraId="39C83B22" w14:textId="77777777" w:rsidR="00902E3D" w:rsidRPr="00902E3D" w:rsidRDefault="00902E3D" w:rsidP="00902E3D">
      <w:pPr>
        <w:numPr>
          <w:ilvl w:val="0"/>
          <w:numId w:val="1"/>
        </w:numPr>
      </w:pPr>
      <w:r w:rsidRPr="004D5D98">
        <w:rPr>
          <w:b/>
          <w:bCs/>
          <w:color w:val="FF0000"/>
        </w:rPr>
        <w:t xml:space="preserve">PV </w:t>
      </w:r>
      <w:r w:rsidRPr="00902E3D">
        <w:rPr>
          <w:b/>
          <w:bCs/>
        </w:rPr>
        <w:t>(Para-Virtualization)</w:t>
      </w:r>
      <w:r w:rsidRPr="00902E3D">
        <w:t xml:space="preserve">: This is a software-assisted virtualization where the guest operating system is aware of the hypervisor and runs with less overhead. It's used for </w:t>
      </w:r>
      <w:r w:rsidRPr="004D5D98">
        <w:rPr>
          <w:b/>
          <w:bCs/>
        </w:rPr>
        <w:t>older</w:t>
      </w:r>
      <w:r w:rsidRPr="00902E3D">
        <w:t xml:space="preserve"> instances and provides </w:t>
      </w:r>
      <w:r w:rsidRPr="004D5D98">
        <w:rPr>
          <w:b/>
          <w:bCs/>
        </w:rPr>
        <w:t>lower</w:t>
      </w:r>
      <w:r w:rsidRPr="00902E3D">
        <w:t xml:space="preserve"> performance compared to HVM.</w:t>
      </w:r>
    </w:p>
    <w:p w14:paraId="519149F6" w14:textId="77777777" w:rsidR="00902E3D" w:rsidRPr="00902E3D" w:rsidRDefault="00902E3D" w:rsidP="00902E3D">
      <w:r w:rsidRPr="00902E3D">
        <w:rPr>
          <w:b/>
          <w:bCs/>
        </w:rPr>
        <w:t>Scenario:</w:t>
      </w:r>
    </w:p>
    <w:p w14:paraId="4DCF4E90" w14:textId="77777777" w:rsidR="00902E3D" w:rsidRPr="00902E3D" w:rsidRDefault="00902E3D" w:rsidP="00902E3D">
      <w:pPr>
        <w:numPr>
          <w:ilvl w:val="0"/>
          <w:numId w:val="2"/>
        </w:numPr>
      </w:pPr>
      <w:r w:rsidRPr="00902E3D">
        <w:rPr>
          <w:b/>
          <w:bCs/>
        </w:rPr>
        <w:t>Use Case for HVM</w:t>
      </w:r>
      <w:r w:rsidRPr="00902E3D">
        <w:t xml:space="preserve">: For a </w:t>
      </w:r>
      <w:r w:rsidRPr="004D5D98">
        <w:rPr>
          <w:b/>
          <w:bCs/>
        </w:rPr>
        <w:t>high</w:t>
      </w:r>
      <w:r w:rsidRPr="00902E3D">
        <w:t xml:space="preserve">-performance application like a </w:t>
      </w:r>
      <w:r w:rsidRPr="004D5D98">
        <w:rPr>
          <w:b/>
          <w:bCs/>
        </w:rPr>
        <w:t>database</w:t>
      </w:r>
      <w:r w:rsidRPr="00902E3D">
        <w:t xml:space="preserve"> or a </w:t>
      </w:r>
      <w:r w:rsidRPr="004D5D98">
        <w:rPr>
          <w:b/>
          <w:bCs/>
        </w:rPr>
        <w:t>web</w:t>
      </w:r>
      <w:r w:rsidRPr="00902E3D">
        <w:t xml:space="preserve"> server with high traffic, HVM instances would provide better performance and scalability.</w:t>
      </w:r>
    </w:p>
    <w:p w14:paraId="2505CF3E" w14:textId="77777777" w:rsidR="00902E3D" w:rsidRPr="00902E3D" w:rsidRDefault="00902E3D" w:rsidP="00902E3D">
      <w:pPr>
        <w:numPr>
          <w:ilvl w:val="0"/>
          <w:numId w:val="2"/>
        </w:numPr>
      </w:pPr>
      <w:r w:rsidRPr="00902E3D">
        <w:rPr>
          <w:b/>
          <w:bCs/>
        </w:rPr>
        <w:t>Use Case for PV</w:t>
      </w:r>
      <w:r w:rsidRPr="00902E3D">
        <w:t xml:space="preserve">: PV instances could be used for </w:t>
      </w:r>
      <w:r w:rsidRPr="004D5D98">
        <w:rPr>
          <w:b/>
          <w:bCs/>
        </w:rPr>
        <w:t>legacy</w:t>
      </w:r>
      <w:r w:rsidRPr="00902E3D">
        <w:t xml:space="preserve"> applications where the OS might not be compatible with hardware-assisted virtualization.</w:t>
      </w:r>
    </w:p>
    <w:p w14:paraId="6AEC4AB3" w14:textId="77777777" w:rsidR="00902E3D" w:rsidRPr="00CE3333" w:rsidRDefault="00902E3D" w:rsidP="00902E3D">
      <w:pPr>
        <w:rPr>
          <w:b/>
          <w:bCs/>
          <w:color w:val="0F9ED5" w:themeColor="accent4"/>
        </w:rPr>
      </w:pPr>
      <w:r w:rsidRPr="00CE3333">
        <w:rPr>
          <w:b/>
          <w:bCs/>
          <w:color w:val="0F9ED5" w:themeColor="accent4"/>
        </w:rPr>
        <w:t>2. What is the difference between t</w:t>
      </w:r>
      <w:proofErr w:type="gramStart"/>
      <w:r w:rsidRPr="00CE3333">
        <w:rPr>
          <w:b/>
          <w:bCs/>
          <w:color w:val="0F9ED5" w:themeColor="accent4"/>
        </w:rPr>
        <w:t>2.micro</w:t>
      </w:r>
      <w:proofErr w:type="gramEnd"/>
      <w:r w:rsidRPr="00CE3333">
        <w:rPr>
          <w:b/>
          <w:bCs/>
          <w:color w:val="0F9ED5" w:themeColor="accent4"/>
        </w:rPr>
        <w:t xml:space="preserve"> and t3.micro instance types?</w:t>
      </w:r>
    </w:p>
    <w:p w14:paraId="05FA9251" w14:textId="77777777" w:rsidR="00902E3D" w:rsidRPr="00902E3D" w:rsidRDefault="00902E3D" w:rsidP="00902E3D">
      <w:r w:rsidRPr="00902E3D">
        <w:rPr>
          <w:b/>
          <w:bCs/>
        </w:rPr>
        <w:t>Answer:</w:t>
      </w:r>
    </w:p>
    <w:p w14:paraId="78CBE671" w14:textId="77777777" w:rsidR="00902E3D" w:rsidRPr="00902E3D" w:rsidRDefault="00902E3D" w:rsidP="00902E3D">
      <w:pPr>
        <w:numPr>
          <w:ilvl w:val="0"/>
          <w:numId w:val="3"/>
        </w:numPr>
      </w:pPr>
      <w:r w:rsidRPr="00902E3D">
        <w:rPr>
          <w:b/>
          <w:bCs/>
        </w:rPr>
        <w:t>t</w:t>
      </w:r>
      <w:proofErr w:type="gramStart"/>
      <w:r w:rsidRPr="00902E3D">
        <w:rPr>
          <w:b/>
          <w:bCs/>
        </w:rPr>
        <w:t>2.micro</w:t>
      </w:r>
      <w:proofErr w:type="gramEnd"/>
      <w:r w:rsidRPr="00902E3D">
        <w:t xml:space="preserve">: Part of the T2 instance family. It offers a baseline CPU performance with the ability to </w:t>
      </w:r>
      <w:r w:rsidRPr="004D5D98">
        <w:rPr>
          <w:b/>
          <w:bCs/>
        </w:rPr>
        <w:t>burst</w:t>
      </w:r>
      <w:r w:rsidRPr="00902E3D">
        <w:t xml:space="preserve"> when needed.</w:t>
      </w:r>
    </w:p>
    <w:p w14:paraId="41548605" w14:textId="77777777" w:rsidR="00902E3D" w:rsidRPr="00902E3D" w:rsidRDefault="00902E3D" w:rsidP="00902E3D">
      <w:pPr>
        <w:numPr>
          <w:ilvl w:val="0"/>
          <w:numId w:val="3"/>
        </w:numPr>
      </w:pPr>
      <w:r w:rsidRPr="00902E3D">
        <w:rPr>
          <w:b/>
          <w:bCs/>
        </w:rPr>
        <w:t>t</w:t>
      </w:r>
      <w:proofErr w:type="gramStart"/>
      <w:r w:rsidRPr="00902E3D">
        <w:rPr>
          <w:b/>
          <w:bCs/>
        </w:rPr>
        <w:t>3.micro</w:t>
      </w:r>
      <w:proofErr w:type="gramEnd"/>
      <w:r w:rsidRPr="00902E3D">
        <w:t xml:space="preserve">: Part of the T3 instance family, which provides </w:t>
      </w:r>
      <w:r w:rsidRPr="004D5D98">
        <w:rPr>
          <w:b/>
          <w:bCs/>
        </w:rPr>
        <w:t>better</w:t>
      </w:r>
      <w:r w:rsidRPr="00902E3D">
        <w:t xml:space="preserve"> CPU performance compared to T2 instances, with a higher baseline and </w:t>
      </w:r>
      <w:r w:rsidRPr="004D5D98">
        <w:rPr>
          <w:b/>
          <w:bCs/>
        </w:rPr>
        <w:t>more</w:t>
      </w:r>
      <w:r w:rsidRPr="00902E3D">
        <w:t xml:space="preserve"> burst capability.</w:t>
      </w:r>
    </w:p>
    <w:p w14:paraId="62A64927" w14:textId="77777777" w:rsidR="00902E3D" w:rsidRPr="00902E3D" w:rsidRDefault="00902E3D" w:rsidP="00902E3D">
      <w:r w:rsidRPr="00902E3D">
        <w:rPr>
          <w:b/>
          <w:bCs/>
        </w:rPr>
        <w:t>Scenario:</w:t>
      </w:r>
    </w:p>
    <w:p w14:paraId="2051471E" w14:textId="1CB6A549" w:rsidR="00902E3D" w:rsidRPr="00902E3D" w:rsidRDefault="00902E3D" w:rsidP="00902E3D">
      <w:pPr>
        <w:numPr>
          <w:ilvl w:val="0"/>
          <w:numId w:val="4"/>
        </w:numPr>
      </w:pPr>
      <w:r w:rsidRPr="00902E3D">
        <w:rPr>
          <w:b/>
          <w:bCs/>
        </w:rPr>
        <w:lastRenderedPageBreak/>
        <w:t>Use Case for t</w:t>
      </w:r>
      <w:proofErr w:type="gramStart"/>
      <w:r w:rsidRPr="00902E3D">
        <w:rPr>
          <w:b/>
          <w:bCs/>
        </w:rPr>
        <w:t>2.micro</w:t>
      </w:r>
      <w:proofErr w:type="gramEnd"/>
      <w:r w:rsidRPr="00902E3D">
        <w:t xml:space="preserve">: Suitable for lightweight applications like </w:t>
      </w:r>
      <w:r w:rsidRPr="004D5D98">
        <w:rPr>
          <w:b/>
          <w:bCs/>
        </w:rPr>
        <w:t>testing</w:t>
      </w:r>
      <w:r w:rsidRPr="00902E3D">
        <w:t xml:space="preserve"> environments where occasional bursts are needed.</w:t>
      </w:r>
    </w:p>
    <w:p w14:paraId="69221D97" w14:textId="77777777" w:rsidR="00902E3D" w:rsidRPr="00902E3D" w:rsidRDefault="00902E3D" w:rsidP="00902E3D">
      <w:pPr>
        <w:numPr>
          <w:ilvl w:val="0"/>
          <w:numId w:val="4"/>
        </w:numPr>
      </w:pPr>
      <w:r w:rsidRPr="00902E3D">
        <w:rPr>
          <w:b/>
          <w:bCs/>
        </w:rPr>
        <w:t>Use Case for t</w:t>
      </w:r>
      <w:proofErr w:type="gramStart"/>
      <w:r w:rsidRPr="00902E3D">
        <w:rPr>
          <w:b/>
          <w:bCs/>
        </w:rPr>
        <w:t>3.micro</w:t>
      </w:r>
      <w:proofErr w:type="gramEnd"/>
      <w:r w:rsidRPr="00902E3D">
        <w:t xml:space="preserve">: Ideal for </w:t>
      </w:r>
      <w:r w:rsidRPr="004D5D98">
        <w:rPr>
          <w:b/>
          <w:bCs/>
        </w:rPr>
        <w:t>production</w:t>
      </w:r>
      <w:r w:rsidRPr="00902E3D">
        <w:t xml:space="preserve"> workloads that require slightly better performance than t2.micro, such as small web applications, dev/test environments, or small databases.</w:t>
      </w:r>
    </w:p>
    <w:p w14:paraId="5CD625EF" w14:textId="77777777" w:rsidR="00902E3D" w:rsidRPr="00CE3333" w:rsidRDefault="00902E3D" w:rsidP="00902E3D">
      <w:pPr>
        <w:rPr>
          <w:b/>
          <w:bCs/>
          <w:color w:val="0F9ED5" w:themeColor="accent4"/>
        </w:rPr>
      </w:pPr>
      <w:r w:rsidRPr="00CE3333">
        <w:rPr>
          <w:b/>
          <w:bCs/>
          <w:color w:val="0F9ED5" w:themeColor="accent4"/>
        </w:rPr>
        <w:t>3. What are the different types of EBS volume types and their use cases?</w:t>
      </w:r>
    </w:p>
    <w:p w14:paraId="1E7A3A3D" w14:textId="77777777" w:rsidR="00902E3D" w:rsidRPr="00902E3D" w:rsidRDefault="00902E3D" w:rsidP="00902E3D">
      <w:r w:rsidRPr="00902E3D">
        <w:rPr>
          <w:b/>
          <w:bCs/>
        </w:rPr>
        <w:t>Answer:</w:t>
      </w:r>
    </w:p>
    <w:p w14:paraId="5218E5AA" w14:textId="47C14099" w:rsidR="00902E3D" w:rsidRPr="00902E3D" w:rsidRDefault="00902E3D" w:rsidP="00902E3D">
      <w:pPr>
        <w:numPr>
          <w:ilvl w:val="0"/>
          <w:numId w:val="5"/>
        </w:numPr>
      </w:pPr>
      <w:r w:rsidRPr="00902E3D">
        <w:rPr>
          <w:b/>
          <w:bCs/>
        </w:rPr>
        <w:t>General Purpose SSD (gp</w:t>
      </w:r>
      <w:r w:rsidR="00E6452D">
        <w:rPr>
          <w:b/>
          <w:bCs/>
        </w:rPr>
        <w:t>3</w:t>
      </w:r>
      <w:r w:rsidRPr="00902E3D">
        <w:rPr>
          <w:b/>
          <w:bCs/>
        </w:rPr>
        <w:t>)</w:t>
      </w:r>
      <w:r w:rsidRPr="00902E3D">
        <w:t xml:space="preserve">: Offers a balance between </w:t>
      </w:r>
      <w:r w:rsidRPr="00E6452D">
        <w:rPr>
          <w:b/>
          <w:bCs/>
          <w:color w:val="FF0000"/>
        </w:rPr>
        <w:t>price</w:t>
      </w:r>
      <w:r w:rsidRPr="00E6452D">
        <w:rPr>
          <w:color w:val="FF0000"/>
        </w:rPr>
        <w:t xml:space="preserve"> </w:t>
      </w:r>
      <w:r w:rsidRPr="00902E3D">
        <w:t>and performance for most applications.</w:t>
      </w:r>
    </w:p>
    <w:p w14:paraId="202F8ABE" w14:textId="77777777" w:rsidR="00902E3D" w:rsidRPr="00902E3D" w:rsidRDefault="00902E3D" w:rsidP="00902E3D">
      <w:pPr>
        <w:numPr>
          <w:ilvl w:val="0"/>
          <w:numId w:val="5"/>
        </w:numPr>
      </w:pPr>
      <w:r w:rsidRPr="00902E3D">
        <w:rPr>
          <w:b/>
          <w:bCs/>
        </w:rPr>
        <w:t>Provisioned IOPS SSD (io1)</w:t>
      </w:r>
      <w:r w:rsidRPr="00902E3D">
        <w:t xml:space="preserve">: For workloads that require high performance with low latency, like large </w:t>
      </w:r>
      <w:r w:rsidRPr="00E6452D">
        <w:rPr>
          <w:b/>
          <w:bCs/>
          <w:color w:val="FF0000"/>
        </w:rPr>
        <w:t>databases</w:t>
      </w:r>
      <w:r w:rsidRPr="00902E3D">
        <w:t>.</w:t>
      </w:r>
    </w:p>
    <w:p w14:paraId="5AEA68A6" w14:textId="77777777" w:rsidR="00902E3D" w:rsidRPr="00902E3D" w:rsidRDefault="00902E3D" w:rsidP="00902E3D">
      <w:pPr>
        <w:numPr>
          <w:ilvl w:val="0"/>
          <w:numId w:val="5"/>
        </w:numPr>
      </w:pPr>
      <w:r w:rsidRPr="00902E3D">
        <w:rPr>
          <w:b/>
          <w:bCs/>
        </w:rPr>
        <w:t>Magnetic (standard)</w:t>
      </w:r>
      <w:r w:rsidRPr="00902E3D">
        <w:t xml:space="preserve">: Older generation storage offering lower performance, ideal for </w:t>
      </w:r>
      <w:r w:rsidRPr="00E6452D">
        <w:rPr>
          <w:b/>
          <w:bCs/>
        </w:rPr>
        <w:t>archival</w:t>
      </w:r>
      <w:r w:rsidRPr="00902E3D">
        <w:t xml:space="preserve"> and infrequent access data.</w:t>
      </w:r>
    </w:p>
    <w:p w14:paraId="6DBD8909" w14:textId="77777777" w:rsidR="00902E3D" w:rsidRPr="00902E3D" w:rsidRDefault="00902E3D" w:rsidP="00902E3D">
      <w:pPr>
        <w:numPr>
          <w:ilvl w:val="0"/>
          <w:numId w:val="5"/>
        </w:numPr>
      </w:pPr>
      <w:r w:rsidRPr="00902E3D">
        <w:rPr>
          <w:b/>
          <w:bCs/>
        </w:rPr>
        <w:t>Cold HDD (sc1)</w:t>
      </w:r>
      <w:r w:rsidRPr="00902E3D">
        <w:t xml:space="preserve">: Best for large data sets with low access frequency, such as logs and </w:t>
      </w:r>
      <w:r w:rsidRPr="00E6452D">
        <w:rPr>
          <w:b/>
          <w:bCs/>
          <w:color w:val="FF0000"/>
        </w:rPr>
        <w:t>backups</w:t>
      </w:r>
      <w:r w:rsidRPr="00902E3D">
        <w:t>.</w:t>
      </w:r>
    </w:p>
    <w:p w14:paraId="1B3F0B38" w14:textId="77777777" w:rsidR="00902E3D" w:rsidRPr="00902E3D" w:rsidRDefault="00902E3D" w:rsidP="00902E3D">
      <w:pPr>
        <w:numPr>
          <w:ilvl w:val="0"/>
          <w:numId w:val="5"/>
        </w:numPr>
      </w:pPr>
      <w:r w:rsidRPr="00902E3D">
        <w:rPr>
          <w:b/>
          <w:bCs/>
        </w:rPr>
        <w:t>Throughput Optimized HDD (st1)</w:t>
      </w:r>
      <w:r w:rsidRPr="00902E3D">
        <w:t xml:space="preserve">: Ideal for </w:t>
      </w:r>
      <w:r w:rsidRPr="00E6452D">
        <w:rPr>
          <w:color w:val="FF0000"/>
        </w:rPr>
        <w:t xml:space="preserve">frequently </w:t>
      </w:r>
      <w:r w:rsidRPr="00902E3D">
        <w:t xml:space="preserve">accessed, throughput-intensive workloads like </w:t>
      </w:r>
      <w:r w:rsidRPr="00E6452D">
        <w:rPr>
          <w:b/>
          <w:bCs/>
        </w:rPr>
        <w:t>big data</w:t>
      </w:r>
      <w:r w:rsidRPr="00902E3D">
        <w:t xml:space="preserve"> and data </w:t>
      </w:r>
      <w:r w:rsidRPr="00E6452D">
        <w:rPr>
          <w:b/>
          <w:bCs/>
        </w:rPr>
        <w:t>warehousing</w:t>
      </w:r>
      <w:r w:rsidRPr="00902E3D">
        <w:t>.</w:t>
      </w:r>
    </w:p>
    <w:p w14:paraId="5C9E1B04" w14:textId="77777777" w:rsidR="00902E3D" w:rsidRPr="00902E3D" w:rsidRDefault="00902E3D" w:rsidP="00902E3D">
      <w:r w:rsidRPr="00902E3D">
        <w:rPr>
          <w:b/>
          <w:bCs/>
        </w:rPr>
        <w:t>Scenario:</w:t>
      </w:r>
    </w:p>
    <w:p w14:paraId="387F40B8" w14:textId="77777777" w:rsidR="00902E3D" w:rsidRPr="00902E3D" w:rsidRDefault="00902E3D" w:rsidP="00902E3D">
      <w:pPr>
        <w:numPr>
          <w:ilvl w:val="0"/>
          <w:numId w:val="6"/>
        </w:numPr>
      </w:pPr>
      <w:r w:rsidRPr="00902E3D">
        <w:rPr>
          <w:b/>
          <w:bCs/>
        </w:rPr>
        <w:t>Use Case for General Purpose SSD</w:t>
      </w:r>
      <w:r w:rsidRPr="00902E3D">
        <w:t xml:space="preserve">: Perfect for a simple EC2 instance running a small </w:t>
      </w:r>
      <w:r w:rsidRPr="00E6452D">
        <w:rPr>
          <w:b/>
          <w:bCs/>
        </w:rPr>
        <w:t>web</w:t>
      </w:r>
      <w:r w:rsidRPr="00902E3D">
        <w:t xml:space="preserve"> application where performance is balanced between cost and speed.</w:t>
      </w:r>
    </w:p>
    <w:p w14:paraId="04E2ABA3" w14:textId="77777777" w:rsidR="00902E3D" w:rsidRPr="00902E3D" w:rsidRDefault="00902E3D" w:rsidP="00902E3D">
      <w:pPr>
        <w:numPr>
          <w:ilvl w:val="0"/>
          <w:numId w:val="6"/>
        </w:numPr>
      </w:pPr>
      <w:r w:rsidRPr="00902E3D">
        <w:rPr>
          <w:b/>
          <w:bCs/>
        </w:rPr>
        <w:t xml:space="preserve">Use Case for Provisioned </w:t>
      </w:r>
      <w:r w:rsidRPr="00E6452D">
        <w:rPr>
          <w:b/>
          <w:bCs/>
          <w:color w:val="FF0000"/>
        </w:rPr>
        <w:t xml:space="preserve">IOPS </w:t>
      </w:r>
      <w:r w:rsidRPr="00902E3D">
        <w:rPr>
          <w:b/>
          <w:bCs/>
        </w:rPr>
        <w:t>SSD</w:t>
      </w:r>
      <w:r w:rsidRPr="00902E3D">
        <w:t xml:space="preserve">: Use this for an EC2 instance running a high-performance </w:t>
      </w:r>
      <w:r w:rsidRPr="00E6452D">
        <w:rPr>
          <w:color w:val="FF0000"/>
        </w:rPr>
        <w:t xml:space="preserve">database </w:t>
      </w:r>
      <w:r w:rsidRPr="00902E3D">
        <w:t>such as MySQL or PostgreSQL, which requires consistent and low-latency I/O performance.</w:t>
      </w:r>
    </w:p>
    <w:p w14:paraId="06DF490F" w14:textId="77777777" w:rsidR="00902E3D" w:rsidRPr="00902E3D" w:rsidRDefault="00902E3D" w:rsidP="00902E3D">
      <w:pPr>
        <w:numPr>
          <w:ilvl w:val="0"/>
          <w:numId w:val="6"/>
        </w:numPr>
      </w:pPr>
      <w:r w:rsidRPr="00902E3D">
        <w:rPr>
          <w:b/>
          <w:bCs/>
        </w:rPr>
        <w:t>Use Case for Magnetic</w:t>
      </w:r>
      <w:r w:rsidRPr="00902E3D">
        <w:t xml:space="preserve">: For low-cost storage of infrequently accessed data, such as logs or </w:t>
      </w:r>
      <w:r w:rsidRPr="00E6452D">
        <w:rPr>
          <w:b/>
          <w:bCs/>
        </w:rPr>
        <w:t>backups</w:t>
      </w:r>
      <w:r w:rsidRPr="00902E3D">
        <w:t>.</w:t>
      </w:r>
    </w:p>
    <w:p w14:paraId="3F028ACF" w14:textId="77777777" w:rsidR="00902E3D" w:rsidRPr="00902E3D" w:rsidRDefault="00902E3D" w:rsidP="00902E3D">
      <w:pPr>
        <w:numPr>
          <w:ilvl w:val="0"/>
          <w:numId w:val="6"/>
        </w:numPr>
      </w:pPr>
      <w:r w:rsidRPr="00902E3D">
        <w:rPr>
          <w:b/>
          <w:bCs/>
        </w:rPr>
        <w:t>Use Case for Cold HDD</w:t>
      </w:r>
      <w:r w:rsidRPr="00902E3D">
        <w:t xml:space="preserve">: Ideal for storing large amounts of data that </w:t>
      </w:r>
      <w:r w:rsidRPr="00E6452D">
        <w:rPr>
          <w:b/>
          <w:bCs/>
        </w:rPr>
        <w:t>don’t</w:t>
      </w:r>
      <w:r w:rsidRPr="00902E3D">
        <w:t xml:space="preserve"> need to be accessed often, such as old </w:t>
      </w:r>
      <w:r w:rsidRPr="00E6452D">
        <w:rPr>
          <w:b/>
          <w:bCs/>
        </w:rPr>
        <w:t>archives</w:t>
      </w:r>
      <w:r w:rsidRPr="00902E3D">
        <w:t xml:space="preserve"> or infrequently accessed files.</w:t>
      </w:r>
    </w:p>
    <w:p w14:paraId="5F93F02E" w14:textId="77777777" w:rsidR="00902E3D" w:rsidRPr="00902E3D" w:rsidRDefault="00902E3D" w:rsidP="00902E3D">
      <w:pPr>
        <w:numPr>
          <w:ilvl w:val="0"/>
          <w:numId w:val="6"/>
        </w:numPr>
      </w:pPr>
      <w:r w:rsidRPr="00902E3D">
        <w:rPr>
          <w:b/>
          <w:bCs/>
        </w:rPr>
        <w:t>Use Case for Throughput Optimized HDD</w:t>
      </w:r>
      <w:r w:rsidRPr="00902E3D">
        <w:t>: Best used for big data applications or log storage, where large amounts of throughput are needed, but latency is less critical.</w:t>
      </w:r>
    </w:p>
    <w:p w14:paraId="4971EB67" w14:textId="77777777" w:rsidR="00902E3D" w:rsidRPr="00CE3333" w:rsidRDefault="00902E3D" w:rsidP="00902E3D">
      <w:pPr>
        <w:rPr>
          <w:b/>
          <w:bCs/>
          <w:color w:val="0F9ED5" w:themeColor="accent4"/>
        </w:rPr>
      </w:pPr>
      <w:r w:rsidRPr="00CE3333">
        <w:rPr>
          <w:b/>
          <w:bCs/>
          <w:color w:val="0F9ED5" w:themeColor="accent4"/>
        </w:rPr>
        <w:t>4. Why do we associate an IAM role with an EC2 instance during its creation?</w:t>
      </w:r>
    </w:p>
    <w:p w14:paraId="3260AE54" w14:textId="77777777" w:rsidR="00902E3D" w:rsidRPr="00902E3D" w:rsidRDefault="00902E3D" w:rsidP="00902E3D">
      <w:r w:rsidRPr="00902E3D">
        <w:rPr>
          <w:b/>
          <w:bCs/>
        </w:rPr>
        <w:t>Answer:</w:t>
      </w:r>
      <w:r w:rsidRPr="00902E3D">
        <w:t xml:space="preserve"> An IAM (Identity and Access Management) role is associated with an EC2 instance to allow the instance to perform actions on AWS resources on behalf of the user. For example, if the EC2 instance needs to upload files to an S3 bucket, the IAM role grants it the necessary permissions.</w:t>
      </w:r>
    </w:p>
    <w:p w14:paraId="420C932C" w14:textId="77777777" w:rsidR="00902E3D" w:rsidRPr="00902E3D" w:rsidRDefault="00902E3D" w:rsidP="00902E3D">
      <w:r w:rsidRPr="00902E3D">
        <w:rPr>
          <w:b/>
          <w:bCs/>
        </w:rPr>
        <w:t>Scenario:</w:t>
      </w:r>
    </w:p>
    <w:p w14:paraId="7776E3D6" w14:textId="77777777" w:rsidR="00902E3D" w:rsidRPr="00902E3D" w:rsidRDefault="00902E3D" w:rsidP="00902E3D">
      <w:pPr>
        <w:numPr>
          <w:ilvl w:val="0"/>
          <w:numId w:val="7"/>
        </w:numPr>
      </w:pPr>
      <w:r w:rsidRPr="00902E3D">
        <w:rPr>
          <w:b/>
          <w:bCs/>
        </w:rPr>
        <w:lastRenderedPageBreak/>
        <w:t>Use Case</w:t>
      </w:r>
      <w:r w:rsidRPr="00902E3D">
        <w:t>: If your EC2 instance is running a backup script that needs to upload files to an S3 bucket, associating an IAM role with the necessary S3 permissions (e.g., s3:</w:t>
      </w:r>
      <w:r w:rsidRPr="00E6452D">
        <w:rPr>
          <w:b/>
          <w:bCs/>
        </w:rPr>
        <w:t>PutObject</w:t>
      </w:r>
      <w:r w:rsidRPr="00902E3D">
        <w:t>) eliminates the need to configure individual AWS credentials on the instance, improving security and manageability.</w:t>
      </w:r>
    </w:p>
    <w:p w14:paraId="270F7551" w14:textId="77777777" w:rsidR="00902E3D" w:rsidRPr="00CE3333" w:rsidRDefault="00902E3D" w:rsidP="00902E3D">
      <w:pPr>
        <w:rPr>
          <w:b/>
          <w:bCs/>
          <w:color w:val="0F9ED5" w:themeColor="accent4"/>
        </w:rPr>
      </w:pPr>
      <w:r w:rsidRPr="00CE3333">
        <w:rPr>
          <w:b/>
          <w:bCs/>
          <w:color w:val="0F9ED5" w:themeColor="accent4"/>
        </w:rPr>
        <w:t>5. What are the use cases of tags in AWS?</w:t>
      </w:r>
    </w:p>
    <w:p w14:paraId="17145F8C" w14:textId="77777777" w:rsidR="00902E3D" w:rsidRPr="00902E3D" w:rsidRDefault="00902E3D" w:rsidP="00902E3D">
      <w:r w:rsidRPr="00902E3D">
        <w:rPr>
          <w:b/>
          <w:bCs/>
        </w:rPr>
        <w:t>Answer:</w:t>
      </w:r>
      <w:r w:rsidRPr="00902E3D">
        <w:t xml:space="preserve"> Tags are metadata attached to AWS resources to help organize and manage them. Tags can help with resource </w:t>
      </w:r>
      <w:r w:rsidRPr="004241F5">
        <w:rPr>
          <w:b/>
          <w:bCs/>
        </w:rPr>
        <w:t>identification</w:t>
      </w:r>
      <w:r w:rsidRPr="00902E3D">
        <w:t>, cost allocation, and automation.</w:t>
      </w:r>
    </w:p>
    <w:p w14:paraId="03A23D67" w14:textId="77777777" w:rsidR="00902E3D" w:rsidRPr="00902E3D" w:rsidRDefault="00902E3D" w:rsidP="00902E3D">
      <w:r w:rsidRPr="00902E3D">
        <w:rPr>
          <w:b/>
          <w:bCs/>
        </w:rPr>
        <w:t>Scenario:</w:t>
      </w:r>
    </w:p>
    <w:p w14:paraId="021A4D19" w14:textId="77777777" w:rsidR="00902E3D" w:rsidRPr="00902E3D" w:rsidRDefault="00902E3D" w:rsidP="00902E3D">
      <w:pPr>
        <w:numPr>
          <w:ilvl w:val="0"/>
          <w:numId w:val="8"/>
        </w:numPr>
      </w:pPr>
      <w:r w:rsidRPr="00902E3D">
        <w:rPr>
          <w:b/>
          <w:bCs/>
        </w:rPr>
        <w:t>Use Case for EC2 Instance Tags</w:t>
      </w:r>
      <w:r w:rsidRPr="00902E3D">
        <w:t>: Suppose you have multiple EC2 instances running in a development environment, and you want to track resource usage. You can tag instances with information like "Environment: Development," "Application: Web Server," and "Owner: Dev Team." This helps with cost allocation, identifying underutilized resources, and reporting.</w:t>
      </w:r>
    </w:p>
    <w:p w14:paraId="460C5FCB" w14:textId="77777777" w:rsidR="00902E3D" w:rsidRPr="00CE3333" w:rsidRDefault="00902E3D" w:rsidP="00902E3D">
      <w:pPr>
        <w:rPr>
          <w:b/>
          <w:bCs/>
          <w:color w:val="0F9ED5" w:themeColor="accent4"/>
        </w:rPr>
      </w:pPr>
      <w:r w:rsidRPr="00CE3333">
        <w:rPr>
          <w:b/>
          <w:bCs/>
          <w:color w:val="0F9ED5" w:themeColor="accent4"/>
        </w:rPr>
        <w:t>6. What is the advantage of attaching an IAM role to an EC2 instance instead of using access keys for users?</w:t>
      </w:r>
    </w:p>
    <w:p w14:paraId="63C3D2ED" w14:textId="77777777" w:rsidR="00902E3D" w:rsidRPr="00902E3D" w:rsidRDefault="00902E3D" w:rsidP="00902E3D">
      <w:r w:rsidRPr="00902E3D">
        <w:rPr>
          <w:b/>
          <w:bCs/>
        </w:rPr>
        <w:t>Answer:</w:t>
      </w:r>
      <w:r w:rsidRPr="00902E3D">
        <w:t xml:space="preserve"> Attaching an IAM role to an EC2 instance removes the need to configure and manage access keys, which can be compromised or misused. It also avoids the complexities of rotating credentials for individual users and enhances security by ensuring that permissions are attached directly to the instance.</w:t>
      </w:r>
    </w:p>
    <w:p w14:paraId="6A7FB951" w14:textId="77777777" w:rsidR="00902E3D" w:rsidRPr="00902E3D" w:rsidRDefault="00902E3D" w:rsidP="00902E3D">
      <w:r w:rsidRPr="00902E3D">
        <w:rPr>
          <w:b/>
          <w:bCs/>
        </w:rPr>
        <w:t>Scenario:</w:t>
      </w:r>
    </w:p>
    <w:p w14:paraId="40F555DB" w14:textId="77777777" w:rsidR="00902E3D" w:rsidRPr="00902E3D" w:rsidRDefault="00902E3D" w:rsidP="00902E3D">
      <w:pPr>
        <w:numPr>
          <w:ilvl w:val="0"/>
          <w:numId w:val="9"/>
        </w:numPr>
      </w:pPr>
      <w:r w:rsidRPr="00902E3D">
        <w:rPr>
          <w:b/>
          <w:bCs/>
        </w:rPr>
        <w:t>Use Case</w:t>
      </w:r>
      <w:r w:rsidRPr="00902E3D">
        <w:t>: For a scenario where an EC2 instance needs to access multiple AWS resources, such as an S3 bucket and DynamoDB, attaching an IAM role provides seamless access without embedding sensitive access keys within the instance, which could lead to accidental exposure.</w:t>
      </w:r>
    </w:p>
    <w:p w14:paraId="1EEB8EF3" w14:textId="77777777" w:rsidR="00902E3D" w:rsidRPr="00CE3333" w:rsidRDefault="00902E3D" w:rsidP="00902E3D">
      <w:pPr>
        <w:rPr>
          <w:b/>
          <w:bCs/>
          <w:color w:val="0F9ED5" w:themeColor="accent4"/>
        </w:rPr>
      </w:pPr>
      <w:r w:rsidRPr="00CE3333">
        <w:rPr>
          <w:b/>
          <w:bCs/>
          <w:color w:val="0F9ED5" w:themeColor="accent4"/>
        </w:rPr>
        <w:t xml:space="preserve">7. What are the security </w:t>
      </w:r>
      <w:r w:rsidRPr="004241F5">
        <w:rPr>
          <w:b/>
          <w:bCs/>
          <w:color w:val="FF0000"/>
        </w:rPr>
        <w:t xml:space="preserve">options </w:t>
      </w:r>
      <w:r w:rsidRPr="00CE3333">
        <w:rPr>
          <w:b/>
          <w:bCs/>
          <w:color w:val="0F9ED5" w:themeColor="accent4"/>
        </w:rPr>
        <w:t>available for controlling access to EC2 instances and other AWS resources?</w:t>
      </w:r>
    </w:p>
    <w:p w14:paraId="4DD7B254" w14:textId="77777777" w:rsidR="00902E3D" w:rsidRPr="00902E3D" w:rsidRDefault="00902E3D" w:rsidP="00902E3D">
      <w:r w:rsidRPr="00902E3D">
        <w:rPr>
          <w:b/>
          <w:bCs/>
        </w:rPr>
        <w:t>Answer:</w:t>
      </w:r>
    </w:p>
    <w:p w14:paraId="66E1273E" w14:textId="77777777" w:rsidR="00902E3D" w:rsidRPr="00902E3D" w:rsidRDefault="00902E3D" w:rsidP="00902E3D">
      <w:pPr>
        <w:numPr>
          <w:ilvl w:val="0"/>
          <w:numId w:val="10"/>
        </w:numPr>
      </w:pPr>
      <w:r w:rsidRPr="00902E3D">
        <w:rPr>
          <w:b/>
          <w:bCs/>
        </w:rPr>
        <w:t>Security Groups</w:t>
      </w:r>
      <w:r w:rsidRPr="00902E3D">
        <w:t>: Control inbound and outbound traffic to EC2 instances.</w:t>
      </w:r>
    </w:p>
    <w:p w14:paraId="66AB507C" w14:textId="77777777" w:rsidR="00902E3D" w:rsidRPr="00902E3D" w:rsidRDefault="00902E3D" w:rsidP="00902E3D">
      <w:pPr>
        <w:numPr>
          <w:ilvl w:val="0"/>
          <w:numId w:val="10"/>
        </w:numPr>
      </w:pPr>
      <w:r w:rsidRPr="00902E3D">
        <w:rPr>
          <w:b/>
          <w:bCs/>
        </w:rPr>
        <w:t>Network ACLs</w:t>
      </w:r>
      <w:r w:rsidRPr="00902E3D">
        <w:t xml:space="preserve">: Provide stateless filtering at the </w:t>
      </w:r>
      <w:r w:rsidRPr="004241F5">
        <w:rPr>
          <w:b/>
          <w:bCs/>
        </w:rPr>
        <w:t>subnet</w:t>
      </w:r>
      <w:r w:rsidRPr="00902E3D">
        <w:t xml:space="preserve"> level.</w:t>
      </w:r>
    </w:p>
    <w:p w14:paraId="553B9284" w14:textId="77777777" w:rsidR="00902E3D" w:rsidRPr="00902E3D" w:rsidRDefault="00902E3D" w:rsidP="00902E3D">
      <w:pPr>
        <w:numPr>
          <w:ilvl w:val="0"/>
          <w:numId w:val="10"/>
        </w:numPr>
      </w:pPr>
      <w:r w:rsidRPr="00902E3D">
        <w:rPr>
          <w:b/>
          <w:bCs/>
        </w:rPr>
        <w:t>IAM Roles and Policies</w:t>
      </w:r>
      <w:r w:rsidRPr="00902E3D">
        <w:t>: Control access permissions for users and services.</w:t>
      </w:r>
    </w:p>
    <w:p w14:paraId="6970BA40" w14:textId="77777777" w:rsidR="00902E3D" w:rsidRPr="00902E3D" w:rsidRDefault="00902E3D" w:rsidP="00902E3D">
      <w:pPr>
        <w:numPr>
          <w:ilvl w:val="0"/>
          <w:numId w:val="10"/>
        </w:numPr>
      </w:pPr>
      <w:r w:rsidRPr="00902E3D">
        <w:rPr>
          <w:b/>
          <w:bCs/>
        </w:rPr>
        <w:t>Tags</w:t>
      </w:r>
      <w:r w:rsidRPr="00902E3D">
        <w:t xml:space="preserve">: Tags can also help in organizing and </w:t>
      </w:r>
      <w:r w:rsidRPr="004241F5">
        <w:rPr>
          <w:b/>
          <w:bCs/>
        </w:rPr>
        <w:t>securing</w:t>
      </w:r>
      <w:r w:rsidRPr="00902E3D">
        <w:t xml:space="preserve"> resources by tracking ownership and </w:t>
      </w:r>
      <w:r w:rsidRPr="004241F5">
        <w:rPr>
          <w:b/>
          <w:bCs/>
        </w:rPr>
        <w:t>purpose</w:t>
      </w:r>
      <w:r w:rsidRPr="00902E3D">
        <w:t>.</w:t>
      </w:r>
    </w:p>
    <w:p w14:paraId="24A62376" w14:textId="77777777" w:rsidR="00902E3D" w:rsidRPr="00902E3D" w:rsidRDefault="00902E3D" w:rsidP="00902E3D">
      <w:r w:rsidRPr="00902E3D">
        <w:rPr>
          <w:b/>
          <w:bCs/>
        </w:rPr>
        <w:t>Scenario:</w:t>
      </w:r>
    </w:p>
    <w:p w14:paraId="14AB2329" w14:textId="77777777" w:rsidR="00902E3D" w:rsidRPr="00902E3D" w:rsidRDefault="00902E3D" w:rsidP="00902E3D">
      <w:pPr>
        <w:numPr>
          <w:ilvl w:val="0"/>
          <w:numId w:val="11"/>
        </w:numPr>
      </w:pPr>
      <w:r w:rsidRPr="00902E3D">
        <w:rPr>
          <w:b/>
          <w:bCs/>
        </w:rPr>
        <w:lastRenderedPageBreak/>
        <w:t>Use Case for Security Groups</w:t>
      </w:r>
      <w:r w:rsidRPr="00902E3D">
        <w:t>: If you're hosting a web application on an EC2 instance, you would configure a security group that allows inbound traffic on port 80 (HTTP) and port 443 (HTTPS) but restricts all other traffic.</w:t>
      </w:r>
    </w:p>
    <w:p w14:paraId="0470A5B4" w14:textId="77777777" w:rsidR="00902E3D" w:rsidRPr="00902E3D" w:rsidRDefault="00902E3D" w:rsidP="00902E3D">
      <w:pPr>
        <w:numPr>
          <w:ilvl w:val="0"/>
          <w:numId w:val="11"/>
        </w:numPr>
      </w:pPr>
      <w:r w:rsidRPr="00902E3D">
        <w:rPr>
          <w:b/>
          <w:bCs/>
        </w:rPr>
        <w:t>Use Case for IAM Policies</w:t>
      </w:r>
      <w:r w:rsidRPr="00902E3D">
        <w:t>: When using an EC2 instance to interact with other AWS services (e.g., S3, DynamoDB), IAM policies can limit the permissions granted to the instance, ensuring that it only has the necessary access to resources.</w:t>
      </w:r>
    </w:p>
    <w:p w14:paraId="70919AA4" w14:textId="77777777" w:rsidR="00902E3D" w:rsidRPr="00CE3333" w:rsidRDefault="00902E3D" w:rsidP="00902E3D">
      <w:pPr>
        <w:rPr>
          <w:b/>
          <w:bCs/>
          <w:color w:val="0F9ED5" w:themeColor="accent4"/>
        </w:rPr>
      </w:pPr>
      <w:r w:rsidRPr="00CE3333">
        <w:rPr>
          <w:b/>
          <w:bCs/>
          <w:color w:val="0F9ED5" w:themeColor="accent4"/>
        </w:rPr>
        <w:t>8. What is the difference between EBS and Instance Store as root device types?</w:t>
      </w:r>
    </w:p>
    <w:p w14:paraId="1CE684E2" w14:textId="77777777" w:rsidR="00902E3D" w:rsidRPr="00902E3D" w:rsidRDefault="00902E3D" w:rsidP="00902E3D">
      <w:r w:rsidRPr="00902E3D">
        <w:rPr>
          <w:b/>
          <w:bCs/>
        </w:rPr>
        <w:t>Answer:</w:t>
      </w:r>
    </w:p>
    <w:p w14:paraId="52849CF4" w14:textId="77777777" w:rsidR="00902E3D" w:rsidRPr="00902E3D" w:rsidRDefault="00902E3D" w:rsidP="00902E3D">
      <w:pPr>
        <w:numPr>
          <w:ilvl w:val="0"/>
          <w:numId w:val="12"/>
        </w:numPr>
      </w:pPr>
      <w:r w:rsidRPr="00902E3D">
        <w:rPr>
          <w:b/>
          <w:bCs/>
        </w:rPr>
        <w:t>EBS (Elastic Block Store)</w:t>
      </w:r>
      <w:r w:rsidRPr="00902E3D">
        <w:t xml:space="preserve">: Persistent storage that can be attached to EC2 instances. Data </w:t>
      </w:r>
      <w:r w:rsidRPr="004241F5">
        <w:rPr>
          <w:b/>
          <w:bCs/>
          <w:color w:val="FF0000"/>
        </w:rPr>
        <w:t>remains</w:t>
      </w:r>
      <w:r w:rsidRPr="004241F5">
        <w:rPr>
          <w:color w:val="FF0000"/>
        </w:rPr>
        <w:t xml:space="preserve"> </w:t>
      </w:r>
      <w:r w:rsidRPr="00902E3D">
        <w:t xml:space="preserve">intact even after the instance is stopped or </w:t>
      </w:r>
      <w:r w:rsidRPr="004241F5">
        <w:rPr>
          <w:color w:val="FF0000"/>
        </w:rPr>
        <w:t>terminated</w:t>
      </w:r>
      <w:r w:rsidRPr="00902E3D">
        <w:t>.</w:t>
      </w:r>
    </w:p>
    <w:p w14:paraId="44862816" w14:textId="77777777" w:rsidR="00902E3D" w:rsidRPr="00902E3D" w:rsidRDefault="00902E3D" w:rsidP="00902E3D">
      <w:pPr>
        <w:numPr>
          <w:ilvl w:val="0"/>
          <w:numId w:val="12"/>
        </w:numPr>
      </w:pPr>
      <w:r w:rsidRPr="00902E3D">
        <w:rPr>
          <w:b/>
          <w:bCs/>
        </w:rPr>
        <w:t>Instance Store</w:t>
      </w:r>
      <w:r w:rsidRPr="00902E3D">
        <w:t xml:space="preserve">: Temporary storage directly attached to the </w:t>
      </w:r>
      <w:r w:rsidRPr="004241F5">
        <w:rPr>
          <w:b/>
          <w:bCs/>
        </w:rPr>
        <w:t>physical</w:t>
      </w:r>
      <w:r w:rsidRPr="00902E3D">
        <w:t xml:space="preserve"> host. Data is </w:t>
      </w:r>
      <w:r w:rsidRPr="004241F5">
        <w:rPr>
          <w:b/>
          <w:bCs/>
        </w:rPr>
        <w:t>lost</w:t>
      </w:r>
      <w:r w:rsidRPr="00902E3D">
        <w:t xml:space="preserve"> when the instance is </w:t>
      </w:r>
      <w:r w:rsidRPr="004241F5">
        <w:rPr>
          <w:b/>
          <w:bCs/>
          <w:color w:val="FF0000"/>
        </w:rPr>
        <w:t>stopped</w:t>
      </w:r>
      <w:r w:rsidRPr="004241F5">
        <w:rPr>
          <w:color w:val="FF0000"/>
        </w:rPr>
        <w:t xml:space="preserve"> </w:t>
      </w:r>
      <w:r w:rsidRPr="00902E3D">
        <w:t>or terminated.</w:t>
      </w:r>
    </w:p>
    <w:p w14:paraId="69BCBFF6" w14:textId="77777777" w:rsidR="00902E3D" w:rsidRPr="00902E3D" w:rsidRDefault="00902E3D" w:rsidP="00902E3D">
      <w:r w:rsidRPr="00902E3D">
        <w:rPr>
          <w:b/>
          <w:bCs/>
        </w:rPr>
        <w:t>Scenario:</w:t>
      </w:r>
    </w:p>
    <w:p w14:paraId="091D36C2" w14:textId="77777777" w:rsidR="00902E3D" w:rsidRPr="00902E3D" w:rsidRDefault="00902E3D" w:rsidP="00902E3D">
      <w:pPr>
        <w:numPr>
          <w:ilvl w:val="0"/>
          <w:numId w:val="13"/>
        </w:numPr>
      </w:pPr>
      <w:r w:rsidRPr="00902E3D">
        <w:rPr>
          <w:b/>
          <w:bCs/>
        </w:rPr>
        <w:t>Use Case for EBS</w:t>
      </w:r>
      <w:r w:rsidRPr="00902E3D">
        <w:t xml:space="preserve">: If you need to </w:t>
      </w:r>
      <w:r w:rsidRPr="004241F5">
        <w:rPr>
          <w:b/>
          <w:bCs/>
        </w:rPr>
        <w:t>retain</w:t>
      </w:r>
      <w:r w:rsidRPr="00902E3D">
        <w:t xml:space="preserve"> data after an instance is terminated or stopped (e.g., application data or database files), EBS is the best choice.</w:t>
      </w:r>
    </w:p>
    <w:p w14:paraId="40CA63A7" w14:textId="77777777" w:rsidR="00902E3D" w:rsidRPr="00902E3D" w:rsidRDefault="00902E3D" w:rsidP="00902E3D">
      <w:pPr>
        <w:numPr>
          <w:ilvl w:val="0"/>
          <w:numId w:val="13"/>
        </w:numPr>
      </w:pPr>
      <w:r w:rsidRPr="00902E3D">
        <w:rPr>
          <w:b/>
          <w:bCs/>
        </w:rPr>
        <w:t>Use Case for Instance Store</w:t>
      </w:r>
      <w:r w:rsidRPr="00902E3D">
        <w:t xml:space="preserve">: Ideal for </w:t>
      </w:r>
      <w:r w:rsidRPr="004241F5">
        <w:rPr>
          <w:b/>
          <w:bCs/>
        </w:rPr>
        <w:t>temporary</w:t>
      </w:r>
      <w:r w:rsidRPr="00902E3D">
        <w:t xml:space="preserve"> storage that doesn't need to persist after an instance is stopped, such as </w:t>
      </w:r>
      <w:r w:rsidRPr="00982CE8">
        <w:rPr>
          <w:b/>
          <w:bCs/>
        </w:rPr>
        <w:t>cache</w:t>
      </w:r>
      <w:r w:rsidRPr="00902E3D">
        <w:t xml:space="preserve"> data or temporary files.</w:t>
      </w:r>
    </w:p>
    <w:p w14:paraId="2F5DD9D5" w14:textId="77777777" w:rsidR="00902E3D" w:rsidRPr="00CE3333" w:rsidRDefault="00902E3D" w:rsidP="00902E3D">
      <w:pPr>
        <w:rPr>
          <w:b/>
          <w:bCs/>
          <w:color w:val="0F9ED5" w:themeColor="accent4"/>
        </w:rPr>
      </w:pPr>
      <w:r w:rsidRPr="00CE3333">
        <w:rPr>
          <w:b/>
          <w:bCs/>
          <w:color w:val="0F9ED5" w:themeColor="accent4"/>
        </w:rPr>
        <w:t>9. What is the t2/t3 unlimited feature?</w:t>
      </w:r>
    </w:p>
    <w:p w14:paraId="3E7A83E4" w14:textId="77777777" w:rsidR="00902E3D" w:rsidRPr="00902E3D" w:rsidRDefault="00902E3D" w:rsidP="00902E3D">
      <w:r w:rsidRPr="00902E3D">
        <w:rPr>
          <w:b/>
          <w:bCs/>
        </w:rPr>
        <w:t>Answer:</w:t>
      </w:r>
      <w:r w:rsidRPr="00902E3D">
        <w:t xml:space="preserve"> T2 and T3 instances support the </w:t>
      </w:r>
      <w:r w:rsidRPr="00902E3D">
        <w:rPr>
          <w:b/>
          <w:bCs/>
        </w:rPr>
        <w:t>Unlimited mode</w:t>
      </w:r>
      <w:r w:rsidRPr="00902E3D">
        <w:t xml:space="preserve"> feature, which allows the instance to </w:t>
      </w:r>
      <w:r w:rsidRPr="00982CE8">
        <w:rPr>
          <w:b/>
          <w:bCs/>
          <w:color w:val="FF0000"/>
        </w:rPr>
        <w:t>burst</w:t>
      </w:r>
      <w:r w:rsidRPr="00982CE8">
        <w:rPr>
          <w:color w:val="FF0000"/>
        </w:rPr>
        <w:t xml:space="preserve"> </w:t>
      </w:r>
      <w:r w:rsidRPr="00902E3D">
        <w:t>beyond its baseline CPU performance for as long as needed. This mode is helpful when your application occasionally requires more CPU than the baseline can provide.</w:t>
      </w:r>
    </w:p>
    <w:p w14:paraId="7D228E8D" w14:textId="77777777" w:rsidR="00902E3D" w:rsidRPr="00902E3D" w:rsidRDefault="00902E3D" w:rsidP="00902E3D">
      <w:r w:rsidRPr="00902E3D">
        <w:rPr>
          <w:b/>
          <w:bCs/>
        </w:rPr>
        <w:t>Scenario:</w:t>
      </w:r>
    </w:p>
    <w:p w14:paraId="31C3B76D" w14:textId="77777777" w:rsidR="00902E3D" w:rsidRPr="00902E3D" w:rsidRDefault="00902E3D" w:rsidP="00902E3D">
      <w:pPr>
        <w:numPr>
          <w:ilvl w:val="0"/>
          <w:numId w:val="14"/>
        </w:numPr>
      </w:pPr>
      <w:r w:rsidRPr="00902E3D">
        <w:rPr>
          <w:b/>
          <w:bCs/>
        </w:rPr>
        <w:t>Use Case for t2/t3 Unlimited</w:t>
      </w:r>
      <w:r w:rsidRPr="00902E3D">
        <w:t xml:space="preserve">: Suppose you're running a small application that </w:t>
      </w:r>
      <w:r w:rsidRPr="00982CE8">
        <w:rPr>
          <w:b/>
          <w:bCs/>
        </w:rPr>
        <w:t>occasionally</w:t>
      </w:r>
      <w:r w:rsidRPr="00902E3D">
        <w:t xml:space="preserve"> experiences spikes in traffic (e.g., a marketing campaign or product launch). With T2 or T3 Unlimited, your instance can burst beyond its baseline performance, handling the additional load without requiring you to manually scale up.</w:t>
      </w:r>
    </w:p>
    <w:p w14:paraId="6172058D" w14:textId="77777777" w:rsidR="007E7D64" w:rsidRDefault="007E7D64" w:rsidP="00902E3D">
      <w:pPr>
        <w:rPr>
          <w:b/>
          <w:bCs/>
          <w:color w:val="0F9ED5" w:themeColor="accent4"/>
        </w:rPr>
      </w:pPr>
    </w:p>
    <w:p w14:paraId="4F00CBBD" w14:textId="77777777" w:rsidR="0079524D" w:rsidRDefault="0079524D" w:rsidP="007E7D64">
      <w:pPr>
        <w:rPr>
          <w:b/>
          <w:bCs/>
          <w:sz w:val="40"/>
          <w:szCs w:val="40"/>
        </w:rPr>
      </w:pPr>
    </w:p>
    <w:p w14:paraId="2A34E6FD" w14:textId="77777777" w:rsidR="0079524D" w:rsidRDefault="0079524D" w:rsidP="007E7D64">
      <w:pPr>
        <w:rPr>
          <w:b/>
          <w:bCs/>
          <w:sz w:val="40"/>
          <w:szCs w:val="40"/>
        </w:rPr>
      </w:pPr>
    </w:p>
    <w:p w14:paraId="50534AE3" w14:textId="77777777" w:rsidR="0079524D" w:rsidRDefault="0079524D" w:rsidP="007E7D64">
      <w:pPr>
        <w:rPr>
          <w:b/>
          <w:bCs/>
          <w:sz w:val="40"/>
          <w:szCs w:val="40"/>
        </w:rPr>
      </w:pPr>
    </w:p>
    <w:p w14:paraId="372B2A36" w14:textId="77777777" w:rsidR="0079524D" w:rsidRDefault="0079524D" w:rsidP="007E7D64">
      <w:pPr>
        <w:rPr>
          <w:b/>
          <w:bCs/>
          <w:sz w:val="40"/>
          <w:szCs w:val="40"/>
        </w:rPr>
      </w:pPr>
    </w:p>
    <w:p w14:paraId="7C8B25D7" w14:textId="59C75C00" w:rsidR="007E7D64" w:rsidRPr="002B507D" w:rsidRDefault="007E7D64" w:rsidP="007E7D64">
      <w:pPr>
        <w:rPr>
          <w:b/>
          <w:bCs/>
          <w:sz w:val="46"/>
          <w:szCs w:val="46"/>
        </w:rPr>
      </w:pPr>
      <w:r w:rsidRPr="00745538">
        <w:rPr>
          <w:b/>
          <w:bCs/>
          <w:sz w:val="40"/>
          <w:szCs w:val="40"/>
        </w:rPr>
        <w:lastRenderedPageBreak/>
        <w:t xml:space="preserve">Real-time Interview Crackers!  </w:t>
      </w:r>
      <w:r w:rsidRPr="00E424B9">
        <w:rPr>
          <w:b/>
          <w:bCs/>
          <w:color w:val="0F9ED5" w:themeColor="accent4"/>
          <w:sz w:val="46"/>
          <w:szCs w:val="46"/>
        </w:rPr>
        <w:t>Part #</w:t>
      </w:r>
      <w:r>
        <w:rPr>
          <w:b/>
          <w:bCs/>
          <w:color w:val="0F9ED5" w:themeColor="accent4"/>
          <w:sz w:val="46"/>
          <w:szCs w:val="46"/>
        </w:rPr>
        <w:t xml:space="preserve"> </w:t>
      </w:r>
      <w:r w:rsidR="0079524D">
        <w:rPr>
          <w:b/>
          <w:bCs/>
          <w:color w:val="0F9ED5" w:themeColor="accent4"/>
          <w:sz w:val="46"/>
          <w:szCs w:val="46"/>
        </w:rPr>
        <w:t>8</w:t>
      </w:r>
    </w:p>
    <w:p w14:paraId="013794EE" w14:textId="77777777" w:rsidR="007E7D64" w:rsidRPr="00642903" w:rsidRDefault="007E7D64" w:rsidP="007E7D64">
      <w:pPr>
        <w:rPr>
          <w:b/>
          <w:bCs/>
          <w:color w:val="0F9ED5" w:themeColor="accent4"/>
          <w:sz w:val="62"/>
          <w:szCs w:val="62"/>
        </w:rPr>
      </w:pPr>
      <w:r w:rsidRPr="00642903">
        <w:rPr>
          <w:b/>
          <w:bCs/>
          <w:color w:val="0F9ED5" w:themeColor="accent4"/>
          <w:sz w:val="62"/>
          <w:szCs w:val="62"/>
        </w:rPr>
        <w:t>AWS-related interview</w:t>
      </w:r>
      <w:r>
        <w:rPr>
          <w:b/>
          <w:bCs/>
          <w:color w:val="0F9ED5" w:themeColor="accent4"/>
          <w:sz w:val="62"/>
          <w:szCs w:val="62"/>
        </w:rPr>
        <w:t>:</w:t>
      </w:r>
      <w:r w:rsidRPr="00642903">
        <w:rPr>
          <w:b/>
          <w:bCs/>
          <w:color w:val="0F9ED5" w:themeColor="accent4"/>
          <w:sz w:val="62"/>
          <w:szCs w:val="62"/>
        </w:rPr>
        <w:t xml:space="preserve"> </w:t>
      </w:r>
    </w:p>
    <w:p w14:paraId="4C59309F" w14:textId="77777777" w:rsidR="007E7D64" w:rsidRPr="004619F2" w:rsidRDefault="007E7D64" w:rsidP="007E7D64">
      <w:pPr>
        <w:rPr>
          <w:color w:val="156082" w:themeColor="accent1"/>
          <w:sz w:val="72"/>
          <w:szCs w:val="72"/>
        </w:rPr>
      </w:pPr>
      <w:r w:rsidRPr="004619F2">
        <w:rPr>
          <w:color w:val="156082" w:themeColor="accent1"/>
          <w:sz w:val="72"/>
          <w:szCs w:val="72"/>
        </w:rPr>
        <w:t xml:space="preserve">Deeper </w:t>
      </w:r>
      <w:r>
        <w:rPr>
          <w:color w:val="156082" w:themeColor="accent1"/>
          <w:sz w:val="72"/>
          <w:szCs w:val="72"/>
        </w:rPr>
        <w:t>u</w:t>
      </w:r>
      <w:r w:rsidRPr="004619F2">
        <w:rPr>
          <w:color w:val="156082" w:themeColor="accent1"/>
          <w:sz w:val="72"/>
          <w:szCs w:val="72"/>
        </w:rPr>
        <w:t xml:space="preserve">nderstanding </w:t>
      </w:r>
    </w:p>
    <w:p w14:paraId="14AB2C84" w14:textId="77777777" w:rsidR="007E7D64" w:rsidRDefault="007E7D64" w:rsidP="007E7D64">
      <w:pPr>
        <w:rPr>
          <w:color w:val="156082" w:themeColor="accent1"/>
          <w:sz w:val="72"/>
          <w:szCs w:val="72"/>
        </w:rPr>
      </w:pPr>
      <w:r>
        <w:rPr>
          <w:color w:val="156082" w:themeColor="accent1"/>
          <w:sz w:val="72"/>
          <w:szCs w:val="72"/>
        </w:rPr>
        <w:t>the</w:t>
      </w:r>
      <w:r w:rsidRPr="00067218">
        <w:rPr>
          <w:color w:val="156082" w:themeColor="accent1"/>
          <w:sz w:val="72"/>
          <w:szCs w:val="72"/>
        </w:rPr>
        <w:t xml:space="preserve"> key aws services </w:t>
      </w:r>
    </w:p>
    <w:p w14:paraId="05D78059" w14:textId="77777777" w:rsidR="007E7D64" w:rsidRPr="00067218" w:rsidRDefault="007E7D64" w:rsidP="007E7D64">
      <w:pPr>
        <w:rPr>
          <w:color w:val="156082" w:themeColor="accent1"/>
          <w:sz w:val="72"/>
          <w:szCs w:val="72"/>
        </w:rPr>
      </w:pPr>
      <w:r w:rsidRPr="00067218">
        <w:rPr>
          <w:color w:val="156082" w:themeColor="accent1"/>
          <w:sz w:val="72"/>
          <w:szCs w:val="72"/>
        </w:rPr>
        <w:t>and features!</w:t>
      </w:r>
    </w:p>
    <w:p w14:paraId="6E7E40DC" w14:textId="77777777" w:rsidR="007E7D64" w:rsidRDefault="007E7D64" w:rsidP="00902E3D">
      <w:pPr>
        <w:rPr>
          <w:b/>
          <w:bCs/>
          <w:color w:val="0F9ED5" w:themeColor="accent4"/>
        </w:rPr>
      </w:pPr>
    </w:p>
    <w:p w14:paraId="3C60A258" w14:textId="6E4BD6D9" w:rsidR="00902E3D" w:rsidRPr="00CE3333" w:rsidRDefault="00902E3D" w:rsidP="00902E3D">
      <w:pPr>
        <w:rPr>
          <w:b/>
          <w:bCs/>
          <w:color w:val="0F9ED5" w:themeColor="accent4"/>
        </w:rPr>
      </w:pPr>
      <w:r w:rsidRPr="00CE3333">
        <w:rPr>
          <w:b/>
          <w:bCs/>
          <w:color w:val="0F9ED5" w:themeColor="accent4"/>
        </w:rPr>
        <w:t>10. How do you check the hypervisor type of an EC2 instance?</w:t>
      </w:r>
    </w:p>
    <w:p w14:paraId="6240EA53" w14:textId="77777777" w:rsidR="00902E3D" w:rsidRPr="00902E3D" w:rsidRDefault="00902E3D" w:rsidP="00902E3D">
      <w:r w:rsidRPr="00902E3D">
        <w:rPr>
          <w:b/>
          <w:bCs/>
        </w:rPr>
        <w:t>Answer:</w:t>
      </w:r>
      <w:r w:rsidRPr="00902E3D">
        <w:t xml:space="preserve"> To check the hypervisor type, navigate to the EC2 instance details page in the AWS Console and check the "Hypervisor" field. AWS uses two hypervisors:</w:t>
      </w:r>
    </w:p>
    <w:p w14:paraId="6F6A629E" w14:textId="77777777" w:rsidR="00902E3D" w:rsidRPr="00902E3D" w:rsidRDefault="00902E3D" w:rsidP="00902E3D">
      <w:pPr>
        <w:numPr>
          <w:ilvl w:val="0"/>
          <w:numId w:val="15"/>
        </w:numPr>
      </w:pPr>
      <w:r w:rsidRPr="00902E3D">
        <w:rPr>
          <w:b/>
          <w:bCs/>
        </w:rPr>
        <w:t>Xen</w:t>
      </w:r>
      <w:r w:rsidRPr="00902E3D">
        <w:t>: The default hypervisor for older EC2 instance types (e.g., t2).</w:t>
      </w:r>
    </w:p>
    <w:p w14:paraId="5F5639E3" w14:textId="77777777" w:rsidR="00902E3D" w:rsidRPr="00902E3D" w:rsidRDefault="00902E3D" w:rsidP="00902E3D">
      <w:pPr>
        <w:numPr>
          <w:ilvl w:val="0"/>
          <w:numId w:val="15"/>
        </w:numPr>
      </w:pPr>
      <w:r w:rsidRPr="00902E3D">
        <w:rPr>
          <w:b/>
          <w:bCs/>
        </w:rPr>
        <w:t>Nitro</w:t>
      </w:r>
      <w:r w:rsidRPr="00902E3D">
        <w:t>: The hypervisor used by newer instance types (e.g., t3, m5) for better performance and security.</w:t>
      </w:r>
    </w:p>
    <w:p w14:paraId="09F7A84A" w14:textId="77777777" w:rsidR="00902E3D" w:rsidRPr="00902E3D" w:rsidRDefault="00902E3D" w:rsidP="00902E3D">
      <w:r w:rsidRPr="00902E3D">
        <w:rPr>
          <w:b/>
          <w:bCs/>
        </w:rPr>
        <w:t>Scenario:</w:t>
      </w:r>
    </w:p>
    <w:p w14:paraId="7CFFC4CB" w14:textId="77777777" w:rsidR="00902E3D" w:rsidRPr="00902E3D" w:rsidRDefault="00902E3D" w:rsidP="00902E3D">
      <w:pPr>
        <w:numPr>
          <w:ilvl w:val="0"/>
          <w:numId w:val="16"/>
        </w:numPr>
      </w:pPr>
      <w:r w:rsidRPr="00902E3D">
        <w:rPr>
          <w:b/>
          <w:bCs/>
        </w:rPr>
        <w:t>Use Case for Xen Hypervisor</w:t>
      </w:r>
      <w:r w:rsidRPr="00902E3D">
        <w:t>: Older EC2 instances with Xen may be suitable for applications that are not as resource-intensive or for legacy systems that haven't yet been upgraded.</w:t>
      </w:r>
    </w:p>
    <w:p w14:paraId="7B2D9C80" w14:textId="77777777" w:rsidR="00902E3D" w:rsidRPr="00902E3D" w:rsidRDefault="00902E3D" w:rsidP="00902E3D">
      <w:pPr>
        <w:numPr>
          <w:ilvl w:val="0"/>
          <w:numId w:val="16"/>
        </w:numPr>
      </w:pPr>
      <w:r w:rsidRPr="00902E3D">
        <w:rPr>
          <w:b/>
          <w:bCs/>
        </w:rPr>
        <w:t>Use Case for Nitro Hypervisor</w:t>
      </w:r>
      <w:r w:rsidRPr="00902E3D">
        <w:t>: Newer applications that require high performance and security, like machine learning or high-performance computing, benefit from the Nitro hypervisor’s improved capabilities.</w:t>
      </w:r>
    </w:p>
    <w:p w14:paraId="4C3EE965" w14:textId="77777777" w:rsidR="00902E3D" w:rsidRPr="00CE3333" w:rsidRDefault="00902E3D" w:rsidP="00902E3D">
      <w:pPr>
        <w:rPr>
          <w:b/>
          <w:bCs/>
          <w:color w:val="0F9ED5" w:themeColor="accent4"/>
        </w:rPr>
      </w:pPr>
      <w:r w:rsidRPr="00CE3333">
        <w:rPr>
          <w:b/>
          <w:bCs/>
          <w:color w:val="0F9ED5" w:themeColor="accent4"/>
        </w:rPr>
        <w:t>11. What are the different types of Auto Scaling in AWS?</w:t>
      </w:r>
    </w:p>
    <w:p w14:paraId="248CB371" w14:textId="77777777" w:rsidR="00902E3D" w:rsidRPr="00902E3D" w:rsidRDefault="00902E3D" w:rsidP="00902E3D">
      <w:r w:rsidRPr="00902E3D">
        <w:rPr>
          <w:b/>
          <w:bCs/>
        </w:rPr>
        <w:t>Answer:</w:t>
      </w:r>
    </w:p>
    <w:p w14:paraId="44CCB12B" w14:textId="77777777" w:rsidR="00902E3D" w:rsidRPr="00902E3D" w:rsidRDefault="00902E3D" w:rsidP="00902E3D">
      <w:pPr>
        <w:numPr>
          <w:ilvl w:val="0"/>
          <w:numId w:val="17"/>
        </w:numPr>
      </w:pPr>
      <w:r w:rsidRPr="00902E3D">
        <w:rPr>
          <w:b/>
          <w:bCs/>
        </w:rPr>
        <w:t>Dynamic Scaling</w:t>
      </w:r>
      <w:r w:rsidRPr="00902E3D">
        <w:t>: Adjusts capacity based on traffic demands. It increases or decreases the number of EC2 instances automatically based on CloudWatch alarms.</w:t>
      </w:r>
    </w:p>
    <w:p w14:paraId="7BB5A485" w14:textId="77777777" w:rsidR="00902E3D" w:rsidRPr="00902E3D" w:rsidRDefault="00902E3D" w:rsidP="00902E3D">
      <w:pPr>
        <w:numPr>
          <w:ilvl w:val="0"/>
          <w:numId w:val="17"/>
        </w:numPr>
      </w:pPr>
      <w:r w:rsidRPr="00902E3D">
        <w:rPr>
          <w:b/>
          <w:bCs/>
        </w:rPr>
        <w:t>Predictive Scaling</w:t>
      </w:r>
      <w:r w:rsidRPr="00902E3D">
        <w:t>: Uses machine learning to predict future traffic and scale your environment accordingly before the traffic spikes.</w:t>
      </w:r>
    </w:p>
    <w:p w14:paraId="027583B9" w14:textId="77777777" w:rsidR="00902E3D" w:rsidRPr="00902E3D" w:rsidRDefault="00902E3D" w:rsidP="00902E3D">
      <w:pPr>
        <w:numPr>
          <w:ilvl w:val="0"/>
          <w:numId w:val="17"/>
        </w:numPr>
      </w:pPr>
      <w:r w:rsidRPr="00902E3D">
        <w:rPr>
          <w:b/>
          <w:bCs/>
        </w:rPr>
        <w:lastRenderedPageBreak/>
        <w:t>Scheduled Scaling</w:t>
      </w:r>
      <w:r w:rsidRPr="00902E3D">
        <w:t>: Scales the infrastructure at a scheduled time, allowing you to pre-define scaling actions.</w:t>
      </w:r>
    </w:p>
    <w:p w14:paraId="714AF7FE" w14:textId="77777777" w:rsidR="00902E3D" w:rsidRPr="00902E3D" w:rsidRDefault="00902E3D" w:rsidP="00902E3D">
      <w:r w:rsidRPr="00902E3D">
        <w:rPr>
          <w:b/>
          <w:bCs/>
        </w:rPr>
        <w:t>Scenario:</w:t>
      </w:r>
    </w:p>
    <w:p w14:paraId="6418B66C" w14:textId="77777777" w:rsidR="00902E3D" w:rsidRPr="00902E3D" w:rsidRDefault="00902E3D" w:rsidP="00902E3D">
      <w:pPr>
        <w:numPr>
          <w:ilvl w:val="0"/>
          <w:numId w:val="18"/>
        </w:numPr>
      </w:pPr>
      <w:r w:rsidRPr="00902E3D">
        <w:rPr>
          <w:b/>
          <w:bCs/>
        </w:rPr>
        <w:t>Use Case for Dynamic Scaling</w:t>
      </w:r>
      <w:r w:rsidRPr="00902E3D">
        <w:t>: In an e-commerce application, where user traffic fluctuates throughout the day, dynamic scaling ensures that resources scale up during peak hours and scale down during off-peak hours.</w:t>
      </w:r>
    </w:p>
    <w:p w14:paraId="231B346A" w14:textId="77777777" w:rsidR="00902E3D" w:rsidRPr="00902E3D" w:rsidRDefault="00902E3D" w:rsidP="00902E3D">
      <w:pPr>
        <w:numPr>
          <w:ilvl w:val="0"/>
          <w:numId w:val="18"/>
        </w:numPr>
      </w:pPr>
      <w:r w:rsidRPr="00902E3D">
        <w:rPr>
          <w:b/>
          <w:bCs/>
        </w:rPr>
        <w:t>Use Case for Predictive Scaling</w:t>
      </w:r>
      <w:r w:rsidRPr="00902E3D">
        <w:t>: If you expect a surge in traffic for an event (e.g., Black Friday sales), predictive scaling can proactively add resources based on historical trends.</w:t>
      </w:r>
    </w:p>
    <w:p w14:paraId="65B67E8D" w14:textId="77777777" w:rsidR="00902E3D" w:rsidRPr="00902E3D" w:rsidRDefault="00902E3D" w:rsidP="00902E3D">
      <w:pPr>
        <w:numPr>
          <w:ilvl w:val="0"/>
          <w:numId w:val="18"/>
        </w:numPr>
      </w:pPr>
      <w:r w:rsidRPr="00902E3D">
        <w:rPr>
          <w:b/>
          <w:bCs/>
        </w:rPr>
        <w:t>Use Case for Scheduled Scaling</w:t>
      </w:r>
      <w:r w:rsidRPr="00902E3D">
        <w:t>: If you're running a batch job that needs to run every evening, scheduled scaling can automatically increase EC2 instances to handle the batch process and then scale down afterward.</w:t>
      </w:r>
    </w:p>
    <w:p w14:paraId="2521E255" w14:textId="77777777" w:rsidR="00902E3D" w:rsidRPr="00CE3333" w:rsidRDefault="00902E3D" w:rsidP="00902E3D">
      <w:pPr>
        <w:rPr>
          <w:b/>
          <w:bCs/>
          <w:color w:val="0F9ED5" w:themeColor="accent4"/>
        </w:rPr>
      </w:pPr>
      <w:r w:rsidRPr="00CE3333">
        <w:rPr>
          <w:b/>
          <w:bCs/>
          <w:color w:val="0F9ED5" w:themeColor="accent4"/>
        </w:rPr>
        <w:t>12. What is the difference between AWS Lambda and EC2?</w:t>
      </w:r>
    </w:p>
    <w:p w14:paraId="1FF49B11" w14:textId="77777777" w:rsidR="00902E3D" w:rsidRPr="00902E3D" w:rsidRDefault="00902E3D" w:rsidP="00902E3D">
      <w:r w:rsidRPr="00902E3D">
        <w:rPr>
          <w:b/>
          <w:bCs/>
        </w:rPr>
        <w:t>Answer:</w:t>
      </w:r>
    </w:p>
    <w:p w14:paraId="05ED99E5" w14:textId="77777777" w:rsidR="00902E3D" w:rsidRPr="00902E3D" w:rsidRDefault="00902E3D" w:rsidP="00902E3D">
      <w:pPr>
        <w:numPr>
          <w:ilvl w:val="0"/>
          <w:numId w:val="19"/>
        </w:numPr>
      </w:pPr>
      <w:r w:rsidRPr="00902E3D">
        <w:rPr>
          <w:b/>
          <w:bCs/>
        </w:rPr>
        <w:t>AWS Lambda</w:t>
      </w:r>
      <w:r w:rsidRPr="00902E3D">
        <w:t>: A serverless compute service that automatically manages the infrastructure for you. You only pay for the compute time used, and there is no need to manage servers.</w:t>
      </w:r>
    </w:p>
    <w:p w14:paraId="07359AF2" w14:textId="77777777" w:rsidR="00902E3D" w:rsidRPr="00902E3D" w:rsidRDefault="00902E3D" w:rsidP="00902E3D">
      <w:pPr>
        <w:numPr>
          <w:ilvl w:val="0"/>
          <w:numId w:val="19"/>
        </w:numPr>
      </w:pPr>
      <w:r w:rsidRPr="00902E3D">
        <w:rPr>
          <w:b/>
          <w:bCs/>
        </w:rPr>
        <w:t>EC2 (Elastic Compute Cloud)</w:t>
      </w:r>
      <w:r w:rsidRPr="00902E3D">
        <w:t>: A virtual server in the cloud that provides full control over the operating system and application stack. You pay for the instances based on the type, size, and runtime.</w:t>
      </w:r>
    </w:p>
    <w:p w14:paraId="2E85E499" w14:textId="77777777" w:rsidR="00902E3D" w:rsidRPr="00902E3D" w:rsidRDefault="00902E3D" w:rsidP="00902E3D">
      <w:r w:rsidRPr="00902E3D">
        <w:rPr>
          <w:b/>
          <w:bCs/>
        </w:rPr>
        <w:t>Scenario:</w:t>
      </w:r>
    </w:p>
    <w:p w14:paraId="619F7B46" w14:textId="77777777" w:rsidR="00902E3D" w:rsidRPr="00902E3D" w:rsidRDefault="00902E3D" w:rsidP="00902E3D">
      <w:pPr>
        <w:numPr>
          <w:ilvl w:val="0"/>
          <w:numId w:val="20"/>
        </w:numPr>
      </w:pPr>
      <w:r w:rsidRPr="00902E3D">
        <w:rPr>
          <w:b/>
          <w:bCs/>
        </w:rPr>
        <w:t>Use Case for AWS Lambda</w:t>
      </w:r>
      <w:r w:rsidRPr="00902E3D">
        <w:t>: If you're running event-driven functions like processing files in S3 or handling real-time data streams from Kinesis or DynamoDB, Lambda is ideal as you don't need to manage servers.</w:t>
      </w:r>
    </w:p>
    <w:p w14:paraId="3E492763" w14:textId="77777777" w:rsidR="00902E3D" w:rsidRPr="00902E3D" w:rsidRDefault="00902E3D" w:rsidP="00902E3D">
      <w:pPr>
        <w:numPr>
          <w:ilvl w:val="0"/>
          <w:numId w:val="20"/>
        </w:numPr>
      </w:pPr>
      <w:r w:rsidRPr="00902E3D">
        <w:rPr>
          <w:b/>
          <w:bCs/>
        </w:rPr>
        <w:t>Use Case for EC2</w:t>
      </w:r>
      <w:r w:rsidRPr="00902E3D">
        <w:t>: If you need to run a web server, a database, or any long-running application where you require full control over the environment (e.g., installing custom software or complex configurations), EC2 instances are better.</w:t>
      </w:r>
    </w:p>
    <w:p w14:paraId="1778DD94" w14:textId="77777777" w:rsidR="00902E3D" w:rsidRPr="002279A8" w:rsidRDefault="00902E3D" w:rsidP="00902E3D">
      <w:pPr>
        <w:rPr>
          <w:b/>
          <w:bCs/>
          <w:color w:val="0F9ED5" w:themeColor="accent4"/>
        </w:rPr>
      </w:pPr>
      <w:r w:rsidRPr="002279A8">
        <w:rPr>
          <w:b/>
          <w:bCs/>
          <w:color w:val="0F9ED5" w:themeColor="accent4"/>
        </w:rPr>
        <w:t>13. How does AWS CloudTrail help with security and auditing?</w:t>
      </w:r>
    </w:p>
    <w:p w14:paraId="12D93DBA" w14:textId="77777777" w:rsidR="00902E3D" w:rsidRPr="00902E3D" w:rsidRDefault="00902E3D" w:rsidP="00902E3D">
      <w:r w:rsidRPr="00902E3D">
        <w:rPr>
          <w:b/>
          <w:bCs/>
        </w:rPr>
        <w:t>Answer:</w:t>
      </w:r>
      <w:r w:rsidRPr="00902E3D">
        <w:t xml:space="preserve"> AWS CloudTrail records API calls made on your AWS resources. It provides a history of AWS API calls for your account, which can be used for auditing, security analysis, and compliance verification.</w:t>
      </w:r>
    </w:p>
    <w:p w14:paraId="3321BC92" w14:textId="77777777" w:rsidR="00902E3D" w:rsidRPr="00902E3D" w:rsidRDefault="00902E3D" w:rsidP="00902E3D">
      <w:r w:rsidRPr="00902E3D">
        <w:rPr>
          <w:b/>
          <w:bCs/>
        </w:rPr>
        <w:t>Scenario:</w:t>
      </w:r>
    </w:p>
    <w:p w14:paraId="304C0921" w14:textId="77777777" w:rsidR="00902E3D" w:rsidRPr="00902E3D" w:rsidRDefault="00902E3D" w:rsidP="00902E3D">
      <w:pPr>
        <w:numPr>
          <w:ilvl w:val="0"/>
          <w:numId w:val="21"/>
        </w:numPr>
      </w:pPr>
      <w:r w:rsidRPr="00902E3D">
        <w:rPr>
          <w:b/>
          <w:bCs/>
        </w:rPr>
        <w:t>Use Case for Security</w:t>
      </w:r>
      <w:r w:rsidRPr="00902E3D">
        <w:t>: If you suspect that an unauthorized user has accessed your AWS account, CloudTrail logs allow you to investigate the actions taken by that user, including which resources they accessed, when, and from which IP address.</w:t>
      </w:r>
    </w:p>
    <w:p w14:paraId="7006F387" w14:textId="77777777" w:rsidR="00902E3D" w:rsidRPr="00F9287C" w:rsidRDefault="00902E3D" w:rsidP="00902E3D">
      <w:pPr>
        <w:numPr>
          <w:ilvl w:val="0"/>
          <w:numId w:val="21"/>
        </w:numPr>
        <w:rPr>
          <w:color w:val="0F9ED5" w:themeColor="accent4"/>
        </w:rPr>
      </w:pPr>
      <w:r w:rsidRPr="00902E3D">
        <w:rPr>
          <w:b/>
          <w:bCs/>
        </w:rPr>
        <w:lastRenderedPageBreak/>
        <w:t>Use Case for Auditing</w:t>
      </w:r>
      <w:r w:rsidRPr="00902E3D">
        <w:t xml:space="preserve">: If you're required to provide an audit trail for compliance (e.g., SOC 2 or GDPR), CloudTrail provides detailed logs that show who made each change, enhancing your </w:t>
      </w:r>
      <w:r w:rsidRPr="00F9287C">
        <w:t>ability to demonstrate compliance.</w:t>
      </w:r>
    </w:p>
    <w:p w14:paraId="55B97941" w14:textId="77777777" w:rsidR="00902E3D" w:rsidRPr="00F9287C" w:rsidRDefault="00902E3D" w:rsidP="00902E3D">
      <w:pPr>
        <w:rPr>
          <w:b/>
          <w:bCs/>
          <w:color w:val="0F9ED5" w:themeColor="accent4"/>
        </w:rPr>
      </w:pPr>
      <w:r w:rsidRPr="00F9287C">
        <w:rPr>
          <w:b/>
          <w:bCs/>
          <w:color w:val="0F9ED5" w:themeColor="accent4"/>
        </w:rPr>
        <w:t>14. What is AWS Cost Explorer and how does it help in cost management?</w:t>
      </w:r>
    </w:p>
    <w:p w14:paraId="476D8C27" w14:textId="77777777" w:rsidR="00902E3D" w:rsidRPr="00902E3D" w:rsidRDefault="00902E3D" w:rsidP="00902E3D">
      <w:r w:rsidRPr="00902E3D">
        <w:rPr>
          <w:b/>
          <w:bCs/>
        </w:rPr>
        <w:t>Answer:</w:t>
      </w:r>
      <w:r w:rsidRPr="00902E3D">
        <w:t xml:space="preserve"> AWS Cost Explorer helps you visualize and analyze your AWS spending and usage patterns over time. You can set budgets, track usage across different accounts, services, and resources, and gain insights into cost-saving opportunities.</w:t>
      </w:r>
    </w:p>
    <w:p w14:paraId="50A69054" w14:textId="77777777" w:rsidR="00902E3D" w:rsidRPr="00902E3D" w:rsidRDefault="00902E3D" w:rsidP="00902E3D">
      <w:r w:rsidRPr="00902E3D">
        <w:rPr>
          <w:b/>
          <w:bCs/>
        </w:rPr>
        <w:t>Scenario:</w:t>
      </w:r>
    </w:p>
    <w:p w14:paraId="20FBD064" w14:textId="77777777" w:rsidR="00902E3D" w:rsidRPr="00902E3D" w:rsidRDefault="00902E3D" w:rsidP="00902E3D">
      <w:pPr>
        <w:numPr>
          <w:ilvl w:val="0"/>
          <w:numId w:val="22"/>
        </w:numPr>
      </w:pPr>
      <w:r w:rsidRPr="00902E3D">
        <w:rPr>
          <w:b/>
          <w:bCs/>
        </w:rPr>
        <w:t>Use Case for Cost Optimization</w:t>
      </w:r>
      <w:r w:rsidRPr="00902E3D">
        <w:t>: You can use AWS Cost Explorer to analyze your usage of EC2 instances and identify underutilized instances, which can be downsized or terminated to save costs.</w:t>
      </w:r>
    </w:p>
    <w:p w14:paraId="7776590D" w14:textId="77777777" w:rsidR="00902E3D" w:rsidRPr="00902E3D" w:rsidRDefault="00902E3D" w:rsidP="00902E3D">
      <w:pPr>
        <w:numPr>
          <w:ilvl w:val="0"/>
          <w:numId w:val="22"/>
        </w:numPr>
      </w:pPr>
      <w:r w:rsidRPr="00902E3D">
        <w:rPr>
          <w:b/>
          <w:bCs/>
        </w:rPr>
        <w:t>Use Case for Budget Tracking</w:t>
      </w:r>
      <w:r w:rsidRPr="00902E3D">
        <w:t>: If you're working on a project with a defined budget, you can create custom cost and usage reports in Cost Explorer to ensure you stay within budget by tracking the actual spend versus projections.</w:t>
      </w:r>
    </w:p>
    <w:p w14:paraId="124347EE" w14:textId="77777777" w:rsidR="00902E3D" w:rsidRPr="00F9287C" w:rsidRDefault="00902E3D" w:rsidP="00902E3D">
      <w:pPr>
        <w:rPr>
          <w:b/>
          <w:bCs/>
          <w:color w:val="156082" w:themeColor="accent1"/>
        </w:rPr>
      </w:pPr>
      <w:r w:rsidRPr="00F9287C">
        <w:rPr>
          <w:b/>
          <w:bCs/>
          <w:color w:val="156082" w:themeColor="accent1"/>
        </w:rPr>
        <w:t>15. What are AWS Security Groups and Network ACLs, and how do they differ?</w:t>
      </w:r>
    </w:p>
    <w:p w14:paraId="3A2B20D8" w14:textId="77777777" w:rsidR="00902E3D" w:rsidRPr="00902E3D" w:rsidRDefault="00902E3D" w:rsidP="00902E3D">
      <w:r w:rsidRPr="00902E3D">
        <w:rPr>
          <w:b/>
          <w:bCs/>
        </w:rPr>
        <w:t>Answer:</w:t>
      </w:r>
    </w:p>
    <w:p w14:paraId="2397DED4" w14:textId="77777777" w:rsidR="00902E3D" w:rsidRPr="00902E3D" w:rsidRDefault="00902E3D" w:rsidP="00902E3D">
      <w:pPr>
        <w:numPr>
          <w:ilvl w:val="0"/>
          <w:numId w:val="23"/>
        </w:numPr>
      </w:pPr>
      <w:r w:rsidRPr="00902E3D">
        <w:rPr>
          <w:b/>
          <w:bCs/>
        </w:rPr>
        <w:t>Security Groups</w:t>
      </w:r>
      <w:r w:rsidRPr="00902E3D">
        <w:t>: They act as a virtual firewall for EC2 instances to control incoming and outgoing traffic. Security groups are stateful, meaning that if you allow inbound traffic, the response traffic is automatically allowed, regardless of outbound rules.</w:t>
      </w:r>
    </w:p>
    <w:p w14:paraId="144C351F" w14:textId="77777777" w:rsidR="00902E3D" w:rsidRPr="00902E3D" w:rsidRDefault="00902E3D" w:rsidP="00902E3D">
      <w:pPr>
        <w:numPr>
          <w:ilvl w:val="0"/>
          <w:numId w:val="23"/>
        </w:numPr>
      </w:pPr>
      <w:r w:rsidRPr="00902E3D">
        <w:rPr>
          <w:b/>
          <w:bCs/>
        </w:rPr>
        <w:t>Network ACLs (Access Control Lists)</w:t>
      </w:r>
      <w:r w:rsidRPr="00902E3D">
        <w:t>: Provide an additional layer of security at the subnet level. They are stateless, meaning inbound and outbound traffic must be explicitly defined in both directions.</w:t>
      </w:r>
    </w:p>
    <w:p w14:paraId="4A9EB263" w14:textId="77777777" w:rsidR="00902E3D" w:rsidRPr="00902E3D" w:rsidRDefault="00902E3D" w:rsidP="00902E3D">
      <w:r w:rsidRPr="00902E3D">
        <w:rPr>
          <w:b/>
          <w:bCs/>
        </w:rPr>
        <w:t>Scenario:</w:t>
      </w:r>
    </w:p>
    <w:p w14:paraId="452E6EC9" w14:textId="77777777" w:rsidR="00902E3D" w:rsidRPr="00902E3D" w:rsidRDefault="00902E3D" w:rsidP="00902E3D">
      <w:pPr>
        <w:numPr>
          <w:ilvl w:val="0"/>
          <w:numId w:val="24"/>
        </w:numPr>
      </w:pPr>
      <w:r w:rsidRPr="00902E3D">
        <w:rPr>
          <w:b/>
          <w:bCs/>
        </w:rPr>
        <w:t>Use Case for Security Groups</w:t>
      </w:r>
      <w:r w:rsidRPr="00902E3D">
        <w:t>: You can configure a security group for an EC2 instance to allow HTTP and HTTPS traffic while blocking SSH access from unauthorized IP addresses.</w:t>
      </w:r>
    </w:p>
    <w:p w14:paraId="215CE14C" w14:textId="77777777" w:rsidR="00902E3D" w:rsidRPr="00902E3D" w:rsidRDefault="00902E3D" w:rsidP="00902E3D">
      <w:pPr>
        <w:numPr>
          <w:ilvl w:val="0"/>
          <w:numId w:val="24"/>
        </w:numPr>
      </w:pPr>
      <w:r w:rsidRPr="00902E3D">
        <w:rPr>
          <w:b/>
          <w:bCs/>
        </w:rPr>
        <w:t>Use Case for Network ACLs</w:t>
      </w:r>
      <w:r w:rsidRPr="00902E3D">
        <w:t>: You can set up a network ACL to block all incoming traffic from a specific IP range to protect against malicious attacks at the subnet level, regardless of individual instance settings.</w:t>
      </w:r>
    </w:p>
    <w:p w14:paraId="033BF701" w14:textId="77777777" w:rsidR="00902E3D" w:rsidRPr="00F9287C" w:rsidRDefault="00902E3D" w:rsidP="00902E3D">
      <w:pPr>
        <w:rPr>
          <w:b/>
          <w:bCs/>
          <w:color w:val="156082" w:themeColor="accent1"/>
        </w:rPr>
      </w:pPr>
      <w:r w:rsidRPr="00F9287C">
        <w:rPr>
          <w:b/>
          <w:bCs/>
          <w:color w:val="156082" w:themeColor="accent1"/>
        </w:rPr>
        <w:t>16. What are VPC Peering and Transit Gateway, and when would you use them?</w:t>
      </w:r>
    </w:p>
    <w:p w14:paraId="2E7FA566" w14:textId="77777777" w:rsidR="00902E3D" w:rsidRPr="00902E3D" w:rsidRDefault="00902E3D" w:rsidP="00902E3D">
      <w:r w:rsidRPr="00902E3D">
        <w:rPr>
          <w:b/>
          <w:bCs/>
        </w:rPr>
        <w:t>Answer:</w:t>
      </w:r>
    </w:p>
    <w:p w14:paraId="71F91132" w14:textId="77777777" w:rsidR="00902E3D" w:rsidRPr="00902E3D" w:rsidRDefault="00902E3D" w:rsidP="00902E3D">
      <w:pPr>
        <w:numPr>
          <w:ilvl w:val="0"/>
          <w:numId w:val="25"/>
        </w:numPr>
      </w:pPr>
      <w:r w:rsidRPr="00902E3D">
        <w:rPr>
          <w:b/>
          <w:bCs/>
        </w:rPr>
        <w:t>VPC Peering</w:t>
      </w:r>
      <w:r w:rsidRPr="00902E3D">
        <w:t>: A network connection between two VPCs that allows traffic to flow between them using private IPs. It’s suitable for direct communication between VPCs, but it becomes difficult to manage if you have multiple VPCs.</w:t>
      </w:r>
    </w:p>
    <w:p w14:paraId="7B15A585" w14:textId="77777777" w:rsidR="00902E3D" w:rsidRPr="00902E3D" w:rsidRDefault="00902E3D" w:rsidP="00902E3D">
      <w:pPr>
        <w:numPr>
          <w:ilvl w:val="0"/>
          <w:numId w:val="25"/>
        </w:numPr>
      </w:pPr>
      <w:r w:rsidRPr="00902E3D">
        <w:rPr>
          <w:b/>
          <w:bCs/>
        </w:rPr>
        <w:lastRenderedPageBreak/>
        <w:t>Transit Gateway</w:t>
      </w:r>
      <w:r w:rsidRPr="00902E3D">
        <w:t>: A hub-and-spoke model for interconnecting multiple VPCs and on-premises networks. It simplifies network management and scales better than VPC Peering in large environments.</w:t>
      </w:r>
    </w:p>
    <w:p w14:paraId="087BD0FD" w14:textId="77777777" w:rsidR="00902E3D" w:rsidRPr="00902E3D" w:rsidRDefault="00902E3D" w:rsidP="00902E3D">
      <w:r w:rsidRPr="00902E3D">
        <w:rPr>
          <w:b/>
          <w:bCs/>
        </w:rPr>
        <w:t>Scenario:</w:t>
      </w:r>
    </w:p>
    <w:p w14:paraId="110D1C28" w14:textId="77777777" w:rsidR="00902E3D" w:rsidRPr="00902E3D" w:rsidRDefault="00902E3D" w:rsidP="00902E3D">
      <w:pPr>
        <w:numPr>
          <w:ilvl w:val="0"/>
          <w:numId w:val="26"/>
        </w:numPr>
      </w:pPr>
      <w:r w:rsidRPr="00902E3D">
        <w:rPr>
          <w:b/>
          <w:bCs/>
        </w:rPr>
        <w:t>Use Case for VPC Peering</w:t>
      </w:r>
      <w:r w:rsidRPr="00902E3D">
        <w:t>: You can use VPC Peering for a simple, low-cost connection between two VPCs in the same region where there’s no need for centralized management.</w:t>
      </w:r>
    </w:p>
    <w:p w14:paraId="3EFDDE62" w14:textId="77777777" w:rsidR="00902E3D" w:rsidRPr="00902E3D" w:rsidRDefault="00902E3D" w:rsidP="00902E3D">
      <w:pPr>
        <w:numPr>
          <w:ilvl w:val="0"/>
          <w:numId w:val="26"/>
        </w:numPr>
      </w:pPr>
      <w:r w:rsidRPr="00902E3D">
        <w:rPr>
          <w:b/>
          <w:bCs/>
        </w:rPr>
        <w:t>Use Case for Transit Gateway</w:t>
      </w:r>
      <w:r w:rsidRPr="00902E3D">
        <w:t>: In a complex, multi-VPC environment with several accounts, using a Transit Gateway would allow you to manage inter-VPC communication centrally and reduce the complexity of managing many peering connections.</w:t>
      </w:r>
    </w:p>
    <w:p w14:paraId="2C4923C1" w14:textId="77777777" w:rsidR="00902E3D" w:rsidRPr="00FE6CC0" w:rsidRDefault="00902E3D" w:rsidP="00902E3D">
      <w:pPr>
        <w:rPr>
          <w:b/>
          <w:bCs/>
          <w:color w:val="156082" w:themeColor="accent1"/>
        </w:rPr>
      </w:pPr>
      <w:r w:rsidRPr="00FE6CC0">
        <w:rPr>
          <w:b/>
          <w:bCs/>
          <w:color w:val="156082" w:themeColor="accent1"/>
        </w:rPr>
        <w:t>17. What is the difference between RDS and DynamoDB?</w:t>
      </w:r>
    </w:p>
    <w:p w14:paraId="0CED67E7" w14:textId="77777777" w:rsidR="00902E3D" w:rsidRPr="00902E3D" w:rsidRDefault="00902E3D" w:rsidP="00902E3D">
      <w:r w:rsidRPr="00902E3D">
        <w:rPr>
          <w:b/>
          <w:bCs/>
        </w:rPr>
        <w:t>Answer:</w:t>
      </w:r>
    </w:p>
    <w:p w14:paraId="0AB7B2A8" w14:textId="77777777" w:rsidR="00902E3D" w:rsidRPr="00902E3D" w:rsidRDefault="00902E3D" w:rsidP="00902E3D">
      <w:pPr>
        <w:numPr>
          <w:ilvl w:val="0"/>
          <w:numId w:val="27"/>
        </w:numPr>
      </w:pPr>
      <w:r w:rsidRPr="00902E3D">
        <w:rPr>
          <w:b/>
          <w:bCs/>
        </w:rPr>
        <w:t>RDS (Relational Database Service)</w:t>
      </w:r>
      <w:r w:rsidRPr="00902E3D">
        <w:t>: A managed relational database service that supports SQL-based databases such as MySQL, PostgreSQL, MariaDB, Oracle, and SQL Server. It’s ideal for structured data and complex queries.</w:t>
      </w:r>
    </w:p>
    <w:p w14:paraId="444D912D" w14:textId="77777777" w:rsidR="00902E3D" w:rsidRPr="00902E3D" w:rsidRDefault="00902E3D" w:rsidP="00902E3D">
      <w:pPr>
        <w:numPr>
          <w:ilvl w:val="0"/>
          <w:numId w:val="27"/>
        </w:numPr>
      </w:pPr>
      <w:r w:rsidRPr="00902E3D">
        <w:rPr>
          <w:b/>
          <w:bCs/>
        </w:rPr>
        <w:t>DynamoDB</w:t>
      </w:r>
      <w:r w:rsidRPr="00902E3D">
        <w:t>: A fully managed NoSQL database service designed for high-performance and scalability with key-value and document data models. It’s ideal for unstructured data or applications requiring high throughput with low latency.</w:t>
      </w:r>
    </w:p>
    <w:p w14:paraId="6EC74363" w14:textId="77777777" w:rsidR="00902E3D" w:rsidRPr="00902E3D" w:rsidRDefault="00902E3D" w:rsidP="00902E3D">
      <w:r w:rsidRPr="00902E3D">
        <w:rPr>
          <w:b/>
          <w:bCs/>
        </w:rPr>
        <w:t>Scenario:</w:t>
      </w:r>
    </w:p>
    <w:p w14:paraId="6D711736" w14:textId="77777777" w:rsidR="00902E3D" w:rsidRPr="00902E3D" w:rsidRDefault="00902E3D" w:rsidP="00902E3D">
      <w:pPr>
        <w:numPr>
          <w:ilvl w:val="0"/>
          <w:numId w:val="28"/>
        </w:numPr>
      </w:pPr>
      <w:r w:rsidRPr="00902E3D">
        <w:rPr>
          <w:b/>
          <w:bCs/>
        </w:rPr>
        <w:t>Use Case for RDS</w:t>
      </w:r>
      <w:r w:rsidRPr="00902E3D">
        <w:t>: Use RDS for applications requiring complex queries, joins, and transactional consistency, like an e-commerce backend or a financial application.</w:t>
      </w:r>
    </w:p>
    <w:p w14:paraId="26946256" w14:textId="77777777" w:rsidR="00902E3D" w:rsidRPr="00902E3D" w:rsidRDefault="00902E3D" w:rsidP="00902E3D">
      <w:pPr>
        <w:numPr>
          <w:ilvl w:val="0"/>
          <w:numId w:val="28"/>
        </w:numPr>
      </w:pPr>
      <w:r w:rsidRPr="00902E3D">
        <w:rPr>
          <w:b/>
          <w:bCs/>
        </w:rPr>
        <w:t>Use Case for DynamoDB</w:t>
      </w:r>
      <w:r w:rsidRPr="00902E3D">
        <w:t>: Ideal for high-throughput applications with simple query patterns, like session storage, IoT data collection, or gaming leaderboards.</w:t>
      </w:r>
    </w:p>
    <w:p w14:paraId="258D507D" w14:textId="77777777" w:rsidR="00902E3D" w:rsidRPr="008B0A6D" w:rsidRDefault="00902E3D" w:rsidP="00902E3D">
      <w:pPr>
        <w:rPr>
          <w:b/>
          <w:bCs/>
          <w:color w:val="196B24" w:themeColor="accent3"/>
        </w:rPr>
      </w:pPr>
      <w:r w:rsidRPr="008B0A6D">
        <w:rPr>
          <w:b/>
          <w:bCs/>
          <w:color w:val="196B24" w:themeColor="accent3"/>
        </w:rPr>
        <w:t>18. What is AWS Elastic Load Balancing (ELB), and what are its types?</w:t>
      </w:r>
    </w:p>
    <w:p w14:paraId="39559DAF" w14:textId="77777777" w:rsidR="00902E3D" w:rsidRPr="00902E3D" w:rsidRDefault="00902E3D" w:rsidP="00902E3D">
      <w:r w:rsidRPr="00902E3D">
        <w:rPr>
          <w:b/>
          <w:bCs/>
        </w:rPr>
        <w:t>Answer:</w:t>
      </w:r>
      <w:r w:rsidRPr="00902E3D">
        <w:t xml:space="preserve"> AWS Elastic Load Balancing automatically distributes incoming application traffic across multiple targets (e.g., EC2 instances) to ensure high availability and fault tolerance. The types of ELB are:</w:t>
      </w:r>
    </w:p>
    <w:p w14:paraId="248F06FC" w14:textId="77777777" w:rsidR="00902E3D" w:rsidRPr="00902E3D" w:rsidRDefault="00902E3D" w:rsidP="00902E3D">
      <w:pPr>
        <w:numPr>
          <w:ilvl w:val="0"/>
          <w:numId w:val="29"/>
        </w:numPr>
      </w:pPr>
      <w:r w:rsidRPr="00902E3D">
        <w:rPr>
          <w:b/>
          <w:bCs/>
        </w:rPr>
        <w:t>Application Load Balancer (ALB)</w:t>
      </w:r>
      <w:r w:rsidRPr="00902E3D">
        <w:t>: Best suited for HTTP/HTTPS traffic with advanced routing capabilities (e.g., path-based or host-based routing).</w:t>
      </w:r>
    </w:p>
    <w:p w14:paraId="1E0BC52B" w14:textId="77777777" w:rsidR="00902E3D" w:rsidRPr="00902E3D" w:rsidRDefault="00902E3D" w:rsidP="00902E3D">
      <w:pPr>
        <w:numPr>
          <w:ilvl w:val="0"/>
          <w:numId w:val="29"/>
        </w:numPr>
      </w:pPr>
      <w:r w:rsidRPr="00902E3D">
        <w:rPr>
          <w:b/>
          <w:bCs/>
        </w:rPr>
        <w:t>Network Load Balancer (NLB)</w:t>
      </w:r>
      <w:r w:rsidRPr="00902E3D">
        <w:t>: Handles TCP traffic at high throughput with low latency, ideal for real-time applications.</w:t>
      </w:r>
    </w:p>
    <w:p w14:paraId="4497D15F" w14:textId="77777777" w:rsidR="00902E3D" w:rsidRPr="00902E3D" w:rsidRDefault="00902E3D" w:rsidP="00902E3D">
      <w:pPr>
        <w:numPr>
          <w:ilvl w:val="0"/>
          <w:numId w:val="29"/>
        </w:numPr>
      </w:pPr>
      <w:r w:rsidRPr="00902E3D">
        <w:rPr>
          <w:b/>
          <w:bCs/>
        </w:rPr>
        <w:t>Classic Load Balancer</w:t>
      </w:r>
      <w:r w:rsidRPr="00902E3D">
        <w:t>: The original version of the ELB, supporting both HTTP and TCP traffic but with fewer features compared to ALB and NLB.</w:t>
      </w:r>
    </w:p>
    <w:p w14:paraId="0F47FFAF" w14:textId="77777777" w:rsidR="00902E3D" w:rsidRPr="00902E3D" w:rsidRDefault="00902E3D" w:rsidP="00902E3D">
      <w:r w:rsidRPr="00902E3D">
        <w:rPr>
          <w:b/>
          <w:bCs/>
        </w:rPr>
        <w:t>Scenario:</w:t>
      </w:r>
    </w:p>
    <w:p w14:paraId="58288BB4" w14:textId="77777777" w:rsidR="00902E3D" w:rsidRPr="00902E3D" w:rsidRDefault="00902E3D" w:rsidP="00902E3D">
      <w:pPr>
        <w:numPr>
          <w:ilvl w:val="0"/>
          <w:numId w:val="30"/>
        </w:numPr>
      </w:pPr>
      <w:r w:rsidRPr="00902E3D">
        <w:rPr>
          <w:b/>
          <w:bCs/>
        </w:rPr>
        <w:lastRenderedPageBreak/>
        <w:t>Use Case for ALB</w:t>
      </w:r>
      <w:r w:rsidRPr="00902E3D">
        <w:t>: For a microservices-based application where you need to route traffic to different services based on the URL path (e.g., /</w:t>
      </w:r>
      <w:proofErr w:type="spellStart"/>
      <w:r w:rsidRPr="00902E3D">
        <w:t>api</w:t>
      </w:r>
      <w:proofErr w:type="spellEnd"/>
      <w:r w:rsidRPr="00902E3D">
        <w:t xml:space="preserve"> for the backend service and /frontend for the web service).</w:t>
      </w:r>
    </w:p>
    <w:p w14:paraId="26845BE6" w14:textId="77777777" w:rsidR="00902E3D" w:rsidRPr="00902E3D" w:rsidRDefault="00902E3D" w:rsidP="00902E3D">
      <w:pPr>
        <w:numPr>
          <w:ilvl w:val="0"/>
          <w:numId w:val="30"/>
        </w:numPr>
      </w:pPr>
      <w:r w:rsidRPr="00902E3D">
        <w:rPr>
          <w:b/>
          <w:bCs/>
        </w:rPr>
        <w:t>Use Case for NLB</w:t>
      </w:r>
      <w:r w:rsidRPr="00902E3D">
        <w:t>: For applications requiring high-speed, low-latency TCP connections, such as gaming servers or real-time communication systems.</w:t>
      </w:r>
    </w:p>
    <w:p w14:paraId="3EC6426C" w14:textId="77777777" w:rsidR="00902E3D" w:rsidRPr="00902E3D" w:rsidRDefault="00902E3D" w:rsidP="00902E3D">
      <w:pPr>
        <w:numPr>
          <w:ilvl w:val="0"/>
          <w:numId w:val="30"/>
        </w:numPr>
      </w:pPr>
      <w:r w:rsidRPr="00902E3D">
        <w:rPr>
          <w:b/>
          <w:bCs/>
        </w:rPr>
        <w:t>Use Case for Classic Load Balancer</w:t>
      </w:r>
      <w:r w:rsidRPr="00902E3D">
        <w:t>: Suitable for legacy applications that do not require the advanced features provided by ALB or NLB.</w:t>
      </w:r>
    </w:p>
    <w:p w14:paraId="56EF0818" w14:textId="77777777" w:rsidR="00902E3D" w:rsidRPr="008B0A6D" w:rsidRDefault="00902E3D" w:rsidP="00902E3D">
      <w:pPr>
        <w:rPr>
          <w:b/>
          <w:bCs/>
          <w:color w:val="196B24" w:themeColor="accent3"/>
        </w:rPr>
      </w:pPr>
      <w:r w:rsidRPr="008B0A6D">
        <w:rPr>
          <w:b/>
          <w:bCs/>
          <w:color w:val="196B24" w:themeColor="accent3"/>
        </w:rPr>
        <w:t>19. What is the purpose of AWS IAM Policies, and how do they work?</w:t>
      </w:r>
    </w:p>
    <w:p w14:paraId="2B1658E9" w14:textId="77777777" w:rsidR="00902E3D" w:rsidRPr="00902E3D" w:rsidRDefault="00902E3D" w:rsidP="00902E3D">
      <w:r w:rsidRPr="00902E3D">
        <w:rPr>
          <w:b/>
          <w:bCs/>
        </w:rPr>
        <w:t>Answer:</w:t>
      </w:r>
      <w:r w:rsidRPr="00902E3D">
        <w:t xml:space="preserve"> IAM Policies are JSON documents that define permissions for users, groups, or roles. They specify what actions are allowed or denied on specific AWS resources.</w:t>
      </w:r>
    </w:p>
    <w:p w14:paraId="135DB478" w14:textId="77777777" w:rsidR="00902E3D" w:rsidRPr="00902E3D" w:rsidRDefault="00902E3D" w:rsidP="00902E3D">
      <w:r w:rsidRPr="00902E3D">
        <w:rPr>
          <w:b/>
          <w:bCs/>
        </w:rPr>
        <w:t>Scenario:</w:t>
      </w:r>
    </w:p>
    <w:p w14:paraId="0CE1208F" w14:textId="77777777" w:rsidR="00902E3D" w:rsidRPr="00902E3D" w:rsidRDefault="00902E3D" w:rsidP="00902E3D">
      <w:pPr>
        <w:numPr>
          <w:ilvl w:val="0"/>
          <w:numId w:val="31"/>
        </w:numPr>
      </w:pPr>
      <w:r w:rsidRPr="00902E3D">
        <w:rPr>
          <w:b/>
          <w:bCs/>
        </w:rPr>
        <w:t>Use Case</w:t>
      </w:r>
      <w:r w:rsidRPr="00902E3D">
        <w:t>: If you want to allow a user to only read from an S3 bucket but not modify the contents, you would attach a policy that grants s</w:t>
      </w:r>
      <w:proofErr w:type="gramStart"/>
      <w:r w:rsidRPr="00902E3D">
        <w:t>3:GetObject</w:t>
      </w:r>
      <w:proofErr w:type="gramEnd"/>
      <w:r w:rsidRPr="00902E3D">
        <w:t xml:space="preserve"> permission while denying s3:PutObject.</w:t>
      </w:r>
    </w:p>
    <w:p w14:paraId="33AAD3EF" w14:textId="77777777" w:rsidR="00902E3D" w:rsidRPr="008C075B" w:rsidRDefault="00902E3D" w:rsidP="00902E3D">
      <w:pPr>
        <w:rPr>
          <w:b/>
          <w:bCs/>
          <w:color w:val="196B24" w:themeColor="accent3"/>
        </w:rPr>
      </w:pPr>
      <w:r w:rsidRPr="008C075B">
        <w:rPr>
          <w:b/>
          <w:bCs/>
          <w:color w:val="196B24" w:themeColor="accent3"/>
        </w:rPr>
        <w:t>20. How can you use AWS Config for compliance management?</w:t>
      </w:r>
    </w:p>
    <w:p w14:paraId="3B914454" w14:textId="77777777" w:rsidR="00902E3D" w:rsidRPr="00902E3D" w:rsidRDefault="00902E3D" w:rsidP="00902E3D">
      <w:r w:rsidRPr="00902E3D">
        <w:rPr>
          <w:b/>
          <w:bCs/>
        </w:rPr>
        <w:t>Answer:</w:t>
      </w:r>
      <w:r w:rsidRPr="00902E3D">
        <w:t xml:space="preserve"> AWS Config provides a detailed inventory of your AWS resources and their configuration history, allowing you to track configuration changes over time. It can evaluate your resources against compliance rules to ensure they conform to your organizational policies.</w:t>
      </w:r>
    </w:p>
    <w:p w14:paraId="4EF70F73" w14:textId="77777777" w:rsidR="00902E3D" w:rsidRPr="00902E3D" w:rsidRDefault="00902E3D" w:rsidP="00902E3D">
      <w:r w:rsidRPr="00902E3D">
        <w:rPr>
          <w:b/>
          <w:bCs/>
        </w:rPr>
        <w:t>Scenario:</w:t>
      </w:r>
    </w:p>
    <w:p w14:paraId="77188CCF" w14:textId="77777777" w:rsidR="00902E3D" w:rsidRPr="00902E3D" w:rsidRDefault="00902E3D" w:rsidP="00902E3D">
      <w:pPr>
        <w:numPr>
          <w:ilvl w:val="0"/>
          <w:numId w:val="32"/>
        </w:numPr>
      </w:pPr>
      <w:r w:rsidRPr="00902E3D">
        <w:rPr>
          <w:b/>
          <w:bCs/>
        </w:rPr>
        <w:t>Use Case</w:t>
      </w:r>
      <w:r w:rsidRPr="00902E3D">
        <w:t>: If your organization requires that all EC2 instances be encrypted, you can use AWS Config to monitor the compliance of instances, alerting you if any instance is found without encryption enabled.</w:t>
      </w:r>
    </w:p>
    <w:p w14:paraId="03DEDFD5" w14:textId="77777777" w:rsidR="00902E3D" w:rsidRPr="00902E3D" w:rsidRDefault="00000000" w:rsidP="00902E3D">
      <w:r>
        <w:pict w14:anchorId="468D10EC">
          <v:rect id="_x0000_i1025" style="width:0;height:1.5pt" o:hralign="center" o:hrstd="t" o:hr="t" fillcolor="#a0a0a0" stroked="f"/>
        </w:pict>
      </w:r>
    </w:p>
    <w:p w14:paraId="183DA0F5" w14:textId="0730D36D" w:rsidR="00902E3D" w:rsidRPr="00902E3D" w:rsidRDefault="00902E3D" w:rsidP="00902E3D">
      <w:r w:rsidRPr="00902E3D">
        <w:t>These will provide a well-rounded set of AWS-related interviews or deepen their understanding of key AWS services and features.</w:t>
      </w:r>
    </w:p>
    <w:p w14:paraId="05AA2837" w14:textId="77777777" w:rsidR="00DD0FAB" w:rsidRDefault="00DD0FAB"/>
    <w:sectPr w:rsidR="00DD0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3385"/>
    <w:multiLevelType w:val="multilevel"/>
    <w:tmpl w:val="71C2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308B2"/>
    <w:multiLevelType w:val="multilevel"/>
    <w:tmpl w:val="6CE8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E600B"/>
    <w:multiLevelType w:val="multilevel"/>
    <w:tmpl w:val="9F96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2E06"/>
    <w:multiLevelType w:val="multilevel"/>
    <w:tmpl w:val="D0F2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0603F"/>
    <w:multiLevelType w:val="multilevel"/>
    <w:tmpl w:val="1CC6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B7CCF"/>
    <w:multiLevelType w:val="multilevel"/>
    <w:tmpl w:val="AF3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3522A"/>
    <w:multiLevelType w:val="multilevel"/>
    <w:tmpl w:val="B318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C29FF"/>
    <w:multiLevelType w:val="multilevel"/>
    <w:tmpl w:val="B78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F55E8"/>
    <w:multiLevelType w:val="multilevel"/>
    <w:tmpl w:val="ECE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86340"/>
    <w:multiLevelType w:val="multilevel"/>
    <w:tmpl w:val="AF5A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F7E2D"/>
    <w:multiLevelType w:val="multilevel"/>
    <w:tmpl w:val="C800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C48E9"/>
    <w:multiLevelType w:val="multilevel"/>
    <w:tmpl w:val="B90A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E6967"/>
    <w:multiLevelType w:val="multilevel"/>
    <w:tmpl w:val="C62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10F31"/>
    <w:multiLevelType w:val="multilevel"/>
    <w:tmpl w:val="E092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94CCB"/>
    <w:multiLevelType w:val="multilevel"/>
    <w:tmpl w:val="BEA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A6465"/>
    <w:multiLevelType w:val="multilevel"/>
    <w:tmpl w:val="867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A4C3E"/>
    <w:multiLevelType w:val="multilevel"/>
    <w:tmpl w:val="3E5E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428D8"/>
    <w:multiLevelType w:val="multilevel"/>
    <w:tmpl w:val="33AE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87975"/>
    <w:multiLevelType w:val="multilevel"/>
    <w:tmpl w:val="BE0E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35411"/>
    <w:multiLevelType w:val="multilevel"/>
    <w:tmpl w:val="B07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34C7F"/>
    <w:multiLevelType w:val="multilevel"/>
    <w:tmpl w:val="DEC2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C34E3"/>
    <w:multiLevelType w:val="multilevel"/>
    <w:tmpl w:val="3912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E579D"/>
    <w:multiLevelType w:val="multilevel"/>
    <w:tmpl w:val="B70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A0FD2"/>
    <w:multiLevelType w:val="multilevel"/>
    <w:tmpl w:val="435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430EE"/>
    <w:multiLevelType w:val="multilevel"/>
    <w:tmpl w:val="C7B8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53ECB"/>
    <w:multiLevelType w:val="multilevel"/>
    <w:tmpl w:val="5790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00852"/>
    <w:multiLevelType w:val="multilevel"/>
    <w:tmpl w:val="9F8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D65AAD"/>
    <w:multiLevelType w:val="multilevel"/>
    <w:tmpl w:val="DD6C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F4DCA"/>
    <w:multiLevelType w:val="multilevel"/>
    <w:tmpl w:val="FE9E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D3FAB"/>
    <w:multiLevelType w:val="multilevel"/>
    <w:tmpl w:val="AA4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01058"/>
    <w:multiLevelType w:val="multilevel"/>
    <w:tmpl w:val="7FF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843D1"/>
    <w:multiLevelType w:val="multilevel"/>
    <w:tmpl w:val="B542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889339">
    <w:abstractNumId w:val="2"/>
  </w:num>
  <w:num w:numId="2" w16cid:durableId="1539783757">
    <w:abstractNumId w:val="31"/>
  </w:num>
  <w:num w:numId="3" w16cid:durableId="369376636">
    <w:abstractNumId w:val="23"/>
  </w:num>
  <w:num w:numId="4" w16cid:durableId="834152304">
    <w:abstractNumId w:val="12"/>
  </w:num>
  <w:num w:numId="5" w16cid:durableId="807669216">
    <w:abstractNumId w:val="17"/>
  </w:num>
  <w:num w:numId="6" w16cid:durableId="1854952273">
    <w:abstractNumId w:val="6"/>
  </w:num>
  <w:num w:numId="7" w16cid:durableId="2096395480">
    <w:abstractNumId w:val="25"/>
  </w:num>
  <w:num w:numId="8" w16cid:durableId="1338461369">
    <w:abstractNumId w:val="22"/>
  </w:num>
  <w:num w:numId="9" w16cid:durableId="1990665880">
    <w:abstractNumId w:val="1"/>
  </w:num>
  <w:num w:numId="10" w16cid:durableId="1132362387">
    <w:abstractNumId w:val="3"/>
  </w:num>
  <w:num w:numId="11" w16cid:durableId="379985506">
    <w:abstractNumId w:val="10"/>
  </w:num>
  <w:num w:numId="12" w16cid:durableId="732855952">
    <w:abstractNumId w:val="24"/>
  </w:num>
  <w:num w:numId="13" w16cid:durableId="741753439">
    <w:abstractNumId w:val="18"/>
  </w:num>
  <w:num w:numId="14" w16cid:durableId="144400022">
    <w:abstractNumId w:val="0"/>
  </w:num>
  <w:num w:numId="15" w16cid:durableId="1745638967">
    <w:abstractNumId w:val="13"/>
  </w:num>
  <w:num w:numId="16" w16cid:durableId="701980423">
    <w:abstractNumId w:val="21"/>
  </w:num>
  <w:num w:numId="17" w16cid:durableId="850070076">
    <w:abstractNumId w:val="5"/>
  </w:num>
  <w:num w:numId="18" w16cid:durableId="299312972">
    <w:abstractNumId w:val="28"/>
  </w:num>
  <w:num w:numId="19" w16cid:durableId="520170060">
    <w:abstractNumId w:val="11"/>
  </w:num>
  <w:num w:numId="20" w16cid:durableId="721173747">
    <w:abstractNumId w:val="15"/>
  </w:num>
  <w:num w:numId="21" w16cid:durableId="1416635380">
    <w:abstractNumId w:val="19"/>
  </w:num>
  <w:num w:numId="22" w16cid:durableId="157231778">
    <w:abstractNumId w:val="8"/>
  </w:num>
  <w:num w:numId="23" w16cid:durableId="962812152">
    <w:abstractNumId w:val="7"/>
  </w:num>
  <w:num w:numId="24" w16cid:durableId="1983849162">
    <w:abstractNumId w:val="16"/>
  </w:num>
  <w:num w:numId="25" w16cid:durableId="505681263">
    <w:abstractNumId w:val="26"/>
  </w:num>
  <w:num w:numId="26" w16cid:durableId="529299398">
    <w:abstractNumId w:val="20"/>
  </w:num>
  <w:num w:numId="27" w16cid:durableId="1568146016">
    <w:abstractNumId w:val="9"/>
  </w:num>
  <w:num w:numId="28" w16cid:durableId="378091440">
    <w:abstractNumId w:val="27"/>
  </w:num>
  <w:num w:numId="29" w16cid:durableId="823132178">
    <w:abstractNumId w:val="14"/>
  </w:num>
  <w:num w:numId="30" w16cid:durableId="1446265601">
    <w:abstractNumId w:val="29"/>
  </w:num>
  <w:num w:numId="31" w16cid:durableId="1723940720">
    <w:abstractNumId w:val="4"/>
  </w:num>
  <w:num w:numId="32" w16cid:durableId="21024071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E5"/>
    <w:rsid w:val="0004645D"/>
    <w:rsid w:val="00067218"/>
    <w:rsid w:val="00077202"/>
    <w:rsid w:val="00121EC0"/>
    <w:rsid w:val="0013522A"/>
    <w:rsid w:val="00135DF5"/>
    <w:rsid w:val="001B6CCA"/>
    <w:rsid w:val="002279A8"/>
    <w:rsid w:val="002C3DB8"/>
    <w:rsid w:val="002E6772"/>
    <w:rsid w:val="00353CFE"/>
    <w:rsid w:val="003C5442"/>
    <w:rsid w:val="004241F5"/>
    <w:rsid w:val="00450FFA"/>
    <w:rsid w:val="004619F2"/>
    <w:rsid w:val="004828F3"/>
    <w:rsid w:val="004A49DA"/>
    <w:rsid w:val="004D5D98"/>
    <w:rsid w:val="00576845"/>
    <w:rsid w:val="00642903"/>
    <w:rsid w:val="00674239"/>
    <w:rsid w:val="006E0C80"/>
    <w:rsid w:val="00755E58"/>
    <w:rsid w:val="0079524D"/>
    <w:rsid w:val="007A0934"/>
    <w:rsid w:val="007E7D64"/>
    <w:rsid w:val="00830082"/>
    <w:rsid w:val="008445FA"/>
    <w:rsid w:val="008B0A6D"/>
    <w:rsid w:val="008C075B"/>
    <w:rsid w:val="00902E3D"/>
    <w:rsid w:val="00922E93"/>
    <w:rsid w:val="00982CE8"/>
    <w:rsid w:val="00AC5ACB"/>
    <w:rsid w:val="00BD335F"/>
    <w:rsid w:val="00C91FE9"/>
    <w:rsid w:val="00CA4DFF"/>
    <w:rsid w:val="00CD37C6"/>
    <w:rsid w:val="00CE3333"/>
    <w:rsid w:val="00D474E5"/>
    <w:rsid w:val="00DC3961"/>
    <w:rsid w:val="00DD0FAB"/>
    <w:rsid w:val="00E204A4"/>
    <w:rsid w:val="00E37BC9"/>
    <w:rsid w:val="00E6452D"/>
    <w:rsid w:val="00EC58F9"/>
    <w:rsid w:val="00F31D8E"/>
    <w:rsid w:val="00F9287C"/>
    <w:rsid w:val="00FE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AFEA"/>
  <w15:chartTrackingRefBased/>
  <w15:docId w15:val="{DBAA4A88-6930-4E64-956B-49FEF6B6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4E5"/>
    <w:rPr>
      <w:rFonts w:eastAsiaTheme="majorEastAsia" w:cstheme="majorBidi"/>
      <w:color w:val="272727" w:themeColor="text1" w:themeTint="D8"/>
    </w:rPr>
  </w:style>
  <w:style w:type="paragraph" w:styleId="Title">
    <w:name w:val="Title"/>
    <w:basedOn w:val="Normal"/>
    <w:next w:val="Normal"/>
    <w:link w:val="TitleChar"/>
    <w:uiPriority w:val="10"/>
    <w:qFormat/>
    <w:rsid w:val="00D47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4E5"/>
    <w:pPr>
      <w:spacing w:before="160"/>
      <w:jc w:val="center"/>
    </w:pPr>
    <w:rPr>
      <w:i/>
      <w:iCs/>
      <w:color w:val="404040" w:themeColor="text1" w:themeTint="BF"/>
    </w:rPr>
  </w:style>
  <w:style w:type="character" w:customStyle="1" w:styleId="QuoteChar">
    <w:name w:val="Quote Char"/>
    <w:basedOn w:val="DefaultParagraphFont"/>
    <w:link w:val="Quote"/>
    <w:uiPriority w:val="29"/>
    <w:rsid w:val="00D474E5"/>
    <w:rPr>
      <w:i/>
      <w:iCs/>
      <w:color w:val="404040" w:themeColor="text1" w:themeTint="BF"/>
    </w:rPr>
  </w:style>
  <w:style w:type="paragraph" w:styleId="ListParagraph">
    <w:name w:val="List Paragraph"/>
    <w:basedOn w:val="Normal"/>
    <w:uiPriority w:val="34"/>
    <w:qFormat/>
    <w:rsid w:val="00D474E5"/>
    <w:pPr>
      <w:ind w:left="720"/>
      <w:contextualSpacing/>
    </w:pPr>
  </w:style>
  <w:style w:type="character" w:styleId="IntenseEmphasis">
    <w:name w:val="Intense Emphasis"/>
    <w:basedOn w:val="DefaultParagraphFont"/>
    <w:uiPriority w:val="21"/>
    <w:qFormat/>
    <w:rsid w:val="00D474E5"/>
    <w:rPr>
      <w:i/>
      <w:iCs/>
      <w:color w:val="0F4761" w:themeColor="accent1" w:themeShade="BF"/>
    </w:rPr>
  </w:style>
  <w:style w:type="paragraph" w:styleId="IntenseQuote">
    <w:name w:val="Intense Quote"/>
    <w:basedOn w:val="Normal"/>
    <w:next w:val="Normal"/>
    <w:link w:val="IntenseQuoteChar"/>
    <w:uiPriority w:val="30"/>
    <w:qFormat/>
    <w:rsid w:val="00D47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4E5"/>
    <w:rPr>
      <w:i/>
      <w:iCs/>
      <w:color w:val="0F4761" w:themeColor="accent1" w:themeShade="BF"/>
    </w:rPr>
  </w:style>
  <w:style w:type="character" w:styleId="IntenseReference">
    <w:name w:val="Intense Reference"/>
    <w:basedOn w:val="DefaultParagraphFont"/>
    <w:uiPriority w:val="32"/>
    <w:qFormat/>
    <w:rsid w:val="00D47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536356">
      <w:bodyDiv w:val="1"/>
      <w:marLeft w:val="0"/>
      <w:marRight w:val="0"/>
      <w:marTop w:val="0"/>
      <w:marBottom w:val="0"/>
      <w:divBdr>
        <w:top w:val="none" w:sz="0" w:space="0" w:color="auto"/>
        <w:left w:val="none" w:sz="0" w:space="0" w:color="auto"/>
        <w:bottom w:val="none" w:sz="0" w:space="0" w:color="auto"/>
        <w:right w:val="none" w:sz="0" w:space="0" w:color="auto"/>
      </w:divBdr>
      <w:divsChild>
        <w:div w:id="140274916">
          <w:marLeft w:val="0"/>
          <w:marRight w:val="0"/>
          <w:marTop w:val="0"/>
          <w:marBottom w:val="0"/>
          <w:divBdr>
            <w:top w:val="none" w:sz="0" w:space="0" w:color="auto"/>
            <w:left w:val="none" w:sz="0" w:space="0" w:color="auto"/>
            <w:bottom w:val="none" w:sz="0" w:space="0" w:color="auto"/>
            <w:right w:val="none" w:sz="0" w:space="0" w:color="auto"/>
          </w:divBdr>
          <w:divsChild>
            <w:div w:id="684401590">
              <w:marLeft w:val="0"/>
              <w:marRight w:val="0"/>
              <w:marTop w:val="0"/>
              <w:marBottom w:val="0"/>
              <w:divBdr>
                <w:top w:val="none" w:sz="0" w:space="0" w:color="auto"/>
                <w:left w:val="none" w:sz="0" w:space="0" w:color="auto"/>
                <w:bottom w:val="none" w:sz="0" w:space="0" w:color="auto"/>
                <w:right w:val="none" w:sz="0" w:space="0" w:color="auto"/>
              </w:divBdr>
              <w:divsChild>
                <w:div w:id="975447294">
                  <w:marLeft w:val="0"/>
                  <w:marRight w:val="0"/>
                  <w:marTop w:val="0"/>
                  <w:marBottom w:val="0"/>
                  <w:divBdr>
                    <w:top w:val="none" w:sz="0" w:space="0" w:color="auto"/>
                    <w:left w:val="none" w:sz="0" w:space="0" w:color="auto"/>
                    <w:bottom w:val="none" w:sz="0" w:space="0" w:color="auto"/>
                    <w:right w:val="none" w:sz="0" w:space="0" w:color="auto"/>
                  </w:divBdr>
                  <w:divsChild>
                    <w:div w:id="1631545096">
                      <w:marLeft w:val="0"/>
                      <w:marRight w:val="0"/>
                      <w:marTop w:val="0"/>
                      <w:marBottom w:val="0"/>
                      <w:divBdr>
                        <w:top w:val="none" w:sz="0" w:space="0" w:color="auto"/>
                        <w:left w:val="none" w:sz="0" w:space="0" w:color="auto"/>
                        <w:bottom w:val="none" w:sz="0" w:space="0" w:color="auto"/>
                        <w:right w:val="none" w:sz="0" w:space="0" w:color="auto"/>
                      </w:divBdr>
                      <w:divsChild>
                        <w:div w:id="2016759052">
                          <w:marLeft w:val="0"/>
                          <w:marRight w:val="0"/>
                          <w:marTop w:val="0"/>
                          <w:marBottom w:val="0"/>
                          <w:divBdr>
                            <w:top w:val="none" w:sz="0" w:space="0" w:color="auto"/>
                            <w:left w:val="none" w:sz="0" w:space="0" w:color="auto"/>
                            <w:bottom w:val="none" w:sz="0" w:space="0" w:color="auto"/>
                            <w:right w:val="none" w:sz="0" w:space="0" w:color="auto"/>
                          </w:divBdr>
                          <w:divsChild>
                            <w:div w:id="1554653650">
                              <w:marLeft w:val="0"/>
                              <w:marRight w:val="0"/>
                              <w:marTop w:val="0"/>
                              <w:marBottom w:val="0"/>
                              <w:divBdr>
                                <w:top w:val="none" w:sz="0" w:space="0" w:color="auto"/>
                                <w:left w:val="none" w:sz="0" w:space="0" w:color="auto"/>
                                <w:bottom w:val="none" w:sz="0" w:space="0" w:color="auto"/>
                                <w:right w:val="none" w:sz="0" w:space="0" w:color="auto"/>
                              </w:divBdr>
                              <w:divsChild>
                                <w:div w:id="721559643">
                                  <w:marLeft w:val="0"/>
                                  <w:marRight w:val="0"/>
                                  <w:marTop w:val="0"/>
                                  <w:marBottom w:val="0"/>
                                  <w:divBdr>
                                    <w:top w:val="none" w:sz="0" w:space="0" w:color="auto"/>
                                    <w:left w:val="none" w:sz="0" w:space="0" w:color="auto"/>
                                    <w:bottom w:val="none" w:sz="0" w:space="0" w:color="auto"/>
                                    <w:right w:val="none" w:sz="0" w:space="0" w:color="auto"/>
                                  </w:divBdr>
                                  <w:divsChild>
                                    <w:div w:id="1705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9965">
                          <w:marLeft w:val="0"/>
                          <w:marRight w:val="0"/>
                          <w:marTop w:val="0"/>
                          <w:marBottom w:val="0"/>
                          <w:divBdr>
                            <w:top w:val="none" w:sz="0" w:space="0" w:color="auto"/>
                            <w:left w:val="none" w:sz="0" w:space="0" w:color="auto"/>
                            <w:bottom w:val="none" w:sz="0" w:space="0" w:color="auto"/>
                            <w:right w:val="none" w:sz="0" w:space="0" w:color="auto"/>
                          </w:divBdr>
                          <w:divsChild>
                            <w:div w:id="1127351977">
                              <w:marLeft w:val="0"/>
                              <w:marRight w:val="0"/>
                              <w:marTop w:val="0"/>
                              <w:marBottom w:val="0"/>
                              <w:divBdr>
                                <w:top w:val="none" w:sz="0" w:space="0" w:color="auto"/>
                                <w:left w:val="none" w:sz="0" w:space="0" w:color="auto"/>
                                <w:bottom w:val="none" w:sz="0" w:space="0" w:color="auto"/>
                                <w:right w:val="none" w:sz="0" w:space="0" w:color="auto"/>
                              </w:divBdr>
                              <w:divsChild>
                                <w:div w:id="695621139">
                                  <w:marLeft w:val="0"/>
                                  <w:marRight w:val="0"/>
                                  <w:marTop w:val="0"/>
                                  <w:marBottom w:val="0"/>
                                  <w:divBdr>
                                    <w:top w:val="none" w:sz="0" w:space="0" w:color="auto"/>
                                    <w:left w:val="none" w:sz="0" w:space="0" w:color="auto"/>
                                    <w:bottom w:val="none" w:sz="0" w:space="0" w:color="auto"/>
                                    <w:right w:val="none" w:sz="0" w:space="0" w:color="auto"/>
                                  </w:divBdr>
                                  <w:divsChild>
                                    <w:div w:id="18451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302344">
          <w:marLeft w:val="0"/>
          <w:marRight w:val="0"/>
          <w:marTop w:val="0"/>
          <w:marBottom w:val="0"/>
          <w:divBdr>
            <w:top w:val="none" w:sz="0" w:space="0" w:color="auto"/>
            <w:left w:val="none" w:sz="0" w:space="0" w:color="auto"/>
            <w:bottom w:val="none" w:sz="0" w:space="0" w:color="auto"/>
            <w:right w:val="none" w:sz="0" w:space="0" w:color="auto"/>
          </w:divBdr>
          <w:divsChild>
            <w:div w:id="206383395">
              <w:marLeft w:val="0"/>
              <w:marRight w:val="0"/>
              <w:marTop w:val="0"/>
              <w:marBottom w:val="0"/>
              <w:divBdr>
                <w:top w:val="none" w:sz="0" w:space="0" w:color="auto"/>
                <w:left w:val="none" w:sz="0" w:space="0" w:color="auto"/>
                <w:bottom w:val="none" w:sz="0" w:space="0" w:color="auto"/>
                <w:right w:val="none" w:sz="0" w:space="0" w:color="auto"/>
              </w:divBdr>
              <w:divsChild>
                <w:div w:id="1223521882">
                  <w:marLeft w:val="0"/>
                  <w:marRight w:val="0"/>
                  <w:marTop w:val="0"/>
                  <w:marBottom w:val="0"/>
                  <w:divBdr>
                    <w:top w:val="none" w:sz="0" w:space="0" w:color="auto"/>
                    <w:left w:val="none" w:sz="0" w:space="0" w:color="auto"/>
                    <w:bottom w:val="none" w:sz="0" w:space="0" w:color="auto"/>
                    <w:right w:val="none" w:sz="0" w:space="0" w:color="auto"/>
                  </w:divBdr>
                  <w:divsChild>
                    <w:div w:id="846402396">
                      <w:marLeft w:val="0"/>
                      <w:marRight w:val="0"/>
                      <w:marTop w:val="0"/>
                      <w:marBottom w:val="0"/>
                      <w:divBdr>
                        <w:top w:val="none" w:sz="0" w:space="0" w:color="auto"/>
                        <w:left w:val="none" w:sz="0" w:space="0" w:color="auto"/>
                        <w:bottom w:val="none" w:sz="0" w:space="0" w:color="auto"/>
                        <w:right w:val="none" w:sz="0" w:space="0" w:color="auto"/>
                      </w:divBdr>
                      <w:divsChild>
                        <w:div w:id="2022392184">
                          <w:marLeft w:val="0"/>
                          <w:marRight w:val="0"/>
                          <w:marTop w:val="0"/>
                          <w:marBottom w:val="0"/>
                          <w:divBdr>
                            <w:top w:val="none" w:sz="0" w:space="0" w:color="auto"/>
                            <w:left w:val="none" w:sz="0" w:space="0" w:color="auto"/>
                            <w:bottom w:val="none" w:sz="0" w:space="0" w:color="auto"/>
                            <w:right w:val="none" w:sz="0" w:space="0" w:color="auto"/>
                          </w:divBdr>
                          <w:divsChild>
                            <w:div w:id="2042972278">
                              <w:marLeft w:val="0"/>
                              <w:marRight w:val="0"/>
                              <w:marTop w:val="0"/>
                              <w:marBottom w:val="0"/>
                              <w:divBdr>
                                <w:top w:val="none" w:sz="0" w:space="0" w:color="auto"/>
                                <w:left w:val="none" w:sz="0" w:space="0" w:color="auto"/>
                                <w:bottom w:val="none" w:sz="0" w:space="0" w:color="auto"/>
                                <w:right w:val="none" w:sz="0" w:space="0" w:color="auto"/>
                              </w:divBdr>
                              <w:divsChild>
                                <w:div w:id="1271359532">
                                  <w:marLeft w:val="0"/>
                                  <w:marRight w:val="0"/>
                                  <w:marTop w:val="0"/>
                                  <w:marBottom w:val="0"/>
                                  <w:divBdr>
                                    <w:top w:val="none" w:sz="0" w:space="0" w:color="auto"/>
                                    <w:left w:val="none" w:sz="0" w:space="0" w:color="auto"/>
                                    <w:bottom w:val="none" w:sz="0" w:space="0" w:color="auto"/>
                                    <w:right w:val="none" w:sz="0" w:space="0" w:color="auto"/>
                                  </w:divBdr>
                                  <w:divsChild>
                                    <w:div w:id="816609494">
                                      <w:marLeft w:val="0"/>
                                      <w:marRight w:val="0"/>
                                      <w:marTop w:val="0"/>
                                      <w:marBottom w:val="0"/>
                                      <w:divBdr>
                                        <w:top w:val="none" w:sz="0" w:space="0" w:color="auto"/>
                                        <w:left w:val="none" w:sz="0" w:space="0" w:color="auto"/>
                                        <w:bottom w:val="none" w:sz="0" w:space="0" w:color="auto"/>
                                        <w:right w:val="none" w:sz="0" w:space="0" w:color="auto"/>
                                      </w:divBdr>
                                      <w:divsChild>
                                        <w:div w:id="2776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79975">
          <w:marLeft w:val="0"/>
          <w:marRight w:val="0"/>
          <w:marTop w:val="0"/>
          <w:marBottom w:val="0"/>
          <w:divBdr>
            <w:top w:val="none" w:sz="0" w:space="0" w:color="auto"/>
            <w:left w:val="none" w:sz="0" w:space="0" w:color="auto"/>
            <w:bottom w:val="none" w:sz="0" w:space="0" w:color="auto"/>
            <w:right w:val="none" w:sz="0" w:space="0" w:color="auto"/>
          </w:divBdr>
          <w:divsChild>
            <w:div w:id="362637916">
              <w:marLeft w:val="0"/>
              <w:marRight w:val="0"/>
              <w:marTop w:val="0"/>
              <w:marBottom w:val="0"/>
              <w:divBdr>
                <w:top w:val="none" w:sz="0" w:space="0" w:color="auto"/>
                <w:left w:val="none" w:sz="0" w:space="0" w:color="auto"/>
                <w:bottom w:val="none" w:sz="0" w:space="0" w:color="auto"/>
                <w:right w:val="none" w:sz="0" w:space="0" w:color="auto"/>
              </w:divBdr>
              <w:divsChild>
                <w:div w:id="65810727">
                  <w:marLeft w:val="0"/>
                  <w:marRight w:val="0"/>
                  <w:marTop w:val="0"/>
                  <w:marBottom w:val="0"/>
                  <w:divBdr>
                    <w:top w:val="none" w:sz="0" w:space="0" w:color="auto"/>
                    <w:left w:val="none" w:sz="0" w:space="0" w:color="auto"/>
                    <w:bottom w:val="none" w:sz="0" w:space="0" w:color="auto"/>
                    <w:right w:val="none" w:sz="0" w:space="0" w:color="auto"/>
                  </w:divBdr>
                  <w:divsChild>
                    <w:div w:id="1245726448">
                      <w:marLeft w:val="0"/>
                      <w:marRight w:val="0"/>
                      <w:marTop w:val="0"/>
                      <w:marBottom w:val="0"/>
                      <w:divBdr>
                        <w:top w:val="none" w:sz="0" w:space="0" w:color="auto"/>
                        <w:left w:val="none" w:sz="0" w:space="0" w:color="auto"/>
                        <w:bottom w:val="none" w:sz="0" w:space="0" w:color="auto"/>
                        <w:right w:val="none" w:sz="0" w:space="0" w:color="auto"/>
                      </w:divBdr>
                      <w:divsChild>
                        <w:div w:id="1096511187">
                          <w:marLeft w:val="0"/>
                          <w:marRight w:val="0"/>
                          <w:marTop w:val="0"/>
                          <w:marBottom w:val="0"/>
                          <w:divBdr>
                            <w:top w:val="none" w:sz="0" w:space="0" w:color="auto"/>
                            <w:left w:val="none" w:sz="0" w:space="0" w:color="auto"/>
                            <w:bottom w:val="none" w:sz="0" w:space="0" w:color="auto"/>
                            <w:right w:val="none" w:sz="0" w:space="0" w:color="auto"/>
                          </w:divBdr>
                          <w:divsChild>
                            <w:div w:id="490213739">
                              <w:marLeft w:val="0"/>
                              <w:marRight w:val="0"/>
                              <w:marTop w:val="0"/>
                              <w:marBottom w:val="0"/>
                              <w:divBdr>
                                <w:top w:val="none" w:sz="0" w:space="0" w:color="auto"/>
                                <w:left w:val="none" w:sz="0" w:space="0" w:color="auto"/>
                                <w:bottom w:val="none" w:sz="0" w:space="0" w:color="auto"/>
                                <w:right w:val="none" w:sz="0" w:space="0" w:color="auto"/>
                              </w:divBdr>
                              <w:divsChild>
                                <w:div w:id="5218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15621">
                  <w:marLeft w:val="0"/>
                  <w:marRight w:val="0"/>
                  <w:marTop w:val="0"/>
                  <w:marBottom w:val="0"/>
                  <w:divBdr>
                    <w:top w:val="none" w:sz="0" w:space="0" w:color="auto"/>
                    <w:left w:val="none" w:sz="0" w:space="0" w:color="auto"/>
                    <w:bottom w:val="none" w:sz="0" w:space="0" w:color="auto"/>
                    <w:right w:val="none" w:sz="0" w:space="0" w:color="auto"/>
                  </w:divBdr>
                  <w:divsChild>
                    <w:div w:id="280721723">
                      <w:marLeft w:val="0"/>
                      <w:marRight w:val="0"/>
                      <w:marTop w:val="0"/>
                      <w:marBottom w:val="0"/>
                      <w:divBdr>
                        <w:top w:val="none" w:sz="0" w:space="0" w:color="auto"/>
                        <w:left w:val="none" w:sz="0" w:space="0" w:color="auto"/>
                        <w:bottom w:val="none" w:sz="0" w:space="0" w:color="auto"/>
                        <w:right w:val="none" w:sz="0" w:space="0" w:color="auto"/>
                      </w:divBdr>
                      <w:divsChild>
                        <w:div w:id="238944452">
                          <w:marLeft w:val="0"/>
                          <w:marRight w:val="0"/>
                          <w:marTop w:val="0"/>
                          <w:marBottom w:val="0"/>
                          <w:divBdr>
                            <w:top w:val="none" w:sz="0" w:space="0" w:color="auto"/>
                            <w:left w:val="none" w:sz="0" w:space="0" w:color="auto"/>
                            <w:bottom w:val="none" w:sz="0" w:space="0" w:color="auto"/>
                            <w:right w:val="none" w:sz="0" w:space="0" w:color="auto"/>
                          </w:divBdr>
                          <w:divsChild>
                            <w:div w:id="1084691634">
                              <w:marLeft w:val="0"/>
                              <w:marRight w:val="0"/>
                              <w:marTop w:val="0"/>
                              <w:marBottom w:val="0"/>
                              <w:divBdr>
                                <w:top w:val="none" w:sz="0" w:space="0" w:color="auto"/>
                                <w:left w:val="none" w:sz="0" w:space="0" w:color="auto"/>
                                <w:bottom w:val="none" w:sz="0" w:space="0" w:color="auto"/>
                                <w:right w:val="none" w:sz="0" w:space="0" w:color="auto"/>
                              </w:divBdr>
                              <w:divsChild>
                                <w:div w:id="875780381">
                                  <w:marLeft w:val="0"/>
                                  <w:marRight w:val="0"/>
                                  <w:marTop w:val="0"/>
                                  <w:marBottom w:val="0"/>
                                  <w:divBdr>
                                    <w:top w:val="none" w:sz="0" w:space="0" w:color="auto"/>
                                    <w:left w:val="none" w:sz="0" w:space="0" w:color="auto"/>
                                    <w:bottom w:val="none" w:sz="0" w:space="0" w:color="auto"/>
                                    <w:right w:val="none" w:sz="0" w:space="0" w:color="auto"/>
                                  </w:divBdr>
                                  <w:divsChild>
                                    <w:div w:id="9614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4189">
                          <w:marLeft w:val="0"/>
                          <w:marRight w:val="0"/>
                          <w:marTop w:val="0"/>
                          <w:marBottom w:val="0"/>
                          <w:divBdr>
                            <w:top w:val="none" w:sz="0" w:space="0" w:color="auto"/>
                            <w:left w:val="none" w:sz="0" w:space="0" w:color="auto"/>
                            <w:bottom w:val="none" w:sz="0" w:space="0" w:color="auto"/>
                            <w:right w:val="none" w:sz="0" w:space="0" w:color="auto"/>
                          </w:divBdr>
                          <w:divsChild>
                            <w:div w:id="1532720035">
                              <w:marLeft w:val="0"/>
                              <w:marRight w:val="0"/>
                              <w:marTop w:val="0"/>
                              <w:marBottom w:val="0"/>
                              <w:divBdr>
                                <w:top w:val="none" w:sz="0" w:space="0" w:color="auto"/>
                                <w:left w:val="none" w:sz="0" w:space="0" w:color="auto"/>
                                <w:bottom w:val="none" w:sz="0" w:space="0" w:color="auto"/>
                                <w:right w:val="none" w:sz="0" w:space="0" w:color="auto"/>
                              </w:divBdr>
                              <w:divsChild>
                                <w:div w:id="2000696716">
                                  <w:marLeft w:val="0"/>
                                  <w:marRight w:val="0"/>
                                  <w:marTop w:val="0"/>
                                  <w:marBottom w:val="0"/>
                                  <w:divBdr>
                                    <w:top w:val="none" w:sz="0" w:space="0" w:color="auto"/>
                                    <w:left w:val="none" w:sz="0" w:space="0" w:color="auto"/>
                                    <w:bottom w:val="none" w:sz="0" w:space="0" w:color="auto"/>
                                    <w:right w:val="none" w:sz="0" w:space="0" w:color="auto"/>
                                  </w:divBdr>
                                  <w:divsChild>
                                    <w:div w:id="18324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199719">
      <w:bodyDiv w:val="1"/>
      <w:marLeft w:val="0"/>
      <w:marRight w:val="0"/>
      <w:marTop w:val="0"/>
      <w:marBottom w:val="0"/>
      <w:divBdr>
        <w:top w:val="none" w:sz="0" w:space="0" w:color="auto"/>
        <w:left w:val="none" w:sz="0" w:space="0" w:color="auto"/>
        <w:bottom w:val="none" w:sz="0" w:space="0" w:color="auto"/>
        <w:right w:val="none" w:sz="0" w:space="0" w:color="auto"/>
      </w:divBdr>
      <w:divsChild>
        <w:div w:id="686755429">
          <w:marLeft w:val="0"/>
          <w:marRight w:val="0"/>
          <w:marTop w:val="0"/>
          <w:marBottom w:val="0"/>
          <w:divBdr>
            <w:top w:val="none" w:sz="0" w:space="0" w:color="auto"/>
            <w:left w:val="none" w:sz="0" w:space="0" w:color="auto"/>
            <w:bottom w:val="none" w:sz="0" w:space="0" w:color="auto"/>
            <w:right w:val="none" w:sz="0" w:space="0" w:color="auto"/>
          </w:divBdr>
          <w:divsChild>
            <w:div w:id="2106225756">
              <w:marLeft w:val="0"/>
              <w:marRight w:val="0"/>
              <w:marTop w:val="0"/>
              <w:marBottom w:val="0"/>
              <w:divBdr>
                <w:top w:val="none" w:sz="0" w:space="0" w:color="auto"/>
                <w:left w:val="none" w:sz="0" w:space="0" w:color="auto"/>
                <w:bottom w:val="none" w:sz="0" w:space="0" w:color="auto"/>
                <w:right w:val="none" w:sz="0" w:space="0" w:color="auto"/>
              </w:divBdr>
              <w:divsChild>
                <w:div w:id="1070007670">
                  <w:marLeft w:val="0"/>
                  <w:marRight w:val="0"/>
                  <w:marTop w:val="0"/>
                  <w:marBottom w:val="0"/>
                  <w:divBdr>
                    <w:top w:val="none" w:sz="0" w:space="0" w:color="auto"/>
                    <w:left w:val="none" w:sz="0" w:space="0" w:color="auto"/>
                    <w:bottom w:val="none" w:sz="0" w:space="0" w:color="auto"/>
                    <w:right w:val="none" w:sz="0" w:space="0" w:color="auto"/>
                  </w:divBdr>
                  <w:divsChild>
                    <w:div w:id="1948465301">
                      <w:marLeft w:val="0"/>
                      <w:marRight w:val="0"/>
                      <w:marTop w:val="0"/>
                      <w:marBottom w:val="0"/>
                      <w:divBdr>
                        <w:top w:val="none" w:sz="0" w:space="0" w:color="auto"/>
                        <w:left w:val="none" w:sz="0" w:space="0" w:color="auto"/>
                        <w:bottom w:val="none" w:sz="0" w:space="0" w:color="auto"/>
                        <w:right w:val="none" w:sz="0" w:space="0" w:color="auto"/>
                      </w:divBdr>
                      <w:divsChild>
                        <w:div w:id="1304576073">
                          <w:marLeft w:val="0"/>
                          <w:marRight w:val="0"/>
                          <w:marTop w:val="0"/>
                          <w:marBottom w:val="0"/>
                          <w:divBdr>
                            <w:top w:val="none" w:sz="0" w:space="0" w:color="auto"/>
                            <w:left w:val="none" w:sz="0" w:space="0" w:color="auto"/>
                            <w:bottom w:val="none" w:sz="0" w:space="0" w:color="auto"/>
                            <w:right w:val="none" w:sz="0" w:space="0" w:color="auto"/>
                          </w:divBdr>
                          <w:divsChild>
                            <w:div w:id="614017072">
                              <w:marLeft w:val="0"/>
                              <w:marRight w:val="0"/>
                              <w:marTop w:val="0"/>
                              <w:marBottom w:val="0"/>
                              <w:divBdr>
                                <w:top w:val="none" w:sz="0" w:space="0" w:color="auto"/>
                                <w:left w:val="none" w:sz="0" w:space="0" w:color="auto"/>
                                <w:bottom w:val="none" w:sz="0" w:space="0" w:color="auto"/>
                                <w:right w:val="none" w:sz="0" w:space="0" w:color="auto"/>
                              </w:divBdr>
                              <w:divsChild>
                                <w:div w:id="395710289">
                                  <w:marLeft w:val="0"/>
                                  <w:marRight w:val="0"/>
                                  <w:marTop w:val="0"/>
                                  <w:marBottom w:val="0"/>
                                  <w:divBdr>
                                    <w:top w:val="none" w:sz="0" w:space="0" w:color="auto"/>
                                    <w:left w:val="none" w:sz="0" w:space="0" w:color="auto"/>
                                    <w:bottom w:val="none" w:sz="0" w:space="0" w:color="auto"/>
                                    <w:right w:val="none" w:sz="0" w:space="0" w:color="auto"/>
                                  </w:divBdr>
                                  <w:divsChild>
                                    <w:div w:id="18945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2858">
                          <w:marLeft w:val="0"/>
                          <w:marRight w:val="0"/>
                          <w:marTop w:val="0"/>
                          <w:marBottom w:val="0"/>
                          <w:divBdr>
                            <w:top w:val="none" w:sz="0" w:space="0" w:color="auto"/>
                            <w:left w:val="none" w:sz="0" w:space="0" w:color="auto"/>
                            <w:bottom w:val="none" w:sz="0" w:space="0" w:color="auto"/>
                            <w:right w:val="none" w:sz="0" w:space="0" w:color="auto"/>
                          </w:divBdr>
                          <w:divsChild>
                            <w:div w:id="757363157">
                              <w:marLeft w:val="0"/>
                              <w:marRight w:val="0"/>
                              <w:marTop w:val="0"/>
                              <w:marBottom w:val="0"/>
                              <w:divBdr>
                                <w:top w:val="none" w:sz="0" w:space="0" w:color="auto"/>
                                <w:left w:val="none" w:sz="0" w:space="0" w:color="auto"/>
                                <w:bottom w:val="none" w:sz="0" w:space="0" w:color="auto"/>
                                <w:right w:val="none" w:sz="0" w:space="0" w:color="auto"/>
                              </w:divBdr>
                              <w:divsChild>
                                <w:div w:id="645818153">
                                  <w:marLeft w:val="0"/>
                                  <w:marRight w:val="0"/>
                                  <w:marTop w:val="0"/>
                                  <w:marBottom w:val="0"/>
                                  <w:divBdr>
                                    <w:top w:val="none" w:sz="0" w:space="0" w:color="auto"/>
                                    <w:left w:val="none" w:sz="0" w:space="0" w:color="auto"/>
                                    <w:bottom w:val="none" w:sz="0" w:space="0" w:color="auto"/>
                                    <w:right w:val="none" w:sz="0" w:space="0" w:color="auto"/>
                                  </w:divBdr>
                                  <w:divsChild>
                                    <w:div w:id="14087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20315">
          <w:marLeft w:val="0"/>
          <w:marRight w:val="0"/>
          <w:marTop w:val="0"/>
          <w:marBottom w:val="0"/>
          <w:divBdr>
            <w:top w:val="none" w:sz="0" w:space="0" w:color="auto"/>
            <w:left w:val="none" w:sz="0" w:space="0" w:color="auto"/>
            <w:bottom w:val="none" w:sz="0" w:space="0" w:color="auto"/>
            <w:right w:val="none" w:sz="0" w:space="0" w:color="auto"/>
          </w:divBdr>
          <w:divsChild>
            <w:div w:id="1349864817">
              <w:marLeft w:val="0"/>
              <w:marRight w:val="0"/>
              <w:marTop w:val="0"/>
              <w:marBottom w:val="0"/>
              <w:divBdr>
                <w:top w:val="none" w:sz="0" w:space="0" w:color="auto"/>
                <w:left w:val="none" w:sz="0" w:space="0" w:color="auto"/>
                <w:bottom w:val="none" w:sz="0" w:space="0" w:color="auto"/>
                <w:right w:val="none" w:sz="0" w:space="0" w:color="auto"/>
              </w:divBdr>
              <w:divsChild>
                <w:div w:id="884607966">
                  <w:marLeft w:val="0"/>
                  <w:marRight w:val="0"/>
                  <w:marTop w:val="0"/>
                  <w:marBottom w:val="0"/>
                  <w:divBdr>
                    <w:top w:val="none" w:sz="0" w:space="0" w:color="auto"/>
                    <w:left w:val="none" w:sz="0" w:space="0" w:color="auto"/>
                    <w:bottom w:val="none" w:sz="0" w:space="0" w:color="auto"/>
                    <w:right w:val="none" w:sz="0" w:space="0" w:color="auto"/>
                  </w:divBdr>
                  <w:divsChild>
                    <w:div w:id="1210144158">
                      <w:marLeft w:val="0"/>
                      <w:marRight w:val="0"/>
                      <w:marTop w:val="0"/>
                      <w:marBottom w:val="0"/>
                      <w:divBdr>
                        <w:top w:val="none" w:sz="0" w:space="0" w:color="auto"/>
                        <w:left w:val="none" w:sz="0" w:space="0" w:color="auto"/>
                        <w:bottom w:val="none" w:sz="0" w:space="0" w:color="auto"/>
                        <w:right w:val="none" w:sz="0" w:space="0" w:color="auto"/>
                      </w:divBdr>
                      <w:divsChild>
                        <w:div w:id="97065370">
                          <w:marLeft w:val="0"/>
                          <w:marRight w:val="0"/>
                          <w:marTop w:val="0"/>
                          <w:marBottom w:val="0"/>
                          <w:divBdr>
                            <w:top w:val="none" w:sz="0" w:space="0" w:color="auto"/>
                            <w:left w:val="none" w:sz="0" w:space="0" w:color="auto"/>
                            <w:bottom w:val="none" w:sz="0" w:space="0" w:color="auto"/>
                            <w:right w:val="none" w:sz="0" w:space="0" w:color="auto"/>
                          </w:divBdr>
                          <w:divsChild>
                            <w:div w:id="2058970539">
                              <w:marLeft w:val="0"/>
                              <w:marRight w:val="0"/>
                              <w:marTop w:val="0"/>
                              <w:marBottom w:val="0"/>
                              <w:divBdr>
                                <w:top w:val="none" w:sz="0" w:space="0" w:color="auto"/>
                                <w:left w:val="none" w:sz="0" w:space="0" w:color="auto"/>
                                <w:bottom w:val="none" w:sz="0" w:space="0" w:color="auto"/>
                                <w:right w:val="none" w:sz="0" w:space="0" w:color="auto"/>
                              </w:divBdr>
                              <w:divsChild>
                                <w:div w:id="1172722210">
                                  <w:marLeft w:val="0"/>
                                  <w:marRight w:val="0"/>
                                  <w:marTop w:val="0"/>
                                  <w:marBottom w:val="0"/>
                                  <w:divBdr>
                                    <w:top w:val="none" w:sz="0" w:space="0" w:color="auto"/>
                                    <w:left w:val="none" w:sz="0" w:space="0" w:color="auto"/>
                                    <w:bottom w:val="none" w:sz="0" w:space="0" w:color="auto"/>
                                    <w:right w:val="none" w:sz="0" w:space="0" w:color="auto"/>
                                  </w:divBdr>
                                  <w:divsChild>
                                    <w:div w:id="1608194218">
                                      <w:marLeft w:val="0"/>
                                      <w:marRight w:val="0"/>
                                      <w:marTop w:val="0"/>
                                      <w:marBottom w:val="0"/>
                                      <w:divBdr>
                                        <w:top w:val="none" w:sz="0" w:space="0" w:color="auto"/>
                                        <w:left w:val="none" w:sz="0" w:space="0" w:color="auto"/>
                                        <w:bottom w:val="none" w:sz="0" w:space="0" w:color="auto"/>
                                        <w:right w:val="none" w:sz="0" w:space="0" w:color="auto"/>
                                      </w:divBdr>
                                      <w:divsChild>
                                        <w:div w:id="13398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584465">
          <w:marLeft w:val="0"/>
          <w:marRight w:val="0"/>
          <w:marTop w:val="0"/>
          <w:marBottom w:val="0"/>
          <w:divBdr>
            <w:top w:val="none" w:sz="0" w:space="0" w:color="auto"/>
            <w:left w:val="none" w:sz="0" w:space="0" w:color="auto"/>
            <w:bottom w:val="none" w:sz="0" w:space="0" w:color="auto"/>
            <w:right w:val="none" w:sz="0" w:space="0" w:color="auto"/>
          </w:divBdr>
          <w:divsChild>
            <w:div w:id="1057777136">
              <w:marLeft w:val="0"/>
              <w:marRight w:val="0"/>
              <w:marTop w:val="0"/>
              <w:marBottom w:val="0"/>
              <w:divBdr>
                <w:top w:val="none" w:sz="0" w:space="0" w:color="auto"/>
                <w:left w:val="none" w:sz="0" w:space="0" w:color="auto"/>
                <w:bottom w:val="none" w:sz="0" w:space="0" w:color="auto"/>
                <w:right w:val="none" w:sz="0" w:space="0" w:color="auto"/>
              </w:divBdr>
              <w:divsChild>
                <w:div w:id="1447459949">
                  <w:marLeft w:val="0"/>
                  <w:marRight w:val="0"/>
                  <w:marTop w:val="0"/>
                  <w:marBottom w:val="0"/>
                  <w:divBdr>
                    <w:top w:val="none" w:sz="0" w:space="0" w:color="auto"/>
                    <w:left w:val="none" w:sz="0" w:space="0" w:color="auto"/>
                    <w:bottom w:val="none" w:sz="0" w:space="0" w:color="auto"/>
                    <w:right w:val="none" w:sz="0" w:space="0" w:color="auto"/>
                  </w:divBdr>
                  <w:divsChild>
                    <w:div w:id="1492327018">
                      <w:marLeft w:val="0"/>
                      <w:marRight w:val="0"/>
                      <w:marTop w:val="0"/>
                      <w:marBottom w:val="0"/>
                      <w:divBdr>
                        <w:top w:val="none" w:sz="0" w:space="0" w:color="auto"/>
                        <w:left w:val="none" w:sz="0" w:space="0" w:color="auto"/>
                        <w:bottom w:val="none" w:sz="0" w:space="0" w:color="auto"/>
                        <w:right w:val="none" w:sz="0" w:space="0" w:color="auto"/>
                      </w:divBdr>
                      <w:divsChild>
                        <w:div w:id="331186164">
                          <w:marLeft w:val="0"/>
                          <w:marRight w:val="0"/>
                          <w:marTop w:val="0"/>
                          <w:marBottom w:val="0"/>
                          <w:divBdr>
                            <w:top w:val="none" w:sz="0" w:space="0" w:color="auto"/>
                            <w:left w:val="none" w:sz="0" w:space="0" w:color="auto"/>
                            <w:bottom w:val="none" w:sz="0" w:space="0" w:color="auto"/>
                            <w:right w:val="none" w:sz="0" w:space="0" w:color="auto"/>
                          </w:divBdr>
                          <w:divsChild>
                            <w:div w:id="1034042866">
                              <w:marLeft w:val="0"/>
                              <w:marRight w:val="0"/>
                              <w:marTop w:val="0"/>
                              <w:marBottom w:val="0"/>
                              <w:divBdr>
                                <w:top w:val="none" w:sz="0" w:space="0" w:color="auto"/>
                                <w:left w:val="none" w:sz="0" w:space="0" w:color="auto"/>
                                <w:bottom w:val="none" w:sz="0" w:space="0" w:color="auto"/>
                                <w:right w:val="none" w:sz="0" w:space="0" w:color="auto"/>
                              </w:divBdr>
                              <w:divsChild>
                                <w:div w:id="369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771566">
                  <w:marLeft w:val="0"/>
                  <w:marRight w:val="0"/>
                  <w:marTop w:val="0"/>
                  <w:marBottom w:val="0"/>
                  <w:divBdr>
                    <w:top w:val="none" w:sz="0" w:space="0" w:color="auto"/>
                    <w:left w:val="none" w:sz="0" w:space="0" w:color="auto"/>
                    <w:bottom w:val="none" w:sz="0" w:space="0" w:color="auto"/>
                    <w:right w:val="none" w:sz="0" w:space="0" w:color="auto"/>
                  </w:divBdr>
                  <w:divsChild>
                    <w:div w:id="273369964">
                      <w:marLeft w:val="0"/>
                      <w:marRight w:val="0"/>
                      <w:marTop w:val="0"/>
                      <w:marBottom w:val="0"/>
                      <w:divBdr>
                        <w:top w:val="none" w:sz="0" w:space="0" w:color="auto"/>
                        <w:left w:val="none" w:sz="0" w:space="0" w:color="auto"/>
                        <w:bottom w:val="none" w:sz="0" w:space="0" w:color="auto"/>
                        <w:right w:val="none" w:sz="0" w:space="0" w:color="auto"/>
                      </w:divBdr>
                      <w:divsChild>
                        <w:div w:id="616568395">
                          <w:marLeft w:val="0"/>
                          <w:marRight w:val="0"/>
                          <w:marTop w:val="0"/>
                          <w:marBottom w:val="0"/>
                          <w:divBdr>
                            <w:top w:val="none" w:sz="0" w:space="0" w:color="auto"/>
                            <w:left w:val="none" w:sz="0" w:space="0" w:color="auto"/>
                            <w:bottom w:val="none" w:sz="0" w:space="0" w:color="auto"/>
                            <w:right w:val="none" w:sz="0" w:space="0" w:color="auto"/>
                          </w:divBdr>
                          <w:divsChild>
                            <w:div w:id="350837010">
                              <w:marLeft w:val="0"/>
                              <w:marRight w:val="0"/>
                              <w:marTop w:val="0"/>
                              <w:marBottom w:val="0"/>
                              <w:divBdr>
                                <w:top w:val="none" w:sz="0" w:space="0" w:color="auto"/>
                                <w:left w:val="none" w:sz="0" w:space="0" w:color="auto"/>
                                <w:bottom w:val="none" w:sz="0" w:space="0" w:color="auto"/>
                                <w:right w:val="none" w:sz="0" w:space="0" w:color="auto"/>
                              </w:divBdr>
                              <w:divsChild>
                                <w:div w:id="965812897">
                                  <w:marLeft w:val="0"/>
                                  <w:marRight w:val="0"/>
                                  <w:marTop w:val="0"/>
                                  <w:marBottom w:val="0"/>
                                  <w:divBdr>
                                    <w:top w:val="none" w:sz="0" w:space="0" w:color="auto"/>
                                    <w:left w:val="none" w:sz="0" w:space="0" w:color="auto"/>
                                    <w:bottom w:val="none" w:sz="0" w:space="0" w:color="auto"/>
                                    <w:right w:val="none" w:sz="0" w:space="0" w:color="auto"/>
                                  </w:divBdr>
                                  <w:divsChild>
                                    <w:div w:id="20551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88813">
                          <w:marLeft w:val="0"/>
                          <w:marRight w:val="0"/>
                          <w:marTop w:val="0"/>
                          <w:marBottom w:val="0"/>
                          <w:divBdr>
                            <w:top w:val="none" w:sz="0" w:space="0" w:color="auto"/>
                            <w:left w:val="none" w:sz="0" w:space="0" w:color="auto"/>
                            <w:bottom w:val="none" w:sz="0" w:space="0" w:color="auto"/>
                            <w:right w:val="none" w:sz="0" w:space="0" w:color="auto"/>
                          </w:divBdr>
                          <w:divsChild>
                            <w:div w:id="1289433352">
                              <w:marLeft w:val="0"/>
                              <w:marRight w:val="0"/>
                              <w:marTop w:val="0"/>
                              <w:marBottom w:val="0"/>
                              <w:divBdr>
                                <w:top w:val="none" w:sz="0" w:space="0" w:color="auto"/>
                                <w:left w:val="none" w:sz="0" w:space="0" w:color="auto"/>
                                <w:bottom w:val="none" w:sz="0" w:space="0" w:color="auto"/>
                                <w:right w:val="none" w:sz="0" w:space="0" w:color="auto"/>
                              </w:divBdr>
                              <w:divsChild>
                                <w:div w:id="519974340">
                                  <w:marLeft w:val="0"/>
                                  <w:marRight w:val="0"/>
                                  <w:marTop w:val="0"/>
                                  <w:marBottom w:val="0"/>
                                  <w:divBdr>
                                    <w:top w:val="none" w:sz="0" w:space="0" w:color="auto"/>
                                    <w:left w:val="none" w:sz="0" w:space="0" w:color="auto"/>
                                    <w:bottom w:val="none" w:sz="0" w:space="0" w:color="auto"/>
                                    <w:right w:val="none" w:sz="0" w:space="0" w:color="auto"/>
                                  </w:divBdr>
                                  <w:divsChild>
                                    <w:div w:id="12100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maqsud</dc:creator>
  <cp:keywords/>
  <dc:description/>
  <cp:lastModifiedBy>Azizul Maqsud</cp:lastModifiedBy>
  <cp:revision>37</cp:revision>
  <dcterms:created xsi:type="dcterms:W3CDTF">2024-12-21T16:10:00Z</dcterms:created>
  <dcterms:modified xsi:type="dcterms:W3CDTF">2025-01-03T23:47:00Z</dcterms:modified>
</cp:coreProperties>
</file>