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F9A9B" w14:textId="574C4CAA" w:rsidR="00BD16ED" w:rsidRPr="00380650" w:rsidRDefault="00090BDF" w:rsidP="006F7D8C">
      <w:pPr>
        <w:jc w:val="center"/>
        <w:rPr>
          <w:rFonts w:cs="Calibri Light"/>
          <w:b/>
          <w:bCs/>
          <w:sz w:val="32"/>
          <w:szCs w:val="32"/>
        </w:rPr>
      </w:pPr>
      <w:r>
        <w:rPr>
          <w:rFonts w:cs="Calibri Light"/>
          <w:b/>
          <w:bCs/>
          <w:sz w:val="32"/>
          <w:szCs w:val="32"/>
        </w:rPr>
        <w:t xml:space="preserve">DevOps </w:t>
      </w:r>
      <w:r w:rsidR="00BD16ED" w:rsidRPr="00380650">
        <w:rPr>
          <w:rFonts w:cs="Calibri Light"/>
          <w:b/>
          <w:bCs/>
          <w:sz w:val="32"/>
          <w:szCs w:val="32"/>
        </w:rPr>
        <w:t>Real-time interview Questions &amp; Answers</w:t>
      </w:r>
    </w:p>
    <w:p w14:paraId="155FB006" w14:textId="6B4EC8EF" w:rsidR="00C86786" w:rsidRPr="004309AD" w:rsidRDefault="00C1267F" w:rsidP="006F7D8C">
      <w:pPr>
        <w:jc w:val="center"/>
        <w:rPr>
          <w:rFonts w:cs="Calibri Light"/>
          <w:b/>
          <w:bCs/>
          <w:color w:val="156082" w:themeColor="accent1"/>
          <w:sz w:val="78"/>
          <w:szCs w:val="78"/>
        </w:rPr>
      </w:pPr>
      <w:r w:rsidRPr="00C1267F">
        <w:rPr>
          <w:rFonts w:cs="Calibri Light"/>
          <w:b/>
          <w:bCs/>
          <w:color w:val="156082" w:themeColor="accent1"/>
          <w:sz w:val="78"/>
          <w:szCs w:val="78"/>
        </w:rPr>
        <w:t>Complete Shell Scripting</w:t>
      </w:r>
    </w:p>
    <w:p w14:paraId="32C0ADFA" w14:textId="7A0490DF" w:rsidR="00C86786" w:rsidRPr="004309AD" w:rsidRDefault="00C1267F" w:rsidP="006F7D8C">
      <w:pPr>
        <w:jc w:val="center"/>
        <w:rPr>
          <w:rFonts w:cs="Calibri Light"/>
          <w:b/>
          <w:bCs/>
          <w:i/>
          <w:iCs/>
          <w:color w:val="FF0000"/>
          <w:sz w:val="78"/>
          <w:szCs w:val="78"/>
        </w:rPr>
      </w:pPr>
      <w:r w:rsidRPr="00C1267F">
        <w:rPr>
          <w:rFonts w:cs="Calibri Light"/>
          <w:b/>
          <w:bCs/>
          <w:i/>
          <w:iCs/>
          <w:color w:val="FF0000"/>
          <w:sz w:val="78"/>
          <w:szCs w:val="78"/>
        </w:rPr>
        <w:t>with</w:t>
      </w:r>
    </w:p>
    <w:p w14:paraId="1DFBA2FD" w14:textId="12F0963F" w:rsidR="00C1267F" w:rsidRPr="00C1267F" w:rsidRDefault="00C1267F" w:rsidP="006F7D8C">
      <w:pPr>
        <w:jc w:val="center"/>
        <w:rPr>
          <w:rFonts w:cs="Calibri Light"/>
          <w:b/>
          <w:bCs/>
          <w:color w:val="156082" w:themeColor="accent1"/>
          <w:sz w:val="78"/>
          <w:szCs w:val="78"/>
        </w:rPr>
      </w:pPr>
      <w:r w:rsidRPr="00C1267F">
        <w:rPr>
          <w:rFonts w:cs="Calibri Light"/>
          <w:b/>
          <w:bCs/>
          <w:color w:val="156082" w:themeColor="accent1"/>
          <w:sz w:val="78"/>
          <w:szCs w:val="78"/>
        </w:rPr>
        <w:t>Detailed Use Cases</w:t>
      </w:r>
    </w:p>
    <w:p w14:paraId="3479668F" w14:textId="75999972" w:rsidR="00244AEF" w:rsidRPr="00FF5B5E" w:rsidRDefault="00244AEF" w:rsidP="00C1267F">
      <w:pPr>
        <w:rPr>
          <w:rFonts w:cs="Calibri Light"/>
          <w:b/>
          <w:bCs/>
          <w:sz w:val="34"/>
          <w:szCs w:val="34"/>
        </w:rPr>
      </w:pPr>
      <w:r w:rsidRPr="00FF5B5E">
        <w:rPr>
          <w:rFonts w:cs="Calibri Light"/>
          <w:b/>
          <w:bCs/>
          <w:sz w:val="34"/>
          <w:szCs w:val="34"/>
        </w:rPr>
        <w:t>Overview:</w:t>
      </w:r>
    </w:p>
    <w:p w14:paraId="656BFD61" w14:textId="77777777" w:rsidR="009E65E4" w:rsidRPr="00C1267F" w:rsidRDefault="009E65E4" w:rsidP="009E65E4">
      <w:pPr>
        <w:rPr>
          <w:rFonts w:cs="Calibri Light"/>
          <w:b/>
          <w:bCs/>
          <w:color w:val="196B24" w:themeColor="accent3"/>
          <w:sz w:val="26"/>
          <w:szCs w:val="26"/>
        </w:rPr>
      </w:pPr>
      <w:r w:rsidRPr="00C1267F">
        <w:rPr>
          <w:rFonts w:cs="Calibri Light"/>
          <w:b/>
          <w:bCs/>
          <w:color w:val="196B24" w:themeColor="accent3"/>
          <w:sz w:val="26"/>
          <w:szCs w:val="26"/>
        </w:rPr>
        <w:t>1.</w:t>
      </w:r>
      <w:r w:rsidRPr="00C1267F">
        <w:rPr>
          <w:rFonts w:cs="Calibri Light"/>
          <w:b/>
          <w:bCs/>
          <w:color w:val="196B24" w:themeColor="accent3"/>
          <w:sz w:val="36"/>
          <w:szCs w:val="36"/>
        </w:rPr>
        <w:t xml:space="preserve"> </w:t>
      </w:r>
      <w:r w:rsidRPr="00C1267F">
        <w:rPr>
          <w:rFonts w:cs="Calibri Light"/>
          <w:b/>
          <w:bCs/>
          <w:color w:val="196B24" w:themeColor="accent3"/>
          <w:sz w:val="26"/>
          <w:szCs w:val="26"/>
        </w:rPr>
        <w:t>Basics of Shell Scripting</w:t>
      </w:r>
    </w:p>
    <w:p w14:paraId="7AE4578A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1.1 Variables</w:t>
      </w:r>
    </w:p>
    <w:p w14:paraId="4ED8C1EA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1.2 Command Substitution</w:t>
      </w:r>
    </w:p>
    <w:p w14:paraId="19301BC0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1.3 Input and Output</w:t>
      </w:r>
    </w:p>
    <w:p w14:paraId="295115B5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1.4 Passing Arguments</w:t>
      </w:r>
    </w:p>
    <w:p w14:paraId="48C52676" w14:textId="77777777" w:rsidR="009E65E4" w:rsidRPr="00C1267F" w:rsidRDefault="009E65E4" w:rsidP="009E65E4">
      <w:pPr>
        <w:rPr>
          <w:rFonts w:cs="Calibri Light"/>
          <w:b/>
          <w:bCs/>
          <w:color w:val="156082" w:themeColor="accent1"/>
          <w:sz w:val="26"/>
          <w:szCs w:val="26"/>
        </w:rPr>
      </w:pPr>
      <w:r w:rsidRPr="00C1267F">
        <w:rPr>
          <w:rFonts w:cs="Calibri Light"/>
          <w:b/>
          <w:bCs/>
          <w:color w:val="156082" w:themeColor="accent1"/>
          <w:sz w:val="26"/>
          <w:szCs w:val="26"/>
        </w:rPr>
        <w:t>2. Intermediate Shell Scripting</w:t>
      </w:r>
    </w:p>
    <w:p w14:paraId="4E6145EC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2.1 Conditional Statements</w:t>
      </w:r>
    </w:p>
    <w:p w14:paraId="678A06E1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2.2 Loops</w:t>
      </w:r>
    </w:p>
    <w:p w14:paraId="18C24417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2.3 Functions</w:t>
      </w:r>
    </w:p>
    <w:p w14:paraId="5F24770D" w14:textId="77777777" w:rsidR="009E65E4" w:rsidRPr="00C1267F" w:rsidRDefault="009E65E4" w:rsidP="009E65E4">
      <w:pPr>
        <w:rPr>
          <w:rFonts w:cs="Calibri Light"/>
          <w:b/>
          <w:bCs/>
          <w:color w:val="156082" w:themeColor="accent1"/>
          <w:sz w:val="26"/>
          <w:szCs w:val="26"/>
        </w:rPr>
      </w:pPr>
      <w:r w:rsidRPr="00C1267F">
        <w:rPr>
          <w:rFonts w:cs="Calibri Light"/>
          <w:b/>
          <w:bCs/>
          <w:color w:val="156082" w:themeColor="accent1"/>
          <w:sz w:val="26"/>
          <w:szCs w:val="26"/>
        </w:rPr>
        <w:t>3. Advanced Shell Scripting</w:t>
      </w:r>
    </w:p>
    <w:p w14:paraId="14F822D7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3.1 File Handling</w:t>
      </w:r>
    </w:p>
    <w:p w14:paraId="100EA323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3.2 Error Handling</w:t>
      </w:r>
    </w:p>
    <w:p w14:paraId="358AC378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3.3 Scheduling Scripts with Cron</w:t>
      </w:r>
    </w:p>
    <w:p w14:paraId="1B3B9535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3.4 Debugging</w:t>
      </w:r>
    </w:p>
    <w:p w14:paraId="6A8CC040" w14:textId="77777777" w:rsidR="009E65E4" w:rsidRPr="00C1267F" w:rsidRDefault="009E65E4" w:rsidP="009E65E4">
      <w:pPr>
        <w:rPr>
          <w:rFonts w:cs="Calibri Light"/>
          <w:b/>
          <w:bCs/>
          <w:color w:val="156082" w:themeColor="accent1"/>
          <w:sz w:val="26"/>
          <w:szCs w:val="26"/>
        </w:rPr>
      </w:pPr>
      <w:r w:rsidRPr="00C1267F">
        <w:rPr>
          <w:rFonts w:cs="Calibri Light"/>
          <w:b/>
          <w:bCs/>
          <w:color w:val="156082" w:themeColor="accent1"/>
          <w:sz w:val="26"/>
          <w:szCs w:val="26"/>
        </w:rPr>
        <w:t>4. Real-World Use Cases</w:t>
      </w:r>
    </w:p>
    <w:p w14:paraId="34B8580E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4.1 Automating AWS Tasks</w:t>
      </w:r>
    </w:p>
    <w:p w14:paraId="5C683390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4.2 Log File Parsing</w:t>
      </w:r>
    </w:p>
    <w:p w14:paraId="1D3C530A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4.3 Deployment Automation</w:t>
      </w:r>
    </w:p>
    <w:p w14:paraId="5CB1ECC2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4.4 Disk Usage Monitoring</w:t>
      </w:r>
    </w:p>
    <w:p w14:paraId="05478DFA" w14:textId="77777777" w:rsidR="009E65E4" w:rsidRPr="00C1267F" w:rsidRDefault="009E65E4" w:rsidP="009E65E4">
      <w:pPr>
        <w:rPr>
          <w:rFonts w:cs="Calibri Light"/>
          <w:b/>
          <w:bCs/>
          <w:color w:val="0F9ED5" w:themeColor="accent4"/>
          <w:sz w:val="16"/>
          <w:szCs w:val="16"/>
        </w:rPr>
      </w:pPr>
      <w:r w:rsidRPr="00C1267F">
        <w:rPr>
          <w:rFonts w:cs="Calibri Light"/>
          <w:b/>
          <w:bCs/>
          <w:color w:val="0F9ED5" w:themeColor="accent4"/>
          <w:sz w:val="16"/>
          <w:szCs w:val="16"/>
        </w:rPr>
        <w:t>4.5 Network Monitoring</w:t>
      </w:r>
    </w:p>
    <w:p w14:paraId="4A9BCC2B" w14:textId="77777777" w:rsidR="00244AEF" w:rsidRDefault="00244AEF" w:rsidP="00244AEF">
      <w:pPr>
        <w:rPr>
          <w:rFonts w:cs="Calibri Light"/>
          <w:sz w:val="24"/>
          <w:szCs w:val="24"/>
        </w:rPr>
      </w:pPr>
    </w:p>
    <w:p w14:paraId="18A7D5DC" w14:textId="1DCB5658" w:rsidR="009E65E4" w:rsidRPr="00383E90" w:rsidRDefault="00464027" w:rsidP="00244AEF">
      <w:pPr>
        <w:rPr>
          <w:rFonts w:cs="Calibri Light"/>
          <w:b/>
          <w:bCs/>
          <w:sz w:val="34"/>
          <w:szCs w:val="34"/>
        </w:rPr>
      </w:pPr>
      <w:r w:rsidRPr="00383E90">
        <w:rPr>
          <w:rFonts w:cs="Calibri Light"/>
          <w:b/>
          <w:bCs/>
          <w:sz w:val="34"/>
          <w:szCs w:val="34"/>
        </w:rPr>
        <w:t>Explanations:</w:t>
      </w:r>
    </w:p>
    <w:p w14:paraId="301575D6" w14:textId="77777777" w:rsidR="00C1267F" w:rsidRPr="00C1267F" w:rsidRDefault="00C1267F" w:rsidP="00C1267F">
      <w:pPr>
        <w:rPr>
          <w:rFonts w:cs="Calibri Light"/>
          <w:b/>
          <w:bCs/>
          <w:color w:val="196B24" w:themeColor="accent3"/>
          <w:sz w:val="34"/>
          <w:szCs w:val="34"/>
        </w:rPr>
      </w:pPr>
      <w:r w:rsidRPr="00C1267F">
        <w:rPr>
          <w:rFonts w:cs="Calibri Light"/>
          <w:b/>
          <w:bCs/>
          <w:color w:val="196B24" w:themeColor="accent3"/>
          <w:sz w:val="34"/>
          <w:szCs w:val="34"/>
        </w:rPr>
        <w:t>1. Basics of Shell Scripting</w:t>
      </w:r>
    </w:p>
    <w:p w14:paraId="425653C8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1.1 Variables</w:t>
      </w:r>
    </w:p>
    <w:p w14:paraId="04D8EC9D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10F9E50E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Variables store values, making scripts dynamic and reusable.</w:t>
      </w:r>
    </w:p>
    <w:p w14:paraId="5DD50F6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Dynamically Storing User Input</w:t>
      </w:r>
    </w:p>
    <w:p w14:paraId="60113FAB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10C47B16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username="Alice"</w:t>
      </w:r>
    </w:p>
    <w:p w14:paraId="5CB2A70C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server="prod-server"</w:t>
      </w:r>
    </w:p>
    <w:p w14:paraId="4CBF7012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echo "Deploying application for user $username on $server"</w:t>
      </w:r>
    </w:p>
    <w:p w14:paraId="673B2DEA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1B4B8FFB">
          <v:rect id="_x0000_i1134" style="width:0;height:1.5pt" o:hralign="center" o:hrstd="t" o:hr="t" fillcolor="#a0a0a0" stroked="f"/>
        </w:pict>
      </w:r>
    </w:p>
    <w:p w14:paraId="645D5FDE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1.2 Command Substitution</w:t>
      </w:r>
    </w:p>
    <w:p w14:paraId="6D33BD22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74EBBA5C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Store the output of commands for further processing.</w:t>
      </w:r>
    </w:p>
    <w:p w14:paraId="125942C0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Fetching System Uptime</w:t>
      </w:r>
    </w:p>
    <w:p w14:paraId="2DAF6C4C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3DDA7E0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uptime=$(uptime -p)</w:t>
      </w:r>
    </w:p>
    <w:p w14:paraId="02215A90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echo "The system has been running for: $uptime"</w:t>
      </w:r>
    </w:p>
    <w:p w14:paraId="549C0A7F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3CDF4768">
          <v:rect id="_x0000_i1135" style="width:0;height:1.5pt" o:hralign="center" o:hrstd="t" o:hr="t" fillcolor="#a0a0a0" stroked="f"/>
        </w:pict>
      </w:r>
    </w:p>
    <w:p w14:paraId="014B8F39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1.3 Input and Output</w:t>
      </w:r>
    </w:p>
    <w:p w14:paraId="4AC22319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14C94210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To interact with the user or external systems.</w:t>
      </w:r>
    </w:p>
    <w:p w14:paraId="07F825C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Save a User's Input to a File</w:t>
      </w:r>
    </w:p>
    <w:p w14:paraId="59B6CE21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550EA054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read -p "Enter your name: " name</w:t>
      </w:r>
    </w:p>
    <w:p w14:paraId="2D299647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echo "$name" &gt; username.txt</w:t>
      </w:r>
    </w:p>
    <w:p w14:paraId="2F76DA84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lastRenderedPageBreak/>
        <w:pict w14:anchorId="5CC33599">
          <v:rect id="_x0000_i1136" style="width:0;height:1.5pt" o:hralign="center" o:hrstd="t" o:hr="t" fillcolor="#a0a0a0" stroked="f"/>
        </w:pict>
      </w:r>
    </w:p>
    <w:p w14:paraId="7DA9C0AF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1.4 Passing Arguments</w:t>
      </w:r>
    </w:p>
    <w:p w14:paraId="7451E565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04DA3C38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Makes scripts reusable for different inputs.</w:t>
      </w:r>
    </w:p>
    <w:p w14:paraId="4344F2CE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Dynamic Greeting Script</w:t>
      </w:r>
    </w:p>
    <w:p w14:paraId="2A366742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04240CF2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echo "Hello, $1! Welcome to $2!"</w:t>
      </w:r>
    </w:p>
    <w:p w14:paraId="76115BB4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Run the script:</w:t>
      </w:r>
    </w:p>
    <w:p w14:paraId="072FA2EF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./script.sh Alice Linux</w:t>
      </w:r>
    </w:p>
    <w:p w14:paraId="498A6B30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47EC2019">
          <v:rect id="_x0000_i1137" style="width:0;height:1.5pt" o:hralign="center" o:hrstd="t" o:hr="t" fillcolor="#a0a0a0" stroked="f"/>
        </w:pict>
      </w:r>
    </w:p>
    <w:p w14:paraId="5E3EEB66" w14:textId="77777777" w:rsidR="00C1267F" w:rsidRPr="00C1267F" w:rsidRDefault="00C1267F" w:rsidP="00C1267F">
      <w:pPr>
        <w:rPr>
          <w:rFonts w:cs="Calibri Light"/>
          <w:b/>
          <w:bCs/>
          <w:color w:val="156082" w:themeColor="accent1"/>
          <w:sz w:val="34"/>
          <w:szCs w:val="34"/>
        </w:rPr>
      </w:pPr>
      <w:r w:rsidRPr="00C1267F">
        <w:rPr>
          <w:rFonts w:cs="Calibri Light"/>
          <w:b/>
          <w:bCs/>
          <w:color w:val="156082" w:themeColor="accent1"/>
          <w:sz w:val="34"/>
          <w:szCs w:val="34"/>
        </w:rPr>
        <w:t>2. Intermediate Shell Scripting</w:t>
      </w:r>
    </w:p>
    <w:p w14:paraId="2ED99587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2.1 Conditional Statements</w:t>
      </w:r>
    </w:p>
    <w:p w14:paraId="6C4A1DFA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726CFA07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To execute logic based on specific conditions.</w:t>
      </w:r>
    </w:p>
    <w:p w14:paraId="59C0C24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Checking Disk Space</w:t>
      </w:r>
    </w:p>
    <w:p w14:paraId="59632A2B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4C55A1B1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disk_space=$(df / | grep / | awk '{ print $5 }' | sed 's/%//')</w:t>
      </w:r>
    </w:p>
    <w:p w14:paraId="0C28D6A0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if [ $disk_space -gt 80 ]; then</w:t>
      </w:r>
    </w:p>
    <w:p w14:paraId="15BE6B01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echo "Warning: Disk space usage is at $disk_space%."</w:t>
      </w:r>
    </w:p>
    <w:p w14:paraId="451BC5A7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else</w:t>
      </w:r>
    </w:p>
    <w:p w14:paraId="557A6BA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echo "Disk space usage is under control."</w:t>
      </w:r>
    </w:p>
    <w:p w14:paraId="548123FC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fi</w:t>
      </w:r>
    </w:p>
    <w:p w14:paraId="794E6278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4898400A">
          <v:rect id="_x0000_i1138" style="width:0;height:1.5pt" o:hralign="center" o:hrstd="t" o:hr="t" fillcolor="#a0a0a0" stroked="f"/>
        </w:pict>
      </w:r>
    </w:p>
    <w:p w14:paraId="4F249353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2.2 Loops</w:t>
      </w:r>
    </w:p>
    <w:p w14:paraId="4934A933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044BDF66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Handle repetitive tasks efficiently.</w:t>
      </w:r>
    </w:p>
    <w:p w14:paraId="6DC605AC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Ping Multiple Servers</w:t>
      </w:r>
    </w:p>
    <w:p w14:paraId="363729E2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lastRenderedPageBreak/>
        <w:t>#!/bin/bash</w:t>
      </w:r>
    </w:p>
    <w:p w14:paraId="7D4EA0FC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servers=("192.168.1.1" "192.168.1.2" "192.168.1.3")</w:t>
      </w:r>
    </w:p>
    <w:p w14:paraId="4C82D43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for server in "${servers[@]}"; do</w:t>
      </w:r>
    </w:p>
    <w:p w14:paraId="52150931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echo "Pinging $server..."</w:t>
      </w:r>
    </w:p>
    <w:p w14:paraId="0C0E7F43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ping -c 1 $server &gt; /dev/null &amp;&amp; echo "$server is reachable" || echo "$server is down"</w:t>
      </w:r>
    </w:p>
    <w:p w14:paraId="2334D461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done</w:t>
      </w:r>
    </w:p>
    <w:p w14:paraId="3CC45911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13DD9B20">
          <v:rect id="_x0000_i1139" style="width:0;height:1.5pt" o:hralign="center" o:hrstd="t" o:hr="t" fillcolor="#a0a0a0" stroked="f"/>
        </w:pict>
      </w:r>
    </w:p>
    <w:p w14:paraId="5399B41F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2.3 Functions</w:t>
      </w:r>
    </w:p>
    <w:p w14:paraId="4A9FE606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73484912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Modularize scripts for better readability and reuse.</w:t>
      </w:r>
    </w:p>
    <w:p w14:paraId="37283006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Reusable Deployment Function</w:t>
      </w:r>
    </w:p>
    <w:p w14:paraId="5B687D6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52A09BCF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deploy_app() {</w:t>
      </w:r>
    </w:p>
    <w:p w14:paraId="76862C8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echo "Deploying $1 on $2"</w:t>
      </w:r>
    </w:p>
    <w:p w14:paraId="146789E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# Add deployment commands here</w:t>
      </w:r>
    </w:p>
    <w:p w14:paraId="6321CF0F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}</w:t>
      </w:r>
    </w:p>
    <w:p w14:paraId="23116D7C" w14:textId="77777777" w:rsidR="00C1267F" w:rsidRPr="00C1267F" w:rsidRDefault="00C1267F" w:rsidP="00C1267F">
      <w:pPr>
        <w:rPr>
          <w:rFonts w:cs="Calibri Light"/>
          <w:sz w:val="24"/>
          <w:szCs w:val="24"/>
        </w:rPr>
      </w:pPr>
    </w:p>
    <w:p w14:paraId="6EA1EB43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deploy_app "frontend" "server1"</w:t>
      </w:r>
    </w:p>
    <w:p w14:paraId="54CB528A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deploy_app "backend" "server2"</w:t>
      </w:r>
    </w:p>
    <w:p w14:paraId="172A52E0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3794C5C9">
          <v:rect id="_x0000_i1140" style="width:0;height:1.5pt" o:hralign="center" o:hrstd="t" o:hr="t" fillcolor="#a0a0a0" stroked="f"/>
        </w:pict>
      </w:r>
    </w:p>
    <w:p w14:paraId="4DBA0D94" w14:textId="6A66D89E" w:rsidR="00C1267F" w:rsidRPr="00C1267F" w:rsidRDefault="00C1267F" w:rsidP="00C1267F">
      <w:pPr>
        <w:rPr>
          <w:rFonts w:cs="Calibri Light"/>
          <w:b/>
          <w:bCs/>
          <w:color w:val="156082" w:themeColor="accent1"/>
          <w:sz w:val="34"/>
          <w:szCs w:val="34"/>
        </w:rPr>
      </w:pPr>
      <w:r w:rsidRPr="00C1267F">
        <w:rPr>
          <w:rFonts w:cs="Calibri Light"/>
          <w:b/>
          <w:bCs/>
          <w:color w:val="156082" w:themeColor="accent1"/>
          <w:sz w:val="34"/>
          <w:szCs w:val="34"/>
        </w:rPr>
        <w:t>3. Advanced Shell Scripting</w:t>
      </w:r>
    </w:p>
    <w:p w14:paraId="75A7B510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3.1 File Handling</w:t>
      </w:r>
    </w:p>
    <w:p w14:paraId="3DDA1FE6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74068268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File handling automates tasks like reading logs or generating reports.</w:t>
      </w:r>
    </w:p>
    <w:p w14:paraId="38C5D767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Backup and Compress Files</w:t>
      </w:r>
    </w:p>
    <w:p w14:paraId="5C4B0360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44CD695E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backup_dir="/backup"</w:t>
      </w:r>
    </w:p>
    <w:p w14:paraId="17501FC8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lastRenderedPageBreak/>
        <w:t>mkdir -p $backup_dir</w:t>
      </w:r>
    </w:p>
    <w:p w14:paraId="77DFECF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tar -czvf $backup_dir/backup_$(date +%F).tar.gz /var/www/html</w:t>
      </w:r>
    </w:p>
    <w:p w14:paraId="649260C6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echo "Backup created at $backup_dir"</w:t>
      </w:r>
    </w:p>
    <w:p w14:paraId="5E9769D0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61747B78">
          <v:rect id="_x0000_i1141" style="width:0;height:1.5pt" o:hralign="center" o:hrstd="t" o:hr="t" fillcolor="#a0a0a0" stroked="f"/>
        </w:pict>
      </w:r>
    </w:p>
    <w:p w14:paraId="71C34140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3.2 Error Handling</w:t>
      </w:r>
    </w:p>
    <w:p w14:paraId="6AAB3BA5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461C0B7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Prevents failures during execution by handling errors gracefully.</w:t>
      </w:r>
    </w:p>
    <w:p w14:paraId="3CF0F554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Verify and Install Missing Packages</w:t>
      </w:r>
    </w:p>
    <w:p w14:paraId="2032A2CA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519BD04F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set -e</w:t>
      </w:r>
    </w:p>
    <w:p w14:paraId="619357F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if ! dpkg -l | grep "nginx" &gt; /dev/null; then</w:t>
      </w:r>
    </w:p>
    <w:p w14:paraId="6CA37753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echo "Installing Nginx..."</w:t>
      </w:r>
    </w:p>
    <w:p w14:paraId="56259300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sudo apt update &amp;&amp; sudo apt install -y nginx</w:t>
      </w:r>
    </w:p>
    <w:p w14:paraId="7A855DE8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else</w:t>
      </w:r>
    </w:p>
    <w:p w14:paraId="6970979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echo "Nginx is already installed."</w:t>
      </w:r>
    </w:p>
    <w:p w14:paraId="1F74AE6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fi</w:t>
      </w:r>
    </w:p>
    <w:p w14:paraId="5A53C636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4CB1A76D">
          <v:rect id="_x0000_i1142" style="width:0;height:1.5pt" o:hralign="center" o:hrstd="t" o:hr="t" fillcolor="#a0a0a0" stroked="f"/>
        </w:pict>
      </w:r>
    </w:p>
    <w:p w14:paraId="5AE7FE2D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3.3 Scheduling Scripts with Cron</w:t>
      </w:r>
    </w:p>
    <w:p w14:paraId="110EE828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03ECF7EA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Automates recurring tasks like backups, monitoring, etc.</w:t>
      </w:r>
    </w:p>
    <w:p w14:paraId="34EF740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Daily Cleanup</w:t>
      </w:r>
    </w:p>
    <w:p w14:paraId="650BA9FF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0B858F7B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find /tmp -type f -mtime +7 -exec rm -f {} \;</w:t>
      </w:r>
    </w:p>
    <w:p w14:paraId="1DDE0E1E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echo "Old temporary files cleaned up."</w:t>
      </w:r>
    </w:p>
    <w:p w14:paraId="6AD063B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Add to crontab:</w:t>
      </w:r>
    </w:p>
    <w:p w14:paraId="7FBADF5A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0 3 * * * /path/to/script.sh</w:t>
      </w:r>
    </w:p>
    <w:p w14:paraId="3F1780A6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5670CB9A">
          <v:rect id="_x0000_i1143" style="width:0;height:1.5pt" o:hralign="center" o:hrstd="t" o:hr="t" fillcolor="#a0a0a0" stroked="f"/>
        </w:pict>
      </w:r>
    </w:p>
    <w:p w14:paraId="03AF2B03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lastRenderedPageBreak/>
        <w:t>3.4 Debugging</w:t>
      </w:r>
    </w:p>
    <w:p w14:paraId="7211C93C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2F61F703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Helps identify and resolve issues in complex scripts.</w:t>
      </w:r>
    </w:p>
    <w:p w14:paraId="5C4DFD70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Debugging a Deployment Script</w:t>
      </w:r>
    </w:p>
    <w:p w14:paraId="7D5376DC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0603C25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set -x</w:t>
      </w:r>
    </w:p>
    <w:p w14:paraId="59437D83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echo "Deploying application..."</w:t>
      </w:r>
    </w:p>
    <w:p w14:paraId="0D32F8B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 Add deployment commands here</w:t>
      </w:r>
    </w:p>
    <w:p w14:paraId="777D1E9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set +x</w:t>
      </w:r>
    </w:p>
    <w:p w14:paraId="160B359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echo "Deployment complete."</w:t>
      </w:r>
    </w:p>
    <w:p w14:paraId="471488B3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403FA5F7">
          <v:rect id="_x0000_i1144" style="width:0;height:1.5pt" o:hralign="center" o:hrstd="t" o:hr="t" fillcolor="#a0a0a0" stroked="f"/>
        </w:pict>
      </w:r>
    </w:p>
    <w:p w14:paraId="79CD0B7F" w14:textId="77777777" w:rsidR="00C1267F" w:rsidRPr="00C1267F" w:rsidRDefault="00C1267F" w:rsidP="00C1267F">
      <w:pPr>
        <w:rPr>
          <w:rFonts w:cs="Calibri Light"/>
          <w:b/>
          <w:bCs/>
          <w:color w:val="156082" w:themeColor="accent1"/>
          <w:sz w:val="34"/>
          <w:szCs w:val="34"/>
        </w:rPr>
      </w:pPr>
      <w:r w:rsidRPr="00C1267F">
        <w:rPr>
          <w:rFonts w:cs="Calibri Light"/>
          <w:b/>
          <w:bCs/>
          <w:color w:val="156082" w:themeColor="accent1"/>
          <w:sz w:val="34"/>
          <w:szCs w:val="34"/>
        </w:rPr>
        <w:t>4. Real-World Use Cases</w:t>
      </w:r>
    </w:p>
    <w:p w14:paraId="4A3F0A7C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4.1 Automating AWS Tasks</w:t>
      </w:r>
    </w:p>
    <w:p w14:paraId="6F8220EB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6E35CA7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Reduces manual effort in managing AWS resources.</w:t>
      </w:r>
    </w:p>
    <w:p w14:paraId="20A4EAB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Start/Stop EC2 Instances</w:t>
      </w:r>
    </w:p>
    <w:p w14:paraId="2E38A32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4DD8CF6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instances=("i-1234567890abcdef" "i-abcdef1234567890")</w:t>
      </w:r>
    </w:p>
    <w:p w14:paraId="1199D5B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for instance in "${instances[@]}"; do</w:t>
      </w:r>
    </w:p>
    <w:p w14:paraId="55A8E73B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aws ec2 start-instances --instance-ids $instance</w:t>
      </w:r>
    </w:p>
    <w:p w14:paraId="4BBBB82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echo "Started instance $instance"</w:t>
      </w:r>
    </w:p>
    <w:p w14:paraId="7B944AF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done</w:t>
      </w:r>
    </w:p>
    <w:p w14:paraId="030DCD2A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64CED875">
          <v:rect id="_x0000_i1145" style="width:0;height:1.5pt" o:hralign="center" o:hrstd="t" o:hr="t" fillcolor="#a0a0a0" stroked="f"/>
        </w:pict>
      </w:r>
    </w:p>
    <w:p w14:paraId="43848479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4.2 Log File Parsing</w:t>
      </w:r>
    </w:p>
    <w:p w14:paraId="4DDAE2FC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6142C3E6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Automates extracting insights from log files.</w:t>
      </w:r>
    </w:p>
    <w:p w14:paraId="59622D0A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Find Errors in Logs</w:t>
      </w:r>
    </w:p>
    <w:p w14:paraId="18615A26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lastRenderedPageBreak/>
        <w:t>#!/bin/bash</w:t>
      </w:r>
    </w:p>
    <w:p w14:paraId="69CC1508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grep "ERROR" /var/log/app.log &gt; error_report_$(date +%F).log</w:t>
      </w:r>
    </w:p>
    <w:p w14:paraId="554FBAB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echo "Error report generated."</w:t>
      </w:r>
    </w:p>
    <w:p w14:paraId="6EBA93AF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6E52F7A3">
          <v:rect id="_x0000_i1146" style="width:0;height:1.5pt" o:hralign="center" o:hrstd="t" o:hr="t" fillcolor="#a0a0a0" stroked="f"/>
        </w:pict>
      </w:r>
    </w:p>
    <w:p w14:paraId="06C089ED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4.3 Deployment Automation</w:t>
      </w:r>
    </w:p>
    <w:p w14:paraId="23780B90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4F604B35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Streamlines CI/CD processes by automating deployments.</w:t>
      </w:r>
    </w:p>
    <w:p w14:paraId="3C321D6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Pull Code and Restart Services</w:t>
      </w:r>
    </w:p>
    <w:p w14:paraId="5FBB0262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2457417F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git pull origin main</w:t>
      </w:r>
    </w:p>
    <w:p w14:paraId="42785B16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sudo systemctl restart my-service</w:t>
      </w:r>
    </w:p>
    <w:p w14:paraId="1E4B2C71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echo "Deployment complete."</w:t>
      </w:r>
    </w:p>
    <w:p w14:paraId="44F4AF8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7FF32112">
          <v:rect id="_x0000_i1147" style="width:0;height:1.5pt" o:hralign="center" o:hrstd="t" o:hr="t" fillcolor="#a0a0a0" stroked="f"/>
        </w:pict>
      </w:r>
    </w:p>
    <w:p w14:paraId="79FEF55B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4.4 Disk Usage Monitoring</w:t>
      </w:r>
    </w:p>
    <w:p w14:paraId="4517950D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34BDEA44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Prevents downtime by monitoring storage utilization.</w:t>
      </w:r>
    </w:p>
    <w:p w14:paraId="74D104AC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Case: Alert if Disk Usage Exceeds 90%</w:t>
      </w:r>
    </w:p>
    <w:p w14:paraId="70560CE4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30398D53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usage=$(df / | grep / | awk '{print $5}' | sed 's/%//')</w:t>
      </w:r>
    </w:p>
    <w:p w14:paraId="2AEF84CB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if [ $usage -gt 90 ]; then</w:t>
      </w:r>
    </w:p>
    <w:p w14:paraId="41C618D7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echo "Disk usage critical: $usage%"</w:t>
      </w:r>
    </w:p>
    <w:p w14:paraId="67B3D9A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# Add alerting mechanism here (e.g., email or Slack)</w:t>
      </w:r>
    </w:p>
    <w:p w14:paraId="79B2BF6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fi</w:t>
      </w:r>
    </w:p>
    <w:p w14:paraId="5966A2EB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2D48AF4B">
          <v:rect id="_x0000_i1148" style="width:0;height:1.5pt" o:hralign="center" o:hrstd="t" o:hr="t" fillcolor="#a0a0a0" stroked="f"/>
        </w:pict>
      </w:r>
    </w:p>
    <w:p w14:paraId="518507FB" w14:textId="77777777" w:rsidR="00C1267F" w:rsidRPr="00C1267F" w:rsidRDefault="00C1267F" w:rsidP="00C1267F">
      <w:pPr>
        <w:rPr>
          <w:rFonts w:cs="Calibri Light"/>
          <w:b/>
          <w:bCs/>
          <w:color w:val="0F9ED5" w:themeColor="accent4"/>
          <w:sz w:val="24"/>
          <w:szCs w:val="24"/>
        </w:rPr>
      </w:pPr>
      <w:r w:rsidRPr="00C1267F">
        <w:rPr>
          <w:rFonts w:cs="Calibri Light"/>
          <w:b/>
          <w:bCs/>
          <w:color w:val="0F9ED5" w:themeColor="accent4"/>
          <w:sz w:val="24"/>
          <w:szCs w:val="24"/>
        </w:rPr>
        <w:t>4.5 Network Monitoring</w:t>
      </w:r>
    </w:p>
    <w:p w14:paraId="779016A0" w14:textId="77777777" w:rsidR="00C1267F" w:rsidRPr="00C1267F" w:rsidRDefault="00C1267F" w:rsidP="00C1267F">
      <w:pPr>
        <w:rPr>
          <w:rFonts w:cs="Calibri Light"/>
          <w:b/>
          <w:bCs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Why?</w:t>
      </w:r>
    </w:p>
    <w:p w14:paraId="6DC0EE4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Ensures availability of critical servers.</w:t>
      </w:r>
    </w:p>
    <w:p w14:paraId="1D825198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lastRenderedPageBreak/>
        <w:t>Use Case: Alert if Server is Unreachable</w:t>
      </w:r>
    </w:p>
    <w:p w14:paraId="6CAAD5EC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#!/bin/bash</w:t>
      </w:r>
    </w:p>
    <w:p w14:paraId="70DDACE0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servers=("google.com" "github.com")</w:t>
      </w:r>
    </w:p>
    <w:p w14:paraId="033E0E2E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for server in "${servers[@]}"; do</w:t>
      </w:r>
    </w:p>
    <w:p w14:paraId="7EB2B77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ping -c 2 $server &gt; /dev/null</w:t>
      </w:r>
    </w:p>
    <w:p w14:paraId="2935A914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if [ $? -ne 0 ]; then</w:t>
      </w:r>
    </w:p>
    <w:p w14:paraId="0AA42216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  echo "Server $server is unreachable"</w:t>
      </w:r>
    </w:p>
    <w:p w14:paraId="55BC53D9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else</w:t>
      </w:r>
    </w:p>
    <w:p w14:paraId="34E98BF7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  echo "Server $server is reachable"</w:t>
      </w:r>
    </w:p>
    <w:p w14:paraId="7EAB5E4A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  fi</w:t>
      </w:r>
    </w:p>
    <w:p w14:paraId="0F4D3BBD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>done</w:t>
      </w:r>
    </w:p>
    <w:p w14:paraId="20F98912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58799E8C">
          <v:rect id="_x0000_i1149" style="width:0;height:1.5pt" o:hralign="center" o:hrstd="t" o:hr="t" fillcolor="#a0a0a0" stroked="f"/>
        </w:pict>
      </w:r>
    </w:p>
    <w:p w14:paraId="200C2EFD" w14:textId="77777777" w:rsidR="00C1267F" w:rsidRPr="00C1267F" w:rsidRDefault="00C1267F" w:rsidP="00C1267F">
      <w:pPr>
        <w:rPr>
          <w:rFonts w:cs="Calibri Light"/>
          <w:b/>
          <w:bCs/>
          <w:color w:val="156082" w:themeColor="accent1"/>
          <w:sz w:val="34"/>
          <w:szCs w:val="34"/>
        </w:rPr>
      </w:pPr>
      <w:r w:rsidRPr="00C1267F">
        <w:rPr>
          <w:rFonts w:cs="Calibri Light"/>
          <w:b/>
          <w:bCs/>
          <w:color w:val="156082" w:themeColor="accent1"/>
          <w:sz w:val="34"/>
          <w:szCs w:val="34"/>
        </w:rPr>
        <w:t>5. Best Practices</w:t>
      </w:r>
    </w:p>
    <w:p w14:paraId="0E736346" w14:textId="77777777" w:rsidR="00C1267F" w:rsidRPr="00C1267F" w:rsidRDefault="00C1267F" w:rsidP="00C1267F">
      <w:pPr>
        <w:numPr>
          <w:ilvl w:val="0"/>
          <w:numId w:val="1"/>
        </w:num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Add Comments:</w:t>
      </w:r>
      <w:r w:rsidRPr="00C1267F">
        <w:rPr>
          <w:rFonts w:cs="Calibri Light"/>
          <w:sz w:val="24"/>
          <w:szCs w:val="24"/>
        </w:rPr>
        <w:t xml:space="preserve"> Improve readability for others.</w:t>
      </w:r>
    </w:p>
    <w:p w14:paraId="7BB43337" w14:textId="77777777" w:rsidR="00C1267F" w:rsidRPr="00C1267F" w:rsidRDefault="00C1267F" w:rsidP="00C1267F">
      <w:pPr>
        <w:numPr>
          <w:ilvl w:val="0"/>
          <w:numId w:val="1"/>
        </w:num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Error Handling:</w:t>
      </w:r>
      <w:r w:rsidRPr="00C1267F">
        <w:rPr>
          <w:rFonts w:cs="Calibri Light"/>
          <w:sz w:val="24"/>
          <w:szCs w:val="24"/>
        </w:rPr>
        <w:t xml:space="preserve"> Use set -e to stop on errors.</w:t>
      </w:r>
    </w:p>
    <w:p w14:paraId="4B1DCD6D" w14:textId="77777777" w:rsidR="00C1267F" w:rsidRPr="00C1267F" w:rsidRDefault="00C1267F" w:rsidP="00C1267F">
      <w:pPr>
        <w:numPr>
          <w:ilvl w:val="0"/>
          <w:numId w:val="1"/>
        </w:num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Use ShellCheck:</w:t>
      </w:r>
      <w:r w:rsidRPr="00C1267F">
        <w:rPr>
          <w:rFonts w:cs="Calibri Light"/>
          <w:sz w:val="24"/>
          <w:szCs w:val="24"/>
        </w:rPr>
        <w:t xml:space="preserve"> Identify common errors.</w:t>
      </w:r>
    </w:p>
    <w:p w14:paraId="515E9F98" w14:textId="77777777" w:rsidR="00C1267F" w:rsidRPr="00C1267F" w:rsidRDefault="00C1267F" w:rsidP="00C1267F">
      <w:pPr>
        <w:numPr>
          <w:ilvl w:val="0"/>
          <w:numId w:val="1"/>
        </w:num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Test Scripts:</w:t>
      </w:r>
      <w:r w:rsidRPr="00C1267F">
        <w:rPr>
          <w:rFonts w:cs="Calibri Light"/>
          <w:sz w:val="24"/>
          <w:szCs w:val="24"/>
        </w:rPr>
        <w:t xml:space="preserve"> Always test in staging before production.</w:t>
      </w:r>
    </w:p>
    <w:p w14:paraId="361D719F" w14:textId="77777777" w:rsidR="00C1267F" w:rsidRPr="00C1267F" w:rsidRDefault="00C1267F" w:rsidP="00C1267F">
      <w:pPr>
        <w:numPr>
          <w:ilvl w:val="0"/>
          <w:numId w:val="1"/>
        </w:numPr>
        <w:rPr>
          <w:rFonts w:cs="Calibri Light"/>
          <w:sz w:val="24"/>
          <w:szCs w:val="24"/>
        </w:rPr>
      </w:pPr>
      <w:r w:rsidRPr="00C1267F">
        <w:rPr>
          <w:rFonts w:cs="Calibri Light"/>
          <w:b/>
          <w:bCs/>
          <w:sz w:val="24"/>
          <w:szCs w:val="24"/>
        </w:rPr>
        <w:t>Keep it Simple:</w:t>
      </w:r>
      <w:r w:rsidRPr="00C1267F">
        <w:rPr>
          <w:rFonts w:cs="Calibri Light"/>
          <w:sz w:val="24"/>
          <w:szCs w:val="24"/>
        </w:rPr>
        <w:t xml:space="preserve"> Avoid overcomplicating scripts.</w:t>
      </w:r>
    </w:p>
    <w:p w14:paraId="229CADB7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pict w14:anchorId="4CC43394">
          <v:rect id="_x0000_i1150" style="width:0;height:1.5pt" o:hralign="center" o:hrstd="t" o:hr="t" fillcolor="#a0a0a0" stroked="f"/>
        </w:pict>
      </w:r>
    </w:p>
    <w:p w14:paraId="6FC10DDC" w14:textId="77777777" w:rsidR="00C1267F" w:rsidRPr="00C1267F" w:rsidRDefault="00C1267F" w:rsidP="00C1267F">
      <w:pPr>
        <w:rPr>
          <w:rFonts w:cs="Calibri Light"/>
          <w:sz w:val="24"/>
          <w:szCs w:val="24"/>
        </w:rPr>
      </w:pPr>
      <w:r w:rsidRPr="00C1267F">
        <w:rPr>
          <w:rFonts w:cs="Calibri Light"/>
          <w:sz w:val="24"/>
          <w:szCs w:val="24"/>
        </w:rPr>
        <w:t xml:space="preserve">This guide provides a complete understanding of shell scripting, practical use cases, and detailed examples for real-world automation tasks. </w:t>
      </w:r>
    </w:p>
    <w:p w14:paraId="7CC06B04" w14:textId="77777777" w:rsidR="00DD0FAB" w:rsidRPr="004C6B30" w:rsidRDefault="00DD0FAB">
      <w:pPr>
        <w:rPr>
          <w:rFonts w:cs="Calibri Light"/>
          <w:sz w:val="24"/>
          <w:szCs w:val="24"/>
        </w:rPr>
      </w:pPr>
    </w:p>
    <w:p w14:paraId="792D2759" w14:textId="77777777" w:rsidR="00C1267F" w:rsidRPr="004C6B30" w:rsidRDefault="00C1267F">
      <w:pPr>
        <w:rPr>
          <w:rFonts w:cs="Calibri Light"/>
          <w:sz w:val="24"/>
          <w:szCs w:val="24"/>
        </w:rPr>
      </w:pPr>
    </w:p>
    <w:sectPr w:rsidR="00C1267F" w:rsidRPr="004C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C7F70"/>
    <w:multiLevelType w:val="hybridMultilevel"/>
    <w:tmpl w:val="3CDE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C2701"/>
    <w:multiLevelType w:val="multilevel"/>
    <w:tmpl w:val="F16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749170">
    <w:abstractNumId w:val="1"/>
  </w:num>
  <w:num w:numId="2" w16cid:durableId="149403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5D"/>
    <w:rsid w:val="0004645D"/>
    <w:rsid w:val="00051E51"/>
    <w:rsid w:val="00077202"/>
    <w:rsid w:val="00090BDF"/>
    <w:rsid w:val="00244AEF"/>
    <w:rsid w:val="002A18F6"/>
    <w:rsid w:val="002C3DB8"/>
    <w:rsid w:val="00380650"/>
    <w:rsid w:val="00383E90"/>
    <w:rsid w:val="0041108B"/>
    <w:rsid w:val="004309AD"/>
    <w:rsid w:val="00464027"/>
    <w:rsid w:val="004A3EDC"/>
    <w:rsid w:val="004A49DA"/>
    <w:rsid w:val="004C6B30"/>
    <w:rsid w:val="00603DF0"/>
    <w:rsid w:val="00651152"/>
    <w:rsid w:val="00687E15"/>
    <w:rsid w:val="006A3522"/>
    <w:rsid w:val="006F7D8C"/>
    <w:rsid w:val="00733BD6"/>
    <w:rsid w:val="00766A9E"/>
    <w:rsid w:val="00822EB3"/>
    <w:rsid w:val="009B5AE5"/>
    <w:rsid w:val="009E65E4"/>
    <w:rsid w:val="00AC5ACB"/>
    <w:rsid w:val="00B10800"/>
    <w:rsid w:val="00B85755"/>
    <w:rsid w:val="00BD16ED"/>
    <w:rsid w:val="00C1267F"/>
    <w:rsid w:val="00C53693"/>
    <w:rsid w:val="00C86786"/>
    <w:rsid w:val="00CA4DFF"/>
    <w:rsid w:val="00D54B5D"/>
    <w:rsid w:val="00DD0FAB"/>
    <w:rsid w:val="00F55072"/>
    <w:rsid w:val="00FD657C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7B38"/>
  <w15:chartTrackingRefBased/>
  <w15:docId w15:val="{430BF85B-A4E6-4CF7-B73B-D1013BCD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31</cp:revision>
  <dcterms:created xsi:type="dcterms:W3CDTF">2024-12-03T20:25:00Z</dcterms:created>
  <dcterms:modified xsi:type="dcterms:W3CDTF">2024-12-03T20:48:00Z</dcterms:modified>
</cp:coreProperties>
</file>