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197" w14:textId="5699E68A" w:rsidR="000F767F" w:rsidRDefault="000F767F" w:rsidP="000F767F">
      <w:r w:rsidRPr="000F767F">
        <w:t>In computer science, divide and conquer is an algorithm design paradigm. A divide-and-conquer algorithm recursively breaks down a problem into two or more sub-problems of the same or related type, until these become simple enough to be solved directly. The solutions to the sub-problems are then combined to give a solution to the original problem.</w:t>
      </w:r>
    </w:p>
    <w:p w14:paraId="39CA297F" w14:textId="5870B4B1" w:rsidR="000F767F" w:rsidRDefault="000F767F" w:rsidP="00123853">
      <w:pPr>
        <w:pStyle w:val="Heading1"/>
      </w:pPr>
      <w:r>
        <w:t>Divide and conquer steps</w:t>
      </w:r>
      <w:r w:rsidR="00363C5E">
        <w:t>:</w:t>
      </w:r>
    </w:p>
    <w:p w14:paraId="26560C4B" w14:textId="77777777" w:rsidR="000F767F" w:rsidRDefault="000F767F" w:rsidP="00726F6C">
      <w:pPr>
        <w:pStyle w:val="ListParagraph"/>
        <w:numPr>
          <w:ilvl w:val="0"/>
          <w:numId w:val="7"/>
        </w:numPr>
      </w:pPr>
      <w:r w:rsidRPr="000F767F">
        <w:rPr>
          <w:b/>
          <w:bCs/>
        </w:rPr>
        <w:t>Divide</w:t>
      </w:r>
      <w:r w:rsidRPr="000F767F">
        <w:t xml:space="preserve"> the problem into a number of subproblems that are smaller instances of the same problem</w:t>
      </w:r>
    </w:p>
    <w:p w14:paraId="6D9ADA37" w14:textId="77777777" w:rsidR="000F767F" w:rsidRDefault="000F767F" w:rsidP="00DF09B4">
      <w:pPr>
        <w:pStyle w:val="ListParagraph"/>
        <w:numPr>
          <w:ilvl w:val="0"/>
          <w:numId w:val="7"/>
        </w:numPr>
      </w:pPr>
      <w:r w:rsidRPr="000F767F">
        <w:rPr>
          <w:b/>
          <w:bCs/>
        </w:rPr>
        <w:t>Conquer</w:t>
      </w:r>
      <w:r w:rsidRPr="000F767F">
        <w:t xml:space="preserve"> the subproblems by solving them recursively</w:t>
      </w:r>
    </w:p>
    <w:p w14:paraId="71488F2C" w14:textId="77777777" w:rsidR="000F767F" w:rsidRDefault="000F767F" w:rsidP="000F767F">
      <w:pPr>
        <w:pStyle w:val="ListParagraph"/>
        <w:numPr>
          <w:ilvl w:val="0"/>
          <w:numId w:val="7"/>
        </w:numPr>
      </w:pPr>
      <w:r w:rsidRPr="000F767F">
        <w:rPr>
          <w:b/>
          <w:bCs/>
        </w:rPr>
        <w:t>Combine</w:t>
      </w:r>
      <w:r w:rsidRPr="000F767F">
        <w:t xml:space="preserve"> the solutions to the subproblems into the solution for the original problem</w:t>
      </w:r>
    </w:p>
    <w:p w14:paraId="6521398A" w14:textId="509E8D51" w:rsidR="000F767F" w:rsidRDefault="000F767F" w:rsidP="000F767F">
      <w:pPr>
        <w:pStyle w:val="ListParagraph"/>
        <w:numPr>
          <w:ilvl w:val="0"/>
          <w:numId w:val="7"/>
        </w:numPr>
      </w:pPr>
      <w:r w:rsidRPr="000F767F">
        <w:t xml:space="preserve">The </w:t>
      </w:r>
      <w:r w:rsidRPr="000F767F">
        <w:rPr>
          <w:b/>
          <w:bCs/>
        </w:rPr>
        <w:t>base case</w:t>
      </w:r>
      <w:r w:rsidRPr="000F767F">
        <w:t xml:space="preserve"> for the recursion </w:t>
      </w:r>
      <w:r>
        <w:t>is</w:t>
      </w:r>
      <w:r w:rsidRPr="000F767F">
        <w:t xml:space="preserve"> subproblems of constant size</w:t>
      </w:r>
    </w:p>
    <w:p w14:paraId="6DA0361D" w14:textId="3648E0A2" w:rsidR="000F767F" w:rsidRPr="000F767F" w:rsidRDefault="000F767F" w:rsidP="000F767F">
      <w:pPr>
        <w:pStyle w:val="ListParagraph"/>
        <w:jc w:val="center"/>
      </w:pPr>
      <w:r w:rsidRPr="000F767F">
        <w:rPr>
          <w:noProof/>
        </w:rPr>
        <w:drawing>
          <wp:inline distT="0" distB="0" distL="0" distR="0" wp14:anchorId="24DE887C" wp14:editId="0826CA87">
            <wp:extent cx="2766060" cy="15916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763" cy="1600703"/>
                    </a:xfrm>
                    <a:prstGeom prst="rect">
                      <a:avLst/>
                    </a:prstGeom>
                  </pic:spPr>
                </pic:pic>
              </a:graphicData>
            </a:graphic>
          </wp:inline>
        </w:drawing>
      </w:r>
    </w:p>
    <w:p w14:paraId="00000027" w14:textId="77777777" w:rsidR="00B06D2C" w:rsidRPr="00123853" w:rsidRDefault="00363C5E" w:rsidP="00123853">
      <w:pPr>
        <w:pStyle w:val="Heading1"/>
      </w:pPr>
      <w:r w:rsidRPr="00123853">
        <w:t>Practice problems:</w:t>
      </w:r>
    </w:p>
    <w:p w14:paraId="00000028" w14:textId="77777777" w:rsidR="00B06D2C" w:rsidRPr="00E2054B" w:rsidRDefault="00363C5E" w:rsidP="00B059F4">
      <w:pPr>
        <w:ind w:left="720"/>
        <w:rPr>
          <w:b/>
          <w:bCs/>
        </w:rPr>
      </w:pPr>
      <w:r w:rsidRPr="00E2054B">
        <w:rPr>
          <w:b/>
          <w:bCs/>
        </w:rPr>
        <w:t>Instructions:</w:t>
      </w:r>
    </w:p>
    <w:p w14:paraId="00000029" w14:textId="77777777" w:rsidR="00B06D2C" w:rsidRDefault="00363C5E">
      <w:pPr>
        <w:numPr>
          <w:ilvl w:val="0"/>
          <w:numId w:val="1"/>
        </w:numPr>
        <w:pBdr>
          <w:top w:val="nil"/>
          <w:left w:val="nil"/>
          <w:bottom w:val="nil"/>
          <w:right w:val="nil"/>
          <w:between w:val="nil"/>
        </w:pBdr>
        <w:spacing w:after="0"/>
      </w:pPr>
      <w:r>
        <w:rPr>
          <w:color w:val="FF0000"/>
        </w:rPr>
        <w:t xml:space="preserve">Do not adopt unfair means. </w:t>
      </w:r>
      <w:r>
        <w:rPr>
          <w:b/>
          <w:color w:val="FF0000"/>
        </w:rPr>
        <w:t>10 marks will be deducted from the final marks for adopting unfair means</w:t>
      </w:r>
      <w:r>
        <w:rPr>
          <w:color w:val="FF0000"/>
        </w:rPr>
        <w:t>.</w:t>
      </w:r>
    </w:p>
    <w:p w14:paraId="0000002B" w14:textId="62786818" w:rsidR="00B06D2C" w:rsidRPr="009F20B8" w:rsidRDefault="00363C5E" w:rsidP="00237595">
      <w:pPr>
        <w:numPr>
          <w:ilvl w:val="0"/>
          <w:numId w:val="1"/>
        </w:numPr>
        <w:pBdr>
          <w:top w:val="nil"/>
          <w:left w:val="nil"/>
          <w:bottom w:val="nil"/>
          <w:right w:val="nil"/>
          <w:between w:val="nil"/>
        </w:pBdr>
        <w:spacing w:after="0"/>
      </w:pPr>
      <w:r>
        <w:rPr>
          <w:color w:val="FF0000"/>
        </w:rPr>
        <w:t>No more than 40% marks for uncompilable codes.</w:t>
      </w:r>
    </w:p>
    <w:p w14:paraId="403E5814" w14:textId="77777777" w:rsidR="009F20B8" w:rsidRDefault="009F20B8" w:rsidP="009F20B8">
      <w:pPr>
        <w:pBdr>
          <w:top w:val="nil"/>
          <w:left w:val="nil"/>
          <w:bottom w:val="nil"/>
          <w:right w:val="nil"/>
          <w:between w:val="nil"/>
        </w:pBdr>
        <w:spacing w:after="0"/>
        <w:ind w:left="1080"/>
      </w:pPr>
    </w:p>
    <w:p w14:paraId="3D914CA1" w14:textId="03ABA9E9" w:rsidR="000A6033" w:rsidRDefault="009F20B8" w:rsidP="00E2054B">
      <w:pPr>
        <w:pStyle w:val="Heading2"/>
      </w:pPr>
      <w:r w:rsidRPr="00E2054B">
        <w:t xml:space="preserve">1. </w:t>
      </w:r>
      <w:r w:rsidR="003C689E" w:rsidRPr="00E2054B">
        <w:t>Find the max and min element of an array.</w:t>
      </w:r>
    </w:p>
    <w:p w14:paraId="6BA1FEC6" w14:textId="65E40529" w:rsidR="00E2054B" w:rsidRPr="00817C91" w:rsidRDefault="00E2054B" w:rsidP="00E2054B">
      <w:pPr>
        <w:ind w:left="720"/>
        <w:rPr>
          <w:b/>
          <w:bCs/>
        </w:rPr>
      </w:pPr>
      <w:r w:rsidRPr="00817C91">
        <w:rPr>
          <w:b/>
          <w:bCs/>
        </w:rPr>
        <w:t>For loop version:</w:t>
      </w:r>
    </w:p>
    <w:p w14:paraId="2C1A3A12" w14:textId="330DDF7F" w:rsidR="000A6033" w:rsidRDefault="000A6033" w:rsidP="00E2054B">
      <w:pPr>
        <w:ind w:left="720"/>
      </w:pPr>
      <w:r w:rsidRPr="000A6033">
        <w:rPr>
          <w:noProof/>
        </w:rPr>
        <w:drawing>
          <wp:inline distT="0" distB="0" distL="0" distR="0" wp14:anchorId="5C3039A9" wp14:editId="1FD7BF7D">
            <wp:extent cx="4232564" cy="9658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727" cy="970266"/>
                    </a:xfrm>
                    <a:prstGeom prst="rect">
                      <a:avLst/>
                    </a:prstGeom>
                  </pic:spPr>
                </pic:pic>
              </a:graphicData>
            </a:graphic>
          </wp:inline>
        </w:drawing>
      </w:r>
    </w:p>
    <w:p w14:paraId="5FB23DFC" w14:textId="26E639F4" w:rsidR="00DF3A3A" w:rsidRDefault="00E2054B" w:rsidP="00E2054B">
      <w:pPr>
        <w:ind w:left="720"/>
        <w:rPr>
          <w:b/>
          <w:bCs/>
        </w:rPr>
      </w:pPr>
      <w:r w:rsidRPr="00817C91">
        <w:rPr>
          <w:b/>
          <w:bCs/>
        </w:rPr>
        <w:lastRenderedPageBreak/>
        <w:t>Divide and Conquer version:</w:t>
      </w:r>
      <w:r w:rsidR="000A6033" w:rsidRPr="00817C91">
        <w:rPr>
          <w:rFonts w:ascii="Consolas" w:hAnsi="Consolas"/>
          <w:b/>
          <w:bCs/>
          <w:noProof/>
        </w:rPr>
        <w:drawing>
          <wp:inline distT="0" distB="0" distL="0" distR="0" wp14:anchorId="62157F11" wp14:editId="00EA08CE">
            <wp:extent cx="3823855" cy="1576114"/>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3669" cy="1600768"/>
                    </a:xfrm>
                    <a:prstGeom prst="rect">
                      <a:avLst/>
                    </a:prstGeom>
                  </pic:spPr>
                </pic:pic>
              </a:graphicData>
            </a:graphic>
          </wp:inline>
        </w:drawing>
      </w:r>
    </w:p>
    <w:p w14:paraId="694A1955" w14:textId="6CD59F51" w:rsidR="00817C91" w:rsidRPr="00817C91" w:rsidRDefault="00817C91" w:rsidP="00E2054B">
      <w:pPr>
        <w:ind w:left="720"/>
        <w:rPr>
          <w:b/>
          <w:bCs/>
        </w:rPr>
      </w:pPr>
      <w:r>
        <w:rPr>
          <w:b/>
          <w:bCs/>
        </w:rPr>
        <w:t>Recursion Tree:</w:t>
      </w:r>
    </w:p>
    <w:p w14:paraId="3EC17EE0" w14:textId="67E54079" w:rsidR="00DF3A3A" w:rsidRDefault="00DF3A3A" w:rsidP="00E2054B">
      <w:pPr>
        <w:ind w:left="720"/>
      </w:pPr>
      <w:r w:rsidRPr="00DF3A3A">
        <w:rPr>
          <w:noProof/>
        </w:rPr>
        <w:drawing>
          <wp:inline distT="0" distB="0" distL="0" distR="0" wp14:anchorId="0D132B63" wp14:editId="5A75ADF1">
            <wp:extent cx="3622964" cy="1816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346" cy="1822107"/>
                    </a:xfrm>
                    <a:prstGeom prst="rect">
                      <a:avLst/>
                    </a:prstGeom>
                  </pic:spPr>
                </pic:pic>
              </a:graphicData>
            </a:graphic>
          </wp:inline>
        </w:drawing>
      </w:r>
    </w:p>
    <w:p w14:paraId="6E5F5073" w14:textId="4CDD39EC" w:rsidR="003A2160" w:rsidRDefault="00CB4887" w:rsidP="00E2054B">
      <w:pPr>
        <w:pStyle w:val="Heading2"/>
      </w:pPr>
      <w:r>
        <w:t>2. X^Y</w:t>
      </w:r>
    </w:p>
    <w:p w14:paraId="5E03EDD8" w14:textId="0C96561B" w:rsidR="00B22C27" w:rsidRPr="00B22C27" w:rsidRDefault="00B22C27" w:rsidP="00B22C27">
      <w:pPr>
        <w:ind w:left="720"/>
        <w:rPr>
          <w:b/>
          <w:bCs/>
        </w:rPr>
      </w:pPr>
      <w:r w:rsidRPr="00B22C27">
        <w:rPr>
          <w:b/>
          <w:bCs/>
        </w:rPr>
        <w:t xml:space="preserve">Hint: </w:t>
      </w:r>
    </w:p>
    <w:p w14:paraId="15FD5E87" w14:textId="40DF0225" w:rsidR="003A2160" w:rsidRPr="00B22C27" w:rsidRDefault="00D96F53" w:rsidP="00E2054B">
      <w:pPr>
        <w:ind w:left="720"/>
        <w:rPr>
          <w:rFonts w:ascii="Cambria Math" w:hAnsi="Cambria Math"/>
          <w:oMath/>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100</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50</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50</m:t>
              </m:r>
            </m:sup>
          </m:sSup>
          <m:r>
            <w:rPr>
              <w:rFonts w:ascii="Cambria Math" w:hAnsi="Cambria Math"/>
            </w:rPr>
            <m:t>=(</m:t>
          </m:r>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100</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100</m:t>
                  </m:r>
                </m:num>
                <m:den>
                  <m:r>
                    <w:rPr>
                      <w:rFonts w:ascii="Cambria Math" w:hAnsi="Cambria Math"/>
                    </w:rPr>
                    <m:t>2</m:t>
                  </m:r>
                </m:den>
              </m:f>
            </m:sup>
          </m:sSup>
          <m:r>
            <w:rPr>
              <w:rFonts w:ascii="Cambria Math" w:hAnsi="Cambria Math"/>
            </w:rPr>
            <m:t xml:space="preserve">) </m:t>
          </m:r>
        </m:oMath>
      </m:oMathPara>
    </w:p>
    <w:p w14:paraId="7CC1F811" w14:textId="52C3E777" w:rsidR="003A2160" w:rsidRPr="00B22C27" w:rsidRDefault="00D96F53" w:rsidP="00E2054B">
      <w:pPr>
        <w:ind w:left="720"/>
        <w:rPr>
          <w:rFonts w:ascii="Cambria Math" w:hAnsi="Cambria Math"/>
          <w:oMath/>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50</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25</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25</m:t>
              </m:r>
            </m:sup>
          </m:sSup>
        </m:oMath>
      </m:oMathPara>
    </w:p>
    <w:p w14:paraId="73C56377" w14:textId="60CA63D0" w:rsidR="003A2160" w:rsidRPr="00B22C27" w:rsidRDefault="00D96F53" w:rsidP="00E2054B">
      <w:pPr>
        <w:ind w:left="720"/>
        <w:rPr>
          <w:rFonts w:ascii="Cambria Math" w:hAnsi="Cambria Math"/>
          <w:oMath/>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25</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12</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12</m:t>
              </m:r>
            </m:sup>
          </m:sSup>
          <m:r>
            <w:rPr>
              <w:rFonts w:ascii="Cambria Math" w:hAnsi="Cambria Math"/>
            </w:rPr>
            <m:t xml:space="preserve"> . 3</m:t>
          </m:r>
        </m:oMath>
      </m:oMathPara>
    </w:p>
    <w:p w14:paraId="77DF9790" w14:textId="2A05B59D" w:rsidR="003A2160" w:rsidRPr="00B22C27" w:rsidRDefault="00D96F53" w:rsidP="00E2054B">
      <w:pPr>
        <w:ind w:left="720"/>
        <w:rPr>
          <w:rFonts w:ascii="Cambria Math" w:hAnsi="Cambria Math"/>
          <w:oMath/>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12</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6</m:t>
              </m:r>
            </m:sup>
          </m:sSup>
        </m:oMath>
      </m:oMathPara>
    </w:p>
    <w:p w14:paraId="41342234" w14:textId="57F555B8" w:rsidR="00423D18" w:rsidRPr="00B22C27" w:rsidRDefault="00D96F53" w:rsidP="00E2054B">
      <w:pPr>
        <w:ind w:left="720"/>
        <w:rPr>
          <w:rFonts w:ascii="Cambria Math" w:hAnsi="Cambria Math"/>
          <w:oMath/>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6</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3</m:t>
              </m:r>
            </m:sup>
          </m:sSup>
        </m:oMath>
      </m:oMathPara>
    </w:p>
    <w:p w14:paraId="70DAE511" w14:textId="7046D133" w:rsidR="00423D18" w:rsidRPr="00B22C27" w:rsidRDefault="00D96F53" w:rsidP="00E2054B">
      <w:pPr>
        <w:ind w:left="720"/>
        <w:rPr>
          <w:rFonts w:ascii="Cambria Math" w:hAnsi="Cambria Math"/>
          <w:oMath/>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 xml:space="preserve"> . 3</m:t>
          </m:r>
        </m:oMath>
      </m:oMathPara>
    </w:p>
    <w:p w14:paraId="144EC262" w14:textId="0CBBE61D" w:rsidR="00423D18" w:rsidRPr="00B22C27" w:rsidRDefault="00D96F53" w:rsidP="00E2054B">
      <w:pPr>
        <w:ind w:left="720"/>
        <w:rPr>
          <w:rFonts w:asciiTheme="minorHAnsi" w:eastAsiaTheme="majorEastAsia" w:hAnsiTheme="minorHAnsi" w:cstheme="minorHAnsi"/>
        </w:rPr>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 xml:space="preserve"> . 3</m:t>
          </m:r>
        </m:oMath>
      </m:oMathPara>
    </w:p>
    <w:p w14:paraId="1F77AAB9" w14:textId="77777777" w:rsidR="00B22C27" w:rsidRPr="00E2054B" w:rsidRDefault="00B22C27" w:rsidP="00E2054B">
      <w:pPr>
        <w:ind w:left="720"/>
        <w:rPr>
          <w:rFonts w:ascii="Cambria Math" w:hAnsi="Cambria Math"/>
          <w:oMath/>
        </w:rPr>
      </w:pPr>
    </w:p>
    <w:p w14:paraId="167D7A23" w14:textId="66210148" w:rsidR="00674DC9" w:rsidRPr="00BE67BC" w:rsidRDefault="00CB4887" w:rsidP="00E2054B">
      <w:pPr>
        <w:pStyle w:val="Heading2"/>
      </w:pPr>
      <w:r>
        <w:lastRenderedPageBreak/>
        <w:t>3</w:t>
      </w:r>
      <w:r w:rsidR="00674DC9" w:rsidRPr="00BE67BC">
        <w:t>. Merge sort</w:t>
      </w:r>
    </w:p>
    <w:tbl>
      <w:tblPr>
        <w:tblStyle w:val="TableGrid"/>
        <w:tblW w:w="0" w:type="auto"/>
        <w:tblLook w:val="04A0" w:firstRow="1" w:lastRow="0" w:firstColumn="1" w:lastColumn="0" w:noHBand="0" w:noVBand="1"/>
      </w:tblPr>
      <w:tblGrid>
        <w:gridCol w:w="4318"/>
        <w:gridCol w:w="5032"/>
      </w:tblGrid>
      <w:tr w:rsidR="00196FBF" w14:paraId="271964D4" w14:textId="77777777" w:rsidTr="00676727">
        <w:tc>
          <w:tcPr>
            <w:tcW w:w="4165" w:type="dxa"/>
          </w:tcPr>
          <w:p w14:paraId="57BC00FA" w14:textId="74A5E94C" w:rsidR="00196FBF" w:rsidRDefault="00196FBF" w:rsidP="00196FBF">
            <w:r w:rsidRPr="00196FBF">
              <w:rPr>
                <w:noProof/>
              </w:rPr>
              <w:drawing>
                <wp:inline distT="0" distB="0" distL="0" distR="0" wp14:anchorId="1BF3FC87" wp14:editId="0BDBBAA2">
                  <wp:extent cx="2660072" cy="1237387"/>
                  <wp:effectExtent l="0" t="0" r="6985" b="1270"/>
                  <wp:docPr id="10244" name="Picture 5" descr="merge_so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descr="merge_sort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336" cy="1244952"/>
                          </a:xfrm>
                          <a:prstGeom prst="rect">
                            <a:avLst/>
                          </a:prstGeom>
                          <a:noFill/>
                          <a:ln>
                            <a:noFill/>
                          </a:ln>
                        </pic:spPr>
                      </pic:pic>
                    </a:graphicData>
                  </a:graphic>
                </wp:inline>
              </w:drawing>
            </w:r>
          </w:p>
        </w:tc>
        <w:tc>
          <w:tcPr>
            <w:tcW w:w="5185" w:type="dxa"/>
          </w:tcPr>
          <w:p w14:paraId="627E6C9B" w14:textId="11E44CFB" w:rsidR="00196FBF" w:rsidRDefault="00196FBF" w:rsidP="00196FBF">
            <w:r>
              <w:rPr>
                <w:noProof/>
              </w:rPr>
              <w:drawing>
                <wp:inline distT="0" distB="0" distL="0" distR="0" wp14:anchorId="38ABFB97" wp14:editId="75F87173">
                  <wp:extent cx="3131127" cy="3127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6907" cy="3143686"/>
                          </a:xfrm>
                          <a:prstGeom prst="rect">
                            <a:avLst/>
                          </a:prstGeom>
                          <a:noFill/>
                        </pic:spPr>
                      </pic:pic>
                    </a:graphicData>
                  </a:graphic>
                </wp:inline>
              </w:drawing>
            </w:r>
          </w:p>
        </w:tc>
      </w:tr>
    </w:tbl>
    <w:p w14:paraId="188B4199" w14:textId="77777777" w:rsidR="00B059F4" w:rsidRDefault="00B059F4"/>
    <w:p w14:paraId="2B09CDD0" w14:textId="07CCD450" w:rsidR="009B13CF" w:rsidRDefault="009B13CF" w:rsidP="00E2054B">
      <w:pPr>
        <w:pStyle w:val="Heading2"/>
      </w:pPr>
      <w:r>
        <w:t>4. Count Inversion</w:t>
      </w:r>
    </w:p>
    <w:p w14:paraId="32297782" w14:textId="77777777" w:rsidR="009B13CF" w:rsidRDefault="00D96F53" w:rsidP="00B059F4">
      <w:pPr>
        <w:ind w:left="720"/>
      </w:pPr>
      <w:hyperlink r:id="rId14" w:history="1">
        <w:r w:rsidR="009B13CF" w:rsidRPr="00DF6063">
          <w:rPr>
            <w:rStyle w:val="Hyperlink"/>
          </w:rPr>
          <w:t>https://www.cp.eng.chula.ac.th/~prabhas//teaching/algo/algo2008/count-inv.htm</w:t>
        </w:r>
      </w:hyperlink>
      <w:r w:rsidR="009B13CF">
        <w:t xml:space="preserve"> </w:t>
      </w:r>
    </w:p>
    <w:p w14:paraId="7BDA92FC" w14:textId="77777777" w:rsidR="009B13CF" w:rsidRPr="00571F69" w:rsidRDefault="009B13CF" w:rsidP="00B059F4">
      <w:pPr>
        <w:ind w:left="720"/>
      </w:pPr>
      <w:r w:rsidRPr="009B13CF">
        <w:t>The sequence 2, 4, 1, 3, 5 has three inversions (2,1), (4,1), (4,3).</w:t>
      </w:r>
    </w:p>
    <w:p w14:paraId="0B45C8CF" w14:textId="77777777" w:rsidR="009B13CF" w:rsidRDefault="009B13CF" w:rsidP="00B059F4">
      <w:pPr>
        <w:ind w:left="720"/>
      </w:pPr>
      <w:r w:rsidRPr="008E1556">
        <w:t>The idea is similar to "merge" in merge-sort. Merge two sorted lists into one output list, but we also count the inversion.</w:t>
      </w:r>
    </w:p>
    <w:p w14:paraId="0F355909" w14:textId="77777777" w:rsidR="009B13CF" w:rsidRDefault="009B13CF" w:rsidP="00B059F4">
      <w:pPr>
        <w:pStyle w:val="ListParagraph"/>
        <w:numPr>
          <w:ilvl w:val="0"/>
          <w:numId w:val="9"/>
        </w:numPr>
        <w:ind w:left="1440"/>
      </w:pPr>
      <w:r w:rsidRPr="008E1556">
        <w:t>divide: size of sequence n to two lists of size n/2</w:t>
      </w:r>
    </w:p>
    <w:p w14:paraId="0CA56BB7" w14:textId="77777777" w:rsidR="009B13CF" w:rsidRDefault="009B13CF" w:rsidP="00B059F4">
      <w:pPr>
        <w:pStyle w:val="ListParagraph"/>
        <w:numPr>
          <w:ilvl w:val="0"/>
          <w:numId w:val="9"/>
        </w:numPr>
        <w:ind w:left="1440"/>
      </w:pPr>
      <w:r w:rsidRPr="008E1556">
        <w:t>conquer: count recursively two lists</w:t>
      </w:r>
    </w:p>
    <w:p w14:paraId="2A55722C" w14:textId="0E5FFDE8" w:rsidR="009B13CF" w:rsidRDefault="009B13CF" w:rsidP="00B059F4">
      <w:pPr>
        <w:pStyle w:val="ListParagraph"/>
        <w:numPr>
          <w:ilvl w:val="0"/>
          <w:numId w:val="9"/>
        </w:numPr>
        <w:ind w:left="1440"/>
      </w:pPr>
      <w:r w:rsidRPr="008E1556">
        <w:t>combine:  this is a trick part (to do it in linear time)</w:t>
      </w:r>
    </w:p>
    <w:p w14:paraId="139C6AE0" w14:textId="77777777" w:rsidR="009B13CF" w:rsidRDefault="009B13CF" w:rsidP="009B13CF">
      <w:pPr>
        <w:pStyle w:val="ListParagraph"/>
      </w:pPr>
    </w:p>
    <w:p w14:paraId="433809E5" w14:textId="33826CE8" w:rsidR="00676727" w:rsidRDefault="009B13CF" w:rsidP="00E2054B">
      <w:pPr>
        <w:pStyle w:val="Heading2"/>
      </w:pPr>
      <w:r w:rsidRPr="00E2054B">
        <w:t>5</w:t>
      </w:r>
      <w:r w:rsidR="007D40BF" w:rsidRPr="00E2054B">
        <w:t xml:space="preserve">. </w:t>
      </w:r>
      <w:r w:rsidR="00BE67BC" w:rsidRPr="00E2054B">
        <w:t>Quick Sort</w:t>
      </w:r>
    </w:p>
    <w:p w14:paraId="12431F24" w14:textId="77777777" w:rsidR="006444A6" w:rsidRPr="006444A6" w:rsidRDefault="006444A6" w:rsidP="006444A6">
      <w:pPr>
        <w:ind w:left="720"/>
      </w:pPr>
      <w:r>
        <w:t xml:space="preserve">The quick sort uses divide and conquer just like merge sort but without using additional </w:t>
      </w:r>
      <w:r w:rsidRPr="006444A6">
        <w:t xml:space="preserve">storage. </w:t>
      </w:r>
    </w:p>
    <w:p w14:paraId="340E6C0A" w14:textId="77777777" w:rsidR="006444A6" w:rsidRPr="006444A6" w:rsidRDefault="006444A6" w:rsidP="006444A6">
      <w:pPr>
        <w:ind w:left="720"/>
      </w:pPr>
      <w:r w:rsidRPr="006444A6">
        <w:t>The steps are:</w:t>
      </w:r>
    </w:p>
    <w:p w14:paraId="28538BCF" w14:textId="77777777" w:rsidR="006444A6" w:rsidRPr="006444A6" w:rsidRDefault="006444A6" w:rsidP="006444A6">
      <w:pPr>
        <w:pStyle w:val="ListParagraph"/>
        <w:numPr>
          <w:ilvl w:val="0"/>
          <w:numId w:val="12"/>
        </w:numPr>
      </w:pPr>
      <w:r w:rsidRPr="006444A6">
        <w:t>Select an element q, called a pivot, from the array. In this algorithm we have chosen the last index as the pivot.</w:t>
      </w:r>
    </w:p>
    <w:p w14:paraId="28274550" w14:textId="77777777" w:rsidR="006444A6" w:rsidRPr="006444A6" w:rsidRDefault="006444A6" w:rsidP="006444A6">
      <w:pPr>
        <w:pStyle w:val="ListParagraph"/>
        <w:numPr>
          <w:ilvl w:val="0"/>
          <w:numId w:val="12"/>
        </w:numPr>
      </w:pPr>
      <w:r w:rsidRPr="006444A6">
        <w:lastRenderedPageBreak/>
        <w:t xml:space="preserve">The PARTITION function finds the location of the pivot in such a way that all the elements smaller than the pivot is on the left side and all the element on the right-hand side of the pivot is greater in value. (Items with equal values can go either way). </w:t>
      </w:r>
    </w:p>
    <w:p w14:paraId="21DC44CF" w14:textId="1CCF2F53" w:rsidR="006444A6" w:rsidRPr="006444A6" w:rsidRDefault="006444A6" w:rsidP="00EF0A6D">
      <w:pPr>
        <w:pStyle w:val="ListParagraph"/>
        <w:numPr>
          <w:ilvl w:val="0"/>
          <w:numId w:val="12"/>
        </w:numPr>
      </w:pPr>
      <w:r w:rsidRPr="006444A6">
        <w:t>Recursively call the QUICKSORT function which perform quicksort on the array on the left side of the pivot and then on the array on the right side, thus dividing the task into sub tasks. This is carried out until the arrays can no longer be split.</w:t>
      </w:r>
    </w:p>
    <w:p w14:paraId="2D98D540" w14:textId="1A487EE3" w:rsidR="006444A6" w:rsidRPr="006444A6" w:rsidRDefault="006444A6" w:rsidP="006444A6">
      <w:pPr>
        <w:ind w:left="720"/>
      </w:pPr>
      <w:r w:rsidRPr="006444A6">
        <w:t>Implement Quick sort algorithm. The pseudo code is given below:</w:t>
      </w:r>
    </w:p>
    <w:p w14:paraId="548FEA3F" w14:textId="77777777" w:rsidR="009E4D54" w:rsidRDefault="00E35E9A" w:rsidP="009E4D54">
      <w:pPr>
        <w:ind w:left="720"/>
      </w:pPr>
      <w:r w:rsidRPr="00E00C17">
        <w:rPr>
          <w:noProof/>
        </w:rPr>
        <w:drawing>
          <wp:inline distT="0" distB="0" distL="0" distR="0" wp14:anchorId="2F22E076" wp14:editId="0608E119">
            <wp:extent cx="5071110" cy="2170032"/>
            <wp:effectExtent l="19050" t="19050" r="15240" b="20955"/>
            <wp:docPr id="11" name="Picture 11" descr="Macintosh HD:Users:sheikhadilina:Documents:Studies:Lecturer - 183:CSI 228 - Algorithms Lab:Lab Work 3 4 - Divide and Conquer:quick-sort-pseud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ikhadilina:Documents:Studies:Lecturer - 183:CSI 228 - Algorithms Lab:Lab Work 3 4 - Divide and Conquer:quick-sort-pseudo-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351" cy="2174414"/>
                    </a:xfrm>
                    <a:prstGeom prst="rect">
                      <a:avLst/>
                    </a:prstGeom>
                    <a:noFill/>
                    <a:ln>
                      <a:solidFill>
                        <a:schemeClr val="tx1"/>
                      </a:solidFill>
                    </a:ln>
                  </pic:spPr>
                </pic:pic>
              </a:graphicData>
            </a:graphic>
          </wp:inline>
        </w:drawing>
      </w:r>
    </w:p>
    <w:p w14:paraId="086E5189" w14:textId="0F51E008" w:rsidR="00EF0A6D" w:rsidRPr="00EF0A6D" w:rsidRDefault="009E4D54" w:rsidP="0092242D">
      <w:pPr>
        <w:pStyle w:val="Heading2"/>
      </w:pPr>
      <w:r>
        <w:t xml:space="preserve">6. </w:t>
      </w:r>
      <w:r w:rsidR="00EC5933">
        <w:t>Binary Search</w:t>
      </w:r>
    </w:p>
    <w:p w14:paraId="368D1042" w14:textId="4B82A80D" w:rsidR="00E35E9A" w:rsidRPr="00E35E9A" w:rsidRDefault="00924171" w:rsidP="009E4D54">
      <w:pPr>
        <w:pStyle w:val="ListParagraph"/>
      </w:pPr>
      <w:r w:rsidRPr="00924171">
        <w:drawing>
          <wp:inline distT="0" distB="0" distL="0" distR="0" wp14:anchorId="6E75E5F1" wp14:editId="11AC70FF">
            <wp:extent cx="4998720" cy="3257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9193" cy="3264538"/>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927"/>
        <w:gridCol w:w="3927"/>
      </w:tblGrid>
      <w:tr w:rsidR="00E35E9A" w:rsidRPr="00E35E9A" w14:paraId="6A51CC89" w14:textId="77777777" w:rsidTr="0016509B">
        <w:trPr>
          <w:jc w:val="center"/>
        </w:trPr>
        <w:tc>
          <w:tcPr>
            <w:tcW w:w="3927" w:type="dxa"/>
          </w:tcPr>
          <w:p w14:paraId="5CB597B4" w14:textId="77777777" w:rsidR="00E35E9A" w:rsidRPr="00E35E9A" w:rsidRDefault="00E35E9A" w:rsidP="00E35E9A">
            <w:pPr>
              <w:spacing w:after="160" w:line="259" w:lineRule="auto"/>
              <w:rPr>
                <w:b/>
              </w:rPr>
            </w:pPr>
            <w:r w:rsidRPr="00E35E9A">
              <w:rPr>
                <w:b/>
              </w:rPr>
              <w:lastRenderedPageBreak/>
              <w:t>Sample Input</w:t>
            </w:r>
          </w:p>
        </w:tc>
        <w:tc>
          <w:tcPr>
            <w:tcW w:w="3927" w:type="dxa"/>
          </w:tcPr>
          <w:p w14:paraId="3D89CB87" w14:textId="77777777" w:rsidR="00E35E9A" w:rsidRPr="00E35E9A" w:rsidRDefault="00E35E9A" w:rsidP="00E35E9A">
            <w:pPr>
              <w:spacing w:after="160" w:line="259" w:lineRule="auto"/>
              <w:rPr>
                <w:b/>
              </w:rPr>
            </w:pPr>
            <w:r w:rsidRPr="00E35E9A">
              <w:rPr>
                <w:b/>
              </w:rPr>
              <w:t>Sample Output</w:t>
            </w:r>
          </w:p>
        </w:tc>
      </w:tr>
      <w:tr w:rsidR="00E35E9A" w:rsidRPr="00E35E9A" w14:paraId="1BE3428E" w14:textId="77777777" w:rsidTr="0016509B">
        <w:trPr>
          <w:jc w:val="center"/>
        </w:trPr>
        <w:tc>
          <w:tcPr>
            <w:tcW w:w="3927" w:type="dxa"/>
          </w:tcPr>
          <w:p w14:paraId="5F20A372" w14:textId="77777777" w:rsidR="00E35E9A" w:rsidRPr="00E35E9A" w:rsidRDefault="00E35E9A" w:rsidP="00A84C1B">
            <w:pPr>
              <w:spacing w:line="259" w:lineRule="auto"/>
            </w:pPr>
            <w:r w:rsidRPr="00E35E9A">
              <w:t>Number of Elements: 5</w:t>
            </w:r>
          </w:p>
          <w:p w14:paraId="022B3A0A" w14:textId="77777777" w:rsidR="00E35E9A" w:rsidRPr="00E35E9A" w:rsidRDefault="00E35E9A" w:rsidP="00A84C1B">
            <w:pPr>
              <w:spacing w:line="259" w:lineRule="auto"/>
            </w:pPr>
            <w:r w:rsidRPr="00E35E9A">
              <w:t>Enter elements:  3 4 5 7 2</w:t>
            </w:r>
          </w:p>
          <w:p w14:paraId="4F5E3B24" w14:textId="77777777" w:rsidR="00E35E9A" w:rsidRPr="00E35E9A" w:rsidRDefault="00E35E9A" w:rsidP="00A84C1B">
            <w:pPr>
              <w:spacing w:line="259" w:lineRule="auto"/>
            </w:pPr>
            <w:r w:rsidRPr="00E35E9A">
              <w:t xml:space="preserve">Key: 4 </w:t>
            </w:r>
          </w:p>
        </w:tc>
        <w:tc>
          <w:tcPr>
            <w:tcW w:w="3927" w:type="dxa"/>
          </w:tcPr>
          <w:p w14:paraId="6D0FC60B" w14:textId="77777777" w:rsidR="00E35E9A" w:rsidRPr="00E35E9A" w:rsidRDefault="00E35E9A" w:rsidP="00A84C1B">
            <w:pPr>
              <w:spacing w:line="259" w:lineRule="auto"/>
            </w:pPr>
          </w:p>
          <w:p w14:paraId="112D8F68" w14:textId="76E2EDD4" w:rsidR="00E35E9A" w:rsidRPr="00E35E9A" w:rsidRDefault="00F95C5F" w:rsidP="00A84C1B">
            <w:pPr>
              <w:spacing w:line="259" w:lineRule="auto"/>
            </w:pPr>
            <w:r>
              <w:t>4 found in index 1</w:t>
            </w:r>
          </w:p>
        </w:tc>
      </w:tr>
      <w:tr w:rsidR="00E35E9A" w:rsidRPr="00E35E9A" w14:paraId="40A551C2" w14:textId="77777777" w:rsidTr="0016509B">
        <w:trPr>
          <w:jc w:val="center"/>
        </w:trPr>
        <w:tc>
          <w:tcPr>
            <w:tcW w:w="3927" w:type="dxa"/>
          </w:tcPr>
          <w:p w14:paraId="787CF6C8" w14:textId="77777777" w:rsidR="00E35E9A" w:rsidRPr="00E35E9A" w:rsidRDefault="00E35E9A" w:rsidP="00A84C1B">
            <w:pPr>
              <w:spacing w:line="259" w:lineRule="auto"/>
            </w:pPr>
            <w:r w:rsidRPr="00E35E9A">
              <w:t>Number of Elements: 5</w:t>
            </w:r>
          </w:p>
          <w:p w14:paraId="6D145582" w14:textId="77777777" w:rsidR="00E35E9A" w:rsidRPr="00E35E9A" w:rsidRDefault="00E35E9A" w:rsidP="00A84C1B">
            <w:pPr>
              <w:spacing w:line="259" w:lineRule="auto"/>
            </w:pPr>
            <w:r w:rsidRPr="00E35E9A">
              <w:t>Enter elements:  3 4 5 7 2</w:t>
            </w:r>
          </w:p>
          <w:p w14:paraId="402149FF" w14:textId="77777777" w:rsidR="00E35E9A" w:rsidRPr="00E35E9A" w:rsidRDefault="00E35E9A" w:rsidP="00A84C1B">
            <w:pPr>
              <w:spacing w:line="259" w:lineRule="auto"/>
            </w:pPr>
            <w:r w:rsidRPr="00E35E9A">
              <w:t>Key: 14</w:t>
            </w:r>
          </w:p>
        </w:tc>
        <w:tc>
          <w:tcPr>
            <w:tcW w:w="3927" w:type="dxa"/>
          </w:tcPr>
          <w:p w14:paraId="58209985" w14:textId="77777777" w:rsidR="00E35E9A" w:rsidRPr="00E35E9A" w:rsidRDefault="00E35E9A" w:rsidP="00A84C1B">
            <w:pPr>
              <w:spacing w:line="259" w:lineRule="auto"/>
            </w:pPr>
          </w:p>
          <w:p w14:paraId="75AE7401" w14:textId="1D25D5A1" w:rsidR="00E35E9A" w:rsidRPr="00E35E9A" w:rsidRDefault="00E232EB" w:rsidP="00A84C1B">
            <w:pPr>
              <w:spacing w:line="259" w:lineRule="auto"/>
            </w:pPr>
            <w:r>
              <w:t>14 n</w:t>
            </w:r>
            <w:r w:rsidR="00E35E9A" w:rsidRPr="00E35E9A">
              <w:t xml:space="preserve">ot </w:t>
            </w:r>
            <w:r w:rsidR="00A84C1B">
              <w:t>f</w:t>
            </w:r>
            <w:r w:rsidR="00E35E9A" w:rsidRPr="00E35E9A">
              <w:t>ound</w:t>
            </w:r>
          </w:p>
        </w:tc>
      </w:tr>
    </w:tbl>
    <w:p w14:paraId="2B9D0FD4" w14:textId="77777777" w:rsidR="00B059F4" w:rsidRPr="00B059F4" w:rsidRDefault="00B059F4" w:rsidP="00B059F4"/>
    <w:p w14:paraId="0F644CD9" w14:textId="77777777" w:rsidR="00EC5933" w:rsidRDefault="00EC5933" w:rsidP="00E2054B">
      <w:pPr>
        <w:pStyle w:val="Heading2"/>
      </w:pPr>
      <w:r>
        <w:t>7</w:t>
      </w:r>
      <w:r w:rsidRPr="00BE67BC">
        <w:t xml:space="preserve">. </w:t>
      </w:r>
    </w:p>
    <w:p w14:paraId="15E4C879" w14:textId="77777777" w:rsidR="00EC5933" w:rsidRPr="00E21125" w:rsidRDefault="00EC5933" w:rsidP="00EC5933">
      <w:r w:rsidRPr="00E21125">
        <w:t xml:space="preserve">Write a function </w:t>
      </w:r>
      <w:proofErr w:type="spellStart"/>
      <w:r w:rsidRPr="0092242D">
        <w:rPr>
          <w:rFonts w:ascii="Courier New" w:hAnsi="Courier New" w:cs="Courier New"/>
        </w:rPr>
        <w:t>print_odd</w:t>
      </w:r>
      <w:proofErr w:type="spellEnd"/>
      <w:r w:rsidRPr="00E21125">
        <w:t xml:space="preserve"> using divide-and-conquer algorithm to print the odd numbers of an array of n integers.</w:t>
      </w:r>
    </w:p>
    <w:p w14:paraId="04EB97D0" w14:textId="77777777" w:rsidR="00EC5933" w:rsidRDefault="00EC5933" w:rsidP="00E2054B">
      <w:pPr>
        <w:pStyle w:val="Heading2"/>
      </w:pPr>
      <w:r>
        <w:t>8</w:t>
      </w:r>
      <w:r w:rsidRPr="00BE67BC">
        <w:t xml:space="preserve">. </w:t>
      </w:r>
    </w:p>
    <w:p w14:paraId="5D2BAF79" w14:textId="77777777" w:rsidR="00EC5933" w:rsidRPr="00E21125" w:rsidRDefault="00EC5933" w:rsidP="00EC5933">
      <w:r w:rsidRPr="00E21125">
        <w:t xml:space="preserve">Write a function </w:t>
      </w:r>
      <w:proofErr w:type="spellStart"/>
      <w:r w:rsidRPr="0092242D">
        <w:rPr>
          <w:rFonts w:ascii="Courier New" w:hAnsi="Courier New" w:cs="Courier New"/>
        </w:rPr>
        <w:t>calc_sum</w:t>
      </w:r>
      <w:proofErr w:type="spellEnd"/>
      <w:r w:rsidRPr="00E21125">
        <w:t xml:space="preserve"> using divide-and-conquer algorithm to calculate the sum of an array of n integers. </w:t>
      </w:r>
    </w:p>
    <w:p w14:paraId="6FF79589" w14:textId="77777777" w:rsidR="00EC5933" w:rsidRDefault="00EC5933" w:rsidP="00E2054B">
      <w:pPr>
        <w:pStyle w:val="Heading2"/>
      </w:pPr>
      <w:r>
        <w:t>9</w:t>
      </w:r>
      <w:r w:rsidRPr="00BE67BC">
        <w:t xml:space="preserve">. </w:t>
      </w:r>
    </w:p>
    <w:p w14:paraId="01D2CF38" w14:textId="1D22209D" w:rsidR="00EC5933" w:rsidRDefault="00EC5933" w:rsidP="007D40BF">
      <w:r w:rsidRPr="00E21125">
        <w:t xml:space="preserve">Write a function </w:t>
      </w:r>
      <w:proofErr w:type="spellStart"/>
      <w:r w:rsidRPr="0092242D">
        <w:rPr>
          <w:rFonts w:ascii="Courier New" w:hAnsi="Courier New" w:cs="Courier New"/>
        </w:rPr>
        <w:t>calc_sum</w:t>
      </w:r>
      <w:proofErr w:type="spellEnd"/>
      <w:r w:rsidRPr="00E21125">
        <w:t xml:space="preserve"> using divide-and-conquer algorithm to calculate the sum of the even numbers of an array of n integers. </w:t>
      </w:r>
    </w:p>
    <w:p w14:paraId="1B32816E" w14:textId="7F528E18" w:rsidR="00BE67BC" w:rsidRDefault="00EC5933" w:rsidP="00E2054B">
      <w:pPr>
        <w:pStyle w:val="Heading2"/>
      </w:pPr>
      <w:r>
        <w:lastRenderedPageBreak/>
        <w:t>10</w:t>
      </w:r>
      <w:r w:rsidR="007D40BF">
        <w:t xml:space="preserve">. </w:t>
      </w:r>
      <w:r w:rsidR="00BE67BC">
        <w:t>Maximum</w:t>
      </w:r>
      <w:r w:rsidR="007D40BF">
        <w:t>-sum</w:t>
      </w:r>
      <w:r w:rsidR="00BE67BC">
        <w:t xml:space="preserve"> subarray</w:t>
      </w:r>
    </w:p>
    <w:p w14:paraId="2B568A3C" w14:textId="530C4901" w:rsidR="007D40BF" w:rsidRDefault="007D40BF" w:rsidP="007D40BF">
      <w:r w:rsidRPr="007D40BF">
        <w:rPr>
          <w:noProof/>
        </w:rPr>
        <w:drawing>
          <wp:inline distT="0" distB="0" distL="0" distR="0" wp14:anchorId="5508F15B" wp14:editId="75D22A02">
            <wp:extent cx="5856063" cy="20158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298" cy="2030376"/>
                    </a:xfrm>
                    <a:prstGeom prst="rect">
                      <a:avLst/>
                    </a:prstGeom>
                  </pic:spPr>
                </pic:pic>
              </a:graphicData>
            </a:graphic>
          </wp:inline>
        </w:drawing>
      </w:r>
      <w:r w:rsidRPr="007D40BF">
        <w:rPr>
          <w:noProof/>
        </w:rPr>
        <w:drawing>
          <wp:inline distT="0" distB="0" distL="0" distR="0" wp14:anchorId="30527749" wp14:editId="10576F7E">
            <wp:extent cx="4514826" cy="254923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9474" cy="2580093"/>
                    </a:xfrm>
                    <a:prstGeom prst="rect">
                      <a:avLst/>
                    </a:prstGeom>
                  </pic:spPr>
                </pic:pic>
              </a:graphicData>
            </a:graphic>
          </wp:inline>
        </w:drawing>
      </w:r>
    </w:p>
    <w:p w14:paraId="60ACD466" w14:textId="1A743E5C" w:rsidR="00D91CE0" w:rsidRDefault="00E21125" w:rsidP="00E2054B">
      <w:pPr>
        <w:pStyle w:val="Heading2"/>
      </w:pPr>
      <w:r>
        <w:t>1</w:t>
      </w:r>
      <w:r w:rsidR="00EC5933">
        <w:t>1</w:t>
      </w:r>
      <w:r w:rsidR="00F426BD">
        <w:t xml:space="preserve">. </w:t>
      </w:r>
      <w:r w:rsidR="00D91CE0">
        <w:t>Longest common prefix</w:t>
      </w:r>
      <w:r w:rsidR="00F426BD">
        <w:t xml:space="preserve"> of n strings</w:t>
      </w:r>
    </w:p>
    <w:p w14:paraId="7889000C" w14:textId="77777777" w:rsidR="00B17134" w:rsidRPr="00B17134" w:rsidRDefault="00B17134" w:rsidP="00B17134"/>
    <w:tbl>
      <w:tblPr>
        <w:tblStyle w:val="TableGrid"/>
        <w:tblW w:w="0" w:type="auto"/>
        <w:jc w:val="center"/>
        <w:tblLook w:val="04A0" w:firstRow="1" w:lastRow="0" w:firstColumn="1" w:lastColumn="0" w:noHBand="0" w:noVBand="1"/>
      </w:tblPr>
      <w:tblGrid>
        <w:gridCol w:w="3927"/>
        <w:gridCol w:w="3927"/>
      </w:tblGrid>
      <w:tr w:rsidR="00B17134" w:rsidRPr="00E35E9A" w14:paraId="0DD3A511" w14:textId="77777777" w:rsidTr="0016509B">
        <w:trPr>
          <w:jc w:val="center"/>
        </w:trPr>
        <w:tc>
          <w:tcPr>
            <w:tcW w:w="3927" w:type="dxa"/>
          </w:tcPr>
          <w:p w14:paraId="4F855C1E" w14:textId="77777777" w:rsidR="00B17134" w:rsidRPr="00E35E9A" w:rsidRDefault="00B17134" w:rsidP="0016509B">
            <w:pPr>
              <w:spacing w:after="160" w:line="259" w:lineRule="auto"/>
              <w:rPr>
                <w:b/>
              </w:rPr>
            </w:pPr>
            <w:r w:rsidRPr="00E35E9A">
              <w:rPr>
                <w:b/>
              </w:rPr>
              <w:t>Sample Input</w:t>
            </w:r>
          </w:p>
        </w:tc>
        <w:tc>
          <w:tcPr>
            <w:tcW w:w="3927" w:type="dxa"/>
          </w:tcPr>
          <w:p w14:paraId="4A2BCFE7" w14:textId="77777777" w:rsidR="00B17134" w:rsidRPr="00E35E9A" w:rsidRDefault="00B17134" w:rsidP="0016509B">
            <w:pPr>
              <w:spacing w:after="160" w:line="259" w:lineRule="auto"/>
              <w:rPr>
                <w:b/>
              </w:rPr>
            </w:pPr>
            <w:r w:rsidRPr="00E35E9A">
              <w:rPr>
                <w:b/>
              </w:rPr>
              <w:t>Sample Output</w:t>
            </w:r>
          </w:p>
        </w:tc>
      </w:tr>
      <w:tr w:rsidR="00B17134" w:rsidRPr="00E35E9A" w14:paraId="44DD4974" w14:textId="77777777" w:rsidTr="0016509B">
        <w:trPr>
          <w:jc w:val="center"/>
        </w:trPr>
        <w:tc>
          <w:tcPr>
            <w:tcW w:w="3927" w:type="dxa"/>
          </w:tcPr>
          <w:p w14:paraId="0B702FFB" w14:textId="77AB0A5B" w:rsidR="00B17134" w:rsidRPr="00E35E9A" w:rsidRDefault="0010077B" w:rsidP="0016509B">
            <w:pPr>
              <w:spacing w:line="259" w:lineRule="auto"/>
              <w:rPr>
                <w:rFonts w:ascii="Segoe UI" w:hAnsi="Segoe UI" w:cs="Segoe UI"/>
              </w:rPr>
            </w:pPr>
            <w:r>
              <w:rPr>
                <w:rFonts w:ascii="Segoe UI" w:hAnsi="Segoe UI" w:cs="Segoe UI"/>
              </w:rPr>
              <w:t>3</w:t>
            </w:r>
          </w:p>
          <w:p w14:paraId="39FCDD47" w14:textId="66F26B6E" w:rsidR="00B17134" w:rsidRDefault="00B17134" w:rsidP="008655B9">
            <w:pPr>
              <w:spacing w:line="259" w:lineRule="auto"/>
              <w:rPr>
                <w:rFonts w:ascii="Segoe UI" w:hAnsi="Segoe UI" w:cs="Segoe UI"/>
              </w:rPr>
            </w:pPr>
            <w:proofErr w:type="spellStart"/>
            <w:r>
              <w:rPr>
                <w:rFonts w:ascii="Segoe UI" w:hAnsi="Segoe UI" w:cs="Segoe UI"/>
              </w:rPr>
              <w:t>Algolab</w:t>
            </w:r>
            <w:proofErr w:type="spellEnd"/>
          </w:p>
          <w:p w14:paraId="079AD325" w14:textId="591EDCC2" w:rsidR="00B17134" w:rsidRDefault="00B17134" w:rsidP="0016509B">
            <w:pPr>
              <w:spacing w:line="259" w:lineRule="auto"/>
              <w:rPr>
                <w:rFonts w:ascii="Segoe UI" w:hAnsi="Segoe UI" w:cs="Segoe UI"/>
              </w:rPr>
            </w:pPr>
            <w:r>
              <w:rPr>
                <w:rFonts w:ascii="Segoe UI" w:hAnsi="Segoe UI" w:cs="Segoe UI"/>
              </w:rPr>
              <w:t>Algorithms</w:t>
            </w:r>
          </w:p>
          <w:p w14:paraId="53F551FA" w14:textId="238FCB77" w:rsidR="00B17134" w:rsidRPr="00E35E9A" w:rsidRDefault="00B17134" w:rsidP="0016509B">
            <w:pPr>
              <w:spacing w:line="259" w:lineRule="auto"/>
              <w:rPr>
                <w:rFonts w:ascii="Segoe UI" w:hAnsi="Segoe UI" w:cs="Segoe UI"/>
              </w:rPr>
            </w:pPr>
            <w:r>
              <w:rPr>
                <w:rFonts w:ascii="Segoe UI" w:hAnsi="Segoe UI" w:cs="Segoe UI"/>
              </w:rPr>
              <w:t>Algeria</w:t>
            </w:r>
            <w:r w:rsidRPr="00E35E9A">
              <w:rPr>
                <w:rFonts w:ascii="Segoe UI" w:hAnsi="Segoe UI" w:cs="Segoe UI"/>
              </w:rPr>
              <w:t xml:space="preserve"> </w:t>
            </w:r>
          </w:p>
        </w:tc>
        <w:tc>
          <w:tcPr>
            <w:tcW w:w="3927" w:type="dxa"/>
          </w:tcPr>
          <w:p w14:paraId="0556D50A" w14:textId="77777777" w:rsidR="00B17134" w:rsidRPr="00E35E9A" w:rsidRDefault="00B17134" w:rsidP="0016509B">
            <w:pPr>
              <w:spacing w:line="259" w:lineRule="auto"/>
              <w:rPr>
                <w:rFonts w:ascii="Segoe UI" w:hAnsi="Segoe UI" w:cs="Segoe UI"/>
              </w:rPr>
            </w:pPr>
          </w:p>
          <w:p w14:paraId="6F37A5B7" w14:textId="5D5A5CD3" w:rsidR="00B17134" w:rsidRPr="00E35E9A" w:rsidRDefault="00B17134" w:rsidP="0016509B">
            <w:pPr>
              <w:spacing w:line="259" w:lineRule="auto"/>
              <w:rPr>
                <w:rFonts w:ascii="Segoe UI" w:hAnsi="Segoe UI" w:cs="Segoe UI"/>
              </w:rPr>
            </w:pPr>
            <w:proofErr w:type="spellStart"/>
            <w:r>
              <w:rPr>
                <w:rFonts w:ascii="Segoe UI" w:hAnsi="Segoe UI" w:cs="Segoe UI"/>
              </w:rPr>
              <w:t>Alg</w:t>
            </w:r>
            <w:proofErr w:type="spellEnd"/>
          </w:p>
        </w:tc>
      </w:tr>
      <w:tr w:rsidR="00B17134" w:rsidRPr="00E35E9A" w14:paraId="5A03B747" w14:textId="77777777" w:rsidTr="0016509B">
        <w:trPr>
          <w:jc w:val="center"/>
        </w:trPr>
        <w:tc>
          <w:tcPr>
            <w:tcW w:w="3927" w:type="dxa"/>
          </w:tcPr>
          <w:p w14:paraId="5C2454CB" w14:textId="77777777" w:rsidR="00B17134" w:rsidRDefault="0010077B" w:rsidP="0016509B">
            <w:pPr>
              <w:spacing w:line="259" w:lineRule="auto"/>
              <w:rPr>
                <w:rFonts w:ascii="Segoe UI" w:hAnsi="Segoe UI" w:cs="Segoe UI"/>
              </w:rPr>
            </w:pPr>
            <w:r>
              <w:rPr>
                <w:rFonts w:ascii="Segoe UI" w:hAnsi="Segoe UI" w:cs="Segoe UI"/>
              </w:rPr>
              <w:t>4</w:t>
            </w:r>
          </w:p>
          <w:p w14:paraId="58D93DBF" w14:textId="77777777" w:rsidR="0010077B" w:rsidRDefault="0010077B" w:rsidP="0010077B">
            <w:pPr>
              <w:spacing w:line="259" w:lineRule="auto"/>
              <w:rPr>
                <w:rFonts w:ascii="Segoe UI" w:hAnsi="Segoe UI" w:cs="Segoe UI"/>
              </w:rPr>
            </w:pPr>
            <w:proofErr w:type="spellStart"/>
            <w:r>
              <w:rPr>
                <w:rFonts w:ascii="Segoe UI" w:hAnsi="Segoe UI" w:cs="Segoe UI"/>
              </w:rPr>
              <w:t>Algolab</w:t>
            </w:r>
            <w:proofErr w:type="spellEnd"/>
          </w:p>
          <w:p w14:paraId="2122AAB2" w14:textId="77777777" w:rsidR="0010077B" w:rsidRDefault="0010077B" w:rsidP="0010077B">
            <w:pPr>
              <w:spacing w:line="259" w:lineRule="auto"/>
              <w:rPr>
                <w:rFonts w:ascii="Segoe UI" w:hAnsi="Segoe UI" w:cs="Segoe UI"/>
              </w:rPr>
            </w:pPr>
            <w:r>
              <w:rPr>
                <w:rFonts w:ascii="Segoe UI" w:hAnsi="Segoe UI" w:cs="Segoe UI"/>
              </w:rPr>
              <w:t>Algorithms</w:t>
            </w:r>
          </w:p>
          <w:p w14:paraId="7140555E" w14:textId="77777777" w:rsidR="0010077B" w:rsidRDefault="0010077B" w:rsidP="0010077B">
            <w:pPr>
              <w:spacing w:line="259" w:lineRule="auto"/>
              <w:rPr>
                <w:rFonts w:ascii="Segoe UI" w:hAnsi="Segoe UI" w:cs="Segoe UI"/>
              </w:rPr>
            </w:pPr>
            <w:r>
              <w:rPr>
                <w:rFonts w:ascii="Segoe UI" w:hAnsi="Segoe UI" w:cs="Segoe UI"/>
              </w:rPr>
              <w:t>Algeria</w:t>
            </w:r>
          </w:p>
          <w:p w14:paraId="7EB79B29" w14:textId="5FB27D10" w:rsidR="0010077B" w:rsidRPr="00E35E9A" w:rsidRDefault="0010077B" w:rsidP="0010077B">
            <w:pPr>
              <w:spacing w:line="259" w:lineRule="auto"/>
              <w:rPr>
                <w:rFonts w:ascii="Segoe UI" w:hAnsi="Segoe UI" w:cs="Segoe UI"/>
              </w:rPr>
            </w:pPr>
            <w:r>
              <w:rPr>
                <w:rFonts w:ascii="Segoe UI" w:hAnsi="Segoe UI" w:cs="Segoe UI"/>
              </w:rPr>
              <w:t>UIU</w:t>
            </w:r>
          </w:p>
        </w:tc>
        <w:tc>
          <w:tcPr>
            <w:tcW w:w="3927" w:type="dxa"/>
          </w:tcPr>
          <w:p w14:paraId="64C85E24" w14:textId="77777777" w:rsidR="00B17134" w:rsidRPr="00E35E9A" w:rsidRDefault="00B17134" w:rsidP="0016509B">
            <w:pPr>
              <w:spacing w:line="259" w:lineRule="auto"/>
              <w:rPr>
                <w:rFonts w:ascii="Segoe UI" w:hAnsi="Segoe UI" w:cs="Segoe UI"/>
              </w:rPr>
            </w:pPr>
          </w:p>
          <w:p w14:paraId="75D07ACB" w14:textId="4773329E" w:rsidR="00B17134" w:rsidRPr="00E35E9A" w:rsidRDefault="0010077B" w:rsidP="0016509B">
            <w:pPr>
              <w:spacing w:line="259" w:lineRule="auto"/>
              <w:rPr>
                <w:rFonts w:ascii="Segoe UI" w:hAnsi="Segoe UI" w:cs="Segoe UI"/>
              </w:rPr>
            </w:pPr>
            <w:r>
              <w:rPr>
                <w:rFonts w:ascii="Segoe UI" w:hAnsi="Segoe UI" w:cs="Segoe UI"/>
              </w:rPr>
              <w:t>No common prefix</w:t>
            </w:r>
          </w:p>
        </w:tc>
      </w:tr>
    </w:tbl>
    <w:p w14:paraId="6AFBD2EE" w14:textId="6669FFCA" w:rsidR="0082302C" w:rsidRDefault="00E21125" w:rsidP="00E2054B">
      <w:pPr>
        <w:pStyle w:val="Heading2"/>
      </w:pPr>
      <w:r>
        <w:lastRenderedPageBreak/>
        <w:t>1</w:t>
      </w:r>
      <w:r w:rsidR="00EC5933">
        <w:t>2</w:t>
      </w:r>
      <w:r w:rsidR="0082302C">
        <w:t>. Closest pair of points</w:t>
      </w:r>
    </w:p>
    <w:p w14:paraId="079555BD" w14:textId="19598AC0" w:rsidR="00B04D5B" w:rsidRDefault="00B04D5B" w:rsidP="00B04D5B">
      <w:r>
        <w:t xml:space="preserve">Ref: </w:t>
      </w:r>
      <w:hyperlink r:id="rId19" w:history="1">
        <w:r w:rsidRPr="00B04D5B">
          <w:rPr>
            <w:rStyle w:val="Hyperlink"/>
            <w:sz w:val="20"/>
            <w:szCs w:val="20"/>
          </w:rPr>
          <w:t>https://www.cs.princeton.edu/~wayne/kleinberg-tardos/pearson/05DivideAndConquer.pdf</w:t>
        </w:r>
      </w:hyperlink>
      <w:r>
        <w:t xml:space="preserve"> </w:t>
      </w:r>
      <w:r w:rsidRPr="00B04D5B">
        <w:rPr>
          <w:noProof/>
        </w:rPr>
        <w:drawing>
          <wp:inline distT="0" distB="0" distL="0" distR="0" wp14:anchorId="5A64F09A" wp14:editId="3BAB255B">
            <wp:extent cx="5943600" cy="3198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Lst>
                    </a:blip>
                    <a:stretch>
                      <a:fillRect/>
                    </a:stretch>
                  </pic:blipFill>
                  <pic:spPr>
                    <a:xfrm>
                      <a:off x="0" y="0"/>
                      <a:ext cx="5943600" cy="3198495"/>
                    </a:xfrm>
                    <a:prstGeom prst="rect">
                      <a:avLst/>
                    </a:prstGeom>
                  </pic:spPr>
                </pic:pic>
              </a:graphicData>
            </a:graphic>
          </wp:inline>
        </w:drawing>
      </w:r>
    </w:p>
    <w:p w14:paraId="5A07E461" w14:textId="514F0A79" w:rsidR="00CD5F40" w:rsidRDefault="00CD5F40" w:rsidP="00BB03D6">
      <w:pPr>
        <w:pStyle w:val="Heading4"/>
      </w:pPr>
      <w:r>
        <w:t>Running time:</w:t>
      </w:r>
    </w:p>
    <w:p w14:paraId="60519434" w14:textId="134D03E7" w:rsidR="00CD5F40" w:rsidRPr="00BB03D6" w:rsidRDefault="00BB03D6" w:rsidP="00B04D5B">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i/>
            </w:rPr>
            <w:sym w:font="Wingdings" w:char="F0F0"/>
          </m:r>
          <m:r>
            <w:rPr>
              <w:rFonts w:ascii="Cambria Math" w:hAnsi="Cambria Math"/>
            </w:rPr>
            <m:t xml:space="preserve"> T(n) = O(n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r>
            <w:rPr>
              <w:rFonts w:ascii="Cambria Math" w:hAnsi="Cambria Math"/>
            </w:rPr>
            <m:t>)</m:t>
          </m:r>
        </m:oMath>
      </m:oMathPara>
    </w:p>
    <w:p w14:paraId="090CE0E7" w14:textId="64863E83" w:rsidR="00BB03D6" w:rsidRDefault="00BB03D6" w:rsidP="00BB03D6">
      <w:pPr>
        <w:pStyle w:val="Heading4"/>
      </w:pPr>
      <w:r>
        <w:t xml:space="preserve">Can we achieve </w:t>
      </w:r>
      <m:oMath>
        <m:r>
          <m:rPr>
            <m:sty m:val="bi"/>
          </m:rPr>
          <w:rPr>
            <w:rFonts w:ascii="Cambria Math" w:hAnsi="Cambria Math"/>
          </w:rPr>
          <m:t>O(n log n)</m:t>
        </m:r>
      </m:oMath>
      <w:r>
        <w:t xml:space="preserve">? </w:t>
      </w:r>
    </w:p>
    <w:p w14:paraId="33E3B7C3" w14:textId="77777777" w:rsidR="00BB03D6" w:rsidRDefault="00BB03D6" w:rsidP="00BB03D6">
      <w:r w:rsidRPr="00BB03D6">
        <w:t xml:space="preserve">Yes. Don't sort points in strip from scratch each time. </w:t>
      </w:r>
    </w:p>
    <w:p w14:paraId="6434E3D9" w14:textId="77777777" w:rsidR="00BB03D6" w:rsidRDefault="00BB03D6" w:rsidP="00BB03D6">
      <w:pPr>
        <w:pStyle w:val="ListParagraph"/>
        <w:numPr>
          <w:ilvl w:val="0"/>
          <w:numId w:val="10"/>
        </w:numPr>
      </w:pPr>
      <w:r w:rsidRPr="00BB03D6">
        <w:t xml:space="preserve">Each recursive returns two lists: all points sorted by y coordinate, and all points sorted by x coordinate. </w:t>
      </w:r>
    </w:p>
    <w:p w14:paraId="3E3BA46C" w14:textId="77777777" w:rsidR="00BB03D6" w:rsidRDefault="00BB03D6" w:rsidP="00BB03D6">
      <w:pPr>
        <w:pStyle w:val="ListParagraph"/>
        <w:numPr>
          <w:ilvl w:val="0"/>
          <w:numId w:val="10"/>
        </w:numPr>
      </w:pPr>
      <w:r w:rsidRPr="00BB03D6">
        <w:t xml:space="preserve">Sort by merging two pre-sorted lists. </w:t>
      </w:r>
    </w:p>
    <w:p w14:paraId="239B7932" w14:textId="6F537765" w:rsidR="00BB03D6" w:rsidRDefault="00BB03D6" w:rsidP="00BB03D6">
      <w:pPr>
        <w:pStyle w:val="ListParagraph"/>
        <w:numPr>
          <w:ilvl w:val="0"/>
          <w:numId w:val="10"/>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i/>
          </w:rPr>
          <w:sym w:font="Wingdings" w:char="F0F0"/>
        </m:r>
        <m:r>
          <w:rPr>
            <w:rFonts w:ascii="Cambria Math" w:hAnsi="Cambria Math"/>
          </w:rPr>
          <m:t xml:space="preserve"> T(n)=O(n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70185B0B" w14:textId="77777777" w:rsidR="0092242D" w:rsidRPr="00BB03D6" w:rsidRDefault="0092242D" w:rsidP="0092242D">
      <w:pPr>
        <w:pStyle w:val="ListParagraph"/>
      </w:pPr>
    </w:p>
    <w:p w14:paraId="62003B74" w14:textId="7B2B96AB" w:rsidR="0092242D" w:rsidRDefault="00C671C7" w:rsidP="0092242D">
      <w:pPr>
        <w:pStyle w:val="Heading2"/>
        <w:rPr>
          <w:rStyle w:val="Heading2Char"/>
        </w:rPr>
      </w:pPr>
      <w:r>
        <w:rPr>
          <w:rStyle w:val="Heading2Char"/>
        </w:rPr>
        <w:t>13</w:t>
      </w:r>
      <w:r w:rsidR="00B4567F" w:rsidRPr="00B4567F">
        <w:rPr>
          <w:rStyle w:val="Heading2Char"/>
        </w:rPr>
        <w:t>. More practice problems</w:t>
      </w:r>
    </w:p>
    <w:p w14:paraId="2E1100A8" w14:textId="0AEF5BAE" w:rsidR="00B4567F" w:rsidRDefault="00D96F53" w:rsidP="00B4567F">
      <w:hyperlink r:id="rId22" w:history="1">
        <w:r w:rsidR="0092242D" w:rsidRPr="0060667D">
          <w:rPr>
            <w:rStyle w:val="Hyperlink"/>
          </w:rPr>
          <w:t>https://leetcode.com/tag/divide-and-conquer/</w:t>
        </w:r>
      </w:hyperlink>
      <w:r w:rsidR="00B4567F">
        <w:t xml:space="preserve"> </w:t>
      </w:r>
    </w:p>
    <w:p w14:paraId="099CE3F9" w14:textId="77777777" w:rsidR="00537585" w:rsidRDefault="00537585" w:rsidP="00B4567F"/>
    <w:p w14:paraId="4288392E" w14:textId="7706F8A1" w:rsidR="00B67C1C" w:rsidRDefault="00B67C1C" w:rsidP="00123853">
      <w:pPr>
        <w:pStyle w:val="Heading1"/>
      </w:pPr>
      <w:r>
        <w:t>Reference:</w:t>
      </w:r>
    </w:p>
    <w:p w14:paraId="4B423589" w14:textId="4DE67AEA" w:rsidR="00F426BD" w:rsidRPr="00F426BD" w:rsidRDefault="00B67C1C" w:rsidP="00537585">
      <w:pPr>
        <w:pStyle w:val="ListParagraph"/>
        <w:numPr>
          <w:ilvl w:val="0"/>
          <w:numId w:val="11"/>
        </w:numPr>
      </w:pPr>
      <w:r>
        <w:t xml:space="preserve">Slides of </w:t>
      </w:r>
      <w:r w:rsidRPr="00B67C1C">
        <w:t xml:space="preserve">Dr. Md. Abul </w:t>
      </w:r>
      <w:proofErr w:type="spellStart"/>
      <w:r w:rsidRPr="00B67C1C">
        <w:t>Kashem</w:t>
      </w:r>
      <w:proofErr w:type="spellEnd"/>
      <w:r w:rsidRPr="00B67C1C">
        <w:t xml:space="preserve"> Mia, Professor, CSE Dept, BUET</w:t>
      </w:r>
    </w:p>
    <w:sectPr w:rsidR="00F426BD" w:rsidRPr="00F426BD">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7324" w14:textId="77777777" w:rsidR="00D96F53" w:rsidRDefault="00D96F53">
      <w:pPr>
        <w:spacing w:after="0" w:line="240" w:lineRule="auto"/>
      </w:pPr>
      <w:r>
        <w:separator/>
      </w:r>
    </w:p>
  </w:endnote>
  <w:endnote w:type="continuationSeparator" w:id="0">
    <w:p w14:paraId="237A7CB4" w14:textId="77777777" w:rsidR="00D96F53" w:rsidRDefault="00D9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Bold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B0F8" w14:textId="77777777" w:rsidR="00D96F53" w:rsidRDefault="00D96F53">
      <w:pPr>
        <w:spacing w:after="0" w:line="240" w:lineRule="auto"/>
      </w:pPr>
      <w:r>
        <w:separator/>
      </w:r>
    </w:p>
  </w:footnote>
  <w:footnote w:type="continuationSeparator" w:id="0">
    <w:p w14:paraId="518414F3" w14:textId="77777777" w:rsidR="00D96F53" w:rsidRDefault="00D96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01A4" w14:textId="49BE2AF9" w:rsidR="000F767F" w:rsidRDefault="00D96F53">
    <w:pPr>
      <w:pStyle w:val="Header"/>
      <w:pBdr>
        <w:bottom w:val="single" w:sz="4" w:space="8" w:color="1CADE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0F8D3306AD9845D99B612F61BA2F3962"/>
        </w:placeholder>
        <w:dataBinding w:prefixMappings="xmlns:ns0='http://purl.org/dc/elements/1.1/' xmlns:ns1='http://schemas.openxmlformats.org/package/2006/metadata/core-properties' " w:xpath="/ns1:coreProperties[1]/ns0:title[1]" w:storeItemID="{6C3C8BC8-F283-45AE-878A-BAB7291924A1}"/>
        <w:text/>
      </w:sdtPr>
      <w:sdtEndPr/>
      <w:sdtContent>
        <w:r w:rsidR="000F767F">
          <w:rPr>
            <w:color w:val="404040" w:themeColor="text1" w:themeTint="BF"/>
          </w:rPr>
          <w:t>Divide and conquer</w:t>
        </w:r>
      </w:sdtContent>
    </w:sdt>
  </w:p>
  <w:p w14:paraId="0000006D" w14:textId="0B284F11" w:rsidR="00B06D2C" w:rsidRDefault="00B06D2C">
    <w:pPr>
      <w:pBdr>
        <w:top w:val="nil"/>
        <w:left w:val="nil"/>
        <w:bottom w:val="nil"/>
        <w:right w:val="nil"/>
        <w:between w:val="nil"/>
      </w:pBdr>
      <w:ind w:left="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3F3"/>
    <w:multiLevelType w:val="multilevel"/>
    <w:tmpl w:val="E1D8A0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1F038C"/>
    <w:multiLevelType w:val="hybridMultilevel"/>
    <w:tmpl w:val="F352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75956"/>
    <w:multiLevelType w:val="multilevel"/>
    <w:tmpl w:val="016AC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0671A"/>
    <w:multiLevelType w:val="hybridMultilevel"/>
    <w:tmpl w:val="AF02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C6C8D"/>
    <w:multiLevelType w:val="hybridMultilevel"/>
    <w:tmpl w:val="7C0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E4D1F"/>
    <w:multiLevelType w:val="hybridMultilevel"/>
    <w:tmpl w:val="B878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27C8C"/>
    <w:multiLevelType w:val="multilevel"/>
    <w:tmpl w:val="A078A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8E7D49"/>
    <w:multiLevelType w:val="multilevel"/>
    <w:tmpl w:val="47168F1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A111D9"/>
    <w:multiLevelType w:val="hybridMultilevel"/>
    <w:tmpl w:val="6768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713D6"/>
    <w:multiLevelType w:val="hybridMultilevel"/>
    <w:tmpl w:val="7D0A4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126A45"/>
    <w:multiLevelType w:val="hybridMultilevel"/>
    <w:tmpl w:val="4AF02A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BF35CAF"/>
    <w:multiLevelType w:val="multilevel"/>
    <w:tmpl w:val="D12C3C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1"/>
  </w:num>
  <w:num w:numId="3">
    <w:abstractNumId w:val="7"/>
  </w:num>
  <w:num w:numId="4">
    <w:abstractNumId w:val="2"/>
  </w:num>
  <w:num w:numId="5">
    <w:abstractNumId w:val="6"/>
  </w:num>
  <w:num w:numId="6">
    <w:abstractNumId w:val="8"/>
  </w:num>
  <w:num w:numId="7">
    <w:abstractNumId w:val="3"/>
  </w:num>
  <w:num w:numId="8">
    <w:abstractNumId w:val="10"/>
  </w:num>
  <w:num w:numId="9">
    <w:abstractNumId w:val="4"/>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D2C"/>
    <w:rsid w:val="000A6033"/>
    <w:rsid w:val="000F767F"/>
    <w:rsid w:val="0010077B"/>
    <w:rsid w:val="00123853"/>
    <w:rsid w:val="00196FBF"/>
    <w:rsid w:val="00237595"/>
    <w:rsid w:val="002877C9"/>
    <w:rsid w:val="00363C5E"/>
    <w:rsid w:val="003A2160"/>
    <w:rsid w:val="003C689E"/>
    <w:rsid w:val="00423D18"/>
    <w:rsid w:val="004462C9"/>
    <w:rsid w:val="004B5E42"/>
    <w:rsid w:val="00537585"/>
    <w:rsid w:val="00562A05"/>
    <w:rsid w:val="00571F69"/>
    <w:rsid w:val="005815D3"/>
    <w:rsid w:val="006444A6"/>
    <w:rsid w:val="00674DC9"/>
    <w:rsid w:val="00676727"/>
    <w:rsid w:val="006842A2"/>
    <w:rsid w:val="007348ED"/>
    <w:rsid w:val="00740041"/>
    <w:rsid w:val="007D40BF"/>
    <w:rsid w:val="00817C91"/>
    <w:rsid w:val="0082302C"/>
    <w:rsid w:val="008516FB"/>
    <w:rsid w:val="008655B9"/>
    <w:rsid w:val="008E1556"/>
    <w:rsid w:val="00911A65"/>
    <w:rsid w:val="0092242D"/>
    <w:rsid w:val="00924171"/>
    <w:rsid w:val="009A7A5E"/>
    <w:rsid w:val="009B13CF"/>
    <w:rsid w:val="009E4D54"/>
    <w:rsid w:val="009F20B8"/>
    <w:rsid w:val="00A01F22"/>
    <w:rsid w:val="00A17AA0"/>
    <w:rsid w:val="00A46D61"/>
    <w:rsid w:val="00A84C1B"/>
    <w:rsid w:val="00AB6311"/>
    <w:rsid w:val="00AB649F"/>
    <w:rsid w:val="00AD4EF7"/>
    <w:rsid w:val="00B04D5B"/>
    <w:rsid w:val="00B059F4"/>
    <w:rsid w:val="00B06D2C"/>
    <w:rsid w:val="00B17134"/>
    <w:rsid w:val="00B22C27"/>
    <w:rsid w:val="00B4567F"/>
    <w:rsid w:val="00B5699B"/>
    <w:rsid w:val="00B67C1C"/>
    <w:rsid w:val="00BA68E5"/>
    <w:rsid w:val="00BB03D6"/>
    <w:rsid w:val="00BE67BC"/>
    <w:rsid w:val="00C671C7"/>
    <w:rsid w:val="00CB4887"/>
    <w:rsid w:val="00CD5F40"/>
    <w:rsid w:val="00D31791"/>
    <w:rsid w:val="00D66B5E"/>
    <w:rsid w:val="00D91CE0"/>
    <w:rsid w:val="00D96F53"/>
    <w:rsid w:val="00DF3A3A"/>
    <w:rsid w:val="00E2054B"/>
    <w:rsid w:val="00E21125"/>
    <w:rsid w:val="00E232EB"/>
    <w:rsid w:val="00E35E9A"/>
    <w:rsid w:val="00EC5933"/>
    <w:rsid w:val="00EF0A6D"/>
    <w:rsid w:val="00F426BD"/>
    <w:rsid w:val="00F80A49"/>
    <w:rsid w:val="00F95C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CF05"/>
  <w15:docId w15:val="{6726FAD5-611B-4367-A058-89A69805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bel" w:eastAsia="Corbel" w:hAnsi="Corbel" w:cs="Corbe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7B"/>
  </w:style>
  <w:style w:type="paragraph" w:styleId="Heading1">
    <w:name w:val="heading 1"/>
    <w:basedOn w:val="Normal"/>
    <w:next w:val="Normal"/>
    <w:link w:val="Heading1Char"/>
    <w:uiPriority w:val="9"/>
    <w:qFormat/>
    <w:rsid w:val="00123853"/>
    <w:pPr>
      <w:keepNext/>
      <w:keepLines/>
      <w:spacing w:before="240" w:after="0"/>
      <w:outlineLvl w:val="0"/>
    </w:pPr>
    <w:rPr>
      <w:rFonts w:ascii="Times New Roman" w:eastAsiaTheme="majorEastAsia" w:hAnsi="Times New Roman" w:cs="Times New Roman"/>
      <w:color w:val="3E8853" w:themeColor="accent5"/>
      <w:sz w:val="36"/>
      <w:szCs w:val="36"/>
    </w:rPr>
  </w:style>
  <w:style w:type="paragraph" w:styleId="Heading2">
    <w:name w:val="heading 2"/>
    <w:basedOn w:val="Normal"/>
    <w:next w:val="Normal"/>
    <w:link w:val="Heading2Char"/>
    <w:uiPriority w:val="9"/>
    <w:unhideWhenUsed/>
    <w:qFormat/>
    <w:rsid w:val="00E2054B"/>
    <w:pPr>
      <w:keepNext/>
      <w:keepLines/>
      <w:spacing w:before="40" w:after="0"/>
      <w:outlineLvl w:val="1"/>
    </w:pPr>
    <w:rPr>
      <w:rFonts w:asciiTheme="minorHAnsi" w:eastAsiaTheme="majorEastAsia" w:hAnsiTheme="minorHAnsi" w:cstheme="minorHAnsi"/>
      <w:color w:val="2683C6" w:themeColor="accent2"/>
      <w:sz w:val="32"/>
      <w:szCs w:val="32"/>
    </w:rPr>
  </w:style>
  <w:style w:type="paragraph" w:styleId="Heading3">
    <w:name w:val="heading 3"/>
    <w:basedOn w:val="Normal"/>
    <w:next w:val="Normal"/>
    <w:link w:val="Heading3Char"/>
    <w:uiPriority w:val="9"/>
    <w:unhideWhenUsed/>
    <w:qFormat/>
    <w:rsid w:val="00B34836"/>
    <w:pPr>
      <w:keepNext/>
      <w:keepLines/>
      <w:spacing w:before="40" w:after="0"/>
      <w:outlineLvl w:val="2"/>
    </w:pPr>
    <w:rPr>
      <w:rFonts w:asciiTheme="majorHAnsi" w:eastAsiaTheme="majorEastAsia" w:hAnsiTheme="majorHAnsi" w:cstheme="majorBidi"/>
      <w:color w:val="0D5571" w:themeColor="accent1" w:themeShade="7F"/>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853"/>
    <w:rPr>
      <w:rFonts w:ascii="Times New Roman" w:eastAsiaTheme="majorEastAsia" w:hAnsi="Times New Roman" w:cs="Times New Roman"/>
      <w:color w:val="3E8853" w:themeColor="accent5"/>
      <w:sz w:val="36"/>
      <w:szCs w:val="36"/>
    </w:rPr>
  </w:style>
  <w:style w:type="paragraph" w:styleId="ListParagraph">
    <w:name w:val="List Paragraph"/>
    <w:basedOn w:val="Normal"/>
    <w:uiPriority w:val="34"/>
    <w:qFormat/>
    <w:rsid w:val="00185C28"/>
    <w:pPr>
      <w:ind w:left="720"/>
      <w:contextualSpacing/>
    </w:pPr>
  </w:style>
  <w:style w:type="character" w:customStyle="1" w:styleId="fontstyle01">
    <w:name w:val="fontstyle01"/>
    <w:basedOn w:val="DefaultParagraphFont"/>
    <w:rsid w:val="0061178C"/>
    <w:rPr>
      <w:rFonts w:ascii="Calibri-BoldItalic" w:hAnsi="Calibri-BoldItalic" w:hint="default"/>
      <w:b/>
      <w:bCs/>
      <w:i/>
      <w:iCs/>
      <w:color w:val="000000"/>
      <w:sz w:val="24"/>
      <w:szCs w:val="24"/>
    </w:rPr>
  </w:style>
  <w:style w:type="character" w:customStyle="1" w:styleId="fontstyle21">
    <w:name w:val="fontstyle21"/>
    <w:basedOn w:val="DefaultParagraphFont"/>
    <w:rsid w:val="0061178C"/>
    <w:rPr>
      <w:rFonts w:ascii="Calibri" w:hAnsi="Calibri" w:cs="Calibri" w:hint="default"/>
      <w:b w:val="0"/>
      <w:bCs w:val="0"/>
      <w:i w:val="0"/>
      <w:iCs w:val="0"/>
      <w:color w:val="000000"/>
      <w:sz w:val="24"/>
      <w:szCs w:val="24"/>
    </w:rPr>
  </w:style>
  <w:style w:type="paragraph" w:styleId="NoSpacing">
    <w:name w:val="No Spacing"/>
    <w:uiPriority w:val="1"/>
    <w:qFormat/>
    <w:rsid w:val="0061178C"/>
    <w:pPr>
      <w:spacing w:after="0" w:line="240" w:lineRule="auto"/>
    </w:pPr>
    <w:rPr>
      <w:sz w:val="28"/>
    </w:rPr>
  </w:style>
  <w:style w:type="table" w:styleId="TableGrid">
    <w:name w:val="Table Grid"/>
    <w:basedOn w:val="TableNormal"/>
    <w:uiPriority w:val="59"/>
    <w:rsid w:val="00241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BD"/>
    <w:rPr>
      <w:rFonts w:ascii="Corbel" w:hAnsi="Corbel"/>
      <w:sz w:val="24"/>
    </w:rPr>
  </w:style>
  <w:style w:type="paragraph" w:styleId="Footer">
    <w:name w:val="footer"/>
    <w:basedOn w:val="Normal"/>
    <w:link w:val="FooterChar"/>
    <w:uiPriority w:val="99"/>
    <w:unhideWhenUsed/>
    <w:rsid w:val="00DD2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BD"/>
    <w:rPr>
      <w:rFonts w:ascii="Corbel" w:hAnsi="Corbel"/>
      <w:sz w:val="24"/>
    </w:rPr>
  </w:style>
  <w:style w:type="character" w:customStyle="1" w:styleId="TitleChar">
    <w:name w:val="Title Char"/>
    <w:basedOn w:val="DefaultParagraphFont"/>
    <w:link w:val="Title"/>
    <w:uiPriority w:val="10"/>
    <w:rsid w:val="00C50F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054B"/>
    <w:rPr>
      <w:rFonts w:asciiTheme="minorHAnsi" w:eastAsiaTheme="majorEastAsia" w:hAnsiTheme="minorHAnsi" w:cstheme="minorHAnsi"/>
      <w:color w:val="2683C6" w:themeColor="accent2"/>
      <w:sz w:val="32"/>
      <w:szCs w:val="32"/>
    </w:rPr>
  </w:style>
  <w:style w:type="paragraph" w:styleId="Caption">
    <w:name w:val="caption"/>
    <w:basedOn w:val="Normal"/>
    <w:next w:val="Normal"/>
    <w:uiPriority w:val="35"/>
    <w:unhideWhenUsed/>
    <w:qFormat/>
    <w:rsid w:val="001E458D"/>
    <w:pPr>
      <w:spacing w:after="200" w:line="240" w:lineRule="auto"/>
    </w:pPr>
    <w:rPr>
      <w:i/>
      <w:iCs/>
      <w:color w:val="335B74" w:themeColor="text2"/>
      <w:sz w:val="18"/>
      <w:szCs w:val="18"/>
    </w:rPr>
  </w:style>
  <w:style w:type="character" w:styleId="Hyperlink">
    <w:name w:val="Hyperlink"/>
    <w:basedOn w:val="DefaultParagraphFont"/>
    <w:uiPriority w:val="99"/>
    <w:unhideWhenUsed/>
    <w:rsid w:val="001E458D"/>
    <w:rPr>
      <w:color w:val="6EAC1C" w:themeColor="hyperlink"/>
      <w:u w:val="single"/>
    </w:rPr>
  </w:style>
  <w:style w:type="character" w:styleId="UnresolvedMention">
    <w:name w:val="Unresolved Mention"/>
    <w:basedOn w:val="DefaultParagraphFont"/>
    <w:uiPriority w:val="99"/>
    <w:semiHidden/>
    <w:unhideWhenUsed/>
    <w:rsid w:val="001E458D"/>
    <w:rPr>
      <w:color w:val="605E5C"/>
      <w:shd w:val="clear" w:color="auto" w:fill="E1DFDD"/>
    </w:rPr>
  </w:style>
  <w:style w:type="character" w:customStyle="1" w:styleId="Heading3Char">
    <w:name w:val="Heading 3 Char"/>
    <w:basedOn w:val="DefaultParagraphFont"/>
    <w:link w:val="Heading3"/>
    <w:uiPriority w:val="9"/>
    <w:rsid w:val="00B34836"/>
    <w:rPr>
      <w:rFonts w:asciiTheme="majorHAnsi" w:eastAsiaTheme="majorEastAsia" w:hAnsiTheme="majorHAnsi" w:cstheme="majorBidi"/>
      <w:color w:val="0D5571" w:themeColor="accent1" w:themeShade="7F"/>
      <w:sz w:val="24"/>
      <w:szCs w:val="24"/>
    </w:rPr>
  </w:style>
  <w:style w:type="character" w:styleId="Emphasis">
    <w:name w:val="Emphasis"/>
    <w:basedOn w:val="DefaultParagraphFont"/>
    <w:uiPriority w:val="20"/>
    <w:qFormat/>
    <w:rsid w:val="006B4532"/>
    <w:rPr>
      <w:i/>
      <w:iCs/>
    </w:rPr>
  </w:style>
  <w:style w:type="character" w:styleId="PlaceholderText">
    <w:name w:val="Placeholder Text"/>
    <w:basedOn w:val="DefaultParagraphFont"/>
    <w:uiPriority w:val="99"/>
    <w:semiHidden/>
    <w:rsid w:val="0048639F"/>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3103">
      <w:bodyDiv w:val="1"/>
      <w:marLeft w:val="0"/>
      <w:marRight w:val="0"/>
      <w:marTop w:val="0"/>
      <w:marBottom w:val="0"/>
      <w:divBdr>
        <w:top w:val="none" w:sz="0" w:space="0" w:color="auto"/>
        <w:left w:val="none" w:sz="0" w:space="0" w:color="auto"/>
        <w:bottom w:val="none" w:sz="0" w:space="0" w:color="auto"/>
        <w:right w:val="none" w:sz="0" w:space="0" w:color="auto"/>
      </w:divBdr>
      <w:divsChild>
        <w:div w:id="424502319">
          <w:marLeft w:val="547"/>
          <w:marRight w:val="0"/>
          <w:marTop w:val="106"/>
          <w:marBottom w:val="0"/>
          <w:divBdr>
            <w:top w:val="none" w:sz="0" w:space="0" w:color="auto"/>
            <w:left w:val="none" w:sz="0" w:space="0" w:color="auto"/>
            <w:bottom w:val="none" w:sz="0" w:space="0" w:color="auto"/>
            <w:right w:val="none" w:sz="0" w:space="0" w:color="auto"/>
          </w:divBdr>
        </w:div>
        <w:div w:id="249236820">
          <w:marLeft w:val="1166"/>
          <w:marRight w:val="0"/>
          <w:marTop w:val="106"/>
          <w:marBottom w:val="0"/>
          <w:divBdr>
            <w:top w:val="none" w:sz="0" w:space="0" w:color="auto"/>
            <w:left w:val="none" w:sz="0" w:space="0" w:color="auto"/>
            <w:bottom w:val="none" w:sz="0" w:space="0" w:color="auto"/>
            <w:right w:val="none" w:sz="0" w:space="0" w:color="auto"/>
          </w:divBdr>
        </w:div>
        <w:div w:id="371459512">
          <w:marLeft w:val="1166"/>
          <w:marRight w:val="0"/>
          <w:marTop w:val="106"/>
          <w:marBottom w:val="0"/>
          <w:divBdr>
            <w:top w:val="none" w:sz="0" w:space="0" w:color="auto"/>
            <w:left w:val="none" w:sz="0" w:space="0" w:color="auto"/>
            <w:bottom w:val="none" w:sz="0" w:space="0" w:color="auto"/>
            <w:right w:val="none" w:sz="0" w:space="0" w:color="auto"/>
          </w:divBdr>
        </w:div>
        <w:div w:id="438525747">
          <w:marLeft w:val="1166"/>
          <w:marRight w:val="0"/>
          <w:marTop w:val="106"/>
          <w:marBottom w:val="0"/>
          <w:divBdr>
            <w:top w:val="none" w:sz="0" w:space="0" w:color="auto"/>
            <w:left w:val="none" w:sz="0" w:space="0" w:color="auto"/>
            <w:bottom w:val="none" w:sz="0" w:space="0" w:color="auto"/>
            <w:right w:val="none" w:sz="0" w:space="0" w:color="auto"/>
          </w:divBdr>
        </w:div>
        <w:div w:id="1658679968">
          <w:marLeft w:val="547"/>
          <w:marRight w:val="0"/>
          <w:marTop w:val="106"/>
          <w:marBottom w:val="0"/>
          <w:divBdr>
            <w:top w:val="none" w:sz="0" w:space="0" w:color="auto"/>
            <w:left w:val="none" w:sz="0" w:space="0" w:color="auto"/>
            <w:bottom w:val="none" w:sz="0" w:space="0" w:color="auto"/>
            <w:right w:val="none" w:sz="0" w:space="0" w:color="auto"/>
          </w:divBdr>
        </w:div>
      </w:divsChild>
    </w:div>
    <w:div w:id="345787851">
      <w:bodyDiv w:val="1"/>
      <w:marLeft w:val="0"/>
      <w:marRight w:val="0"/>
      <w:marTop w:val="0"/>
      <w:marBottom w:val="0"/>
      <w:divBdr>
        <w:top w:val="none" w:sz="0" w:space="0" w:color="auto"/>
        <w:left w:val="none" w:sz="0" w:space="0" w:color="auto"/>
        <w:bottom w:val="none" w:sz="0" w:space="0" w:color="auto"/>
        <w:right w:val="none" w:sz="0" w:space="0" w:color="auto"/>
      </w:divBdr>
      <w:divsChild>
        <w:div w:id="892159882">
          <w:marLeft w:val="600"/>
          <w:marRight w:val="0"/>
          <w:marTop w:val="0"/>
          <w:marBottom w:val="0"/>
          <w:divBdr>
            <w:top w:val="none" w:sz="0" w:space="0" w:color="auto"/>
            <w:left w:val="none" w:sz="0" w:space="0" w:color="auto"/>
            <w:bottom w:val="none" w:sz="0" w:space="0" w:color="auto"/>
            <w:right w:val="none" w:sz="0" w:space="0" w:color="auto"/>
          </w:divBdr>
        </w:div>
      </w:divsChild>
    </w:div>
    <w:div w:id="633490143">
      <w:bodyDiv w:val="1"/>
      <w:marLeft w:val="0"/>
      <w:marRight w:val="0"/>
      <w:marTop w:val="0"/>
      <w:marBottom w:val="0"/>
      <w:divBdr>
        <w:top w:val="none" w:sz="0" w:space="0" w:color="auto"/>
        <w:left w:val="none" w:sz="0" w:space="0" w:color="auto"/>
        <w:bottom w:val="none" w:sz="0" w:space="0" w:color="auto"/>
        <w:right w:val="none" w:sz="0" w:space="0" w:color="auto"/>
      </w:divBdr>
    </w:div>
    <w:div w:id="80107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cs.princeton.edu/~wayne/kleinberg-tardos/pearson/05DivideAndConqu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p.eng.chula.ac.th/~prabhas//teaching/algo/algo2008/count-inv.htm" TargetMode="External"/><Relationship Id="rId22" Type="http://schemas.openxmlformats.org/officeDocument/2006/relationships/hyperlink" Target="https://leetcode.com/tag/divide-and-conqu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8D3306AD9845D99B612F61BA2F3962"/>
        <w:category>
          <w:name w:val="General"/>
          <w:gallery w:val="placeholder"/>
        </w:category>
        <w:types>
          <w:type w:val="bbPlcHdr"/>
        </w:types>
        <w:behaviors>
          <w:behavior w:val="content"/>
        </w:behaviors>
        <w:guid w:val="{09818BD2-EC8B-4CF7-8768-FE1F2D7528F0}"/>
      </w:docPartPr>
      <w:docPartBody>
        <w:p w:rsidR="002F39DB" w:rsidRDefault="00AF7B94" w:rsidP="00AF7B94">
          <w:pPr>
            <w:pStyle w:val="0F8D3306AD9845D99B612F61BA2F396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Bold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94"/>
    <w:rsid w:val="00031550"/>
    <w:rsid w:val="000E2D4E"/>
    <w:rsid w:val="00206639"/>
    <w:rsid w:val="002F39DB"/>
    <w:rsid w:val="00471351"/>
    <w:rsid w:val="00705ABF"/>
    <w:rsid w:val="00AF7B94"/>
    <w:rsid w:val="00BF564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8D3306AD9845D99B612F61BA2F3962">
    <w:name w:val="0F8D3306AD9845D99B612F61BA2F3962"/>
    <w:rsid w:val="00AF7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TLDuq6QmlXZtoPGn6EgYDF3Yg==">AMUW2mXBtDW4e5RDTAMdf5T9VAT4n/3shL1cc9u5tjCPuFRzWt9YYhhbIyGVYxsCRCB5NI/tqF/UN/d7eZmzvy6n++7TxGFsRfNK3Aym2OWgtD/eUzGiCbc=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Divide and conquer</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 and conquer</dc:title>
  <dc:creator>Fariha Tabassum Islam - 1018052029</dc:creator>
  <cp:lastModifiedBy>Fariha Tabassum Islam - 1018052029</cp:lastModifiedBy>
  <cp:revision>58</cp:revision>
  <cp:lastPrinted>2021-11-28T06:07:00Z</cp:lastPrinted>
  <dcterms:created xsi:type="dcterms:W3CDTF">2021-07-03T12:45:00Z</dcterms:created>
  <dcterms:modified xsi:type="dcterms:W3CDTF">2021-11-29T12:23:00Z</dcterms:modified>
</cp:coreProperties>
</file>