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3E169" w14:textId="54289463" w:rsidR="009C274C" w:rsidRDefault="00682665">
      <w:pPr>
        <w:rPr>
          <w:b/>
          <w:bCs/>
        </w:rPr>
      </w:pPr>
      <w:r w:rsidRPr="005A43F1">
        <w:rPr>
          <w:b/>
          <w:bCs/>
        </w:rPr>
        <w:t>Architecture Overview</w:t>
      </w:r>
      <w:r>
        <w:rPr>
          <w:b/>
          <w:bCs/>
        </w:rPr>
        <w:br/>
      </w:r>
    </w:p>
    <w:p w14:paraId="717FD4D6" w14:textId="68F40297" w:rsidR="00682665" w:rsidRDefault="00682665">
      <w:r w:rsidRPr="005A43F1">
        <w:t xml:space="preserve">The solution will be built using a </w:t>
      </w:r>
      <w:r w:rsidRPr="005A43F1">
        <w:rPr>
          <w:b/>
          <w:bCs/>
        </w:rPr>
        <w:t>microservices</w:t>
      </w:r>
      <w:r w:rsidRPr="005A43F1">
        <w:t xml:space="preserve"> architecture, ensuring flexibility, scalability, and isolation of concerns. Each component of the system will be loosely coupled and independently deployable. Azure services such as Azure Kubernetes Service (AKS), Azure Functions, Azure API Management, </w:t>
      </w:r>
      <w:r w:rsidR="00A9582E">
        <w:t xml:space="preserve">Azure </w:t>
      </w:r>
      <w:proofErr w:type="spellStart"/>
      <w:r w:rsidR="00A9582E">
        <w:t>Azure</w:t>
      </w:r>
      <w:proofErr w:type="spellEnd"/>
      <w:r w:rsidR="00A9582E">
        <w:t xml:space="preserve"> Data Factory, </w:t>
      </w:r>
      <w:r w:rsidRPr="005A43F1">
        <w:t>and Azure CDN will be used to meet the requirements.</w:t>
      </w:r>
    </w:p>
    <w:p w14:paraId="0AD18F82" w14:textId="77777777" w:rsidR="00682665" w:rsidRDefault="00682665"/>
    <w:p w14:paraId="77F04FEB" w14:textId="22413D1C" w:rsidR="00682665" w:rsidRDefault="00682665" w:rsidP="00682665">
      <w:pPr>
        <w:rPr>
          <w:b/>
          <w:bCs/>
        </w:rPr>
      </w:pPr>
      <w:r w:rsidRPr="005A43F1">
        <w:rPr>
          <w:b/>
          <w:bCs/>
        </w:rPr>
        <w:t>1. Frontend/UI Components</w:t>
      </w:r>
      <w:r w:rsidR="00DA13AD">
        <w:rPr>
          <w:b/>
          <w:bCs/>
        </w:rPr>
        <w:br/>
      </w:r>
    </w:p>
    <w:p w14:paraId="2B874861" w14:textId="77777777" w:rsidR="00DA13AD" w:rsidRPr="005A43F1" w:rsidRDefault="00DA13AD" w:rsidP="00DA13AD">
      <w:pPr>
        <w:numPr>
          <w:ilvl w:val="0"/>
          <w:numId w:val="2"/>
        </w:numPr>
      </w:pPr>
      <w:r w:rsidRPr="005A43F1">
        <w:rPr>
          <w:b/>
          <w:bCs/>
        </w:rPr>
        <w:t>Web UI</w:t>
      </w:r>
      <w:r w:rsidRPr="005A43F1">
        <w:t>: HTML5, CSS3, JavaScript React.js</w:t>
      </w:r>
    </w:p>
    <w:p w14:paraId="7FF07545" w14:textId="77777777" w:rsidR="00DA13AD" w:rsidRPr="005A43F1" w:rsidRDefault="00DA13AD" w:rsidP="00DA13AD">
      <w:pPr>
        <w:numPr>
          <w:ilvl w:val="0"/>
          <w:numId w:val="2"/>
        </w:numPr>
      </w:pPr>
      <w:r w:rsidRPr="005A43F1">
        <w:rPr>
          <w:b/>
          <w:bCs/>
        </w:rPr>
        <w:t>Mobile App</w:t>
      </w:r>
      <w:r w:rsidRPr="005A43F1">
        <w:t>: (iOS/Android) built React Native</w:t>
      </w:r>
    </w:p>
    <w:p w14:paraId="46CFD592" w14:textId="77777777" w:rsidR="00DA13AD" w:rsidRPr="005A43F1" w:rsidRDefault="00DA13AD" w:rsidP="00DA13AD">
      <w:pPr>
        <w:numPr>
          <w:ilvl w:val="0"/>
          <w:numId w:val="2"/>
        </w:numPr>
      </w:pPr>
      <w:r w:rsidRPr="005A43F1">
        <w:rPr>
          <w:b/>
          <w:bCs/>
        </w:rPr>
        <w:t>Communication Channels</w:t>
      </w:r>
      <w:r w:rsidRPr="005A43F1">
        <w:t xml:space="preserve">: Integration with SMS and Email providers </w:t>
      </w:r>
      <w:r>
        <w:t>(</w:t>
      </w:r>
      <w:r w:rsidRPr="005A43F1">
        <w:t>Twilio, SendGrid)</w:t>
      </w:r>
    </w:p>
    <w:p w14:paraId="44236DA7" w14:textId="77777777" w:rsidR="00DA13AD" w:rsidRPr="005A43F1" w:rsidRDefault="00DA13AD" w:rsidP="00682665">
      <w:pPr>
        <w:rPr>
          <w:b/>
          <w:bCs/>
        </w:rPr>
      </w:pPr>
    </w:p>
    <w:p w14:paraId="78D4B6D4" w14:textId="0943C3C9" w:rsidR="00A9582E" w:rsidRDefault="00682665" w:rsidP="00DA13AD">
      <w:pPr>
        <w:rPr>
          <w:b/>
          <w:bCs/>
        </w:rPr>
      </w:pPr>
      <w:r w:rsidRPr="005A43F1">
        <w:rPr>
          <w:b/>
          <w:bCs/>
        </w:rPr>
        <w:t>2. Backend Services (Microservices)</w:t>
      </w:r>
      <w:r w:rsidR="00DA13AD">
        <w:rPr>
          <w:b/>
          <w:bCs/>
        </w:rPr>
        <w:br/>
      </w:r>
    </w:p>
    <w:p w14:paraId="1423A1FE" w14:textId="360A410D" w:rsidR="001F64EF" w:rsidRDefault="001F64EF" w:rsidP="00DA13AD">
      <w:pPr>
        <w:rPr>
          <w:b/>
          <w:bCs/>
        </w:rPr>
      </w:pPr>
      <w:r w:rsidRPr="005A43F1">
        <w:rPr>
          <w:b/>
          <w:bCs/>
        </w:rPr>
        <w:t>Azure Active Directory B2C</w:t>
      </w:r>
    </w:p>
    <w:p w14:paraId="0CCDF37E" w14:textId="3EA73E57" w:rsidR="001F64EF" w:rsidRPr="00DA13AD" w:rsidRDefault="001F64EF" w:rsidP="00DA13AD">
      <w:pPr>
        <w:rPr>
          <w:b/>
          <w:bCs/>
        </w:rPr>
      </w:pPr>
      <w:r w:rsidRPr="005A43F1">
        <w:rPr>
          <w:b/>
          <w:bCs/>
        </w:rPr>
        <w:t>Azure CDN</w:t>
      </w:r>
      <w:r>
        <w:rPr>
          <w:b/>
          <w:bCs/>
        </w:rPr>
        <w:br/>
      </w:r>
    </w:p>
    <w:p w14:paraId="505540A3" w14:textId="528284CA" w:rsidR="00DA13AD" w:rsidRPr="00DA13AD" w:rsidRDefault="00F37455" w:rsidP="00DA13AD">
      <w:pPr>
        <w:numPr>
          <w:ilvl w:val="0"/>
          <w:numId w:val="1"/>
        </w:numPr>
        <w:rPr>
          <w:b/>
          <w:bCs/>
        </w:rPr>
      </w:pPr>
      <w:r>
        <w:rPr>
          <w:b/>
          <w:bCs/>
        </w:rPr>
        <w:t>Profile</w:t>
      </w:r>
      <w:r w:rsidR="00DA13AD" w:rsidRPr="00DA13AD">
        <w:rPr>
          <w:b/>
          <w:bCs/>
        </w:rPr>
        <w:t xml:space="preserve"> Service</w:t>
      </w:r>
    </w:p>
    <w:p w14:paraId="719D84CE" w14:textId="75E694DE" w:rsidR="00DA13AD" w:rsidRPr="00DA13AD" w:rsidRDefault="00DA13AD" w:rsidP="00DA13AD">
      <w:pPr>
        <w:numPr>
          <w:ilvl w:val="1"/>
          <w:numId w:val="1"/>
        </w:numPr>
        <w:rPr>
          <w:b/>
          <w:bCs/>
        </w:rPr>
      </w:pPr>
      <w:r w:rsidRPr="00DA13AD">
        <w:rPr>
          <w:b/>
          <w:bCs/>
        </w:rPr>
        <w:t>Handles user</w:t>
      </w:r>
      <w:r w:rsidR="00F37455">
        <w:rPr>
          <w:b/>
          <w:bCs/>
        </w:rPr>
        <w:t xml:space="preserve"> data</w:t>
      </w:r>
      <w:r w:rsidRPr="00DA13AD">
        <w:rPr>
          <w:b/>
          <w:bCs/>
        </w:rPr>
        <w:t xml:space="preserve"> registration, login, profiles, and authentication.</w:t>
      </w:r>
    </w:p>
    <w:p w14:paraId="42FCB9A3" w14:textId="466E5EAC" w:rsidR="00DA13AD" w:rsidRDefault="00DA13AD" w:rsidP="00DA13AD">
      <w:pPr>
        <w:numPr>
          <w:ilvl w:val="1"/>
          <w:numId w:val="1"/>
        </w:numPr>
        <w:rPr>
          <w:b/>
          <w:bCs/>
        </w:rPr>
      </w:pPr>
      <w:r w:rsidRPr="00DA13AD">
        <w:rPr>
          <w:b/>
          <w:bCs/>
        </w:rPr>
        <w:t xml:space="preserve">Manages user data like saved </w:t>
      </w:r>
      <w:r w:rsidR="005E7688" w:rsidRPr="00DA13AD">
        <w:rPr>
          <w:b/>
          <w:bCs/>
        </w:rPr>
        <w:t>traveller</w:t>
      </w:r>
      <w:r w:rsidRPr="00DA13AD">
        <w:rPr>
          <w:b/>
          <w:bCs/>
        </w:rPr>
        <w:t xml:space="preserve"> profiles or preferences.</w:t>
      </w:r>
    </w:p>
    <w:p w14:paraId="48EB9F67" w14:textId="6BEAAB52" w:rsidR="00F37455" w:rsidRPr="00DA13AD" w:rsidRDefault="00F37455" w:rsidP="00F37455">
      <w:pPr>
        <w:numPr>
          <w:ilvl w:val="1"/>
          <w:numId w:val="1"/>
        </w:numPr>
        <w:rPr>
          <w:b/>
          <w:bCs/>
        </w:rPr>
      </w:pPr>
      <w:r w:rsidRPr="00DA13AD">
        <w:rPr>
          <w:b/>
          <w:bCs/>
        </w:rPr>
        <w:t>Manages flight schedules, pricing, and promotions</w:t>
      </w:r>
      <w:r>
        <w:rPr>
          <w:b/>
          <w:bCs/>
        </w:rPr>
        <w:t xml:space="preserve"> depending on role</w:t>
      </w:r>
      <w:r w:rsidRPr="00DA13AD">
        <w:rPr>
          <w:b/>
          <w:bCs/>
        </w:rPr>
        <w:t>.</w:t>
      </w:r>
    </w:p>
    <w:p w14:paraId="1585CBE4" w14:textId="124F0764" w:rsidR="00F37455" w:rsidRDefault="00F37455" w:rsidP="00F37455">
      <w:pPr>
        <w:numPr>
          <w:ilvl w:val="1"/>
          <w:numId w:val="1"/>
        </w:numPr>
        <w:rPr>
          <w:b/>
          <w:bCs/>
        </w:rPr>
      </w:pPr>
      <w:r w:rsidRPr="00DA13AD">
        <w:rPr>
          <w:b/>
          <w:bCs/>
        </w:rPr>
        <w:t>Monitors analytics and generates reports.</w:t>
      </w:r>
    </w:p>
    <w:p w14:paraId="0008063A" w14:textId="6BA9DC5E" w:rsidR="00E32A34" w:rsidRPr="00E32A34" w:rsidRDefault="00E32A34" w:rsidP="00BB6CF8">
      <w:pPr>
        <w:numPr>
          <w:ilvl w:val="1"/>
          <w:numId w:val="1"/>
        </w:numPr>
        <w:rPr>
          <w:b/>
          <w:bCs/>
        </w:rPr>
      </w:pPr>
      <w:r w:rsidRPr="00E32A34">
        <w:rPr>
          <w:b/>
          <w:bCs/>
        </w:rPr>
        <w:t>Admin-specific metadata (e.g., permissions beyond role-based claims).</w:t>
      </w:r>
    </w:p>
    <w:p w14:paraId="746A8425" w14:textId="37EA971F" w:rsidR="00DA13AD" w:rsidRPr="00DA13AD" w:rsidRDefault="00DA13AD" w:rsidP="00DA13AD">
      <w:pPr>
        <w:numPr>
          <w:ilvl w:val="0"/>
          <w:numId w:val="1"/>
        </w:numPr>
        <w:rPr>
          <w:b/>
          <w:bCs/>
        </w:rPr>
      </w:pPr>
      <w:r w:rsidRPr="00DA13AD">
        <w:rPr>
          <w:b/>
          <w:bCs/>
        </w:rPr>
        <w:t xml:space="preserve">Flight </w:t>
      </w:r>
      <w:r w:rsidR="00244045">
        <w:rPr>
          <w:b/>
          <w:bCs/>
        </w:rPr>
        <w:t>Search</w:t>
      </w:r>
      <w:r w:rsidRPr="00DA13AD">
        <w:rPr>
          <w:b/>
          <w:bCs/>
        </w:rPr>
        <w:t xml:space="preserve"> Service</w:t>
      </w:r>
    </w:p>
    <w:p w14:paraId="355C68CB" w14:textId="77777777" w:rsidR="00DA13AD" w:rsidRPr="00DA13AD" w:rsidRDefault="00DA13AD" w:rsidP="00DA13AD">
      <w:pPr>
        <w:numPr>
          <w:ilvl w:val="1"/>
          <w:numId w:val="1"/>
        </w:numPr>
        <w:rPr>
          <w:b/>
          <w:bCs/>
        </w:rPr>
      </w:pPr>
      <w:r w:rsidRPr="00DA13AD">
        <w:rPr>
          <w:b/>
          <w:bCs/>
        </w:rPr>
        <w:t>Fetches and manages flight details from external providers or databases.</w:t>
      </w:r>
    </w:p>
    <w:p w14:paraId="352CF635" w14:textId="77777777" w:rsidR="00DA13AD" w:rsidRPr="00DA13AD" w:rsidRDefault="00DA13AD" w:rsidP="00DA13AD">
      <w:pPr>
        <w:numPr>
          <w:ilvl w:val="1"/>
          <w:numId w:val="1"/>
        </w:numPr>
        <w:rPr>
          <w:b/>
          <w:bCs/>
        </w:rPr>
      </w:pPr>
      <w:r w:rsidRPr="00DA13AD">
        <w:rPr>
          <w:b/>
          <w:bCs/>
        </w:rPr>
        <w:t>Handles caching for frequently searched routes to improve performance.</w:t>
      </w:r>
    </w:p>
    <w:p w14:paraId="18EE2D84" w14:textId="77777777" w:rsidR="00DA13AD" w:rsidRPr="00DA13AD" w:rsidRDefault="00DA13AD" w:rsidP="00DA13AD">
      <w:pPr>
        <w:numPr>
          <w:ilvl w:val="0"/>
          <w:numId w:val="1"/>
        </w:numPr>
        <w:rPr>
          <w:b/>
          <w:bCs/>
        </w:rPr>
      </w:pPr>
      <w:r w:rsidRPr="00DA13AD">
        <w:rPr>
          <w:b/>
          <w:bCs/>
        </w:rPr>
        <w:t>Booking Service</w:t>
      </w:r>
    </w:p>
    <w:p w14:paraId="0454E7C4" w14:textId="6AC9F78E" w:rsidR="00DA13AD" w:rsidRPr="00DA13AD" w:rsidRDefault="00DA13AD" w:rsidP="00DA13AD">
      <w:pPr>
        <w:numPr>
          <w:ilvl w:val="1"/>
          <w:numId w:val="1"/>
        </w:numPr>
        <w:rPr>
          <w:b/>
          <w:bCs/>
        </w:rPr>
      </w:pPr>
      <w:r w:rsidRPr="00DA13AD">
        <w:rPr>
          <w:b/>
          <w:bCs/>
        </w:rPr>
        <w:t xml:space="preserve">Manages booking operations (reserving, confirming, </w:t>
      </w:r>
      <w:r w:rsidR="0055393C" w:rsidRPr="00DA13AD">
        <w:rPr>
          <w:b/>
          <w:bCs/>
        </w:rPr>
        <w:t>cancelling</w:t>
      </w:r>
      <w:r w:rsidRPr="00DA13AD">
        <w:rPr>
          <w:b/>
          <w:bCs/>
        </w:rPr>
        <w:t>).</w:t>
      </w:r>
    </w:p>
    <w:p w14:paraId="484BF044" w14:textId="7E26B768" w:rsidR="00DA13AD" w:rsidRPr="00DA13AD" w:rsidRDefault="00DA13AD" w:rsidP="00DA13AD">
      <w:pPr>
        <w:numPr>
          <w:ilvl w:val="1"/>
          <w:numId w:val="1"/>
        </w:numPr>
        <w:rPr>
          <w:b/>
          <w:bCs/>
        </w:rPr>
      </w:pPr>
      <w:r w:rsidRPr="00DA13AD">
        <w:rPr>
          <w:b/>
          <w:bCs/>
        </w:rPr>
        <w:t>Handles seat selection and inventory management.</w:t>
      </w:r>
    </w:p>
    <w:p w14:paraId="244D4509" w14:textId="77777777" w:rsidR="00DA13AD" w:rsidRPr="00DA13AD" w:rsidRDefault="00DA13AD" w:rsidP="00DA13AD">
      <w:pPr>
        <w:numPr>
          <w:ilvl w:val="0"/>
          <w:numId w:val="1"/>
        </w:numPr>
        <w:rPr>
          <w:b/>
          <w:bCs/>
        </w:rPr>
      </w:pPr>
      <w:r w:rsidRPr="00DA13AD">
        <w:rPr>
          <w:b/>
          <w:bCs/>
        </w:rPr>
        <w:t>Payment Service</w:t>
      </w:r>
    </w:p>
    <w:p w14:paraId="435E2610" w14:textId="77777777" w:rsidR="00DA13AD" w:rsidRPr="00DA13AD" w:rsidRDefault="00DA13AD" w:rsidP="00DA13AD">
      <w:pPr>
        <w:numPr>
          <w:ilvl w:val="1"/>
          <w:numId w:val="1"/>
        </w:numPr>
        <w:rPr>
          <w:b/>
          <w:bCs/>
        </w:rPr>
      </w:pPr>
      <w:r w:rsidRPr="00DA13AD">
        <w:rPr>
          <w:b/>
          <w:bCs/>
        </w:rPr>
        <w:t>Processes payments and refunds.</w:t>
      </w:r>
    </w:p>
    <w:p w14:paraId="0DE70BB5" w14:textId="77777777" w:rsidR="00DA13AD" w:rsidRPr="00DA13AD" w:rsidRDefault="00DA13AD" w:rsidP="00DA13AD">
      <w:pPr>
        <w:numPr>
          <w:ilvl w:val="1"/>
          <w:numId w:val="1"/>
        </w:numPr>
        <w:rPr>
          <w:b/>
          <w:bCs/>
        </w:rPr>
      </w:pPr>
      <w:r w:rsidRPr="00DA13AD">
        <w:rPr>
          <w:b/>
          <w:bCs/>
        </w:rPr>
        <w:t>Integrates with payment gateways (Stripe, PayPal, etc.).</w:t>
      </w:r>
    </w:p>
    <w:p w14:paraId="7481A550" w14:textId="77777777" w:rsidR="00DA13AD" w:rsidRPr="00DA13AD" w:rsidRDefault="00DA13AD" w:rsidP="00DA13AD">
      <w:pPr>
        <w:numPr>
          <w:ilvl w:val="0"/>
          <w:numId w:val="1"/>
        </w:numPr>
        <w:rPr>
          <w:b/>
          <w:bCs/>
        </w:rPr>
      </w:pPr>
      <w:r w:rsidRPr="00DA13AD">
        <w:rPr>
          <w:b/>
          <w:bCs/>
        </w:rPr>
        <w:lastRenderedPageBreak/>
        <w:t>Notification Service</w:t>
      </w:r>
    </w:p>
    <w:p w14:paraId="2CAFDAEF" w14:textId="77777777" w:rsidR="00DA13AD" w:rsidRDefault="00DA13AD" w:rsidP="00DA13AD">
      <w:pPr>
        <w:numPr>
          <w:ilvl w:val="1"/>
          <w:numId w:val="1"/>
        </w:numPr>
        <w:rPr>
          <w:b/>
          <w:bCs/>
        </w:rPr>
      </w:pPr>
      <w:r w:rsidRPr="00DA13AD">
        <w:rPr>
          <w:b/>
          <w:bCs/>
        </w:rPr>
        <w:t>Sends email, SMS, or push notifications for confirmations and updates.</w:t>
      </w:r>
    </w:p>
    <w:p w14:paraId="1C18471B" w14:textId="5B3270E4" w:rsidR="002A6B44" w:rsidRDefault="002A6B44" w:rsidP="002A6B44">
      <w:pPr>
        <w:numPr>
          <w:ilvl w:val="0"/>
          <w:numId w:val="1"/>
        </w:numPr>
        <w:rPr>
          <w:b/>
          <w:bCs/>
        </w:rPr>
      </w:pPr>
      <w:r>
        <w:rPr>
          <w:b/>
          <w:bCs/>
        </w:rPr>
        <w:t>Analytics Service</w:t>
      </w:r>
    </w:p>
    <w:p w14:paraId="2AC37BDF" w14:textId="219097A7" w:rsidR="00682665" w:rsidRPr="00CA0509" w:rsidRDefault="00C216A9" w:rsidP="00787B0C">
      <w:pPr>
        <w:numPr>
          <w:ilvl w:val="1"/>
          <w:numId w:val="1"/>
        </w:numPr>
        <w:rPr>
          <w:b/>
          <w:bCs/>
        </w:rPr>
      </w:pPr>
      <w:r>
        <w:rPr>
          <w:b/>
          <w:bCs/>
        </w:rPr>
        <w:t>Manages</w:t>
      </w:r>
      <w:r w:rsidR="002A6B44" w:rsidRPr="00CA0509">
        <w:rPr>
          <w:b/>
          <w:bCs/>
        </w:rPr>
        <w:t xml:space="preserve"> </w:t>
      </w:r>
      <w:r w:rsidR="00B45FBA">
        <w:rPr>
          <w:b/>
          <w:bCs/>
        </w:rPr>
        <w:t xml:space="preserve">reporting, </w:t>
      </w:r>
      <w:r w:rsidR="002A6B44" w:rsidRPr="00CA0509">
        <w:rPr>
          <w:b/>
          <w:bCs/>
        </w:rPr>
        <w:t>user statistics, history</w:t>
      </w:r>
    </w:p>
    <w:p w14:paraId="2FA3734E" w14:textId="77777777" w:rsidR="00682665" w:rsidRDefault="00682665" w:rsidP="00682665">
      <w:pPr>
        <w:rPr>
          <w:b/>
          <w:bCs/>
        </w:rPr>
      </w:pPr>
      <w:r w:rsidRPr="005A43F1">
        <w:rPr>
          <w:b/>
          <w:bCs/>
        </w:rPr>
        <w:t>3. Data Storage</w:t>
      </w:r>
    </w:p>
    <w:p w14:paraId="3A098134" w14:textId="16FF8E4D" w:rsidR="002B130C" w:rsidRPr="002B130C" w:rsidRDefault="002B130C" w:rsidP="002B130C">
      <w:pPr>
        <w:ind w:left="360"/>
        <w:rPr>
          <w:b/>
          <w:bCs/>
        </w:rPr>
      </w:pPr>
      <w:r w:rsidRPr="002B130C">
        <w:rPr>
          <w:b/>
          <w:bCs/>
        </w:rPr>
        <w:t>Azure SQL Database: Stores relational data such as user profiles, flights, bookings, payments.</w:t>
      </w:r>
    </w:p>
    <w:p w14:paraId="74A26074" w14:textId="77777777" w:rsidR="00682665" w:rsidRDefault="00682665" w:rsidP="00682665">
      <w:pPr>
        <w:rPr>
          <w:b/>
          <w:bCs/>
        </w:rPr>
      </w:pPr>
      <w:r w:rsidRPr="005A43F1">
        <w:rPr>
          <w:b/>
          <w:bCs/>
        </w:rPr>
        <w:t>4. APIs and Services</w:t>
      </w:r>
    </w:p>
    <w:p w14:paraId="5345423C" w14:textId="6A3B4659" w:rsidR="002B130C" w:rsidRPr="005A43F1" w:rsidRDefault="002B130C" w:rsidP="002B130C">
      <w:pPr>
        <w:rPr>
          <w:b/>
          <w:bCs/>
        </w:rPr>
      </w:pPr>
      <w:r>
        <w:rPr>
          <w:b/>
          <w:bCs/>
        </w:rPr>
        <w:t xml:space="preserve">      </w:t>
      </w:r>
      <w:r w:rsidRPr="005A43F1">
        <w:rPr>
          <w:b/>
          <w:bCs/>
        </w:rPr>
        <w:t>RESTful APIs</w:t>
      </w:r>
      <w:r w:rsidRPr="002B130C">
        <w:rPr>
          <w:b/>
          <w:bCs/>
        </w:rPr>
        <w:t xml:space="preserve"> for CRUD operations on </w:t>
      </w:r>
      <w:proofErr w:type="spellStart"/>
      <w:r w:rsidR="00CA0509">
        <w:rPr>
          <w:b/>
          <w:bCs/>
        </w:rPr>
        <w:t>FunWithFlight</w:t>
      </w:r>
      <w:proofErr w:type="spellEnd"/>
      <w:r w:rsidRPr="002B130C">
        <w:rPr>
          <w:b/>
          <w:bCs/>
        </w:rPr>
        <w:t xml:space="preserve"> entities (user profiles, </w:t>
      </w:r>
      <w:r w:rsidRPr="00DA13AD">
        <w:rPr>
          <w:b/>
          <w:bCs/>
        </w:rPr>
        <w:t>flight</w:t>
      </w:r>
      <w:r w:rsidRPr="002B130C">
        <w:rPr>
          <w:b/>
          <w:bCs/>
        </w:rPr>
        <w:t>s</w:t>
      </w:r>
      <w:r>
        <w:rPr>
          <w:b/>
          <w:bCs/>
        </w:rPr>
        <w:t>,</w:t>
      </w:r>
      <w:r w:rsidRPr="002B130C">
        <w:rPr>
          <w:b/>
          <w:bCs/>
        </w:rPr>
        <w:t xml:space="preserve"> bookings, payments).</w:t>
      </w:r>
    </w:p>
    <w:p w14:paraId="4E94FA48" w14:textId="77777777" w:rsidR="002B130C" w:rsidRDefault="00682665" w:rsidP="00682665">
      <w:pPr>
        <w:rPr>
          <w:b/>
          <w:bCs/>
        </w:rPr>
      </w:pPr>
      <w:r w:rsidRPr="005A43F1">
        <w:rPr>
          <w:b/>
          <w:bCs/>
        </w:rPr>
        <w:t>5. Scalability &amp; High Availability</w:t>
      </w:r>
      <w:r w:rsidR="002B130C">
        <w:rPr>
          <w:b/>
          <w:bCs/>
        </w:rPr>
        <w:br/>
      </w:r>
    </w:p>
    <w:p w14:paraId="4452874E" w14:textId="77777777" w:rsidR="002B130C" w:rsidRPr="005A43F1" w:rsidRDefault="002B130C" w:rsidP="002B130C">
      <w:pPr>
        <w:numPr>
          <w:ilvl w:val="0"/>
          <w:numId w:val="4"/>
        </w:numPr>
      </w:pPr>
      <w:r w:rsidRPr="005A43F1">
        <w:rPr>
          <w:b/>
          <w:bCs/>
        </w:rPr>
        <w:t>Azure Kubernetes Service (AKS)</w:t>
      </w:r>
      <w:r w:rsidRPr="005A43F1">
        <w:t>: Deploy backend microservices in scalable containers.</w:t>
      </w:r>
    </w:p>
    <w:p w14:paraId="2D1D8B70" w14:textId="77777777" w:rsidR="002B130C" w:rsidRPr="005A43F1" w:rsidRDefault="002B130C" w:rsidP="002B130C">
      <w:pPr>
        <w:numPr>
          <w:ilvl w:val="0"/>
          <w:numId w:val="4"/>
        </w:numPr>
      </w:pPr>
      <w:r w:rsidRPr="005A43F1">
        <w:rPr>
          <w:b/>
          <w:bCs/>
        </w:rPr>
        <w:t>Azure Load Balancer</w:t>
      </w:r>
      <w:r w:rsidRPr="005A43F1">
        <w:t>: Distributes traffic among the services.</w:t>
      </w:r>
    </w:p>
    <w:p w14:paraId="617B01D5" w14:textId="77777777" w:rsidR="002B130C" w:rsidRDefault="002B130C" w:rsidP="002B130C">
      <w:pPr>
        <w:numPr>
          <w:ilvl w:val="0"/>
          <w:numId w:val="4"/>
        </w:numPr>
      </w:pPr>
      <w:r w:rsidRPr="005A43F1">
        <w:rPr>
          <w:b/>
          <w:bCs/>
        </w:rPr>
        <w:t>Azure Application Gateway</w:t>
      </w:r>
      <w:r w:rsidRPr="005A43F1">
        <w:t>: Used for web traffic routing and enhanced security.</w:t>
      </w:r>
    </w:p>
    <w:p w14:paraId="08BA2200" w14:textId="4702206B" w:rsidR="00682665" w:rsidRPr="002B130C" w:rsidRDefault="002B130C" w:rsidP="002B130C">
      <w:pPr>
        <w:numPr>
          <w:ilvl w:val="0"/>
          <w:numId w:val="4"/>
        </w:numPr>
      </w:pPr>
      <w:r w:rsidRPr="002B130C">
        <w:rPr>
          <w:b/>
          <w:bCs/>
        </w:rPr>
        <w:t>Azure Traffic Manager</w:t>
      </w:r>
      <w:r w:rsidRPr="005A43F1">
        <w:t>: Global distribution for redundancy and fast access for users worldwide.</w:t>
      </w:r>
      <w:r w:rsidRPr="002B130C">
        <w:rPr>
          <w:b/>
          <w:bCs/>
        </w:rPr>
        <w:br/>
      </w:r>
    </w:p>
    <w:p w14:paraId="745BF530" w14:textId="77777777" w:rsidR="00682665" w:rsidRDefault="00682665" w:rsidP="00682665">
      <w:pPr>
        <w:rPr>
          <w:b/>
          <w:bCs/>
        </w:rPr>
      </w:pPr>
      <w:r w:rsidRPr="005A43F1">
        <w:rPr>
          <w:b/>
          <w:bCs/>
        </w:rPr>
        <w:t>6. Analytics and Monitoring</w:t>
      </w:r>
    </w:p>
    <w:p w14:paraId="3DBC8100" w14:textId="77777777" w:rsidR="002B130C" w:rsidRPr="005A43F1" w:rsidRDefault="002B130C" w:rsidP="002B130C">
      <w:pPr>
        <w:numPr>
          <w:ilvl w:val="0"/>
          <w:numId w:val="5"/>
        </w:numPr>
      </w:pPr>
      <w:r w:rsidRPr="005A43F1">
        <w:rPr>
          <w:b/>
          <w:bCs/>
        </w:rPr>
        <w:t>Azure Monitor</w:t>
      </w:r>
      <w:r w:rsidRPr="005A43F1">
        <w:t>: For performance and health monitoring.</w:t>
      </w:r>
    </w:p>
    <w:p w14:paraId="03ADC4EE" w14:textId="75230025" w:rsidR="002B130C" w:rsidRPr="005A43F1" w:rsidRDefault="002B130C" w:rsidP="002B130C">
      <w:pPr>
        <w:numPr>
          <w:ilvl w:val="0"/>
          <w:numId w:val="5"/>
        </w:numPr>
      </w:pPr>
      <w:r w:rsidRPr="005A43F1">
        <w:rPr>
          <w:b/>
          <w:bCs/>
        </w:rPr>
        <w:t>Azure Log Analytics</w:t>
      </w:r>
      <w:r w:rsidRPr="005A43F1">
        <w:t>: For analysing logs and real-time diagnostics.</w:t>
      </w:r>
    </w:p>
    <w:p w14:paraId="3C688F77" w14:textId="77777777" w:rsidR="002B130C" w:rsidRPr="005A43F1" w:rsidRDefault="002B130C" w:rsidP="002B130C">
      <w:pPr>
        <w:numPr>
          <w:ilvl w:val="0"/>
          <w:numId w:val="5"/>
        </w:numPr>
      </w:pPr>
      <w:r w:rsidRPr="005A43F1">
        <w:rPr>
          <w:b/>
          <w:bCs/>
        </w:rPr>
        <w:t>Azure Application Insights</w:t>
      </w:r>
      <w:r w:rsidRPr="005A43F1">
        <w:t>: For tracking user interactions and system performance.</w:t>
      </w:r>
    </w:p>
    <w:p w14:paraId="6940A404" w14:textId="77777777" w:rsidR="002B130C" w:rsidRPr="005A43F1" w:rsidRDefault="002B130C" w:rsidP="00682665">
      <w:pPr>
        <w:rPr>
          <w:b/>
          <w:bCs/>
        </w:rPr>
      </w:pPr>
    </w:p>
    <w:p w14:paraId="57DF6145" w14:textId="77777777" w:rsidR="00682665" w:rsidRPr="005A43F1" w:rsidRDefault="00682665" w:rsidP="00682665">
      <w:pPr>
        <w:rPr>
          <w:b/>
          <w:bCs/>
        </w:rPr>
      </w:pPr>
    </w:p>
    <w:p w14:paraId="231F042F" w14:textId="77777777" w:rsidR="00682665" w:rsidRDefault="00682665"/>
    <w:sectPr w:rsidR="006826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6AB1"/>
    <w:multiLevelType w:val="multilevel"/>
    <w:tmpl w:val="9D7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E7425"/>
    <w:multiLevelType w:val="multilevel"/>
    <w:tmpl w:val="EB0C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B6172"/>
    <w:multiLevelType w:val="hybridMultilevel"/>
    <w:tmpl w:val="2272D5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EA252B"/>
    <w:multiLevelType w:val="multilevel"/>
    <w:tmpl w:val="1EDE9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D60C8"/>
    <w:multiLevelType w:val="multilevel"/>
    <w:tmpl w:val="3BC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0073">
    <w:abstractNumId w:val="3"/>
  </w:num>
  <w:num w:numId="2" w16cid:durableId="2113471307">
    <w:abstractNumId w:val="1"/>
  </w:num>
  <w:num w:numId="3" w16cid:durableId="2137527114">
    <w:abstractNumId w:val="2"/>
  </w:num>
  <w:num w:numId="4" w16cid:durableId="565605358">
    <w:abstractNumId w:val="0"/>
  </w:num>
  <w:num w:numId="5" w16cid:durableId="920605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65"/>
    <w:rsid w:val="000B412C"/>
    <w:rsid w:val="00105D8A"/>
    <w:rsid w:val="001F64EF"/>
    <w:rsid w:val="00244045"/>
    <w:rsid w:val="002A6B44"/>
    <w:rsid w:val="002B130C"/>
    <w:rsid w:val="003D2798"/>
    <w:rsid w:val="0055393C"/>
    <w:rsid w:val="005E7688"/>
    <w:rsid w:val="005F7FB1"/>
    <w:rsid w:val="00622FC0"/>
    <w:rsid w:val="00682665"/>
    <w:rsid w:val="00784817"/>
    <w:rsid w:val="009C274C"/>
    <w:rsid w:val="009C5F03"/>
    <w:rsid w:val="009D101A"/>
    <w:rsid w:val="00A9582E"/>
    <w:rsid w:val="00B45FBA"/>
    <w:rsid w:val="00C216A9"/>
    <w:rsid w:val="00CA0509"/>
    <w:rsid w:val="00DA13AD"/>
    <w:rsid w:val="00E32A34"/>
    <w:rsid w:val="00F37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14CC"/>
  <w15:chartTrackingRefBased/>
  <w15:docId w15:val="{3CAE32E3-767B-4F52-BE6E-B245F87C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665"/>
    <w:rPr>
      <w:rFonts w:eastAsiaTheme="majorEastAsia" w:cstheme="majorBidi"/>
      <w:color w:val="272727" w:themeColor="text1" w:themeTint="D8"/>
    </w:rPr>
  </w:style>
  <w:style w:type="paragraph" w:styleId="Title">
    <w:name w:val="Title"/>
    <w:basedOn w:val="Normal"/>
    <w:next w:val="Normal"/>
    <w:link w:val="TitleChar"/>
    <w:uiPriority w:val="10"/>
    <w:qFormat/>
    <w:rsid w:val="00682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665"/>
    <w:pPr>
      <w:spacing w:before="160"/>
      <w:jc w:val="center"/>
    </w:pPr>
    <w:rPr>
      <w:i/>
      <w:iCs/>
      <w:color w:val="404040" w:themeColor="text1" w:themeTint="BF"/>
    </w:rPr>
  </w:style>
  <w:style w:type="character" w:customStyle="1" w:styleId="QuoteChar">
    <w:name w:val="Quote Char"/>
    <w:basedOn w:val="DefaultParagraphFont"/>
    <w:link w:val="Quote"/>
    <w:uiPriority w:val="29"/>
    <w:rsid w:val="00682665"/>
    <w:rPr>
      <w:i/>
      <w:iCs/>
      <w:color w:val="404040" w:themeColor="text1" w:themeTint="BF"/>
    </w:rPr>
  </w:style>
  <w:style w:type="paragraph" w:styleId="ListParagraph">
    <w:name w:val="List Paragraph"/>
    <w:basedOn w:val="Normal"/>
    <w:uiPriority w:val="34"/>
    <w:qFormat/>
    <w:rsid w:val="00682665"/>
    <w:pPr>
      <w:ind w:left="720"/>
      <w:contextualSpacing/>
    </w:pPr>
  </w:style>
  <w:style w:type="character" w:styleId="IntenseEmphasis">
    <w:name w:val="Intense Emphasis"/>
    <w:basedOn w:val="DefaultParagraphFont"/>
    <w:uiPriority w:val="21"/>
    <w:qFormat/>
    <w:rsid w:val="00682665"/>
    <w:rPr>
      <w:i/>
      <w:iCs/>
      <w:color w:val="0F4761" w:themeColor="accent1" w:themeShade="BF"/>
    </w:rPr>
  </w:style>
  <w:style w:type="paragraph" w:styleId="IntenseQuote">
    <w:name w:val="Intense Quote"/>
    <w:basedOn w:val="Normal"/>
    <w:next w:val="Normal"/>
    <w:link w:val="IntenseQuoteChar"/>
    <w:uiPriority w:val="30"/>
    <w:qFormat/>
    <w:rsid w:val="00682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665"/>
    <w:rPr>
      <w:i/>
      <w:iCs/>
      <w:color w:val="0F4761" w:themeColor="accent1" w:themeShade="BF"/>
    </w:rPr>
  </w:style>
  <w:style w:type="character" w:styleId="IntenseReference">
    <w:name w:val="Intense Reference"/>
    <w:basedOn w:val="DefaultParagraphFont"/>
    <w:uiPriority w:val="32"/>
    <w:qFormat/>
    <w:rsid w:val="00682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632878">
      <w:bodyDiv w:val="1"/>
      <w:marLeft w:val="0"/>
      <w:marRight w:val="0"/>
      <w:marTop w:val="0"/>
      <w:marBottom w:val="0"/>
      <w:divBdr>
        <w:top w:val="none" w:sz="0" w:space="0" w:color="auto"/>
        <w:left w:val="none" w:sz="0" w:space="0" w:color="auto"/>
        <w:bottom w:val="none" w:sz="0" w:space="0" w:color="auto"/>
        <w:right w:val="none" w:sz="0" w:space="0" w:color="auto"/>
      </w:divBdr>
    </w:div>
    <w:div w:id="1169909678">
      <w:bodyDiv w:val="1"/>
      <w:marLeft w:val="0"/>
      <w:marRight w:val="0"/>
      <w:marTop w:val="0"/>
      <w:marBottom w:val="0"/>
      <w:divBdr>
        <w:top w:val="none" w:sz="0" w:space="0" w:color="auto"/>
        <w:left w:val="none" w:sz="0" w:space="0" w:color="auto"/>
        <w:bottom w:val="none" w:sz="0" w:space="0" w:color="auto"/>
        <w:right w:val="none" w:sz="0" w:space="0" w:color="auto"/>
      </w:divBdr>
    </w:div>
    <w:div w:id="18513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Umarov</dc:creator>
  <cp:keywords/>
  <dc:description/>
  <cp:lastModifiedBy>Aziz Umarov</cp:lastModifiedBy>
  <cp:revision>2</cp:revision>
  <dcterms:created xsi:type="dcterms:W3CDTF">2024-12-09T00:55:00Z</dcterms:created>
  <dcterms:modified xsi:type="dcterms:W3CDTF">2024-12-09T00:55:00Z</dcterms:modified>
</cp:coreProperties>
</file>