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CF93B75" wp14:paraId="2C078E63" wp14:textId="10EA7BE1">
      <w:pPr>
        <w:jc w:val="right"/>
        <w:rPr>
          <w:rFonts w:ascii="Times New Roman" w:hAnsi="Times New Roman" w:eastAsia="Times New Roman" w:cs="Times New Roman"/>
        </w:rPr>
      </w:pPr>
      <w:r w:rsidRPr="5CF93B75" w:rsidR="0FA9E526">
        <w:rPr>
          <w:rFonts w:ascii="Times New Roman" w:hAnsi="Times New Roman" w:eastAsia="Times New Roman" w:cs="Times New Roman"/>
        </w:rPr>
        <w:t>Chiara Aziz</w:t>
      </w:r>
    </w:p>
    <w:p w:rsidR="0FA9E526" w:rsidP="5CF93B75" w:rsidRDefault="0FA9E526" w14:paraId="6DFF83F0" w14:textId="1C35CBD7">
      <w:pPr>
        <w:jc w:val="right"/>
        <w:rPr>
          <w:rFonts w:ascii="Times New Roman" w:hAnsi="Times New Roman" w:eastAsia="Times New Roman" w:cs="Times New Roman"/>
        </w:rPr>
      </w:pPr>
      <w:r w:rsidRPr="5CF93B75" w:rsidR="0FA9E526">
        <w:rPr>
          <w:rFonts w:ascii="Times New Roman" w:hAnsi="Times New Roman" w:eastAsia="Times New Roman" w:cs="Times New Roman"/>
        </w:rPr>
        <w:t>Project 2</w:t>
      </w:r>
    </w:p>
    <w:p w:rsidR="0FA9E526" w:rsidP="5CF93B75" w:rsidRDefault="0FA9E526" w14:paraId="3A1BE270" w14:textId="5181FC47">
      <w:pPr>
        <w:pStyle w:val="ListParagraph"/>
        <w:spacing w:line="480" w:lineRule="auto"/>
        <w:ind w:left="720"/>
        <w:jc w:val="left"/>
        <w:rPr>
          <w:rFonts w:ascii="Times New Roman" w:hAnsi="Times New Roman" w:eastAsia="Times New Roman" w:cs="Times New Roman"/>
        </w:rPr>
      </w:pPr>
      <w:r w:rsidRPr="5CF93B75" w:rsidR="0FA9E526">
        <w:rPr>
          <w:rFonts w:ascii="Times New Roman" w:hAnsi="Times New Roman" w:eastAsia="Times New Roman" w:cs="Times New Roman"/>
        </w:rPr>
        <w:t xml:space="preserve">Project one gave me good experience with unit testing.  Unit testing was the main approach when testing all three sections of code. </w:t>
      </w:r>
      <w:r w:rsidRPr="5CF93B75" w:rsidR="38C141A3">
        <w:rPr>
          <w:rFonts w:ascii="Times New Roman" w:hAnsi="Times New Roman" w:eastAsia="Times New Roman" w:cs="Times New Roman"/>
        </w:rPr>
        <w:t xml:space="preserve"> In testing the code </w:t>
      </w:r>
      <w:r w:rsidRPr="5CF93B75" w:rsidR="5D1F4C2D">
        <w:rPr>
          <w:rFonts w:ascii="Times New Roman" w:hAnsi="Times New Roman" w:eastAsia="Times New Roman" w:cs="Times New Roman"/>
        </w:rPr>
        <w:t>I aimed to hit all the requirements.   I set out the requirements and went through them o</w:t>
      </w:r>
      <w:r w:rsidRPr="5CF93B75" w:rsidR="2C29759E">
        <w:rPr>
          <w:rFonts w:ascii="Times New Roman" w:hAnsi="Times New Roman" w:eastAsia="Times New Roman" w:cs="Times New Roman"/>
        </w:rPr>
        <w:t xml:space="preserve">ne by one and made sure I had tackled that test.  For example, </w:t>
      </w:r>
      <w:r w:rsidRPr="5CF93B75" w:rsidR="7E71C4C8">
        <w:rPr>
          <w:rFonts w:ascii="Times New Roman" w:hAnsi="Times New Roman" w:eastAsia="Times New Roman" w:cs="Times New Roman"/>
        </w:rPr>
        <w:t xml:space="preserve">in testing the contact class one of the requirements was that the first name field </w:t>
      </w:r>
      <w:r w:rsidRPr="5CF93B75" w:rsidR="3BAF20FF">
        <w:rPr>
          <w:rFonts w:ascii="Times New Roman" w:hAnsi="Times New Roman" w:eastAsia="Times New Roman" w:cs="Times New Roman"/>
        </w:rPr>
        <w:t xml:space="preserve">could not be longer than 10 characters and could not be null. </w:t>
      </w:r>
      <w:r w:rsidRPr="5CF93B75" w:rsidR="7E71C4C8">
        <w:rPr>
          <w:rFonts w:ascii="Times New Roman" w:hAnsi="Times New Roman" w:eastAsia="Times New Roman" w:cs="Times New Roman"/>
        </w:rPr>
        <w:t xml:space="preserve"> </w:t>
      </w:r>
      <w:r w:rsidRPr="5CF93B75" w:rsidR="54E9D503">
        <w:rPr>
          <w:rFonts w:ascii="Times New Roman" w:hAnsi="Times New Roman" w:eastAsia="Times New Roman" w:cs="Times New Roman"/>
        </w:rPr>
        <w:t xml:space="preserve">To ensure this </w:t>
      </w:r>
      <w:r w:rsidRPr="5CF93B75" w:rsidR="5C6956F1">
        <w:rPr>
          <w:rFonts w:ascii="Times New Roman" w:hAnsi="Times New Roman" w:eastAsia="Times New Roman" w:cs="Times New Roman"/>
        </w:rPr>
        <w:t xml:space="preserve">requirement </w:t>
      </w:r>
      <w:r w:rsidRPr="5CF93B75" w:rsidR="54E9D503">
        <w:rPr>
          <w:rFonts w:ascii="Times New Roman" w:hAnsi="Times New Roman" w:eastAsia="Times New Roman" w:cs="Times New Roman"/>
        </w:rPr>
        <w:t>was covered I wrote a test</w:t>
      </w:r>
      <w:r w:rsidRPr="5CF93B75" w:rsidR="0F314FBD">
        <w:rPr>
          <w:rFonts w:ascii="Times New Roman" w:hAnsi="Times New Roman" w:eastAsia="Times New Roman" w:cs="Times New Roman"/>
        </w:rPr>
        <w:t xml:space="preserve"> on line 64 of the contact test class that would throw an error message if the name was null, blank, or was over 10 characters.  The test case passed in a null value, a blank value and </w:t>
      </w:r>
      <w:r w:rsidRPr="5CF93B75" w:rsidR="0EF556F2">
        <w:rPr>
          <w:rFonts w:ascii="Times New Roman" w:hAnsi="Times New Roman" w:eastAsia="Times New Roman" w:cs="Times New Roman"/>
        </w:rPr>
        <w:t xml:space="preserve">a value that was greater than 10 digits.  I proceeded to do the same thing for the rest of the requirements and the test classes. </w:t>
      </w:r>
      <w:r w:rsidRPr="5CF93B75" w:rsidR="6A5A1C20">
        <w:rPr>
          <w:rFonts w:ascii="Times New Roman" w:hAnsi="Times New Roman" w:eastAsia="Times New Roman" w:cs="Times New Roman"/>
        </w:rPr>
        <w:t xml:space="preserve"> </w:t>
      </w:r>
    </w:p>
    <w:p w:rsidR="6A5A1C20" w:rsidP="5CF93B75" w:rsidRDefault="6A5A1C20" w14:paraId="2DEDE310" w14:textId="05FBCB2F">
      <w:pPr>
        <w:pStyle w:val="Normal"/>
        <w:spacing w:line="480" w:lineRule="auto"/>
        <w:ind w:left="720"/>
        <w:jc w:val="left"/>
        <w:rPr>
          <w:rFonts w:ascii="Times New Roman" w:hAnsi="Times New Roman" w:eastAsia="Times New Roman" w:cs="Times New Roman"/>
        </w:rPr>
      </w:pPr>
      <w:r w:rsidRPr="5CF93B75" w:rsidR="6A5A1C20">
        <w:rPr>
          <w:rFonts w:ascii="Times New Roman" w:hAnsi="Times New Roman" w:eastAsia="Times New Roman" w:cs="Times New Roman"/>
        </w:rPr>
        <w:t xml:space="preserve">I felt </w:t>
      </w:r>
      <w:r w:rsidRPr="5CF93B75" w:rsidR="6A5A1C20">
        <w:rPr>
          <w:rFonts w:ascii="Times New Roman" w:hAnsi="Times New Roman" w:eastAsia="Times New Roman" w:cs="Times New Roman"/>
        </w:rPr>
        <w:t>fairly confident</w:t>
      </w:r>
      <w:r w:rsidRPr="5CF93B75" w:rsidR="6A5A1C20">
        <w:rPr>
          <w:rFonts w:ascii="Times New Roman" w:hAnsi="Times New Roman" w:eastAsia="Times New Roman" w:cs="Times New Roman"/>
        </w:rPr>
        <w:t xml:space="preserve"> in the quality of my test coverage</w:t>
      </w:r>
      <w:r w:rsidRPr="5CF93B75" w:rsidR="6A5A1C20">
        <w:rPr>
          <w:rFonts w:ascii="Times New Roman" w:hAnsi="Times New Roman" w:eastAsia="Times New Roman" w:cs="Times New Roman"/>
        </w:rPr>
        <w:t xml:space="preserve">.  </w:t>
      </w:r>
      <w:r w:rsidRPr="5CF93B75" w:rsidR="6A5A1C20">
        <w:rPr>
          <w:rFonts w:ascii="Times New Roman" w:hAnsi="Times New Roman" w:eastAsia="Times New Roman" w:cs="Times New Roman"/>
        </w:rPr>
        <w:t xml:space="preserve">Most of my code was covered with overall coverage being at </w:t>
      </w:r>
      <w:r w:rsidRPr="5CF93B75" w:rsidR="2431E80D">
        <w:rPr>
          <w:rFonts w:ascii="Times New Roman" w:hAnsi="Times New Roman" w:eastAsia="Times New Roman" w:cs="Times New Roman"/>
        </w:rPr>
        <w:t>least the required 80%</w:t>
      </w:r>
      <w:r w:rsidRPr="5CF93B75" w:rsidR="2431E80D">
        <w:rPr>
          <w:rFonts w:ascii="Times New Roman" w:hAnsi="Times New Roman" w:eastAsia="Times New Roman" w:cs="Times New Roman"/>
        </w:rPr>
        <w:t xml:space="preserve">.  </w:t>
      </w:r>
      <w:r w:rsidRPr="5CF93B75" w:rsidR="2431E80D">
        <w:rPr>
          <w:rFonts w:ascii="Times New Roman" w:hAnsi="Times New Roman" w:eastAsia="Times New Roman" w:cs="Times New Roman"/>
        </w:rPr>
        <w:t>I also made sure to check the line coverage and branching coverage to ensure that most of the code w</w:t>
      </w:r>
      <w:r w:rsidRPr="5CF93B75" w:rsidR="5CED858D">
        <w:rPr>
          <w:rFonts w:ascii="Times New Roman" w:hAnsi="Times New Roman" w:eastAsia="Times New Roman" w:cs="Times New Roman"/>
        </w:rPr>
        <w:t>as</w:t>
      </w:r>
      <w:r w:rsidRPr="5CF93B75" w:rsidR="2431E80D">
        <w:rPr>
          <w:rFonts w:ascii="Times New Roman" w:hAnsi="Times New Roman" w:eastAsia="Times New Roman" w:cs="Times New Roman"/>
        </w:rPr>
        <w:t xml:space="preserve"> touched and that branching logic was covered</w:t>
      </w:r>
      <w:r w:rsidRPr="5CF93B75" w:rsidR="2431E80D">
        <w:rPr>
          <w:rFonts w:ascii="Times New Roman" w:hAnsi="Times New Roman" w:eastAsia="Times New Roman" w:cs="Times New Roman"/>
        </w:rPr>
        <w:t xml:space="preserve">.  </w:t>
      </w:r>
      <w:r w:rsidRPr="5CF93B75" w:rsidR="2431E80D">
        <w:rPr>
          <w:rFonts w:ascii="Times New Roman" w:hAnsi="Times New Roman" w:eastAsia="Times New Roman" w:cs="Times New Roman"/>
        </w:rPr>
        <w:t>Making su</w:t>
      </w:r>
      <w:r w:rsidRPr="5CF93B75" w:rsidR="4694688E">
        <w:rPr>
          <w:rFonts w:ascii="Times New Roman" w:hAnsi="Times New Roman" w:eastAsia="Times New Roman" w:cs="Times New Roman"/>
        </w:rPr>
        <w:t xml:space="preserve">re all these areas are covered leads to tests that are better quality and ensure your code is </w:t>
      </w:r>
      <w:r w:rsidRPr="5CF93B75" w:rsidR="4694688E">
        <w:rPr>
          <w:rFonts w:ascii="Times New Roman" w:hAnsi="Times New Roman" w:eastAsia="Times New Roman" w:cs="Times New Roman"/>
        </w:rPr>
        <w:t>properly tested</w:t>
      </w:r>
      <w:r w:rsidRPr="5CF93B75" w:rsidR="4694688E">
        <w:rPr>
          <w:rFonts w:ascii="Times New Roman" w:hAnsi="Times New Roman" w:eastAsia="Times New Roman" w:cs="Times New Roman"/>
        </w:rPr>
        <w:t xml:space="preserve">. </w:t>
      </w:r>
    </w:p>
    <w:p w:rsidR="3284A35A" w:rsidP="5CF93B75" w:rsidRDefault="3284A35A" w14:paraId="16DC0BBE" w14:textId="53FD4815">
      <w:pPr>
        <w:pStyle w:val="Normal"/>
        <w:spacing w:line="480" w:lineRule="auto"/>
        <w:ind w:left="720"/>
        <w:jc w:val="left"/>
        <w:rPr>
          <w:rFonts w:ascii="Times New Roman" w:hAnsi="Times New Roman" w:eastAsia="Times New Roman" w:cs="Times New Roman"/>
        </w:rPr>
      </w:pPr>
      <w:r w:rsidRPr="5CF93B75" w:rsidR="3284A35A">
        <w:rPr>
          <w:rFonts w:ascii="Times New Roman" w:hAnsi="Times New Roman" w:eastAsia="Times New Roman" w:cs="Times New Roman"/>
        </w:rPr>
        <w:t>To make sure my code was technically sound I tried to follow good practices</w:t>
      </w:r>
      <w:r w:rsidRPr="5CF93B75" w:rsidR="3284A35A">
        <w:rPr>
          <w:rFonts w:ascii="Times New Roman" w:hAnsi="Times New Roman" w:eastAsia="Times New Roman" w:cs="Times New Roman"/>
        </w:rPr>
        <w:t xml:space="preserve">.  </w:t>
      </w:r>
      <w:r w:rsidRPr="5CF93B75" w:rsidR="3284A35A">
        <w:rPr>
          <w:rFonts w:ascii="Times New Roman" w:hAnsi="Times New Roman" w:eastAsia="Times New Roman" w:cs="Times New Roman"/>
        </w:rPr>
        <w:t xml:space="preserve">I made sure that my unit tests were only testing a small unit of </w:t>
      </w:r>
      <w:r w:rsidRPr="5CF93B75" w:rsidR="3284A35A">
        <w:rPr>
          <w:rFonts w:ascii="Times New Roman" w:hAnsi="Times New Roman" w:eastAsia="Times New Roman" w:cs="Times New Roman"/>
        </w:rPr>
        <w:t>code and</w:t>
      </w:r>
      <w:r w:rsidRPr="5CF93B75" w:rsidR="3284A35A">
        <w:rPr>
          <w:rFonts w:ascii="Times New Roman" w:hAnsi="Times New Roman" w:eastAsia="Times New Roman" w:cs="Times New Roman"/>
        </w:rPr>
        <w:t xml:space="preserve"> not multiple parts. I worked on naming the tests appropria</w:t>
      </w:r>
      <w:r w:rsidRPr="5CF93B75" w:rsidR="6DD3B125">
        <w:rPr>
          <w:rFonts w:ascii="Times New Roman" w:hAnsi="Times New Roman" w:eastAsia="Times New Roman" w:cs="Times New Roman"/>
        </w:rPr>
        <w:t xml:space="preserve">tely with what was being tested, for example of line 81 of the contract test class I have a test named </w:t>
      </w:r>
      <w:r w:rsidRPr="5CF93B75" w:rsidR="6DD3B125">
        <w:rPr>
          <w:rFonts w:ascii="Times New Roman" w:hAnsi="Times New Roman" w:eastAsia="Times New Roman" w:cs="Times New Roman"/>
        </w:rPr>
        <w:t>setting</w:t>
      </w:r>
      <w:r w:rsidRPr="5CF93B75" w:rsidR="3A9FF0C5">
        <w:rPr>
          <w:rFonts w:ascii="Times New Roman" w:hAnsi="Times New Roman" w:eastAsia="Times New Roman" w:cs="Times New Roman"/>
        </w:rPr>
        <w:t>LastName</w:t>
      </w:r>
      <w:r w:rsidRPr="5CF93B75" w:rsidR="3A9FF0C5">
        <w:rPr>
          <w:rFonts w:ascii="Times New Roman" w:hAnsi="Times New Roman" w:eastAsia="Times New Roman" w:cs="Times New Roman"/>
        </w:rPr>
        <w:t xml:space="preserve"> and on line 92 of the same file I have a test name </w:t>
      </w:r>
      <w:r w:rsidRPr="5CF93B75" w:rsidR="3A9FF0C5">
        <w:rPr>
          <w:rFonts w:ascii="Times New Roman" w:hAnsi="Times New Roman" w:eastAsia="Times New Roman" w:cs="Times New Roman"/>
        </w:rPr>
        <w:t>settingAddress</w:t>
      </w:r>
      <w:r w:rsidRPr="5CF93B75" w:rsidR="3A9FF0C5">
        <w:rPr>
          <w:rFonts w:ascii="Times New Roman" w:hAnsi="Times New Roman" w:eastAsia="Times New Roman" w:cs="Times New Roman"/>
        </w:rPr>
        <w:t xml:space="preserve">.  </w:t>
      </w:r>
      <w:r w:rsidRPr="5CF93B75" w:rsidR="3A9FF0C5">
        <w:rPr>
          <w:rFonts w:ascii="Times New Roman" w:hAnsi="Times New Roman" w:eastAsia="Times New Roman" w:cs="Times New Roman"/>
        </w:rPr>
        <w:t>I find that it</w:t>
      </w:r>
      <w:r w:rsidRPr="5CF93B75" w:rsidR="3A9FF0C5">
        <w:rPr>
          <w:rFonts w:ascii="Times New Roman" w:hAnsi="Times New Roman" w:eastAsia="Times New Roman" w:cs="Times New Roman"/>
        </w:rPr>
        <w:t xml:space="preserve"> is much more useful when you test to write tests with clear names instead of test 1 or test 2.  </w:t>
      </w:r>
      <w:r w:rsidRPr="5CF93B75" w:rsidR="3A9FF0C5">
        <w:rPr>
          <w:rFonts w:ascii="Times New Roman" w:hAnsi="Times New Roman" w:eastAsia="Times New Roman" w:cs="Times New Roman"/>
        </w:rPr>
        <w:t xml:space="preserve">When you get a </w:t>
      </w:r>
      <w:r w:rsidRPr="5CF93B75" w:rsidR="3EB74965">
        <w:rPr>
          <w:rFonts w:ascii="Times New Roman" w:hAnsi="Times New Roman" w:eastAsia="Times New Roman" w:cs="Times New Roman"/>
        </w:rPr>
        <w:t>large number of tests</w:t>
      </w:r>
      <w:r w:rsidRPr="5CF93B75" w:rsidR="403F6346">
        <w:rPr>
          <w:rFonts w:ascii="Times New Roman" w:hAnsi="Times New Roman" w:eastAsia="Times New Roman" w:cs="Times New Roman"/>
        </w:rPr>
        <w:t>,</w:t>
      </w:r>
      <w:r w:rsidRPr="5CF93B75" w:rsidR="3EB74965">
        <w:rPr>
          <w:rFonts w:ascii="Times New Roman" w:hAnsi="Times New Roman" w:eastAsia="Times New Roman" w:cs="Times New Roman"/>
        </w:rPr>
        <w:t xml:space="preserve"> naming tests in numerical order becomes confusing</w:t>
      </w:r>
      <w:r w:rsidRPr="5CF93B75" w:rsidR="415B9C0A">
        <w:rPr>
          <w:rFonts w:ascii="Times New Roman" w:hAnsi="Times New Roman" w:eastAsia="Times New Roman" w:cs="Times New Roman"/>
        </w:rPr>
        <w:t>.</w:t>
      </w:r>
      <w:r w:rsidRPr="5CF93B75" w:rsidR="3EB74965">
        <w:rPr>
          <w:rFonts w:ascii="Times New Roman" w:hAnsi="Times New Roman" w:eastAsia="Times New Roman" w:cs="Times New Roman"/>
        </w:rPr>
        <w:t xml:space="preserve"> </w:t>
      </w:r>
      <w:r w:rsidRPr="5CF93B75" w:rsidR="72F54284">
        <w:rPr>
          <w:rFonts w:ascii="Times New Roman" w:hAnsi="Times New Roman" w:eastAsia="Times New Roman" w:cs="Times New Roman"/>
        </w:rPr>
        <w:t>W</w:t>
      </w:r>
      <w:r w:rsidRPr="5CF93B75" w:rsidR="3EB74965">
        <w:rPr>
          <w:rFonts w:ascii="Times New Roman" w:hAnsi="Times New Roman" w:eastAsia="Times New Roman" w:cs="Times New Roman"/>
        </w:rPr>
        <w:t>hen run</w:t>
      </w:r>
      <w:r w:rsidRPr="5CF93B75" w:rsidR="324245C1">
        <w:rPr>
          <w:rFonts w:ascii="Times New Roman" w:hAnsi="Times New Roman" w:eastAsia="Times New Roman" w:cs="Times New Roman"/>
        </w:rPr>
        <w:t>ning</w:t>
      </w:r>
      <w:r w:rsidRPr="5CF93B75" w:rsidR="3EB74965">
        <w:rPr>
          <w:rFonts w:ascii="Times New Roman" w:hAnsi="Times New Roman" w:eastAsia="Times New Roman" w:cs="Times New Roman"/>
        </w:rPr>
        <w:t xml:space="preserve"> a whole test </w:t>
      </w:r>
      <w:r w:rsidRPr="5CF93B75" w:rsidR="3EB74965">
        <w:rPr>
          <w:rFonts w:ascii="Times New Roman" w:hAnsi="Times New Roman" w:eastAsia="Times New Roman" w:cs="Times New Roman"/>
        </w:rPr>
        <w:t>suite</w:t>
      </w:r>
      <w:r w:rsidRPr="5CF93B75" w:rsidR="205BFE21">
        <w:rPr>
          <w:rFonts w:ascii="Times New Roman" w:hAnsi="Times New Roman" w:eastAsia="Times New Roman" w:cs="Times New Roman"/>
        </w:rPr>
        <w:t xml:space="preserve">, </w:t>
      </w:r>
      <w:r w:rsidRPr="5CF93B75" w:rsidR="3EB74965">
        <w:rPr>
          <w:rFonts w:ascii="Times New Roman" w:hAnsi="Times New Roman" w:eastAsia="Times New Roman" w:cs="Times New Roman"/>
        </w:rPr>
        <w:t xml:space="preserve"> when</w:t>
      </w:r>
      <w:r w:rsidRPr="5CF93B75" w:rsidR="3EB74965">
        <w:rPr>
          <w:rFonts w:ascii="Times New Roman" w:hAnsi="Times New Roman" w:eastAsia="Times New Roman" w:cs="Times New Roman"/>
        </w:rPr>
        <w:t xml:space="preserve"> you look at the </w:t>
      </w:r>
      <w:r w:rsidRPr="5CF93B75" w:rsidR="3EB74965">
        <w:rPr>
          <w:rFonts w:ascii="Times New Roman" w:hAnsi="Times New Roman" w:eastAsia="Times New Roman" w:cs="Times New Roman"/>
        </w:rPr>
        <w:t>out put</w:t>
      </w:r>
      <w:r w:rsidRPr="5CF93B75" w:rsidR="3EB74965">
        <w:rPr>
          <w:rFonts w:ascii="Times New Roman" w:hAnsi="Times New Roman" w:eastAsia="Times New Roman" w:cs="Times New Roman"/>
        </w:rPr>
        <w:t xml:space="preserve"> there is no fast way to see </w:t>
      </w:r>
      <w:r w:rsidRPr="5CF93B75" w:rsidR="76084604">
        <w:rPr>
          <w:rFonts w:ascii="Times New Roman" w:hAnsi="Times New Roman" w:eastAsia="Times New Roman" w:cs="Times New Roman"/>
        </w:rPr>
        <w:t>what the failed tests were</w:t>
      </w:r>
      <w:r w:rsidRPr="5CF93B75" w:rsidR="2FBC878A">
        <w:rPr>
          <w:rFonts w:ascii="Times New Roman" w:hAnsi="Times New Roman" w:eastAsia="Times New Roman" w:cs="Times New Roman"/>
        </w:rPr>
        <w:t xml:space="preserve"> meant to </w:t>
      </w:r>
      <w:r w:rsidRPr="5CF93B75" w:rsidR="76084604">
        <w:rPr>
          <w:rFonts w:ascii="Times New Roman" w:hAnsi="Times New Roman" w:eastAsia="Times New Roman" w:cs="Times New Roman"/>
        </w:rPr>
        <w:t xml:space="preserve"> test. </w:t>
      </w:r>
      <w:r w:rsidRPr="5CF93B75" w:rsidR="303C9E95">
        <w:rPr>
          <w:rFonts w:ascii="Times New Roman" w:hAnsi="Times New Roman" w:eastAsia="Times New Roman" w:cs="Times New Roman"/>
        </w:rPr>
        <w:t xml:space="preserve"> Ensuring that the code was efficient was </w:t>
      </w:r>
      <w:r w:rsidRPr="5CF93B75" w:rsidR="303C9E95">
        <w:rPr>
          <w:rFonts w:ascii="Times New Roman" w:hAnsi="Times New Roman" w:eastAsia="Times New Roman" w:cs="Times New Roman"/>
        </w:rPr>
        <w:t>accomplished</w:t>
      </w:r>
      <w:r w:rsidRPr="5CF93B75" w:rsidR="303C9E95">
        <w:rPr>
          <w:rFonts w:ascii="Times New Roman" w:hAnsi="Times New Roman" w:eastAsia="Times New Roman" w:cs="Times New Roman"/>
        </w:rPr>
        <w:t xml:space="preserve"> by keeping the scope narrow and to the point in the tests</w:t>
      </w:r>
      <w:r w:rsidRPr="5CF93B75" w:rsidR="303C9E95">
        <w:rPr>
          <w:rFonts w:ascii="Times New Roman" w:hAnsi="Times New Roman" w:eastAsia="Times New Roman" w:cs="Times New Roman"/>
        </w:rPr>
        <w:t xml:space="preserve">.  </w:t>
      </w:r>
      <w:r w:rsidRPr="5CF93B75" w:rsidR="303C9E95">
        <w:rPr>
          <w:rFonts w:ascii="Times New Roman" w:hAnsi="Times New Roman" w:eastAsia="Times New Roman" w:cs="Times New Roman"/>
        </w:rPr>
        <w:t xml:space="preserve">I </w:t>
      </w:r>
      <w:r w:rsidRPr="5CF93B75" w:rsidR="303C9E95">
        <w:rPr>
          <w:rFonts w:ascii="Times New Roman" w:hAnsi="Times New Roman" w:eastAsia="Times New Roman" w:cs="Times New Roman"/>
        </w:rPr>
        <w:t>didn’t</w:t>
      </w:r>
      <w:r w:rsidRPr="5CF93B75" w:rsidR="303C9E95">
        <w:rPr>
          <w:rFonts w:ascii="Times New Roman" w:hAnsi="Times New Roman" w:eastAsia="Times New Roman" w:cs="Times New Roman"/>
        </w:rPr>
        <w:t xml:space="preserve"> write a lot of extra lines to test </w:t>
      </w:r>
      <w:r w:rsidRPr="5CF93B75" w:rsidR="303C9E95">
        <w:rPr>
          <w:rFonts w:ascii="Times New Roman" w:hAnsi="Times New Roman" w:eastAsia="Times New Roman" w:cs="Times New Roman"/>
        </w:rPr>
        <w:t>thing</w:t>
      </w:r>
      <w:r w:rsidRPr="5CF93B75" w:rsidR="3314F74F">
        <w:rPr>
          <w:rFonts w:ascii="Times New Roman" w:hAnsi="Times New Roman" w:eastAsia="Times New Roman" w:cs="Times New Roman"/>
        </w:rPr>
        <w:t>s,</w:t>
      </w:r>
      <w:r w:rsidRPr="5CF93B75" w:rsidR="3314F74F">
        <w:rPr>
          <w:rFonts w:ascii="Times New Roman" w:hAnsi="Times New Roman" w:eastAsia="Times New Roman" w:cs="Times New Roman"/>
        </w:rPr>
        <w:t xml:space="preserve"> I tried to only write tests that tested small parts of the code</w:t>
      </w:r>
      <w:r w:rsidRPr="5CF93B75" w:rsidR="3314F74F">
        <w:rPr>
          <w:rFonts w:ascii="Times New Roman" w:hAnsi="Times New Roman" w:eastAsia="Times New Roman" w:cs="Times New Roman"/>
        </w:rPr>
        <w:t xml:space="preserve">. </w:t>
      </w:r>
      <w:r w:rsidRPr="5CF93B75" w:rsidR="6208AFB0">
        <w:rPr>
          <w:rFonts w:ascii="Times New Roman" w:hAnsi="Times New Roman" w:eastAsia="Times New Roman" w:cs="Times New Roman"/>
        </w:rPr>
        <w:t xml:space="preserve"> </w:t>
      </w:r>
      <w:r w:rsidRPr="5CF93B75" w:rsidR="6208AFB0">
        <w:rPr>
          <w:rFonts w:ascii="Times New Roman" w:hAnsi="Times New Roman" w:eastAsia="Times New Roman" w:cs="Times New Roman"/>
        </w:rPr>
        <w:t xml:space="preserve">I used parameterized </w:t>
      </w:r>
      <w:r w:rsidRPr="5CF93B75" w:rsidR="6208AFB0">
        <w:rPr>
          <w:rFonts w:ascii="Times New Roman" w:hAnsi="Times New Roman" w:eastAsia="Times New Roman" w:cs="Times New Roman"/>
        </w:rPr>
        <w:t>testing</w:t>
      </w:r>
      <w:r w:rsidRPr="5CF93B75" w:rsidR="6208AFB0">
        <w:rPr>
          <w:rFonts w:ascii="Times New Roman" w:hAnsi="Times New Roman" w:eastAsia="Times New Roman" w:cs="Times New Roman"/>
        </w:rPr>
        <w:t xml:space="preserve"> so I was able to run a test several times with different parameters</w:t>
      </w:r>
      <w:r w:rsidRPr="5CF93B75" w:rsidR="6208AFB0">
        <w:rPr>
          <w:rFonts w:ascii="Times New Roman" w:hAnsi="Times New Roman" w:eastAsia="Times New Roman" w:cs="Times New Roman"/>
        </w:rPr>
        <w:t>.</w:t>
      </w:r>
      <w:r w:rsidRPr="5CF93B75" w:rsidR="017DC601">
        <w:rPr>
          <w:rFonts w:ascii="Times New Roman" w:hAnsi="Times New Roman" w:eastAsia="Times New Roman" w:cs="Times New Roman"/>
        </w:rPr>
        <w:t xml:space="preserve">  </w:t>
      </w:r>
      <w:r w:rsidRPr="5CF93B75" w:rsidR="017DC601">
        <w:rPr>
          <w:rFonts w:ascii="Times New Roman" w:hAnsi="Times New Roman" w:eastAsia="Times New Roman" w:cs="Times New Roman"/>
        </w:rPr>
        <w:t xml:space="preserve">On line 57 of the task test class there is a parameterized test called </w:t>
      </w:r>
      <w:r w:rsidRPr="5CF93B75" w:rsidR="017DC601">
        <w:rPr>
          <w:rFonts w:ascii="Times New Roman" w:hAnsi="Times New Roman" w:eastAsia="Times New Roman" w:cs="Times New Roman"/>
        </w:rPr>
        <w:t>settingTaskName</w:t>
      </w:r>
      <w:r w:rsidRPr="5CF93B75" w:rsidR="017DC601">
        <w:rPr>
          <w:rFonts w:ascii="Times New Roman" w:hAnsi="Times New Roman" w:eastAsia="Times New Roman" w:cs="Times New Roman"/>
        </w:rPr>
        <w:t xml:space="preserve">.  </w:t>
      </w:r>
      <w:r w:rsidRPr="5CF93B75" w:rsidR="017DC601">
        <w:rPr>
          <w:rFonts w:ascii="Times New Roman" w:hAnsi="Times New Roman" w:eastAsia="Times New Roman" w:cs="Times New Roman"/>
        </w:rPr>
        <w:t>This test passes in a null task name value, a blank task nam</w:t>
      </w:r>
      <w:r w:rsidRPr="5CF93B75" w:rsidR="6F8A760E">
        <w:rPr>
          <w:rFonts w:ascii="Times New Roman" w:hAnsi="Times New Roman" w:eastAsia="Times New Roman" w:cs="Times New Roman"/>
        </w:rPr>
        <w:t xml:space="preserve">e value and a task name that is greater than 10 characters and </w:t>
      </w:r>
      <w:r w:rsidRPr="5CF93B75" w:rsidR="6F8A760E">
        <w:rPr>
          <w:rFonts w:ascii="Times New Roman" w:hAnsi="Times New Roman" w:eastAsia="Times New Roman" w:cs="Times New Roman"/>
        </w:rPr>
        <w:t>an appropriate error</w:t>
      </w:r>
      <w:r w:rsidRPr="5CF93B75" w:rsidR="6F8A760E">
        <w:rPr>
          <w:rFonts w:ascii="Times New Roman" w:hAnsi="Times New Roman" w:eastAsia="Times New Roman" w:cs="Times New Roman"/>
        </w:rPr>
        <w:t xml:space="preserve"> message that should be thrown if any of these cases are true.  </w:t>
      </w:r>
      <w:r w:rsidRPr="5CF93B75" w:rsidR="6F8A760E">
        <w:rPr>
          <w:rFonts w:ascii="Times New Roman" w:hAnsi="Times New Roman" w:eastAsia="Times New Roman" w:cs="Times New Roman"/>
        </w:rPr>
        <w:t xml:space="preserve">The test </w:t>
      </w:r>
      <w:r w:rsidRPr="5CF93B75" w:rsidR="03A29679">
        <w:rPr>
          <w:rFonts w:ascii="Times New Roman" w:hAnsi="Times New Roman" w:eastAsia="Times New Roman" w:cs="Times New Roman"/>
        </w:rPr>
        <w:t>is able to test all three outcomes with few lines of code.</w:t>
      </w:r>
      <w:r w:rsidRPr="5CF93B75" w:rsidR="03A29679">
        <w:rPr>
          <w:rFonts w:ascii="Times New Roman" w:hAnsi="Times New Roman" w:eastAsia="Times New Roman" w:cs="Times New Roman"/>
        </w:rPr>
        <w:t xml:space="preserve"> </w:t>
      </w:r>
    </w:p>
    <w:p w:rsidR="5FA289B6" w:rsidP="5CF93B75" w:rsidRDefault="5FA289B6" w14:paraId="6003BCF2" w14:textId="7EDAD585">
      <w:pPr>
        <w:pStyle w:val="Normal"/>
        <w:spacing w:line="480" w:lineRule="auto"/>
        <w:ind w:left="720"/>
        <w:jc w:val="left"/>
        <w:rPr>
          <w:rFonts w:ascii="Times New Roman" w:hAnsi="Times New Roman" w:eastAsia="Times New Roman" w:cs="Times New Roman"/>
        </w:rPr>
      </w:pPr>
      <w:r w:rsidRPr="5CF93B75" w:rsidR="5FA289B6">
        <w:rPr>
          <w:rFonts w:ascii="Times New Roman" w:hAnsi="Times New Roman" w:eastAsia="Times New Roman" w:cs="Times New Roman"/>
        </w:rPr>
        <w:t xml:space="preserve">Since this code base had an </w:t>
      </w:r>
      <w:r w:rsidRPr="5CF93B75" w:rsidR="5FA289B6">
        <w:rPr>
          <w:rFonts w:ascii="Times New Roman" w:hAnsi="Times New Roman" w:eastAsia="Times New Roman" w:cs="Times New Roman"/>
        </w:rPr>
        <w:t>in memory</w:t>
      </w:r>
      <w:r w:rsidRPr="5CF93B75" w:rsidR="5FA289B6">
        <w:rPr>
          <w:rFonts w:ascii="Times New Roman" w:hAnsi="Times New Roman" w:eastAsia="Times New Roman" w:cs="Times New Roman"/>
        </w:rPr>
        <w:t xml:space="preserve"> database only and not an external one the only testing technique that was used was unit testing. Unit testing worked well for this code base to ensure </w:t>
      </w:r>
      <w:r w:rsidRPr="5CF93B75" w:rsidR="72AF8234">
        <w:rPr>
          <w:rFonts w:ascii="Times New Roman" w:hAnsi="Times New Roman" w:eastAsia="Times New Roman" w:cs="Times New Roman"/>
        </w:rPr>
        <w:t>that setting the names of tasks or contacts followed the r</w:t>
      </w:r>
      <w:r w:rsidRPr="5CF93B75" w:rsidR="76084003">
        <w:rPr>
          <w:rFonts w:ascii="Times New Roman" w:hAnsi="Times New Roman" w:eastAsia="Times New Roman" w:cs="Times New Roman"/>
        </w:rPr>
        <w:t>equirements.</w:t>
      </w:r>
      <w:r w:rsidRPr="5CF93B75" w:rsidR="58C1FD3D">
        <w:rPr>
          <w:rFonts w:ascii="Times New Roman" w:hAnsi="Times New Roman" w:eastAsia="Times New Roman" w:cs="Times New Roman"/>
        </w:rPr>
        <w:t xml:space="preserve">  </w:t>
      </w:r>
      <w:r w:rsidRPr="5CF93B75" w:rsidR="76084003">
        <w:rPr>
          <w:rFonts w:ascii="Times New Roman" w:hAnsi="Times New Roman" w:eastAsia="Times New Roman" w:cs="Times New Roman"/>
        </w:rPr>
        <w:t xml:space="preserve">Unit testing also showed that the code was </w:t>
      </w:r>
      <w:r w:rsidRPr="5CF93B75" w:rsidR="76084003">
        <w:rPr>
          <w:rFonts w:ascii="Times New Roman" w:hAnsi="Times New Roman" w:eastAsia="Times New Roman" w:cs="Times New Roman"/>
        </w:rPr>
        <w:t>actually creating</w:t>
      </w:r>
      <w:r w:rsidRPr="5CF93B75" w:rsidR="76084003">
        <w:rPr>
          <w:rFonts w:ascii="Times New Roman" w:hAnsi="Times New Roman" w:eastAsia="Times New Roman" w:cs="Times New Roman"/>
        </w:rPr>
        <w:t xml:space="preserve"> a contact, </w:t>
      </w:r>
      <w:r w:rsidRPr="5CF93B75" w:rsidR="76084003">
        <w:rPr>
          <w:rFonts w:ascii="Times New Roman" w:hAnsi="Times New Roman" w:eastAsia="Times New Roman" w:cs="Times New Roman"/>
        </w:rPr>
        <w:t>task</w:t>
      </w:r>
      <w:r w:rsidRPr="5CF93B75" w:rsidR="76084003">
        <w:rPr>
          <w:rFonts w:ascii="Times New Roman" w:hAnsi="Times New Roman" w:eastAsia="Times New Roman" w:cs="Times New Roman"/>
        </w:rPr>
        <w:t xml:space="preserve"> or</w:t>
      </w:r>
      <w:r w:rsidRPr="5CF93B75" w:rsidR="14C37DB8">
        <w:rPr>
          <w:rFonts w:ascii="Times New Roman" w:hAnsi="Times New Roman" w:eastAsia="Times New Roman" w:cs="Times New Roman"/>
        </w:rPr>
        <w:t xml:space="preserve"> </w:t>
      </w:r>
      <w:r w:rsidRPr="5CF93B75" w:rsidR="76084003">
        <w:rPr>
          <w:rFonts w:ascii="Times New Roman" w:hAnsi="Times New Roman" w:eastAsia="Times New Roman" w:cs="Times New Roman"/>
        </w:rPr>
        <w:t>appointment</w:t>
      </w:r>
      <w:r w:rsidRPr="5CF93B75" w:rsidR="76084003">
        <w:rPr>
          <w:rFonts w:ascii="Times New Roman" w:hAnsi="Times New Roman" w:eastAsia="Times New Roman" w:cs="Times New Roman"/>
        </w:rPr>
        <w:t xml:space="preserve">.  </w:t>
      </w:r>
      <w:r w:rsidRPr="5CF93B75" w:rsidR="76084003">
        <w:rPr>
          <w:rFonts w:ascii="Times New Roman" w:hAnsi="Times New Roman" w:eastAsia="Times New Roman" w:cs="Times New Roman"/>
        </w:rPr>
        <w:t xml:space="preserve">Ensuring that your code does what you think it does or what you expect it to do is an essential part of the testing process. </w:t>
      </w:r>
    </w:p>
    <w:p w:rsidR="7FF1C8AA" w:rsidP="5CF93B75" w:rsidRDefault="7FF1C8AA" w14:paraId="3279AED6" w14:textId="293B8DB7">
      <w:pPr>
        <w:pStyle w:val="Normal"/>
        <w:spacing w:line="480" w:lineRule="auto"/>
        <w:ind w:left="720" w:firstLine="720"/>
        <w:jc w:val="left"/>
        <w:rPr>
          <w:rFonts w:ascii="Times New Roman" w:hAnsi="Times New Roman" w:eastAsia="Times New Roman" w:cs="Times New Roman"/>
        </w:rPr>
      </w:pPr>
      <w:r w:rsidRPr="5CF93B75" w:rsidR="7FF1C8AA">
        <w:rPr>
          <w:rFonts w:ascii="Times New Roman" w:hAnsi="Times New Roman" w:eastAsia="Times New Roman" w:cs="Times New Roman"/>
        </w:rPr>
        <w:t xml:space="preserve">Integration testing was a test technique that </w:t>
      </w:r>
      <w:r w:rsidRPr="5CF93B75" w:rsidR="7FF1C8AA">
        <w:rPr>
          <w:rFonts w:ascii="Times New Roman" w:hAnsi="Times New Roman" w:eastAsia="Times New Roman" w:cs="Times New Roman"/>
        </w:rPr>
        <w:t>wasn’t</w:t>
      </w:r>
      <w:r w:rsidRPr="5CF93B75" w:rsidR="7FF1C8AA">
        <w:rPr>
          <w:rFonts w:ascii="Times New Roman" w:hAnsi="Times New Roman" w:eastAsia="Times New Roman" w:cs="Times New Roman"/>
        </w:rPr>
        <w:t xml:space="preserve"> used in this project</w:t>
      </w:r>
      <w:r w:rsidRPr="5CF93B75" w:rsidR="39D7F47A">
        <w:rPr>
          <w:rFonts w:ascii="Times New Roman" w:hAnsi="Times New Roman" w:eastAsia="Times New Roman" w:cs="Times New Roman"/>
        </w:rPr>
        <w:t>. The text notes that integration testing is once all the units have been written they are</w:t>
      </w:r>
      <w:r w:rsidRPr="5CF93B75" w:rsidR="50ECAEC2">
        <w:rPr>
          <w:rFonts w:ascii="Times New Roman" w:hAnsi="Times New Roman" w:eastAsia="Times New Roman" w:cs="Times New Roman"/>
        </w:rPr>
        <w:t xml:space="preserve"> put together to create a larger system</w:t>
      </w:r>
      <w:r w:rsidRPr="5CF93B75" w:rsidR="6971039A">
        <w:rPr>
          <w:rFonts w:ascii="Times New Roman" w:hAnsi="Times New Roman" w:eastAsia="Times New Roman" w:cs="Times New Roman"/>
        </w:rPr>
        <w:t>. Integration testing exposes problems in the interactions between components</w:t>
      </w:r>
      <w:r w:rsidRPr="5CF93B75" w:rsidR="50ECAEC2">
        <w:rPr>
          <w:rFonts w:ascii="Times New Roman" w:hAnsi="Times New Roman" w:eastAsia="Times New Roman" w:cs="Times New Roman"/>
        </w:rPr>
        <w:t xml:space="preserve"> (Hambling, 2019,</w:t>
      </w:r>
      <w:r w:rsidRPr="5CF93B75" w:rsidR="56A2474F">
        <w:rPr>
          <w:rFonts w:ascii="Times New Roman" w:hAnsi="Times New Roman" w:eastAsia="Times New Roman" w:cs="Times New Roman"/>
        </w:rPr>
        <w:t xml:space="preserve"> p.62).</w:t>
      </w:r>
      <w:r w:rsidRPr="5CF93B75" w:rsidR="12EB634B">
        <w:rPr>
          <w:rFonts w:ascii="Times New Roman" w:hAnsi="Times New Roman" w:eastAsia="Times New Roman" w:cs="Times New Roman"/>
        </w:rPr>
        <w:t xml:space="preserve"> Systems testing </w:t>
      </w:r>
      <w:r w:rsidRPr="5CF93B75" w:rsidR="12EB634B">
        <w:rPr>
          <w:rFonts w:ascii="Times New Roman" w:hAnsi="Times New Roman" w:eastAsia="Times New Roman" w:cs="Times New Roman"/>
        </w:rPr>
        <w:t>wasn’t</w:t>
      </w:r>
      <w:r w:rsidRPr="5CF93B75" w:rsidR="12EB634B">
        <w:rPr>
          <w:rFonts w:ascii="Times New Roman" w:hAnsi="Times New Roman" w:eastAsia="Times New Roman" w:cs="Times New Roman"/>
        </w:rPr>
        <w:t xml:space="preserve"> used on this project but systems testing deals with testing a product end to end</w:t>
      </w:r>
      <w:r w:rsidRPr="5CF93B75" w:rsidR="4465F84D">
        <w:rPr>
          <w:rFonts w:ascii="Times New Roman" w:hAnsi="Times New Roman" w:eastAsia="Times New Roman" w:cs="Times New Roman"/>
        </w:rPr>
        <w:t xml:space="preserve"> an</w:t>
      </w:r>
      <w:r w:rsidRPr="5CF93B75" w:rsidR="3C5E7A1A">
        <w:rPr>
          <w:rFonts w:ascii="Times New Roman" w:hAnsi="Times New Roman" w:eastAsia="Times New Roman" w:cs="Times New Roman"/>
        </w:rPr>
        <w:t>d</w:t>
      </w:r>
      <w:r w:rsidRPr="5CF93B75" w:rsidR="4465F84D">
        <w:rPr>
          <w:rFonts w:ascii="Times New Roman" w:hAnsi="Times New Roman" w:eastAsia="Times New Roman" w:cs="Times New Roman"/>
        </w:rPr>
        <w:t xml:space="preserve"> focuses on the</w:t>
      </w:r>
      <w:r w:rsidRPr="5CF93B75" w:rsidR="6A7B213A">
        <w:rPr>
          <w:rFonts w:ascii="Times New Roman" w:hAnsi="Times New Roman" w:eastAsia="Times New Roman" w:cs="Times New Roman"/>
        </w:rPr>
        <w:t xml:space="preserve"> behavior</w:t>
      </w:r>
      <w:r w:rsidRPr="5CF93B75" w:rsidR="4465F84D">
        <w:rPr>
          <w:rFonts w:ascii="Times New Roman" w:hAnsi="Times New Roman" w:eastAsia="Times New Roman" w:cs="Times New Roman"/>
        </w:rPr>
        <w:t xml:space="preserve"> of the </w:t>
      </w:r>
      <w:r w:rsidRPr="5CF93B75" w:rsidR="4465F84D">
        <w:rPr>
          <w:rFonts w:ascii="Times New Roman" w:hAnsi="Times New Roman" w:eastAsia="Times New Roman" w:cs="Times New Roman"/>
        </w:rPr>
        <w:t>whole system</w:t>
      </w:r>
      <w:r w:rsidRPr="5CF93B75" w:rsidR="4465F84D">
        <w:rPr>
          <w:rFonts w:ascii="Times New Roman" w:hAnsi="Times New Roman" w:eastAsia="Times New Roman" w:cs="Times New Roman"/>
        </w:rPr>
        <w:t xml:space="preserve"> (Hambling, 2019, p.64).</w:t>
      </w:r>
      <w:r w:rsidRPr="5CF93B75" w:rsidR="4D10EA3D">
        <w:rPr>
          <w:rFonts w:ascii="Times New Roman" w:hAnsi="Times New Roman" w:eastAsia="Times New Roman" w:cs="Times New Roman"/>
        </w:rPr>
        <w:t xml:space="preserve">  End user testing also was not used in this project, but end user testing allows the user to test and interact with the system and software to ensure </w:t>
      </w:r>
      <w:r w:rsidRPr="5CF93B75" w:rsidR="4D10EA3D">
        <w:rPr>
          <w:rFonts w:ascii="Times New Roman" w:hAnsi="Times New Roman" w:eastAsia="Times New Roman" w:cs="Times New Roman"/>
        </w:rPr>
        <w:t>if</w:t>
      </w:r>
      <w:r w:rsidRPr="5CF93B75" w:rsidR="4D10EA3D">
        <w:rPr>
          <w:rFonts w:ascii="Times New Roman" w:hAnsi="Times New Roman" w:eastAsia="Times New Roman" w:cs="Times New Roman"/>
        </w:rPr>
        <w:t xml:space="preserve"> functions as expected. </w:t>
      </w:r>
      <w:r w:rsidRPr="5CF93B75" w:rsidR="6790DC65">
        <w:rPr>
          <w:rFonts w:ascii="Times New Roman" w:hAnsi="Times New Roman" w:eastAsia="Times New Roman" w:cs="Times New Roman"/>
        </w:rPr>
        <w:t>Integration testing is useful in the testing cycle as it helps make sure that everything is talking to everything properly, for example</w:t>
      </w:r>
      <w:r w:rsidRPr="5CF93B75" w:rsidR="6844FBE6">
        <w:rPr>
          <w:rFonts w:ascii="Times New Roman" w:hAnsi="Times New Roman" w:eastAsia="Times New Roman" w:cs="Times New Roman"/>
        </w:rPr>
        <w:t xml:space="preserve">, </w:t>
      </w:r>
      <w:r w:rsidRPr="5CF93B75" w:rsidR="6790DC65">
        <w:rPr>
          <w:rFonts w:ascii="Times New Roman" w:hAnsi="Times New Roman" w:eastAsia="Times New Roman" w:cs="Times New Roman"/>
        </w:rPr>
        <w:t xml:space="preserve">that the code can talk to a database.  </w:t>
      </w:r>
      <w:r w:rsidRPr="5CF93B75" w:rsidR="4176EB0D">
        <w:rPr>
          <w:rFonts w:ascii="Times New Roman" w:hAnsi="Times New Roman" w:eastAsia="Times New Roman" w:cs="Times New Roman"/>
        </w:rPr>
        <w:t xml:space="preserve">Systems testing can tell developers if the </w:t>
      </w:r>
      <w:r w:rsidRPr="5CF93B75" w:rsidR="4176EB0D">
        <w:rPr>
          <w:rFonts w:ascii="Times New Roman" w:hAnsi="Times New Roman" w:eastAsia="Times New Roman" w:cs="Times New Roman"/>
        </w:rPr>
        <w:t xml:space="preserve">whole </w:t>
      </w:r>
      <w:r w:rsidRPr="5CF93B75" w:rsidR="310865EC">
        <w:rPr>
          <w:rFonts w:ascii="Times New Roman" w:hAnsi="Times New Roman" w:eastAsia="Times New Roman" w:cs="Times New Roman"/>
        </w:rPr>
        <w:t>system</w:t>
      </w:r>
      <w:r w:rsidRPr="5CF93B75" w:rsidR="4176EB0D">
        <w:rPr>
          <w:rFonts w:ascii="Times New Roman" w:hAnsi="Times New Roman" w:eastAsia="Times New Roman" w:cs="Times New Roman"/>
        </w:rPr>
        <w:t xml:space="preserve"> functions as a whole and works. </w:t>
      </w:r>
      <w:r w:rsidRPr="5CF93B75" w:rsidR="40F00031">
        <w:rPr>
          <w:rFonts w:ascii="Times New Roman" w:hAnsi="Times New Roman" w:eastAsia="Times New Roman" w:cs="Times New Roman"/>
        </w:rPr>
        <w:t xml:space="preserve">Acceptance or end user testing ensures that the product does what users want and need. </w:t>
      </w:r>
      <w:r w:rsidRPr="5CF93B75" w:rsidR="40F00031">
        <w:rPr>
          <w:rFonts w:ascii="Times New Roman" w:hAnsi="Times New Roman" w:eastAsia="Times New Roman" w:cs="Times New Roman"/>
        </w:rPr>
        <w:t>So</w:t>
      </w:r>
      <w:r w:rsidRPr="5CF93B75" w:rsidR="40F00031">
        <w:rPr>
          <w:rFonts w:ascii="Times New Roman" w:hAnsi="Times New Roman" w:eastAsia="Times New Roman" w:cs="Times New Roman"/>
        </w:rPr>
        <w:t xml:space="preserve"> when developing it can provide a great feedback loop on what features users find useful or irritating. Changes can then b</w:t>
      </w:r>
      <w:r w:rsidRPr="5CF93B75" w:rsidR="2A15C9D7">
        <w:rPr>
          <w:rFonts w:ascii="Times New Roman" w:hAnsi="Times New Roman" w:eastAsia="Times New Roman" w:cs="Times New Roman"/>
        </w:rPr>
        <w:t xml:space="preserve">e made to adjust functionality to </w:t>
      </w:r>
      <w:r w:rsidRPr="5CF93B75" w:rsidR="2A15C9D7">
        <w:rPr>
          <w:rFonts w:ascii="Times New Roman" w:hAnsi="Times New Roman" w:eastAsia="Times New Roman" w:cs="Times New Roman"/>
        </w:rPr>
        <w:t>bester</w:t>
      </w:r>
      <w:r w:rsidRPr="5CF93B75" w:rsidR="2A15C9D7">
        <w:rPr>
          <w:rFonts w:ascii="Times New Roman" w:hAnsi="Times New Roman" w:eastAsia="Times New Roman" w:cs="Times New Roman"/>
        </w:rPr>
        <w:t xml:space="preserve"> suit users. </w:t>
      </w:r>
    </w:p>
    <w:p w:rsidR="0E1E5BC5" w:rsidP="5CF93B75" w:rsidRDefault="0E1E5BC5" w14:paraId="08EE7701" w14:textId="010C3685">
      <w:pPr>
        <w:pStyle w:val="Normal"/>
        <w:spacing w:line="480" w:lineRule="auto"/>
        <w:ind w:left="720" w:firstLine="720"/>
        <w:jc w:val="left"/>
        <w:rPr>
          <w:rFonts w:ascii="Times New Roman" w:hAnsi="Times New Roman" w:eastAsia="Times New Roman" w:cs="Times New Roman"/>
        </w:rPr>
      </w:pPr>
      <w:r w:rsidRPr="5CF93B75" w:rsidR="0E1E5BC5">
        <w:rPr>
          <w:rFonts w:ascii="Times New Roman" w:hAnsi="Times New Roman" w:eastAsia="Times New Roman" w:cs="Times New Roman"/>
        </w:rPr>
        <w:t>While writing tests for this project I used more caution tha</w:t>
      </w:r>
      <w:r w:rsidRPr="5CF93B75" w:rsidR="25BC6789">
        <w:rPr>
          <w:rFonts w:ascii="Times New Roman" w:hAnsi="Times New Roman" w:eastAsia="Times New Roman" w:cs="Times New Roman"/>
        </w:rPr>
        <w:t>n</w:t>
      </w:r>
      <w:r w:rsidRPr="5CF93B75" w:rsidR="0E1E5BC5">
        <w:rPr>
          <w:rFonts w:ascii="Times New Roman" w:hAnsi="Times New Roman" w:eastAsia="Times New Roman" w:cs="Times New Roman"/>
        </w:rPr>
        <w:t xml:space="preserve"> if I were writin</w:t>
      </w:r>
      <w:r w:rsidRPr="5CF93B75" w:rsidR="35B3F8CC">
        <w:rPr>
          <w:rFonts w:ascii="Times New Roman" w:hAnsi="Times New Roman" w:eastAsia="Times New Roman" w:cs="Times New Roman"/>
        </w:rPr>
        <w:t xml:space="preserve">g code. I used caution because I was more aware of what I needed to test.  </w:t>
      </w:r>
      <w:r w:rsidRPr="5CF93B75" w:rsidR="47E19B69">
        <w:rPr>
          <w:rFonts w:ascii="Times New Roman" w:hAnsi="Times New Roman" w:eastAsia="Times New Roman" w:cs="Times New Roman"/>
        </w:rPr>
        <w:t xml:space="preserve">For </w:t>
      </w:r>
      <w:r w:rsidRPr="5CF93B75" w:rsidR="47E19B69">
        <w:rPr>
          <w:rFonts w:ascii="Times New Roman" w:hAnsi="Times New Roman" w:eastAsia="Times New Roman" w:cs="Times New Roman"/>
        </w:rPr>
        <w:t>example</w:t>
      </w:r>
      <w:r w:rsidRPr="5CF93B75" w:rsidR="47E19B69">
        <w:rPr>
          <w:rFonts w:ascii="Times New Roman" w:hAnsi="Times New Roman" w:eastAsia="Times New Roman" w:cs="Times New Roman"/>
        </w:rPr>
        <w:t xml:space="preserve"> the requirements for a task name were specific. </w:t>
      </w:r>
      <w:r w:rsidRPr="5CF93B75" w:rsidR="47E19B69">
        <w:rPr>
          <w:rFonts w:ascii="Times New Roman" w:hAnsi="Times New Roman" w:eastAsia="Times New Roman" w:cs="Times New Roman"/>
        </w:rPr>
        <w:t>So</w:t>
      </w:r>
      <w:r w:rsidRPr="5CF93B75" w:rsidR="47E19B69">
        <w:rPr>
          <w:rFonts w:ascii="Times New Roman" w:hAnsi="Times New Roman" w:eastAsia="Times New Roman" w:cs="Times New Roman"/>
        </w:rPr>
        <w:t xml:space="preserve"> I took extra time making sure that the tests that I wrote actually covered the requirements specific to the task class.</w:t>
      </w:r>
      <w:r w:rsidRPr="5CF93B75" w:rsidR="4BC6A47B">
        <w:rPr>
          <w:rFonts w:ascii="Times New Roman" w:hAnsi="Times New Roman" w:eastAsia="Times New Roman" w:cs="Times New Roman"/>
        </w:rPr>
        <w:t xml:space="preserve">  I </w:t>
      </w:r>
      <w:r w:rsidRPr="5CF93B75" w:rsidR="4BC6A47B">
        <w:rPr>
          <w:rFonts w:ascii="Times New Roman" w:hAnsi="Times New Roman" w:eastAsia="Times New Roman" w:cs="Times New Roman"/>
        </w:rPr>
        <w:t>tired</w:t>
      </w:r>
      <w:r w:rsidRPr="5CF93B75" w:rsidR="4BC6A47B">
        <w:rPr>
          <w:rFonts w:ascii="Times New Roman" w:hAnsi="Times New Roman" w:eastAsia="Times New Roman" w:cs="Times New Roman"/>
        </w:rPr>
        <w:t xml:space="preserve"> to limit bias while writing the tests by making sure that I wrote tests that targeted those requirements. </w:t>
      </w:r>
      <w:r w:rsidRPr="5CF93B75" w:rsidR="26D59E2D">
        <w:rPr>
          <w:rFonts w:ascii="Times New Roman" w:hAnsi="Times New Roman" w:eastAsia="Times New Roman" w:cs="Times New Roman"/>
        </w:rPr>
        <w:t xml:space="preserve">  I tried to write tests </w:t>
      </w:r>
      <w:r w:rsidRPr="5CF93B75" w:rsidR="26D59E2D">
        <w:rPr>
          <w:rFonts w:ascii="Times New Roman" w:hAnsi="Times New Roman" w:eastAsia="Times New Roman" w:cs="Times New Roman"/>
        </w:rPr>
        <w:t>that</w:t>
      </w:r>
      <w:r w:rsidRPr="5CF93B75" w:rsidR="26D59E2D">
        <w:rPr>
          <w:rFonts w:ascii="Times New Roman" w:hAnsi="Times New Roman" w:eastAsia="Times New Roman" w:cs="Times New Roman"/>
        </w:rPr>
        <w:t xml:space="preserve"> failed first and then I would </w:t>
      </w:r>
      <w:r w:rsidRPr="5CF93B75" w:rsidR="26D59E2D">
        <w:rPr>
          <w:rFonts w:ascii="Times New Roman" w:hAnsi="Times New Roman" w:eastAsia="Times New Roman" w:cs="Times New Roman"/>
        </w:rPr>
        <w:t>work</w:t>
      </w:r>
      <w:r w:rsidRPr="5CF93B75" w:rsidR="26D59E2D">
        <w:rPr>
          <w:rFonts w:ascii="Times New Roman" w:hAnsi="Times New Roman" w:eastAsia="Times New Roman" w:cs="Times New Roman"/>
        </w:rPr>
        <w:t xml:space="preserve"> them to pass.  </w:t>
      </w:r>
      <w:r w:rsidRPr="5CF93B75" w:rsidR="26D59E2D">
        <w:rPr>
          <w:rFonts w:ascii="Times New Roman" w:hAnsi="Times New Roman" w:eastAsia="Times New Roman" w:cs="Times New Roman"/>
        </w:rPr>
        <w:t>I found this</w:t>
      </w:r>
      <w:r w:rsidRPr="5CF93B75" w:rsidR="26D59E2D">
        <w:rPr>
          <w:rFonts w:ascii="Times New Roman" w:hAnsi="Times New Roman" w:eastAsia="Times New Roman" w:cs="Times New Roman"/>
        </w:rPr>
        <w:t xml:space="preserve"> helped me </w:t>
      </w:r>
      <w:r w:rsidRPr="5CF93B75" w:rsidR="26D59E2D">
        <w:rPr>
          <w:rFonts w:ascii="Times New Roman" w:hAnsi="Times New Roman" w:eastAsia="Times New Roman" w:cs="Times New Roman"/>
        </w:rPr>
        <w:t>from</w:t>
      </w:r>
      <w:r w:rsidRPr="5CF93B75" w:rsidR="26D59E2D">
        <w:rPr>
          <w:rFonts w:ascii="Times New Roman" w:hAnsi="Times New Roman" w:eastAsia="Times New Roman" w:cs="Times New Roman"/>
        </w:rPr>
        <w:t xml:space="preserve"> writing tests that would pass regardless of the inputs. It helped me catch errors in my testing and write </w:t>
      </w:r>
      <w:r w:rsidRPr="5CF93B75" w:rsidR="5AADD058">
        <w:rPr>
          <w:rFonts w:ascii="Times New Roman" w:hAnsi="Times New Roman" w:eastAsia="Times New Roman" w:cs="Times New Roman"/>
        </w:rPr>
        <w:t xml:space="preserve">more targeted tests. </w:t>
      </w:r>
    </w:p>
    <w:p w:rsidR="5AADD058" w:rsidP="5CF93B75" w:rsidRDefault="5AADD058" w14:paraId="37E0EEB2" w14:textId="60D703DA">
      <w:pPr>
        <w:pStyle w:val="Normal"/>
        <w:spacing w:line="480" w:lineRule="auto"/>
        <w:ind w:left="720" w:firstLine="720"/>
        <w:jc w:val="left"/>
        <w:rPr>
          <w:rFonts w:ascii="Times New Roman" w:hAnsi="Times New Roman" w:eastAsia="Times New Roman" w:cs="Times New Roman"/>
        </w:rPr>
      </w:pPr>
      <w:r w:rsidRPr="5CF93B75" w:rsidR="5AADD058">
        <w:rPr>
          <w:rFonts w:ascii="Times New Roman" w:hAnsi="Times New Roman" w:eastAsia="Times New Roman" w:cs="Times New Roman"/>
        </w:rPr>
        <w:t xml:space="preserve">Testing software can take time, but it is </w:t>
      </w:r>
      <w:r w:rsidRPr="5CF93B75" w:rsidR="5AADD058">
        <w:rPr>
          <w:rFonts w:ascii="Times New Roman" w:hAnsi="Times New Roman" w:eastAsia="Times New Roman" w:cs="Times New Roman"/>
        </w:rPr>
        <w:t>a very important</w:t>
      </w:r>
      <w:r w:rsidRPr="5CF93B75" w:rsidR="5AADD058">
        <w:rPr>
          <w:rFonts w:ascii="Times New Roman" w:hAnsi="Times New Roman" w:eastAsia="Times New Roman" w:cs="Times New Roman"/>
        </w:rPr>
        <w:t xml:space="preserve"> step in the software development process. It is important to start small with unit tests and not just jump into large overall tests right away. Starting small with unit tests allows you </w:t>
      </w:r>
      <w:r w:rsidRPr="5CF93B75" w:rsidR="236E253E">
        <w:rPr>
          <w:rFonts w:ascii="Times New Roman" w:hAnsi="Times New Roman" w:eastAsia="Times New Roman" w:cs="Times New Roman"/>
        </w:rPr>
        <w:t>to test small sections of code so you know things are working properly or code returns what you think it should.  Moving down the line to integration, systems and acceptance testing build</w:t>
      </w:r>
      <w:r w:rsidRPr="5CF93B75" w:rsidR="57382184">
        <w:rPr>
          <w:rFonts w:ascii="Times New Roman" w:hAnsi="Times New Roman" w:eastAsia="Times New Roman" w:cs="Times New Roman"/>
        </w:rPr>
        <w:t xml:space="preserve"> upon unit testing to make sure that the code base is fully tested.  Small errors in code can cause large p</w:t>
      </w:r>
      <w:r w:rsidRPr="5CF93B75" w:rsidR="5D9F5743">
        <w:rPr>
          <w:rFonts w:ascii="Times New Roman" w:hAnsi="Times New Roman" w:eastAsia="Times New Roman" w:cs="Times New Roman"/>
        </w:rPr>
        <w:t xml:space="preserve">roblems in a production environment and millions of dollars in lost revenue for companies.  Not </w:t>
      </w:r>
      <w:r w:rsidRPr="5CF93B75" w:rsidR="5D9F5743">
        <w:rPr>
          <w:rFonts w:ascii="Times New Roman" w:hAnsi="Times New Roman" w:eastAsia="Times New Roman" w:cs="Times New Roman"/>
        </w:rPr>
        <w:t>properly testing</w:t>
      </w:r>
      <w:r w:rsidRPr="5CF93B75" w:rsidR="5D9F5743">
        <w:rPr>
          <w:rFonts w:ascii="Times New Roman" w:hAnsi="Times New Roman" w:eastAsia="Times New Roman" w:cs="Times New Roman"/>
        </w:rPr>
        <w:t xml:space="preserve"> </w:t>
      </w:r>
      <w:r w:rsidRPr="5CF93B75" w:rsidR="0DE704FF">
        <w:rPr>
          <w:rFonts w:ascii="Times New Roman" w:hAnsi="Times New Roman" w:eastAsia="Times New Roman" w:cs="Times New Roman"/>
        </w:rPr>
        <w:t xml:space="preserve">or cutting corners might get a product to </w:t>
      </w:r>
      <w:r w:rsidRPr="5CF93B75" w:rsidR="0DE704FF">
        <w:rPr>
          <w:rFonts w:ascii="Times New Roman" w:hAnsi="Times New Roman" w:eastAsia="Times New Roman" w:cs="Times New Roman"/>
        </w:rPr>
        <w:t>market</w:t>
      </w:r>
      <w:r w:rsidRPr="5CF93B75" w:rsidR="0DE704FF">
        <w:rPr>
          <w:rFonts w:ascii="Times New Roman" w:hAnsi="Times New Roman" w:eastAsia="Times New Roman" w:cs="Times New Roman"/>
        </w:rPr>
        <w:t xml:space="preserve"> faster but the problems or customer complaints cause more damage in the end. </w:t>
      </w:r>
      <w:r w:rsidRPr="5CF93B75" w:rsidR="6E8908FE">
        <w:rPr>
          <w:rFonts w:ascii="Times New Roman" w:hAnsi="Times New Roman" w:eastAsia="Times New Roman" w:cs="Times New Roman"/>
        </w:rPr>
        <w:t xml:space="preserve"> </w:t>
      </w:r>
    </w:p>
    <w:p w:rsidR="6E8908FE" w:rsidP="5CF93B75" w:rsidRDefault="6E8908FE" w14:paraId="48450D94" w14:textId="488C1B9D">
      <w:pPr>
        <w:pStyle w:val="Normal"/>
        <w:spacing w:line="480" w:lineRule="auto"/>
        <w:ind w:left="720" w:firstLine="720"/>
        <w:jc w:val="left"/>
        <w:rPr>
          <w:rFonts w:ascii="Times New Roman" w:hAnsi="Times New Roman" w:eastAsia="Times New Roman" w:cs="Times New Roman"/>
        </w:rPr>
      </w:pPr>
      <w:r w:rsidRPr="5CF93B75" w:rsidR="6E8908FE">
        <w:rPr>
          <w:rFonts w:ascii="Times New Roman" w:hAnsi="Times New Roman" w:eastAsia="Times New Roman" w:cs="Times New Roman"/>
        </w:rPr>
        <w:t xml:space="preserve">Avoiding technical debt all together is hard but making sure you are following good coding or testing </w:t>
      </w:r>
      <w:r w:rsidRPr="5CF93B75" w:rsidR="12C8DC41">
        <w:rPr>
          <w:rFonts w:ascii="Times New Roman" w:hAnsi="Times New Roman" w:eastAsia="Times New Roman" w:cs="Times New Roman"/>
        </w:rPr>
        <w:t xml:space="preserve">practices can help to alleviate tech debt. </w:t>
      </w:r>
      <w:r w:rsidRPr="5CF93B75" w:rsidR="6D086DBB">
        <w:rPr>
          <w:rFonts w:ascii="Times New Roman" w:hAnsi="Times New Roman" w:eastAsia="Times New Roman" w:cs="Times New Roman"/>
        </w:rPr>
        <w:t xml:space="preserve"> Writing solid tests and enough tests can help catch bugs earlier in the deployment proces</w:t>
      </w:r>
      <w:r w:rsidRPr="5CF93B75" w:rsidR="0C8E6F89">
        <w:rPr>
          <w:rFonts w:ascii="Times New Roman" w:hAnsi="Times New Roman" w:eastAsia="Times New Roman" w:cs="Times New Roman"/>
        </w:rPr>
        <w:t>s, which helps in reducing the amount of tech debt later.   When I notice tech debt</w:t>
      </w:r>
      <w:r w:rsidRPr="5CF93B75" w:rsidR="00CD46AB">
        <w:rPr>
          <w:rFonts w:ascii="Times New Roman" w:hAnsi="Times New Roman" w:eastAsia="Times New Roman" w:cs="Times New Roman"/>
        </w:rPr>
        <w:t xml:space="preserve">, </w:t>
      </w:r>
      <w:r w:rsidRPr="5CF93B75" w:rsidR="0C8E6F89">
        <w:rPr>
          <w:rFonts w:ascii="Times New Roman" w:hAnsi="Times New Roman" w:eastAsia="Times New Roman" w:cs="Times New Roman"/>
        </w:rPr>
        <w:t xml:space="preserve">making note of that and letting the </w:t>
      </w:r>
      <w:r w:rsidRPr="5CF93B75" w:rsidR="253CC1AB">
        <w:rPr>
          <w:rFonts w:ascii="Times New Roman" w:hAnsi="Times New Roman" w:eastAsia="Times New Roman" w:cs="Times New Roman"/>
        </w:rPr>
        <w:t>appropriate</w:t>
      </w:r>
      <w:r w:rsidRPr="5CF93B75" w:rsidR="0C8E6F89">
        <w:rPr>
          <w:rFonts w:ascii="Times New Roman" w:hAnsi="Times New Roman" w:eastAsia="Times New Roman" w:cs="Times New Roman"/>
        </w:rPr>
        <w:t xml:space="preserve"> pa</w:t>
      </w:r>
      <w:r w:rsidRPr="5CF93B75" w:rsidR="51932180">
        <w:rPr>
          <w:rFonts w:ascii="Times New Roman" w:hAnsi="Times New Roman" w:eastAsia="Times New Roman" w:cs="Times New Roman"/>
        </w:rPr>
        <w:t>rties</w:t>
      </w:r>
      <w:r w:rsidRPr="5CF93B75" w:rsidR="51932180">
        <w:rPr>
          <w:rFonts w:ascii="Times New Roman" w:hAnsi="Times New Roman" w:eastAsia="Times New Roman" w:cs="Times New Roman"/>
        </w:rPr>
        <w:t xml:space="preserve"> know is </w:t>
      </w:r>
      <w:r w:rsidRPr="5CF93B75" w:rsidR="08B0AE91">
        <w:rPr>
          <w:rFonts w:ascii="Times New Roman" w:hAnsi="Times New Roman" w:eastAsia="Times New Roman" w:cs="Times New Roman"/>
        </w:rPr>
        <w:t>important</w:t>
      </w:r>
      <w:r w:rsidRPr="5CF93B75" w:rsidR="51932180">
        <w:rPr>
          <w:rFonts w:ascii="Times New Roman" w:hAnsi="Times New Roman" w:eastAsia="Times New Roman" w:cs="Times New Roman"/>
        </w:rPr>
        <w:t xml:space="preserve"> so that the tech debt can be </w:t>
      </w:r>
      <w:r w:rsidRPr="5CF93B75" w:rsidR="37868F5C">
        <w:rPr>
          <w:rFonts w:ascii="Times New Roman" w:hAnsi="Times New Roman" w:eastAsia="Times New Roman" w:cs="Times New Roman"/>
        </w:rPr>
        <w:t xml:space="preserve">prioritized and </w:t>
      </w:r>
      <w:r w:rsidRPr="5CF93B75" w:rsidR="51932180">
        <w:rPr>
          <w:rFonts w:ascii="Times New Roman" w:hAnsi="Times New Roman" w:eastAsia="Times New Roman" w:cs="Times New Roman"/>
        </w:rPr>
        <w:t>fixed.</w:t>
      </w:r>
      <w:r w:rsidRPr="5CF93B75" w:rsidR="4E35D288">
        <w:rPr>
          <w:rFonts w:ascii="Times New Roman" w:hAnsi="Times New Roman" w:eastAsia="Times New Roman" w:cs="Times New Roman"/>
        </w:rPr>
        <w:t xml:space="preserve">  </w:t>
      </w:r>
      <w:r w:rsidRPr="5CF93B75" w:rsidR="254265D7">
        <w:rPr>
          <w:rFonts w:ascii="Times New Roman" w:hAnsi="Times New Roman" w:eastAsia="Times New Roman" w:cs="Times New Roman"/>
        </w:rPr>
        <w:t xml:space="preserve">While fixing tech debt </w:t>
      </w:r>
      <w:r w:rsidRPr="5CF93B75" w:rsidR="254265D7">
        <w:rPr>
          <w:rFonts w:ascii="Times New Roman" w:hAnsi="Times New Roman" w:eastAsia="Times New Roman" w:cs="Times New Roman"/>
        </w:rPr>
        <w:t>doesn’t</w:t>
      </w:r>
      <w:r w:rsidRPr="5CF93B75" w:rsidR="254265D7">
        <w:rPr>
          <w:rFonts w:ascii="Times New Roman" w:hAnsi="Times New Roman" w:eastAsia="Times New Roman" w:cs="Times New Roman"/>
        </w:rPr>
        <w:t xml:space="preserve"> produce a new </w:t>
      </w:r>
      <w:r w:rsidRPr="5CF93B75" w:rsidR="550B4765">
        <w:rPr>
          <w:rFonts w:ascii="Times New Roman" w:hAnsi="Times New Roman" w:eastAsia="Times New Roman" w:cs="Times New Roman"/>
        </w:rPr>
        <w:t xml:space="preserve">feature, it is </w:t>
      </w:r>
      <w:r w:rsidRPr="5CF93B75" w:rsidR="550B4765">
        <w:rPr>
          <w:rFonts w:ascii="Times New Roman" w:hAnsi="Times New Roman" w:eastAsia="Times New Roman" w:cs="Times New Roman"/>
        </w:rPr>
        <w:t>an important issue</w:t>
      </w:r>
      <w:r w:rsidRPr="5CF93B75" w:rsidR="550B4765">
        <w:rPr>
          <w:rFonts w:ascii="Times New Roman" w:hAnsi="Times New Roman" w:eastAsia="Times New Roman" w:cs="Times New Roman"/>
        </w:rPr>
        <w:t xml:space="preserve"> to tackle in code bases.  Tackling t</w:t>
      </w:r>
      <w:r w:rsidRPr="5CF93B75" w:rsidR="73AC6A61">
        <w:rPr>
          <w:rFonts w:ascii="Times New Roman" w:hAnsi="Times New Roman" w:eastAsia="Times New Roman" w:cs="Times New Roman"/>
        </w:rPr>
        <w:t xml:space="preserve">ech debt makes for a better product and application </w:t>
      </w:r>
      <w:r w:rsidRPr="5CF93B75" w:rsidR="73AC6A61">
        <w:rPr>
          <w:rFonts w:ascii="Times New Roman" w:hAnsi="Times New Roman" w:eastAsia="Times New Roman" w:cs="Times New Roman"/>
        </w:rPr>
        <w:t>in the long run.</w:t>
      </w:r>
    </w:p>
    <w:p w:rsidR="5CF93B75" w:rsidP="5CF93B75" w:rsidRDefault="5CF93B75" w14:paraId="342BC5FD" w14:textId="037629DB">
      <w:pPr>
        <w:pStyle w:val="Normal"/>
        <w:ind w:left="720"/>
        <w:jc w:val="left"/>
        <w:rPr>
          <w:rFonts w:ascii="Times New Roman" w:hAnsi="Times New Roman" w:eastAsia="Times New Roman" w:cs="Times New Roman"/>
        </w:rPr>
      </w:pPr>
    </w:p>
    <w:p w:rsidR="5CF93B75" w:rsidP="5CF93B75" w:rsidRDefault="5CF93B75" w14:paraId="5DE730C2" w14:textId="16FDAD3F">
      <w:pPr>
        <w:pStyle w:val="Normal"/>
        <w:ind w:left="720"/>
        <w:jc w:val="left"/>
        <w:rPr>
          <w:rFonts w:ascii="Times New Roman" w:hAnsi="Times New Roman" w:eastAsia="Times New Roman" w:cs="Times New Roman"/>
        </w:rPr>
      </w:pPr>
    </w:p>
    <w:p w:rsidR="5CF93B75" w:rsidP="5CF93B75" w:rsidRDefault="5CF93B75" w14:paraId="7A0377DD" w14:textId="2AFE20F4">
      <w:pPr>
        <w:pStyle w:val="Normal"/>
        <w:ind w:left="720"/>
        <w:jc w:val="left"/>
        <w:rPr>
          <w:rFonts w:ascii="Times New Roman" w:hAnsi="Times New Roman" w:eastAsia="Times New Roman" w:cs="Times New Roman"/>
        </w:rPr>
      </w:pPr>
    </w:p>
    <w:p w:rsidR="73AC6A61" w:rsidP="5CF93B75" w:rsidRDefault="73AC6A61" w14:paraId="10EA1618" w14:textId="60A00933">
      <w:pPr>
        <w:pStyle w:val="Normal"/>
        <w:ind w:left="720"/>
        <w:jc w:val="left"/>
        <w:rPr>
          <w:rFonts w:ascii="Times New Roman" w:hAnsi="Times New Roman" w:eastAsia="Times New Roman" w:cs="Times New Roman"/>
        </w:rPr>
      </w:pPr>
      <w:r w:rsidRPr="5CF93B75" w:rsidR="73AC6A61">
        <w:rPr>
          <w:rFonts w:ascii="Times New Roman" w:hAnsi="Times New Roman" w:eastAsia="Times New Roman" w:cs="Times New Roman"/>
        </w:rPr>
        <w:t>References</w:t>
      </w:r>
    </w:p>
    <w:p w:rsidR="5CF93B75" w:rsidP="5CF93B75" w:rsidRDefault="5CF93B75" w14:paraId="08292B85" w14:textId="691CABE5">
      <w:pPr>
        <w:pStyle w:val="Normal"/>
        <w:ind w:left="720"/>
        <w:jc w:val="left"/>
        <w:rPr>
          <w:rFonts w:ascii="Times New Roman" w:hAnsi="Times New Roman" w:eastAsia="Times New Roman" w:cs="Times New Roman"/>
        </w:rPr>
      </w:pPr>
    </w:p>
    <w:p w:rsidR="649106C9" w:rsidP="5CF93B75" w:rsidRDefault="649106C9" w14:paraId="466B5665" w14:textId="0454770A">
      <w:pPr>
        <w:ind w:left="720"/>
        <w:jc w:val="left"/>
      </w:pPr>
      <w:r w:rsidRPr="5CF93B75" w:rsidR="649106C9">
        <w:rPr>
          <w:rFonts w:ascii="Helvetica" w:hAnsi="Helvetica" w:eastAsia="Helvetica" w:cs="Helvetica"/>
          <w:b w:val="0"/>
          <w:bCs w:val="0"/>
          <w:i w:val="0"/>
          <w:iCs w:val="0"/>
          <w:caps w:val="0"/>
          <w:smallCaps w:val="0"/>
          <w:noProof w:val="0"/>
          <w:color w:val="555555"/>
          <w:sz w:val="21"/>
          <w:szCs w:val="21"/>
          <w:lang w:val="en-US"/>
        </w:rPr>
        <w:t xml:space="preserve">Hambling, B., Morgan, P., Samaroo, A., Thompson, G., &amp; Williams, P. (2019). </w:t>
      </w:r>
      <w:r w:rsidRPr="5CF93B75" w:rsidR="649106C9">
        <w:rPr>
          <w:rFonts w:ascii="Helvetica" w:hAnsi="Helvetica" w:eastAsia="Helvetica" w:cs="Helvetica"/>
          <w:b w:val="0"/>
          <w:bCs w:val="0"/>
          <w:i w:val="1"/>
          <w:iCs w:val="1"/>
          <w:caps w:val="0"/>
          <w:smallCaps w:val="0"/>
          <w:noProof w:val="0"/>
          <w:color w:val="555555"/>
          <w:sz w:val="21"/>
          <w:szCs w:val="21"/>
          <w:lang w:val="en-US"/>
        </w:rPr>
        <w:t>Software testing : An istqb-bcs certified tester foundation guide - 4th edition</w:t>
      </w:r>
      <w:r w:rsidRPr="5CF93B75" w:rsidR="649106C9">
        <w:rPr>
          <w:rFonts w:ascii="Helvetica" w:hAnsi="Helvetica" w:eastAsia="Helvetica" w:cs="Helvetica"/>
          <w:b w:val="0"/>
          <w:bCs w:val="0"/>
          <w:i w:val="0"/>
          <w:iCs w:val="0"/>
          <w:caps w:val="0"/>
          <w:smallCaps w:val="0"/>
          <w:noProof w:val="0"/>
          <w:color w:val="555555"/>
          <w:sz w:val="21"/>
          <w:szCs w:val="21"/>
          <w:lang w:val="en-US"/>
        </w:rPr>
        <w:t>. BCS Learning &amp; Development Limited.</w:t>
      </w:r>
    </w:p>
    <w:p w:rsidR="5CF93B75" w:rsidP="5CF93B75" w:rsidRDefault="5CF93B75" w14:paraId="4D39945B" w14:textId="1D538BB3">
      <w:pPr>
        <w:jc w:val="righ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12016f2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d7605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E9FA2D"/>
    <w:rsid w:val="00CD46AB"/>
    <w:rsid w:val="010145E5"/>
    <w:rsid w:val="017DC601"/>
    <w:rsid w:val="01E2C1CA"/>
    <w:rsid w:val="02C9B815"/>
    <w:rsid w:val="03A29679"/>
    <w:rsid w:val="053A5F63"/>
    <w:rsid w:val="05F1E3C6"/>
    <w:rsid w:val="077E6786"/>
    <w:rsid w:val="07E020DE"/>
    <w:rsid w:val="08B0AE91"/>
    <w:rsid w:val="08C3171F"/>
    <w:rsid w:val="09E26C0F"/>
    <w:rsid w:val="0A35AC78"/>
    <w:rsid w:val="0C8E6F89"/>
    <w:rsid w:val="0CF62BBD"/>
    <w:rsid w:val="0DE50F26"/>
    <w:rsid w:val="0DE704FF"/>
    <w:rsid w:val="0E1E5BC5"/>
    <w:rsid w:val="0EF556F2"/>
    <w:rsid w:val="0F314FBD"/>
    <w:rsid w:val="0FA9E526"/>
    <w:rsid w:val="0FCFEF2D"/>
    <w:rsid w:val="108B4C67"/>
    <w:rsid w:val="116F6576"/>
    <w:rsid w:val="12C8DC41"/>
    <w:rsid w:val="12EB634B"/>
    <w:rsid w:val="144F0BF6"/>
    <w:rsid w:val="14B7C75A"/>
    <w:rsid w:val="14C37DB8"/>
    <w:rsid w:val="178DC9B0"/>
    <w:rsid w:val="180320CB"/>
    <w:rsid w:val="1A28BB22"/>
    <w:rsid w:val="1AEF0101"/>
    <w:rsid w:val="1DE9FA2D"/>
    <w:rsid w:val="1E0E6E47"/>
    <w:rsid w:val="1EAC2413"/>
    <w:rsid w:val="1EE21A10"/>
    <w:rsid w:val="1F14B5A7"/>
    <w:rsid w:val="1F4642F2"/>
    <w:rsid w:val="204D217B"/>
    <w:rsid w:val="205BFE21"/>
    <w:rsid w:val="2189BE03"/>
    <w:rsid w:val="23251993"/>
    <w:rsid w:val="234A3D65"/>
    <w:rsid w:val="236E253E"/>
    <w:rsid w:val="2383F2B5"/>
    <w:rsid w:val="2405B52B"/>
    <w:rsid w:val="2431E80D"/>
    <w:rsid w:val="253CC1AB"/>
    <w:rsid w:val="254265D7"/>
    <w:rsid w:val="25879A1B"/>
    <w:rsid w:val="25BC6789"/>
    <w:rsid w:val="26D59E2D"/>
    <w:rsid w:val="27F13A5C"/>
    <w:rsid w:val="2996359A"/>
    <w:rsid w:val="2A15C9D7"/>
    <w:rsid w:val="2B6F67DF"/>
    <w:rsid w:val="2B9A0367"/>
    <w:rsid w:val="2C29759E"/>
    <w:rsid w:val="2C7392DB"/>
    <w:rsid w:val="2DB25A5E"/>
    <w:rsid w:val="2FBC878A"/>
    <w:rsid w:val="303C9E95"/>
    <w:rsid w:val="310865EC"/>
    <w:rsid w:val="31707F73"/>
    <w:rsid w:val="32195C7B"/>
    <w:rsid w:val="324245C1"/>
    <w:rsid w:val="3284A35A"/>
    <w:rsid w:val="3314F74F"/>
    <w:rsid w:val="343EC1A9"/>
    <w:rsid w:val="350762B6"/>
    <w:rsid w:val="3544FC69"/>
    <w:rsid w:val="35B3F8CC"/>
    <w:rsid w:val="35D85D40"/>
    <w:rsid w:val="37868F5C"/>
    <w:rsid w:val="38C141A3"/>
    <w:rsid w:val="3951DE34"/>
    <w:rsid w:val="397C2229"/>
    <w:rsid w:val="39D7F47A"/>
    <w:rsid w:val="3A9FF0C5"/>
    <w:rsid w:val="3ABB767C"/>
    <w:rsid w:val="3BAF20FF"/>
    <w:rsid w:val="3C2E477C"/>
    <w:rsid w:val="3C5E7A1A"/>
    <w:rsid w:val="3EB74965"/>
    <w:rsid w:val="3FA4CA96"/>
    <w:rsid w:val="403F6346"/>
    <w:rsid w:val="40927FAD"/>
    <w:rsid w:val="40F00031"/>
    <w:rsid w:val="415B9C0A"/>
    <w:rsid w:val="4176EB0D"/>
    <w:rsid w:val="41944AAC"/>
    <w:rsid w:val="428078BF"/>
    <w:rsid w:val="435CDEF8"/>
    <w:rsid w:val="436E7FB4"/>
    <w:rsid w:val="4465F84D"/>
    <w:rsid w:val="4694688E"/>
    <w:rsid w:val="47E19B69"/>
    <w:rsid w:val="4B675120"/>
    <w:rsid w:val="4BC6A47B"/>
    <w:rsid w:val="4C9B2566"/>
    <w:rsid w:val="4D10EA3D"/>
    <w:rsid w:val="4E357159"/>
    <w:rsid w:val="4E35D288"/>
    <w:rsid w:val="4E823D57"/>
    <w:rsid w:val="4F52ED59"/>
    <w:rsid w:val="50ECAEC2"/>
    <w:rsid w:val="51932180"/>
    <w:rsid w:val="54A8168E"/>
    <w:rsid w:val="54C14225"/>
    <w:rsid w:val="54E9D503"/>
    <w:rsid w:val="550B4765"/>
    <w:rsid w:val="55F134A4"/>
    <w:rsid w:val="56A2474F"/>
    <w:rsid w:val="57382184"/>
    <w:rsid w:val="58C1FD3D"/>
    <w:rsid w:val="58E00E8D"/>
    <w:rsid w:val="59183A3A"/>
    <w:rsid w:val="59571E30"/>
    <w:rsid w:val="59B78562"/>
    <w:rsid w:val="59DA7CEE"/>
    <w:rsid w:val="5A7132FE"/>
    <w:rsid w:val="5AADCE6C"/>
    <w:rsid w:val="5AADD058"/>
    <w:rsid w:val="5BE133CB"/>
    <w:rsid w:val="5C6956F1"/>
    <w:rsid w:val="5CED858D"/>
    <w:rsid w:val="5CF93B75"/>
    <w:rsid w:val="5D130280"/>
    <w:rsid w:val="5D1F4C2D"/>
    <w:rsid w:val="5D5B43D8"/>
    <w:rsid w:val="5D9F5743"/>
    <w:rsid w:val="5FA289B6"/>
    <w:rsid w:val="60CDF5B8"/>
    <w:rsid w:val="6208AFB0"/>
    <w:rsid w:val="622C2579"/>
    <w:rsid w:val="63634339"/>
    <w:rsid w:val="636E6CBF"/>
    <w:rsid w:val="649106C9"/>
    <w:rsid w:val="674A2055"/>
    <w:rsid w:val="676D90DF"/>
    <w:rsid w:val="6790DC65"/>
    <w:rsid w:val="67BD7871"/>
    <w:rsid w:val="6844FBE6"/>
    <w:rsid w:val="68E8D4DB"/>
    <w:rsid w:val="6971039A"/>
    <w:rsid w:val="69EEEA53"/>
    <w:rsid w:val="6A5A1C20"/>
    <w:rsid w:val="6A7B213A"/>
    <w:rsid w:val="6B4FF36D"/>
    <w:rsid w:val="6C914987"/>
    <w:rsid w:val="6CE3A238"/>
    <w:rsid w:val="6D086DBB"/>
    <w:rsid w:val="6DD3B125"/>
    <w:rsid w:val="6E8908FE"/>
    <w:rsid w:val="6E9A1D46"/>
    <w:rsid w:val="6F8A760E"/>
    <w:rsid w:val="6FF93F1F"/>
    <w:rsid w:val="70D424E1"/>
    <w:rsid w:val="710DC9CD"/>
    <w:rsid w:val="71146D89"/>
    <w:rsid w:val="718977AA"/>
    <w:rsid w:val="72AF8234"/>
    <w:rsid w:val="72D746EF"/>
    <w:rsid w:val="72F54284"/>
    <w:rsid w:val="737A764C"/>
    <w:rsid w:val="73AC6A61"/>
    <w:rsid w:val="73C6EA0E"/>
    <w:rsid w:val="745BEEFE"/>
    <w:rsid w:val="75A99809"/>
    <w:rsid w:val="76084003"/>
    <w:rsid w:val="76084604"/>
    <w:rsid w:val="76B45D2E"/>
    <w:rsid w:val="7778AE16"/>
    <w:rsid w:val="794CD27D"/>
    <w:rsid w:val="79BF3B15"/>
    <w:rsid w:val="7A7F8F40"/>
    <w:rsid w:val="7BF856F4"/>
    <w:rsid w:val="7D9320C7"/>
    <w:rsid w:val="7E71C4C8"/>
    <w:rsid w:val="7EC10EB7"/>
    <w:rsid w:val="7F104640"/>
    <w:rsid w:val="7FF1C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FA2D"/>
  <w15:chartTrackingRefBased/>
  <w15:docId w15:val="{D8A63C85-286C-4246-8DEF-628375D9D7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5CF93B7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79dec25dc641a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2025-08-13T01:19:27.4352907Z</dcterms:created>
  <dcterms:modified xsi:type="dcterms:W3CDTF">2025-08-17T23:40:28.2326993Z</dcterms:modified>
  <dc:creator>Aziz, Chiara</dc:creator>
  <lastModifiedBy>Aziz, Chiara</lastModifiedBy>
</coreProperties>
</file>