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FA5" w14:textId="77777777" w:rsidR="00F543FA" w:rsidRPr="00F82E78" w:rsidRDefault="00F543FA" w:rsidP="00F543FA">
      <w:pPr>
        <w:rPr>
          <w:rFonts w:ascii="Palatino Linotype" w:hAnsi="Palatino Linotype"/>
          <w:b/>
          <w:szCs w:val="22"/>
          <w:lang w:val="id-ID"/>
        </w:rPr>
      </w:pPr>
      <w:bookmarkStart w:id="0" w:name="_Toc345323617"/>
    </w:p>
    <w:tbl>
      <w:tblPr>
        <w:tblW w:w="8931" w:type="dxa"/>
        <w:tblInd w:w="-318" w:type="dxa"/>
        <w:tblLook w:val="04A0" w:firstRow="1" w:lastRow="0" w:firstColumn="1" w:lastColumn="0" w:noHBand="0" w:noVBand="1"/>
      </w:tblPr>
      <w:tblGrid>
        <w:gridCol w:w="1844"/>
        <w:gridCol w:w="7087"/>
      </w:tblGrid>
      <w:tr w:rsidR="00F543FA" w:rsidRPr="00FD721C" w14:paraId="03B8A594" w14:textId="77777777" w:rsidTr="00E5571E">
        <w:trPr>
          <w:trHeight w:val="1748"/>
        </w:trPr>
        <w:tc>
          <w:tcPr>
            <w:tcW w:w="1844" w:type="dxa"/>
            <w:shd w:val="clear" w:color="auto" w:fill="auto"/>
          </w:tcPr>
          <w:p w14:paraId="58103B0B" w14:textId="77777777" w:rsidR="00F543FA" w:rsidRPr="004A6041" w:rsidRDefault="00F543FA" w:rsidP="00E5571E">
            <w:pPr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E8A695A" wp14:editId="5EF86D26">
                  <wp:extent cx="1025525" cy="1038860"/>
                  <wp:effectExtent l="0" t="0" r="0" b="254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01B609BD" w14:textId="77777777" w:rsidR="00F543FA" w:rsidRPr="004A6041" w:rsidRDefault="00F543FA" w:rsidP="00E5571E">
            <w:pPr>
              <w:rPr>
                <w:b/>
                <w:caps/>
                <w:sz w:val="22"/>
              </w:rPr>
            </w:pPr>
            <w:r w:rsidRPr="004A6041">
              <w:rPr>
                <w:b/>
                <w:caps/>
                <w:spacing w:val="20"/>
                <w:sz w:val="40"/>
              </w:rPr>
              <w:t>UNIVERSITAS GADJAH MAD</w:t>
            </w:r>
            <w:r w:rsidRPr="004A6041">
              <w:rPr>
                <w:b/>
                <w:caps/>
                <w:sz w:val="40"/>
              </w:rPr>
              <w:t>A</w:t>
            </w:r>
          </w:p>
          <w:p w14:paraId="3FA04AFD" w14:textId="77777777" w:rsidR="00F543FA" w:rsidRPr="004A6041" w:rsidRDefault="00F543FA" w:rsidP="00E5571E">
            <w:pPr>
              <w:rPr>
                <w:b/>
                <w:caps/>
                <w:sz w:val="36"/>
              </w:rPr>
            </w:pPr>
            <w:r>
              <w:rPr>
                <w:b/>
                <w:caps/>
                <w:sz w:val="32"/>
              </w:rPr>
              <w:t>FMIPA/</w:t>
            </w:r>
            <w:r w:rsidR="00257513">
              <w:rPr>
                <w:b/>
                <w:caps/>
                <w:sz w:val="32"/>
                <w:lang w:val="id-ID"/>
              </w:rPr>
              <w:t>D</w:t>
            </w:r>
            <w:r>
              <w:rPr>
                <w:b/>
                <w:caps/>
                <w:sz w:val="32"/>
              </w:rPr>
              <w:t>IKE/ELEKTRONIKA DAN INSTRUMENTASI</w:t>
            </w:r>
          </w:p>
          <w:p w14:paraId="03698FA7" w14:textId="77777777" w:rsidR="00F543FA" w:rsidRPr="00FD721C" w:rsidRDefault="00F543FA" w:rsidP="00181590">
            <w:r>
              <w:t xml:space="preserve">FMIPA UGM Gedung </w:t>
            </w:r>
            <w:r w:rsidR="00CF535E">
              <w:rPr>
                <w:lang w:val="id-ID"/>
              </w:rPr>
              <w:t>Utara</w:t>
            </w:r>
            <w:r>
              <w:t>, 55281, Yogyakarta</w:t>
            </w:r>
          </w:p>
        </w:tc>
      </w:tr>
    </w:tbl>
    <w:p w14:paraId="5DB4E32C" w14:textId="77777777" w:rsidR="00F543FA" w:rsidRDefault="00F543FA" w:rsidP="00F543FA">
      <w:pPr>
        <w:spacing w:before="480"/>
        <w:jc w:val="center"/>
        <w:rPr>
          <w:sz w:val="52"/>
          <w:szCs w:val="40"/>
        </w:rPr>
      </w:pPr>
      <w:proofErr w:type="spellStart"/>
      <w:r w:rsidRPr="00D15CA6">
        <w:rPr>
          <w:sz w:val="52"/>
          <w:szCs w:val="40"/>
        </w:rPr>
        <w:t>Rencana</w:t>
      </w:r>
      <w:proofErr w:type="spellEnd"/>
      <w:r w:rsidRPr="00D15CA6">
        <w:rPr>
          <w:sz w:val="52"/>
          <w:szCs w:val="40"/>
        </w:rPr>
        <w:t xml:space="preserve"> Program dan </w:t>
      </w:r>
      <w:proofErr w:type="spellStart"/>
      <w:r w:rsidRPr="00D15CA6">
        <w:rPr>
          <w:sz w:val="52"/>
          <w:szCs w:val="40"/>
        </w:rPr>
        <w:t>Kegiatan</w:t>
      </w:r>
      <w:proofErr w:type="spellEnd"/>
      <w:r w:rsidRPr="00D15CA6">
        <w:rPr>
          <w:sz w:val="52"/>
          <w:szCs w:val="40"/>
        </w:rPr>
        <w:t xml:space="preserve"> </w:t>
      </w:r>
      <w:proofErr w:type="spellStart"/>
      <w:r w:rsidRPr="00D15CA6">
        <w:rPr>
          <w:sz w:val="52"/>
          <w:szCs w:val="40"/>
        </w:rPr>
        <w:t>Pembelajaran</w:t>
      </w:r>
      <w:proofErr w:type="spellEnd"/>
      <w:r w:rsidRPr="00D15CA6">
        <w:rPr>
          <w:sz w:val="52"/>
          <w:szCs w:val="40"/>
        </w:rPr>
        <w:t xml:space="preserve"> Semester</w:t>
      </w:r>
      <w:r>
        <w:rPr>
          <w:sz w:val="52"/>
          <w:szCs w:val="40"/>
        </w:rPr>
        <w:t xml:space="preserve"> (RPKPS)</w:t>
      </w:r>
    </w:p>
    <w:p w14:paraId="7F7C08F7" w14:textId="1D3152D4" w:rsidR="00F543FA" w:rsidRPr="003C0F7E" w:rsidRDefault="00A90D32" w:rsidP="00F543FA">
      <w:pPr>
        <w:pStyle w:val="BodyText"/>
        <w:spacing w:before="1320"/>
        <w:jc w:val="center"/>
        <w:rPr>
          <w:sz w:val="52"/>
          <w:lang w:val="id-ID"/>
        </w:rPr>
      </w:pPr>
      <w:r>
        <w:rPr>
          <w:sz w:val="52"/>
        </w:rPr>
        <w:t xml:space="preserve">WORKSHOP </w:t>
      </w:r>
      <w:r w:rsidR="004044D6">
        <w:rPr>
          <w:sz w:val="52"/>
        </w:rPr>
        <w:t>SIMULASI ELEKTRONIK</w:t>
      </w:r>
    </w:p>
    <w:p w14:paraId="5470E0D8" w14:textId="77777777" w:rsidR="00F543FA" w:rsidRPr="00AC004B" w:rsidRDefault="00F543FA" w:rsidP="00F543FA">
      <w:pPr>
        <w:jc w:val="center"/>
        <w:rPr>
          <w:b/>
          <w:sz w:val="40"/>
        </w:rPr>
      </w:pPr>
      <w:r>
        <w:rPr>
          <w:sz w:val="40"/>
        </w:rPr>
        <w:t xml:space="preserve">KELAS </w:t>
      </w:r>
      <w:r w:rsidR="00AC004B">
        <w:rPr>
          <w:b/>
          <w:sz w:val="40"/>
        </w:rPr>
        <w:t>B</w:t>
      </w:r>
    </w:p>
    <w:p w14:paraId="096E94B7" w14:textId="77777777" w:rsidR="00F543FA" w:rsidRPr="003C0F7E" w:rsidRDefault="00F543FA" w:rsidP="00F543FA">
      <w:pPr>
        <w:jc w:val="center"/>
        <w:rPr>
          <w:sz w:val="40"/>
          <w:lang w:val="id-ID"/>
        </w:rPr>
      </w:pPr>
      <w:r>
        <w:rPr>
          <w:sz w:val="40"/>
          <w:lang w:val="id-ID"/>
        </w:rPr>
        <w:t>G</w:t>
      </w:r>
      <w:proofErr w:type="spellStart"/>
      <w:r>
        <w:rPr>
          <w:sz w:val="40"/>
        </w:rPr>
        <w:t>anjil</w:t>
      </w:r>
      <w:proofErr w:type="spellEnd"/>
      <w:r>
        <w:rPr>
          <w:sz w:val="40"/>
        </w:rPr>
        <w:t>/</w:t>
      </w:r>
      <w:r>
        <w:rPr>
          <w:sz w:val="40"/>
          <w:lang w:val="id-ID"/>
        </w:rPr>
        <w:t xml:space="preserve">2 </w:t>
      </w:r>
      <w:proofErr w:type="spellStart"/>
      <w:r>
        <w:rPr>
          <w:sz w:val="40"/>
        </w:rPr>
        <w:t>sks</w:t>
      </w:r>
      <w:proofErr w:type="spellEnd"/>
      <w:r>
        <w:rPr>
          <w:sz w:val="40"/>
        </w:rPr>
        <w:t xml:space="preserve">/Kode </w:t>
      </w:r>
      <w:r w:rsidRPr="003C0F7E">
        <w:rPr>
          <w:sz w:val="40"/>
        </w:rPr>
        <w:t>MI</w:t>
      </w:r>
      <w:r w:rsidR="00FE3B1A">
        <w:rPr>
          <w:sz w:val="40"/>
          <w:lang w:val="id-ID"/>
        </w:rPr>
        <w:t>I</w:t>
      </w:r>
      <w:r w:rsidRPr="003C0F7E">
        <w:rPr>
          <w:sz w:val="40"/>
        </w:rPr>
        <w:t xml:space="preserve"> </w:t>
      </w:r>
      <w:r>
        <w:rPr>
          <w:sz w:val="40"/>
        </w:rPr>
        <w:t>1</w:t>
      </w:r>
      <w:r w:rsidRPr="003C0F7E">
        <w:rPr>
          <w:sz w:val="40"/>
        </w:rPr>
        <w:t>8</w:t>
      </w:r>
      <w:r>
        <w:rPr>
          <w:sz w:val="40"/>
        </w:rPr>
        <w:t>0</w:t>
      </w:r>
      <w:r w:rsidRPr="003C0F7E">
        <w:rPr>
          <w:sz w:val="40"/>
        </w:rPr>
        <w:t>1</w:t>
      </w:r>
    </w:p>
    <w:p w14:paraId="724BE693" w14:textId="77777777" w:rsidR="00F543FA" w:rsidRDefault="00F543FA" w:rsidP="00F543FA">
      <w:pPr>
        <w:jc w:val="center"/>
        <w:rPr>
          <w:sz w:val="40"/>
        </w:rPr>
      </w:pPr>
    </w:p>
    <w:p w14:paraId="64D99B26" w14:textId="77777777" w:rsidR="00F543FA" w:rsidRDefault="00F543FA" w:rsidP="00F543FA">
      <w:pPr>
        <w:jc w:val="center"/>
        <w:rPr>
          <w:sz w:val="40"/>
        </w:rPr>
      </w:pPr>
      <w:r>
        <w:rPr>
          <w:sz w:val="40"/>
        </w:rPr>
        <w:t>Oleh</w:t>
      </w:r>
    </w:p>
    <w:p w14:paraId="0B21E37D" w14:textId="77777777" w:rsidR="00F543FA" w:rsidRDefault="00F543FA" w:rsidP="00F543FA">
      <w:pPr>
        <w:jc w:val="center"/>
        <w:rPr>
          <w:sz w:val="40"/>
        </w:rPr>
      </w:pPr>
    </w:p>
    <w:p w14:paraId="56D8197C" w14:textId="77777777" w:rsidR="00A90D32" w:rsidRDefault="00AC004B" w:rsidP="00A90D32">
      <w:pPr>
        <w:jc w:val="center"/>
        <w:rPr>
          <w:sz w:val="40"/>
        </w:rPr>
      </w:pPr>
      <w:r>
        <w:rPr>
          <w:sz w:val="40"/>
        </w:rPr>
        <w:t xml:space="preserve">Tri Wahyu Supardi, </w:t>
      </w:r>
      <w:proofErr w:type="spellStart"/>
      <w:r>
        <w:rPr>
          <w:sz w:val="40"/>
        </w:rPr>
        <w:t>S.Si</w:t>
      </w:r>
      <w:proofErr w:type="spellEnd"/>
      <w:r>
        <w:rPr>
          <w:sz w:val="40"/>
        </w:rPr>
        <w:t>., M.</w:t>
      </w:r>
      <w:r w:rsidR="004044D6">
        <w:rPr>
          <w:sz w:val="40"/>
        </w:rPr>
        <w:t>Cs</w:t>
      </w:r>
    </w:p>
    <w:p w14:paraId="0452E782" w14:textId="77777777" w:rsidR="00A90D32" w:rsidRDefault="00A90D32" w:rsidP="00A90D32">
      <w:pPr>
        <w:jc w:val="center"/>
        <w:rPr>
          <w:sz w:val="40"/>
        </w:rPr>
      </w:pPr>
    </w:p>
    <w:p w14:paraId="4064D886" w14:textId="1EE12FD0" w:rsidR="00F543FA" w:rsidRPr="00B848D6" w:rsidRDefault="00F543FA" w:rsidP="00A90D32">
      <w:pPr>
        <w:jc w:val="center"/>
        <w:rPr>
          <w:sz w:val="36"/>
        </w:rPr>
      </w:pPr>
      <w:proofErr w:type="spellStart"/>
      <w:r>
        <w:rPr>
          <w:sz w:val="36"/>
        </w:rPr>
        <w:t>Tahun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Ajaran</w:t>
      </w:r>
      <w:proofErr w:type="spellEnd"/>
      <w:r>
        <w:rPr>
          <w:sz w:val="36"/>
        </w:rPr>
        <w:t xml:space="preserve"> 20</w:t>
      </w:r>
      <w:r w:rsidR="00A42737">
        <w:rPr>
          <w:sz w:val="36"/>
        </w:rPr>
        <w:t>2</w:t>
      </w:r>
      <w:r w:rsidR="00F518A0">
        <w:rPr>
          <w:sz w:val="36"/>
        </w:rPr>
        <w:t>3</w:t>
      </w:r>
      <w:r w:rsidR="00CE39F1">
        <w:rPr>
          <w:sz w:val="36"/>
        </w:rPr>
        <w:t>/202</w:t>
      </w:r>
      <w:r w:rsidR="00F518A0">
        <w:rPr>
          <w:sz w:val="36"/>
        </w:rPr>
        <w:t>4</w:t>
      </w:r>
    </w:p>
    <w:p w14:paraId="77D360BF" w14:textId="32D241BB" w:rsidR="00A42737" w:rsidRDefault="00F518A0" w:rsidP="00F543FA">
      <w:pPr>
        <w:pStyle w:val="Body0"/>
        <w:spacing w:before="1800"/>
        <w:jc w:val="center"/>
        <w:rPr>
          <w:b/>
          <w:sz w:val="36"/>
        </w:rPr>
      </w:pPr>
      <w:r>
        <w:rPr>
          <w:b/>
          <w:sz w:val="36"/>
        </w:rPr>
        <w:t>Januari</w:t>
      </w:r>
      <w:r w:rsidR="00F543FA">
        <w:rPr>
          <w:b/>
          <w:sz w:val="36"/>
        </w:rPr>
        <w:t xml:space="preserve"> 20</w:t>
      </w:r>
      <w:r w:rsidR="00A42737">
        <w:rPr>
          <w:b/>
          <w:sz w:val="36"/>
        </w:rPr>
        <w:t>2</w:t>
      </w:r>
      <w:r>
        <w:rPr>
          <w:b/>
          <w:sz w:val="36"/>
        </w:rPr>
        <w:t>4</w:t>
      </w:r>
    </w:p>
    <w:p w14:paraId="033377F3" w14:textId="77777777" w:rsidR="00A42737" w:rsidRDefault="00A42737">
      <w:pPr>
        <w:widowControl/>
        <w:autoSpaceDE/>
        <w:autoSpaceDN/>
        <w:rPr>
          <w:rFonts w:ascii="Palatino" w:hAnsi="Palatino"/>
          <w:b/>
          <w:sz w:val="36"/>
          <w:szCs w:val="20"/>
        </w:rPr>
      </w:pPr>
      <w:r>
        <w:rPr>
          <w:b/>
          <w:sz w:val="36"/>
        </w:rPr>
        <w:br w:type="page"/>
      </w:r>
    </w:p>
    <w:bookmarkEnd w:id="0"/>
    <w:p w14:paraId="688D62CB" w14:textId="77777777" w:rsidR="00CF535E" w:rsidRPr="00CF535E" w:rsidRDefault="00CF535E" w:rsidP="00CF535E">
      <w:pPr>
        <w:pStyle w:val="Heading1"/>
        <w:jc w:val="center"/>
        <w:rPr>
          <w:sz w:val="24"/>
          <w:szCs w:val="24"/>
        </w:rPr>
      </w:pPr>
      <w:r w:rsidRPr="00CF535E">
        <w:rPr>
          <w:sz w:val="24"/>
          <w:szCs w:val="24"/>
        </w:rPr>
        <w:lastRenderedPageBreak/>
        <w:t xml:space="preserve">RPKPS </w:t>
      </w:r>
    </w:p>
    <w:p w14:paraId="1313E476" w14:textId="77777777" w:rsidR="00CF535E" w:rsidRPr="00CF535E" w:rsidRDefault="00CF535E" w:rsidP="00CF535E">
      <w:pPr>
        <w:pStyle w:val="Heading1"/>
        <w:jc w:val="center"/>
        <w:rPr>
          <w:b w:val="0"/>
          <w:bCs w:val="0"/>
          <w:sz w:val="24"/>
          <w:szCs w:val="24"/>
        </w:rPr>
      </w:pPr>
      <w:r w:rsidRPr="00CF535E">
        <w:rPr>
          <w:sz w:val="24"/>
          <w:szCs w:val="24"/>
        </w:rPr>
        <w:t>(RANCANGAN PROGRAM KEGIATAN PEMBELAJARAN SEMESTER)</w:t>
      </w:r>
    </w:p>
    <w:p w14:paraId="7D303DC2" w14:textId="77777777" w:rsidR="004F6E38" w:rsidRPr="00CF535E" w:rsidRDefault="004F6E38" w:rsidP="00CF535E">
      <w:pPr>
        <w:pStyle w:val="Heading1"/>
        <w:jc w:val="center"/>
        <w:rPr>
          <w:rFonts w:asciiTheme="minorHAnsi" w:hAnsiTheme="minorHAnsi" w:cs="Arial"/>
          <w:sz w:val="2"/>
          <w:szCs w:val="2"/>
        </w:rPr>
      </w:pPr>
    </w:p>
    <w:p w14:paraId="3EBE32D6" w14:textId="77777777" w:rsidR="004F6E38" w:rsidRPr="0072339B" w:rsidRDefault="004F6E38" w:rsidP="00121809">
      <w:pPr>
        <w:rPr>
          <w:rFonts w:asciiTheme="minorHAnsi" w:hAnsiTheme="minorHAnsi" w:cs="Arial"/>
          <w:b/>
          <w:lang w:val="id-ID"/>
        </w:rPr>
      </w:pPr>
    </w:p>
    <w:p w14:paraId="21B12338" w14:textId="2B42EB67" w:rsidR="007845E3" w:rsidRPr="00C2543A" w:rsidRDefault="004A0240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bookmarkStart w:id="1" w:name="_Toc345323618"/>
      <w:r w:rsidRPr="00C2543A">
        <w:rPr>
          <w:rFonts w:asciiTheme="minorHAnsi" w:hAnsiTheme="minorHAnsi"/>
          <w:b/>
        </w:rPr>
        <w:t xml:space="preserve">Nama Mata </w:t>
      </w:r>
      <w:proofErr w:type="spellStart"/>
      <w:r w:rsidRPr="00C2543A">
        <w:rPr>
          <w:rFonts w:asciiTheme="minorHAnsi" w:hAnsiTheme="minorHAnsi"/>
          <w:b/>
        </w:rPr>
        <w:t>Kuliah</w:t>
      </w:r>
      <w:proofErr w:type="spellEnd"/>
      <w:r w:rsidRPr="00C2543A">
        <w:rPr>
          <w:rFonts w:asciiTheme="minorHAnsi" w:hAnsiTheme="minorHAnsi"/>
          <w:b/>
        </w:rPr>
        <w:tab/>
      </w:r>
      <w:r w:rsidR="007845E3" w:rsidRPr="00C2543A">
        <w:rPr>
          <w:rFonts w:asciiTheme="minorHAnsi" w:hAnsiTheme="minorHAnsi"/>
          <w:b/>
          <w:bCs/>
        </w:rPr>
        <w:t xml:space="preserve">:  </w:t>
      </w:r>
      <w:bookmarkEnd w:id="1"/>
      <w:r w:rsidR="00A90D32">
        <w:rPr>
          <w:rFonts w:asciiTheme="minorHAnsi" w:hAnsiTheme="minorHAnsi"/>
          <w:b/>
          <w:bCs/>
        </w:rPr>
        <w:t xml:space="preserve">Workshop </w:t>
      </w:r>
      <w:proofErr w:type="spellStart"/>
      <w:r w:rsidR="004044D6">
        <w:rPr>
          <w:rFonts w:asciiTheme="minorHAnsi" w:hAnsiTheme="minorHAnsi"/>
          <w:b/>
        </w:rPr>
        <w:t>Simulasi</w:t>
      </w:r>
      <w:proofErr w:type="spellEnd"/>
      <w:r w:rsidR="004044D6">
        <w:rPr>
          <w:rFonts w:asciiTheme="minorHAnsi" w:hAnsiTheme="minorHAnsi"/>
          <w:b/>
        </w:rPr>
        <w:t xml:space="preserve"> </w:t>
      </w:r>
      <w:proofErr w:type="spellStart"/>
      <w:r w:rsidR="004044D6">
        <w:rPr>
          <w:rFonts w:asciiTheme="minorHAnsi" w:hAnsiTheme="minorHAnsi"/>
          <w:b/>
        </w:rPr>
        <w:t>Elektronik</w:t>
      </w:r>
      <w:proofErr w:type="spellEnd"/>
    </w:p>
    <w:p w14:paraId="23A0EF44" w14:textId="77777777" w:rsidR="007845E3" w:rsidRPr="00C2543A" w:rsidRDefault="007845E3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bookmarkStart w:id="2" w:name="_Toc345323619"/>
      <w:r w:rsidRPr="00C2543A">
        <w:rPr>
          <w:rFonts w:asciiTheme="minorHAnsi" w:hAnsiTheme="minorHAnsi"/>
          <w:b/>
          <w:bCs/>
        </w:rPr>
        <w:t>Kode/</w:t>
      </w:r>
      <w:proofErr w:type="spellStart"/>
      <w:r w:rsidR="00973783">
        <w:rPr>
          <w:rFonts w:asciiTheme="minorHAnsi" w:hAnsiTheme="minorHAnsi"/>
          <w:b/>
          <w:bCs/>
        </w:rPr>
        <w:t>sks</w:t>
      </w:r>
      <w:proofErr w:type="spellEnd"/>
      <w:r w:rsidRPr="00C2543A">
        <w:rPr>
          <w:rFonts w:asciiTheme="minorHAnsi" w:hAnsiTheme="minorHAnsi"/>
          <w:b/>
          <w:bCs/>
        </w:rPr>
        <w:tab/>
      </w:r>
      <w:r w:rsidRPr="00C2543A">
        <w:rPr>
          <w:rFonts w:asciiTheme="minorHAnsi" w:hAnsiTheme="minorHAnsi"/>
          <w:b/>
          <w:bCs/>
        </w:rPr>
        <w:tab/>
      </w:r>
      <w:r w:rsidRPr="00C2543A">
        <w:rPr>
          <w:rFonts w:asciiTheme="minorHAnsi" w:hAnsiTheme="minorHAnsi"/>
          <w:b/>
          <w:bCs/>
        </w:rPr>
        <w:tab/>
        <w:t xml:space="preserve">:  </w:t>
      </w:r>
      <w:r w:rsidR="0076381A">
        <w:rPr>
          <w:rFonts w:asciiTheme="minorHAnsi" w:hAnsiTheme="minorHAnsi"/>
          <w:b/>
          <w:bCs/>
          <w:lang w:val="id-ID"/>
        </w:rPr>
        <w:t>MI</w:t>
      </w:r>
      <w:r w:rsidR="00FE3B1A">
        <w:rPr>
          <w:rFonts w:asciiTheme="minorHAnsi" w:hAnsiTheme="minorHAnsi"/>
          <w:b/>
          <w:bCs/>
          <w:lang w:val="id-ID"/>
        </w:rPr>
        <w:t>I</w:t>
      </w:r>
      <w:r w:rsidR="00D53F61">
        <w:rPr>
          <w:rFonts w:asciiTheme="minorHAnsi" w:hAnsiTheme="minorHAnsi"/>
          <w:b/>
          <w:bCs/>
        </w:rPr>
        <w:t xml:space="preserve"> 1</w:t>
      </w:r>
      <w:r w:rsidR="007A1631">
        <w:rPr>
          <w:rFonts w:asciiTheme="minorHAnsi" w:hAnsiTheme="minorHAnsi"/>
          <w:b/>
          <w:bCs/>
          <w:lang w:val="id-ID"/>
        </w:rPr>
        <w:t>8</w:t>
      </w:r>
      <w:r w:rsidR="00D53F61">
        <w:rPr>
          <w:rFonts w:asciiTheme="minorHAnsi" w:hAnsiTheme="minorHAnsi"/>
          <w:b/>
          <w:bCs/>
        </w:rPr>
        <w:t>0</w:t>
      </w:r>
      <w:r w:rsidR="007A1631">
        <w:rPr>
          <w:rFonts w:asciiTheme="minorHAnsi" w:hAnsiTheme="minorHAnsi"/>
          <w:b/>
          <w:bCs/>
          <w:lang w:val="id-ID"/>
        </w:rPr>
        <w:t>1</w:t>
      </w:r>
      <w:r w:rsidR="00973783">
        <w:rPr>
          <w:rFonts w:asciiTheme="minorHAnsi" w:hAnsiTheme="minorHAnsi"/>
          <w:b/>
          <w:bCs/>
        </w:rPr>
        <w:t>/</w:t>
      </w:r>
      <w:r w:rsidR="00D53F61">
        <w:rPr>
          <w:rFonts w:asciiTheme="minorHAnsi" w:hAnsiTheme="minorHAnsi"/>
          <w:b/>
          <w:bCs/>
        </w:rPr>
        <w:t>2</w:t>
      </w:r>
      <w:r w:rsidR="00973783">
        <w:rPr>
          <w:rFonts w:asciiTheme="minorHAnsi" w:hAnsiTheme="minorHAnsi"/>
          <w:b/>
          <w:bCs/>
        </w:rPr>
        <w:t xml:space="preserve"> </w:t>
      </w:r>
      <w:bookmarkEnd w:id="2"/>
      <w:proofErr w:type="spellStart"/>
      <w:r w:rsidR="00973783">
        <w:rPr>
          <w:rFonts w:asciiTheme="minorHAnsi" w:hAnsiTheme="minorHAnsi"/>
          <w:b/>
          <w:bCs/>
        </w:rPr>
        <w:t>sks</w:t>
      </w:r>
      <w:proofErr w:type="spellEnd"/>
    </w:p>
    <w:p w14:paraId="7007C7F6" w14:textId="43A07FE4" w:rsidR="007845E3" w:rsidRPr="00C2543A" w:rsidRDefault="007845E3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Cs/>
          <w:i/>
          <w:lang w:val="sv-SE"/>
        </w:rPr>
      </w:pPr>
      <w:bookmarkStart w:id="3" w:name="_Toc345323620"/>
      <w:r w:rsidRPr="00C2543A">
        <w:rPr>
          <w:rFonts w:asciiTheme="minorHAnsi" w:hAnsiTheme="minorHAnsi"/>
          <w:b/>
          <w:bCs/>
          <w:lang w:val="sv-SE"/>
        </w:rPr>
        <w:t>Pras</w:t>
      </w:r>
      <w:r w:rsidR="00C2543A" w:rsidRPr="00C2543A">
        <w:rPr>
          <w:rFonts w:asciiTheme="minorHAnsi" w:hAnsiTheme="minorHAnsi"/>
          <w:b/>
          <w:bCs/>
          <w:lang w:val="id-ID"/>
        </w:rPr>
        <w:t>y</w:t>
      </w:r>
      <w:r w:rsidRPr="00C2543A">
        <w:rPr>
          <w:rFonts w:asciiTheme="minorHAnsi" w:hAnsiTheme="minorHAnsi"/>
          <w:b/>
          <w:bCs/>
          <w:lang w:val="sv-SE"/>
        </w:rPr>
        <w:t>arat</w:t>
      </w:r>
      <w:r w:rsidRPr="00C2543A">
        <w:rPr>
          <w:rFonts w:asciiTheme="minorHAnsi" w:hAnsiTheme="minorHAnsi"/>
          <w:b/>
          <w:bCs/>
          <w:lang w:val="sv-SE"/>
        </w:rPr>
        <w:tab/>
      </w:r>
      <w:r w:rsidRPr="00C2543A">
        <w:rPr>
          <w:rFonts w:asciiTheme="minorHAnsi" w:hAnsiTheme="minorHAnsi"/>
          <w:b/>
          <w:bCs/>
          <w:lang w:val="sv-SE"/>
        </w:rPr>
        <w:tab/>
      </w:r>
      <w:r w:rsidRPr="00C2543A">
        <w:rPr>
          <w:rFonts w:asciiTheme="minorHAnsi" w:hAnsiTheme="minorHAnsi"/>
          <w:b/>
          <w:bCs/>
          <w:lang w:val="sv-SE"/>
        </w:rPr>
        <w:tab/>
        <w:t>:</w:t>
      </w:r>
      <w:bookmarkEnd w:id="3"/>
      <w:r w:rsidRPr="00C2543A">
        <w:rPr>
          <w:rFonts w:asciiTheme="minorHAnsi" w:hAnsiTheme="minorHAnsi"/>
          <w:b/>
          <w:bCs/>
          <w:lang w:val="sv-SE"/>
        </w:rPr>
        <w:t xml:space="preserve">  </w:t>
      </w:r>
      <w:proofErr w:type="spellStart"/>
      <w:r w:rsidR="004044D6">
        <w:rPr>
          <w:rFonts w:asciiTheme="minorHAnsi" w:hAnsiTheme="minorHAnsi"/>
          <w:b/>
          <w:bCs/>
        </w:rPr>
        <w:t>Elektronika</w:t>
      </w:r>
      <w:proofErr w:type="spellEnd"/>
      <w:r w:rsidR="004044D6">
        <w:rPr>
          <w:rFonts w:asciiTheme="minorHAnsi" w:hAnsiTheme="minorHAnsi"/>
          <w:b/>
          <w:bCs/>
        </w:rPr>
        <w:t xml:space="preserve"> Analog</w:t>
      </w:r>
    </w:p>
    <w:p w14:paraId="758F1469" w14:textId="77777777" w:rsidR="007845E3" w:rsidRPr="00C2543A" w:rsidRDefault="007845E3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  <w:lang w:val="sv-SE"/>
        </w:rPr>
      </w:pPr>
      <w:bookmarkStart w:id="4" w:name="_Toc345323621"/>
      <w:r w:rsidRPr="00C2543A">
        <w:rPr>
          <w:rFonts w:asciiTheme="minorHAnsi" w:hAnsiTheme="minorHAnsi"/>
          <w:b/>
          <w:bCs/>
          <w:lang w:val="sv-SE"/>
        </w:rPr>
        <w:t xml:space="preserve">Status Matakuliah </w:t>
      </w:r>
      <w:r w:rsidRPr="00C2543A">
        <w:rPr>
          <w:rFonts w:asciiTheme="minorHAnsi" w:hAnsiTheme="minorHAnsi"/>
          <w:b/>
          <w:bCs/>
          <w:lang w:val="sv-SE"/>
        </w:rPr>
        <w:tab/>
        <w:t xml:space="preserve">:  </w:t>
      </w:r>
      <w:bookmarkEnd w:id="4"/>
      <w:r w:rsidR="00973783">
        <w:rPr>
          <w:rFonts w:asciiTheme="minorHAnsi" w:hAnsiTheme="minorHAnsi"/>
          <w:b/>
          <w:bCs/>
          <w:lang w:val="sv-SE"/>
        </w:rPr>
        <w:t>Wajib</w:t>
      </w:r>
    </w:p>
    <w:p w14:paraId="0D0EFDA7" w14:textId="77777777" w:rsidR="007845E3" w:rsidRPr="00C2543A" w:rsidRDefault="007845E3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bookmarkStart w:id="5" w:name="_Toc345323622"/>
      <w:proofErr w:type="spellStart"/>
      <w:r w:rsidRPr="00C2543A">
        <w:rPr>
          <w:rFonts w:asciiTheme="minorHAnsi" w:hAnsiTheme="minorHAnsi"/>
          <w:b/>
          <w:bCs/>
        </w:rPr>
        <w:t>Deskripsi</w:t>
      </w:r>
      <w:proofErr w:type="spellEnd"/>
      <w:r w:rsidRPr="00C2543A">
        <w:rPr>
          <w:rFonts w:asciiTheme="minorHAnsi" w:hAnsiTheme="minorHAnsi"/>
          <w:b/>
          <w:bCs/>
        </w:rPr>
        <w:t xml:space="preserve"> </w:t>
      </w:r>
      <w:r w:rsidR="001A2BBD" w:rsidRPr="00C2543A">
        <w:rPr>
          <w:rFonts w:asciiTheme="minorHAnsi" w:hAnsiTheme="minorHAnsi"/>
          <w:b/>
          <w:bCs/>
          <w:lang w:val="id-ID"/>
        </w:rPr>
        <w:t>S</w:t>
      </w:r>
      <w:proofErr w:type="spellStart"/>
      <w:r w:rsidRPr="00C2543A">
        <w:rPr>
          <w:rFonts w:asciiTheme="minorHAnsi" w:hAnsiTheme="minorHAnsi"/>
          <w:b/>
          <w:bCs/>
        </w:rPr>
        <w:t>ingkat</w:t>
      </w:r>
      <w:proofErr w:type="spellEnd"/>
      <w:r w:rsidRPr="00C2543A">
        <w:rPr>
          <w:rFonts w:asciiTheme="minorHAnsi" w:hAnsiTheme="minorHAnsi"/>
          <w:b/>
          <w:bCs/>
        </w:rPr>
        <w:t xml:space="preserve"> </w:t>
      </w:r>
      <w:r w:rsidR="001A2BBD" w:rsidRPr="00C2543A">
        <w:rPr>
          <w:rFonts w:asciiTheme="minorHAnsi" w:hAnsiTheme="minorHAnsi"/>
          <w:b/>
          <w:bCs/>
          <w:lang w:val="id-ID"/>
        </w:rPr>
        <w:t>M</w:t>
      </w:r>
      <w:proofErr w:type="spellStart"/>
      <w:r w:rsidRPr="00C2543A">
        <w:rPr>
          <w:rFonts w:asciiTheme="minorHAnsi" w:hAnsiTheme="minorHAnsi"/>
          <w:b/>
          <w:bCs/>
        </w:rPr>
        <w:t>atakuliah</w:t>
      </w:r>
      <w:bookmarkEnd w:id="5"/>
      <w:proofErr w:type="spellEnd"/>
    </w:p>
    <w:p w14:paraId="502154F2" w14:textId="60FACA39" w:rsidR="00490CB2" w:rsidRDefault="00490CB2" w:rsidP="00E839BD">
      <w:pPr>
        <w:spacing w:line="276" w:lineRule="auto"/>
        <w:ind w:firstLine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Perancangan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pengujian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rancangan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maupun</w:t>
      </w:r>
      <w:proofErr w:type="spellEnd"/>
      <w:r>
        <w:rPr>
          <w:rFonts w:asciiTheme="minorHAnsi" w:hAnsiTheme="minorHAnsi" w:cstheme="minorHAnsi"/>
        </w:rPr>
        <w:t xml:space="preserve"> Analisa </w:t>
      </w:r>
      <w:proofErr w:type="spellStart"/>
      <w:r>
        <w:rPr>
          <w:rFonts w:asciiTheme="minorHAnsi" w:hAnsiTheme="minorHAnsi" w:cstheme="minorHAnsi"/>
        </w:rPr>
        <w:t>rancangan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elektronika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lunak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simulasi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nyata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dulu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mengganti-ganti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komponen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nyata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sehingga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dilaksanakan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fleksibel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efisien</w:t>
      </w:r>
      <w:proofErr w:type="spellEnd"/>
      <w:r>
        <w:rPr>
          <w:rFonts w:asciiTheme="minorHAnsi" w:hAnsiTheme="minorHAnsi" w:cstheme="minorHAnsi"/>
        </w:rPr>
        <w:t>.</w:t>
      </w:r>
    </w:p>
    <w:p w14:paraId="1325ACBD" w14:textId="0AC5644E" w:rsidR="00E65953" w:rsidRPr="00490CB2" w:rsidRDefault="00490CB2" w:rsidP="00E839BD">
      <w:pPr>
        <w:spacing w:line="276" w:lineRule="auto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Mata </w:t>
      </w:r>
      <w:proofErr w:type="spellStart"/>
      <w:r>
        <w:rPr>
          <w:rFonts w:asciiTheme="minorHAnsi" w:hAnsiTheme="minorHAnsi" w:cstheme="minorHAnsi"/>
        </w:rPr>
        <w:t>kuliah</w:t>
      </w:r>
      <w:proofErr w:type="spellEnd"/>
      <w:r>
        <w:rPr>
          <w:rFonts w:asciiTheme="minorHAnsi" w:hAnsiTheme="minorHAnsi" w:cstheme="minorHAnsi"/>
        </w:rPr>
        <w:t xml:space="preserve"> workshop </w:t>
      </w:r>
      <w:proofErr w:type="spellStart"/>
      <w:r>
        <w:rPr>
          <w:rFonts w:asciiTheme="minorHAnsi" w:hAnsiTheme="minorHAnsi" w:cstheme="minorHAnsi"/>
        </w:rPr>
        <w:t>simulasi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kegiatan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simulasi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rangkaian-rangkaian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elektronika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lunak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simulasi</w:t>
      </w:r>
      <w:proofErr w:type="spellEnd"/>
      <w:r>
        <w:rPr>
          <w:rFonts w:asciiTheme="minorHAnsi" w:hAnsiTheme="minorHAnsi" w:cstheme="minorHAnsi"/>
        </w:rPr>
        <w:t>.</w:t>
      </w:r>
    </w:p>
    <w:p w14:paraId="27608390" w14:textId="77777777" w:rsidR="00CF535E" w:rsidRPr="00CF535E" w:rsidRDefault="00CF535E" w:rsidP="00E839BD">
      <w:pPr>
        <w:spacing w:line="276" w:lineRule="auto"/>
        <w:ind w:firstLine="360"/>
        <w:jc w:val="both"/>
        <w:rPr>
          <w:rFonts w:asciiTheme="minorHAnsi" w:hAnsiTheme="minorHAnsi" w:cstheme="minorHAnsi"/>
          <w:lang w:val="id-ID"/>
        </w:rPr>
      </w:pPr>
    </w:p>
    <w:p w14:paraId="3CA3E7EE" w14:textId="77777777" w:rsidR="009B593C" w:rsidRPr="00C2543A" w:rsidRDefault="009B593C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bookmarkStart w:id="6" w:name="_Toc345323623"/>
      <w:r w:rsidRPr="00C2543A">
        <w:rPr>
          <w:rFonts w:asciiTheme="minorHAnsi" w:hAnsiTheme="minorHAnsi"/>
          <w:b/>
          <w:bCs/>
          <w:lang w:val="id-ID"/>
        </w:rPr>
        <w:t xml:space="preserve">Tujuan </w:t>
      </w:r>
      <w:r w:rsidR="001A2BBD" w:rsidRPr="00C2543A">
        <w:rPr>
          <w:rFonts w:asciiTheme="minorHAnsi" w:hAnsiTheme="minorHAnsi"/>
          <w:b/>
          <w:bCs/>
          <w:lang w:val="id-ID"/>
        </w:rPr>
        <w:t>P</w:t>
      </w:r>
      <w:r w:rsidRPr="00C2543A">
        <w:rPr>
          <w:rFonts w:asciiTheme="minorHAnsi" w:hAnsiTheme="minorHAnsi"/>
          <w:b/>
          <w:bCs/>
          <w:lang w:val="id-ID"/>
        </w:rPr>
        <w:t>embelajaran</w:t>
      </w:r>
      <w:bookmarkEnd w:id="6"/>
    </w:p>
    <w:p w14:paraId="77056D46" w14:textId="174A760D" w:rsidR="00840F24" w:rsidRDefault="00840F24" w:rsidP="00A90D32">
      <w:pPr>
        <w:spacing w:line="276" w:lineRule="auto"/>
        <w:ind w:firstLine="360"/>
        <w:jc w:val="both"/>
        <w:rPr>
          <w:rFonts w:asciiTheme="minorHAnsi" w:hAnsiTheme="minorHAnsi" w:cstheme="minorHAnsi"/>
        </w:rPr>
      </w:pPr>
      <w:bookmarkStart w:id="7" w:name="_Toc345323624"/>
      <w:r w:rsidRPr="00840F24">
        <w:rPr>
          <w:rFonts w:asciiTheme="minorHAnsi" w:hAnsiTheme="minorHAnsi" w:cstheme="minorHAnsi"/>
          <w:lang w:val="it-IT"/>
        </w:rPr>
        <w:t>Dalam kuliah ini akan d</w:t>
      </w:r>
      <w:r w:rsidR="00A90D32">
        <w:rPr>
          <w:rFonts w:asciiTheme="minorHAnsi" w:hAnsiTheme="minorHAnsi" w:cstheme="minorHAnsi"/>
          <w:lang w:val="it-IT"/>
        </w:rPr>
        <w:t xml:space="preserve">ilakukan </w:t>
      </w:r>
      <w:r w:rsidR="00A90D32" w:rsidRPr="00A90D32">
        <w:rPr>
          <w:rFonts w:asciiTheme="minorHAnsi" w:hAnsiTheme="minorHAnsi" w:cstheme="minorHAnsi"/>
          <w:lang w:val="it-IT"/>
        </w:rPr>
        <w:t>pengenalan software simulasi</w:t>
      </w:r>
      <w:r w:rsidR="00A90D32">
        <w:rPr>
          <w:rFonts w:asciiTheme="minorHAnsi" w:hAnsiTheme="minorHAnsi" w:cstheme="minorHAnsi"/>
          <w:lang w:val="it-IT"/>
        </w:rPr>
        <w:t xml:space="preserve">, simulasi catu daya sederhana dan motor DC, </w:t>
      </w:r>
      <w:r w:rsidR="00A90D32" w:rsidRPr="00A90D32">
        <w:rPr>
          <w:rFonts w:asciiTheme="minorHAnsi" w:hAnsiTheme="minorHAnsi" w:cstheme="minorHAnsi"/>
          <w:lang w:val="it-IT"/>
        </w:rPr>
        <w:t>Catu daya teregulasi sebagai pengendali motor DC</w:t>
      </w:r>
      <w:r w:rsidR="00A90D32">
        <w:rPr>
          <w:rFonts w:asciiTheme="minorHAnsi" w:hAnsiTheme="minorHAnsi" w:cstheme="minorHAnsi"/>
          <w:lang w:val="it-IT"/>
        </w:rPr>
        <w:t xml:space="preserve">, </w:t>
      </w:r>
      <w:r w:rsidR="00A90D32" w:rsidRPr="00A90D32">
        <w:rPr>
          <w:rFonts w:asciiTheme="minorHAnsi" w:hAnsiTheme="minorHAnsi" w:cstheme="minorHAnsi"/>
          <w:lang w:val="it-IT"/>
        </w:rPr>
        <w:t>Switching Pengendali Motor DC (BJT, FET, Thyristor)</w:t>
      </w:r>
      <w:r w:rsidR="00A90D32">
        <w:rPr>
          <w:rFonts w:asciiTheme="minorHAnsi" w:hAnsiTheme="minorHAnsi" w:cstheme="minorHAnsi"/>
          <w:lang w:val="it-IT"/>
        </w:rPr>
        <w:t xml:space="preserve">, </w:t>
      </w:r>
      <w:r w:rsidR="00A90D32" w:rsidRPr="00A90D32">
        <w:rPr>
          <w:rFonts w:asciiTheme="minorHAnsi" w:hAnsiTheme="minorHAnsi" w:cstheme="minorHAnsi"/>
          <w:lang w:val="it-IT"/>
        </w:rPr>
        <w:t>Simulasi Mikrokontroler</w:t>
      </w:r>
      <w:r w:rsidR="00A90D32">
        <w:rPr>
          <w:rFonts w:asciiTheme="minorHAnsi" w:hAnsiTheme="minorHAnsi" w:cstheme="minorHAnsi"/>
          <w:lang w:val="it-IT"/>
        </w:rPr>
        <w:t xml:space="preserve">, </w:t>
      </w:r>
      <w:r w:rsidR="00A90D32" w:rsidRPr="00A90D32">
        <w:rPr>
          <w:rFonts w:asciiTheme="minorHAnsi" w:hAnsiTheme="minorHAnsi" w:cstheme="minorHAnsi"/>
          <w:lang w:val="it-IT"/>
        </w:rPr>
        <w:t>Simulasi pengendali Motor BLDC</w:t>
      </w:r>
      <w:r w:rsidR="00A90D32">
        <w:rPr>
          <w:rFonts w:asciiTheme="minorHAnsi" w:hAnsiTheme="minorHAnsi" w:cstheme="minorHAnsi"/>
          <w:lang w:val="it-IT"/>
        </w:rPr>
        <w:t xml:space="preserve">, </w:t>
      </w:r>
      <w:r w:rsidR="00421317">
        <w:rPr>
          <w:rFonts w:asciiTheme="minorHAnsi" w:hAnsiTheme="minorHAnsi" w:cstheme="minorHAnsi"/>
          <w:lang w:val="it-IT"/>
        </w:rPr>
        <w:t xml:space="preserve">Simulasi pengendali motor stepper. </w:t>
      </w:r>
      <w:r w:rsidR="00A90D32" w:rsidRPr="00A90D32">
        <w:rPr>
          <w:rFonts w:asciiTheme="minorHAnsi" w:hAnsiTheme="minorHAnsi" w:cstheme="minorHAnsi"/>
          <w:lang w:val="it-IT"/>
        </w:rPr>
        <w:t>Simulasi Pengendali Motor Servo Kecepatan</w:t>
      </w:r>
      <w:r w:rsidR="00A90D32">
        <w:rPr>
          <w:rFonts w:asciiTheme="minorHAnsi" w:hAnsiTheme="minorHAnsi" w:cstheme="minorHAnsi"/>
          <w:lang w:val="it-IT"/>
        </w:rPr>
        <w:t xml:space="preserve">, </w:t>
      </w:r>
      <w:r w:rsidR="00A90D32" w:rsidRPr="00A90D32">
        <w:rPr>
          <w:rFonts w:asciiTheme="minorHAnsi" w:hAnsiTheme="minorHAnsi" w:cstheme="minorHAnsi"/>
          <w:lang w:val="it-IT"/>
        </w:rPr>
        <w:t>Simulasi Pengendali Motor Servo Posisi</w:t>
      </w:r>
    </w:p>
    <w:p w14:paraId="263E1223" w14:textId="77777777" w:rsidR="004620D2" w:rsidRPr="00840F24" w:rsidRDefault="004620D2" w:rsidP="00840F24">
      <w:pPr>
        <w:ind w:firstLine="360"/>
        <w:rPr>
          <w:rFonts w:asciiTheme="minorHAnsi" w:hAnsiTheme="minorHAnsi" w:cstheme="minorHAnsi"/>
        </w:rPr>
      </w:pPr>
    </w:p>
    <w:p w14:paraId="364A9E5C" w14:textId="77777777" w:rsidR="009B593C" w:rsidRPr="00C2543A" w:rsidRDefault="009B593C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r w:rsidRPr="00C2543A">
        <w:rPr>
          <w:rFonts w:asciiTheme="minorHAnsi" w:hAnsiTheme="minorHAnsi"/>
          <w:b/>
          <w:bCs/>
          <w:lang w:val="id-ID"/>
        </w:rPr>
        <w:t xml:space="preserve">Capaian </w:t>
      </w:r>
      <w:r w:rsidR="001A2BBD" w:rsidRPr="00C2543A">
        <w:rPr>
          <w:rFonts w:asciiTheme="minorHAnsi" w:hAnsiTheme="minorHAnsi"/>
          <w:b/>
          <w:bCs/>
          <w:lang w:val="id-ID"/>
        </w:rPr>
        <w:t>P</w:t>
      </w:r>
      <w:r w:rsidRPr="00C2543A">
        <w:rPr>
          <w:rFonts w:asciiTheme="minorHAnsi" w:hAnsiTheme="minorHAnsi"/>
          <w:b/>
          <w:bCs/>
          <w:lang w:val="id-ID"/>
        </w:rPr>
        <w:t>embelajaran (</w:t>
      </w:r>
      <w:r w:rsidR="00AC004B">
        <w:rPr>
          <w:rFonts w:asciiTheme="minorHAnsi" w:hAnsiTheme="minorHAnsi"/>
          <w:b/>
          <w:bCs/>
          <w:i/>
        </w:rPr>
        <w:t>Course Outcome</w:t>
      </w:r>
      <w:r w:rsidR="00AC004B">
        <w:rPr>
          <w:rFonts w:asciiTheme="minorHAnsi" w:hAnsiTheme="minorHAnsi"/>
          <w:b/>
          <w:bCs/>
          <w:lang w:val="id-ID"/>
        </w:rPr>
        <w:t xml:space="preserve"> – </w:t>
      </w:r>
      <w:r w:rsidR="00AC004B">
        <w:rPr>
          <w:rFonts w:asciiTheme="minorHAnsi" w:hAnsiTheme="minorHAnsi"/>
          <w:b/>
          <w:bCs/>
        </w:rPr>
        <w:t>C</w:t>
      </w:r>
      <w:r w:rsidRPr="00C2543A">
        <w:rPr>
          <w:rFonts w:asciiTheme="minorHAnsi" w:hAnsiTheme="minorHAnsi"/>
          <w:b/>
          <w:bCs/>
          <w:lang w:val="id-ID"/>
        </w:rPr>
        <w:t>O)</w:t>
      </w:r>
      <w:bookmarkEnd w:id="7"/>
    </w:p>
    <w:p w14:paraId="67A9FA7F" w14:textId="77777777" w:rsidR="00146F99" w:rsidRPr="00146F99" w:rsidRDefault="00146F99" w:rsidP="00146F99">
      <w:pPr>
        <w:spacing w:line="360" w:lineRule="auto"/>
        <w:rPr>
          <w:rFonts w:asciiTheme="minorHAnsi" w:hAnsiTheme="minorHAnsi" w:cstheme="minorHAnsi"/>
        </w:rPr>
      </w:pPr>
      <w:bookmarkStart w:id="8" w:name="_Toc345323625"/>
      <w:proofErr w:type="spellStart"/>
      <w:r w:rsidRPr="00146F99">
        <w:rPr>
          <w:rFonts w:asciiTheme="minorHAnsi" w:hAnsiTheme="minorHAnsi" w:cstheme="minorHAnsi"/>
        </w:rPr>
        <w:t>Setelah</w:t>
      </w:r>
      <w:proofErr w:type="spellEnd"/>
      <w:r w:rsidRPr="00146F99">
        <w:rPr>
          <w:rFonts w:asciiTheme="minorHAnsi" w:hAnsiTheme="minorHAnsi" w:cstheme="minorHAnsi"/>
        </w:rPr>
        <w:t xml:space="preserve"> </w:t>
      </w:r>
      <w:proofErr w:type="spellStart"/>
      <w:r w:rsidRPr="00146F99">
        <w:rPr>
          <w:rFonts w:asciiTheme="minorHAnsi" w:hAnsiTheme="minorHAnsi" w:cstheme="minorHAnsi"/>
        </w:rPr>
        <w:t>menyelesaikan</w:t>
      </w:r>
      <w:proofErr w:type="spellEnd"/>
      <w:r w:rsidRPr="00146F99">
        <w:rPr>
          <w:rFonts w:asciiTheme="minorHAnsi" w:hAnsiTheme="minorHAnsi" w:cstheme="minorHAnsi"/>
        </w:rPr>
        <w:t xml:space="preserve"> </w:t>
      </w:r>
      <w:proofErr w:type="spellStart"/>
      <w:r w:rsidRPr="00146F99">
        <w:rPr>
          <w:rFonts w:asciiTheme="minorHAnsi" w:hAnsiTheme="minorHAnsi" w:cstheme="minorHAnsi"/>
        </w:rPr>
        <w:t>kuliah</w:t>
      </w:r>
      <w:proofErr w:type="spellEnd"/>
      <w:r w:rsidRPr="00146F99">
        <w:rPr>
          <w:rFonts w:asciiTheme="minorHAnsi" w:hAnsiTheme="minorHAnsi" w:cstheme="minorHAnsi"/>
        </w:rPr>
        <w:t xml:space="preserve"> </w:t>
      </w:r>
      <w:proofErr w:type="spellStart"/>
      <w:r w:rsidRPr="00146F99">
        <w:rPr>
          <w:rFonts w:asciiTheme="minorHAnsi" w:hAnsiTheme="minorHAnsi" w:cstheme="minorHAnsi"/>
        </w:rPr>
        <w:t>ini</w:t>
      </w:r>
      <w:proofErr w:type="spellEnd"/>
      <w:r w:rsidRPr="00146F99">
        <w:rPr>
          <w:rFonts w:asciiTheme="minorHAnsi" w:hAnsiTheme="minorHAnsi" w:cstheme="minorHAnsi"/>
        </w:rPr>
        <w:t xml:space="preserve"> </w:t>
      </w:r>
      <w:proofErr w:type="spellStart"/>
      <w:r w:rsidRPr="00146F99">
        <w:rPr>
          <w:rFonts w:asciiTheme="minorHAnsi" w:hAnsiTheme="minorHAnsi" w:cstheme="minorHAnsi"/>
        </w:rPr>
        <w:t>mahasiswa</w:t>
      </w:r>
      <w:proofErr w:type="spellEnd"/>
      <w:r w:rsidRPr="00146F99">
        <w:rPr>
          <w:rFonts w:asciiTheme="minorHAnsi" w:hAnsiTheme="minorHAnsi" w:cstheme="minorHAnsi"/>
        </w:rPr>
        <w:t xml:space="preserve"> </w:t>
      </w:r>
      <w:proofErr w:type="spellStart"/>
      <w:r w:rsidRPr="00146F99">
        <w:rPr>
          <w:rFonts w:asciiTheme="minorHAnsi" w:hAnsiTheme="minorHAnsi" w:cstheme="minorHAnsi"/>
        </w:rPr>
        <w:t>akan</w:t>
      </w:r>
      <w:proofErr w:type="spellEnd"/>
      <w:r w:rsidRPr="00146F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:</w:t>
      </w:r>
    </w:p>
    <w:p w14:paraId="7EFBDA7C" w14:textId="22840DC5" w:rsidR="003C25DE" w:rsidRDefault="00E839BD" w:rsidP="00E839BD">
      <w:pPr>
        <w:spacing w:line="276" w:lineRule="auto"/>
        <w:ind w:left="36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(</w:t>
      </w:r>
      <w:r w:rsidR="00AC004B">
        <w:rPr>
          <w:rFonts w:asciiTheme="minorHAnsi" w:hAnsiTheme="minorHAnsi" w:cstheme="minorHAnsi"/>
        </w:rPr>
        <w:t>CO</w:t>
      </w:r>
      <w:r w:rsidR="00146F99" w:rsidRPr="00146F99">
        <w:rPr>
          <w:rFonts w:asciiTheme="minorHAnsi" w:hAnsiTheme="minorHAnsi" w:cstheme="minorHAnsi"/>
        </w:rPr>
        <w:t xml:space="preserve">-1): </w:t>
      </w:r>
      <w:r w:rsidR="005246C2">
        <w:rPr>
          <w:rFonts w:asciiTheme="minorHAnsi" w:hAnsiTheme="minorHAnsi" w:cstheme="minorHAnsi"/>
        </w:rPr>
        <w:t xml:space="preserve">Dapat </w:t>
      </w:r>
      <w:proofErr w:type="spellStart"/>
      <w:r w:rsidR="005246C2">
        <w:rPr>
          <w:rFonts w:asciiTheme="minorHAnsi" w:hAnsiTheme="minorHAnsi" w:cstheme="minorHAnsi"/>
        </w:rPr>
        <w:t>mensimulasikan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Rangkaian</w:t>
      </w:r>
      <w:proofErr w:type="spellEnd"/>
      <w:r w:rsidR="005246C2">
        <w:rPr>
          <w:rFonts w:asciiTheme="minorHAnsi" w:hAnsiTheme="minorHAnsi" w:cstheme="minorHAnsi"/>
        </w:rPr>
        <w:t xml:space="preserve"> motor DC </w:t>
      </w:r>
      <w:proofErr w:type="spellStart"/>
      <w:r w:rsidR="005246C2">
        <w:rPr>
          <w:rFonts w:asciiTheme="minorHAnsi" w:hAnsiTheme="minorHAnsi" w:cstheme="minorHAnsi"/>
        </w:rPr>
        <w:t>dengan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catu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daya</w:t>
      </w:r>
      <w:proofErr w:type="spellEnd"/>
      <w:r w:rsidR="005246C2">
        <w:rPr>
          <w:rFonts w:asciiTheme="minorHAnsi" w:hAnsiTheme="minorHAnsi" w:cstheme="minorHAnsi"/>
        </w:rPr>
        <w:t xml:space="preserve"> DC</w:t>
      </w:r>
    </w:p>
    <w:p w14:paraId="1EF9CD05" w14:textId="0BAD8D76" w:rsidR="00146F99" w:rsidRPr="00146F99" w:rsidRDefault="00E839BD" w:rsidP="00E839BD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      (</w:t>
      </w:r>
      <w:r w:rsidR="00AC004B">
        <w:rPr>
          <w:rFonts w:asciiTheme="minorHAnsi" w:hAnsiTheme="minorHAnsi" w:cstheme="minorHAnsi"/>
          <w:lang w:val="id-ID"/>
        </w:rPr>
        <w:t>CO-</w:t>
      </w:r>
      <w:r>
        <w:rPr>
          <w:rFonts w:asciiTheme="minorHAnsi" w:hAnsiTheme="minorHAnsi" w:cstheme="minorHAnsi"/>
          <w:lang w:val="id-ID"/>
        </w:rPr>
        <w:t>2):</w:t>
      </w:r>
      <w:r w:rsidR="005246C2">
        <w:rPr>
          <w:rFonts w:asciiTheme="minorHAnsi" w:hAnsiTheme="minorHAnsi" w:cstheme="minorHAnsi"/>
        </w:rPr>
        <w:t xml:space="preserve"> Dapat </w:t>
      </w:r>
      <w:proofErr w:type="spellStart"/>
      <w:r w:rsidR="005246C2">
        <w:rPr>
          <w:rFonts w:asciiTheme="minorHAnsi" w:hAnsiTheme="minorHAnsi" w:cstheme="minorHAnsi"/>
        </w:rPr>
        <w:t>mensimulasikan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rangkaian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catu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daya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teregulasi</w:t>
      </w:r>
      <w:proofErr w:type="spellEnd"/>
    </w:p>
    <w:p w14:paraId="703B09F6" w14:textId="309FC0FA" w:rsidR="00146F99" w:rsidRPr="00146F99" w:rsidRDefault="00E839BD" w:rsidP="00E839BD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      </w:t>
      </w:r>
      <w:r w:rsidR="00146F99" w:rsidRPr="00146F99">
        <w:rPr>
          <w:rFonts w:asciiTheme="minorHAnsi" w:hAnsiTheme="minorHAnsi" w:cstheme="minorHAnsi"/>
        </w:rPr>
        <w:t>(</w:t>
      </w:r>
      <w:r w:rsidR="00AC004B">
        <w:rPr>
          <w:rFonts w:asciiTheme="minorHAnsi" w:hAnsiTheme="minorHAnsi" w:cstheme="minorHAnsi"/>
        </w:rPr>
        <w:t>CO</w:t>
      </w:r>
      <w:r w:rsidR="00146F99" w:rsidRPr="00146F99">
        <w:rPr>
          <w:rFonts w:asciiTheme="minorHAnsi" w:hAnsiTheme="minorHAnsi" w:cstheme="minorHAnsi"/>
        </w:rPr>
        <w:t xml:space="preserve">-3): </w:t>
      </w:r>
      <w:r w:rsidR="005246C2">
        <w:rPr>
          <w:rFonts w:asciiTheme="minorHAnsi" w:hAnsiTheme="minorHAnsi" w:cstheme="minorHAnsi"/>
        </w:rPr>
        <w:t xml:space="preserve">Dapat </w:t>
      </w:r>
      <w:proofErr w:type="spellStart"/>
      <w:r w:rsidR="005246C2">
        <w:rPr>
          <w:rFonts w:asciiTheme="minorHAnsi" w:hAnsiTheme="minorHAnsi" w:cstheme="minorHAnsi"/>
        </w:rPr>
        <w:t>mensimulasikan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rangkaian</w:t>
      </w:r>
      <w:proofErr w:type="spellEnd"/>
      <w:r w:rsidR="005246C2">
        <w:rPr>
          <w:rFonts w:asciiTheme="minorHAnsi" w:hAnsiTheme="minorHAnsi" w:cstheme="minorHAnsi"/>
        </w:rPr>
        <w:t xml:space="preserve"> BJT, FET, Thyristor </w:t>
      </w:r>
      <w:proofErr w:type="spellStart"/>
      <w:r w:rsidR="005246C2">
        <w:rPr>
          <w:rFonts w:asciiTheme="minorHAnsi" w:hAnsiTheme="minorHAnsi" w:cstheme="minorHAnsi"/>
        </w:rPr>
        <w:t>untuk</w:t>
      </w:r>
      <w:proofErr w:type="spellEnd"/>
      <w:r w:rsidR="005246C2">
        <w:rPr>
          <w:rFonts w:asciiTheme="minorHAnsi" w:hAnsiTheme="minorHAnsi" w:cstheme="minorHAnsi"/>
        </w:rPr>
        <w:t xml:space="preserve"> switch motor DC </w:t>
      </w:r>
      <w:r w:rsidR="00146F99" w:rsidRPr="00146F99">
        <w:rPr>
          <w:rFonts w:asciiTheme="minorHAnsi" w:hAnsiTheme="minorHAnsi" w:cstheme="minorHAnsi"/>
        </w:rPr>
        <w:t xml:space="preserve">    </w:t>
      </w:r>
    </w:p>
    <w:p w14:paraId="4C6C3F9D" w14:textId="0F00B3DA" w:rsidR="00146F99" w:rsidRPr="00146F99" w:rsidRDefault="00146F99" w:rsidP="005246C2">
      <w:pPr>
        <w:spacing w:line="276" w:lineRule="auto"/>
        <w:ind w:left="360"/>
        <w:rPr>
          <w:rFonts w:asciiTheme="minorHAnsi" w:hAnsiTheme="minorHAnsi" w:cstheme="minorHAnsi"/>
        </w:rPr>
      </w:pPr>
      <w:r w:rsidRPr="00146F99">
        <w:rPr>
          <w:rFonts w:asciiTheme="minorHAnsi" w:hAnsiTheme="minorHAnsi" w:cstheme="minorHAnsi"/>
        </w:rPr>
        <w:t>(</w:t>
      </w:r>
      <w:r w:rsidR="00AC004B">
        <w:rPr>
          <w:rFonts w:asciiTheme="minorHAnsi" w:hAnsiTheme="minorHAnsi" w:cstheme="minorHAnsi"/>
        </w:rPr>
        <w:t>CO</w:t>
      </w:r>
      <w:r w:rsidRPr="00146F99">
        <w:rPr>
          <w:rFonts w:asciiTheme="minorHAnsi" w:hAnsiTheme="minorHAnsi" w:cstheme="minorHAnsi"/>
        </w:rPr>
        <w:t>-</w:t>
      </w:r>
      <w:r w:rsidR="00257513">
        <w:rPr>
          <w:rFonts w:asciiTheme="minorHAnsi" w:hAnsiTheme="minorHAnsi" w:cstheme="minorHAnsi"/>
          <w:lang w:val="id-ID"/>
        </w:rPr>
        <w:t>4</w:t>
      </w:r>
      <w:r w:rsidRPr="00146F99">
        <w:rPr>
          <w:rFonts w:asciiTheme="minorHAnsi" w:hAnsiTheme="minorHAnsi" w:cstheme="minorHAnsi"/>
        </w:rPr>
        <w:t xml:space="preserve">): </w:t>
      </w:r>
      <w:r w:rsidR="005246C2">
        <w:rPr>
          <w:rFonts w:asciiTheme="minorHAnsi" w:hAnsiTheme="minorHAnsi" w:cstheme="minorHAnsi"/>
        </w:rPr>
        <w:t xml:space="preserve">Dapat </w:t>
      </w:r>
      <w:proofErr w:type="spellStart"/>
      <w:r w:rsidR="005246C2">
        <w:rPr>
          <w:rFonts w:asciiTheme="minorHAnsi" w:hAnsiTheme="minorHAnsi" w:cstheme="minorHAnsi"/>
        </w:rPr>
        <w:t>mensimulasikan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rangkaian</w:t>
      </w:r>
      <w:proofErr w:type="spellEnd"/>
      <w:r w:rsidR="005246C2">
        <w:rPr>
          <w:rFonts w:asciiTheme="minorHAnsi" w:hAnsiTheme="minorHAnsi" w:cstheme="minorHAnsi"/>
        </w:rPr>
        <w:t xml:space="preserve"> </w:t>
      </w:r>
      <w:proofErr w:type="spellStart"/>
      <w:r w:rsidR="0020016B">
        <w:rPr>
          <w:rFonts w:asciiTheme="minorHAnsi" w:hAnsiTheme="minorHAnsi" w:cstheme="minorHAnsi"/>
        </w:rPr>
        <w:t>elektronik</w:t>
      </w:r>
      <w:proofErr w:type="spellEnd"/>
      <w:r w:rsidR="0020016B">
        <w:rPr>
          <w:rFonts w:asciiTheme="minorHAnsi" w:hAnsiTheme="minorHAnsi" w:cstheme="minorHAnsi"/>
        </w:rPr>
        <w:t xml:space="preserve"> yang </w:t>
      </w:r>
      <w:proofErr w:type="spellStart"/>
      <w:r w:rsidR="0020016B">
        <w:rPr>
          <w:rFonts w:asciiTheme="minorHAnsi" w:hAnsiTheme="minorHAnsi" w:cstheme="minorHAnsi"/>
        </w:rPr>
        <w:t>menggunakan</w:t>
      </w:r>
      <w:proofErr w:type="spellEnd"/>
      <w:r w:rsidR="0020016B">
        <w:rPr>
          <w:rFonts w:asciiTheme="minorHAnsi" w:hAnsiTheme="minorHAnsi" w:cstheme="minorHAnsi"/>
        </w:rPr>
        <w:t xml:space="preserve"> </w:t>
      </w:r>
      <w:proofErr w:type="spellStart"/>
      <w:r w:rsidR="005246C2">
        <w:rPr>
          <w:rFonts w:asciiTheme="minorHAnsi" w:hAnsiTheme="minorHAnsi" w:cstheme="minorHAnsi"/>
        </w:rPr>
        <w:t>mikrokontroler</w:t>
      </w:r>
      <w:proofErr w:type="spellEnd"/>
    </w:p>
    <w:p w14:paraId="6FD14119" w14:textId="0906A4DA" w:rsidR="00146F99" w:rsidRDefault="00146F99" w:rsidP="00E839BD">
      <w:pPr>
        <w:spacing w:line="276" w:lineRule="auto"/>
        <w:ind w:left="360"/>
        <w:rPr>
          <w:rFonts w:asciiTheme="minorHAnsi" w:hAnsiTheme="minorHAnsi" w:cstheme="minorHAnsi"/>
        </w:rPr>
      </w:pPr>
      <w:r w:rsidRPr="00146F99">
        <w:rPr>
          <w:rFonts w:asciiTheme="minorHAnsi" w:hAnsiTheme="minorHAnsi" w:cstheme="minorHAnsi"/>
        </w:rPr>
        <w:t>(</w:t>
      </w:r>
      <w:r w:rsidR="00AC004B">
        <w:rPr>
          <w:rFonts w:asciiTheme="minorHAnsi" w:hAnsiTheme="minorHAnsi" w:cstheme="minorHAnsi"/>
        </w:rPr>
        <w:t>CO</w:t>
      </w:r>
      <w:r w:rsidRPr="00146F99">
        <w:rPr>
          <w:rFonts w:asciiTheme="minorHAnsi" w:hAnsiTheme="minorHAnsi" w:cstheme="minorHAnsi"/>
        </w:rPr>
        <w:t>-</w:t>
      </w:r>
      <w:r w:rsidR="00257513">
        <w:rPr>
          <w:rFonts w:asciiTheme="minorHAnsi" w:hAnsiTheme="minorHAnsi" w:cstheme="minorHAnsi"/>
          <w:lang w:val="id-ID"/>
        </w:rPr>
        <w:t>5</w:t>
      </w:r>
      <w:r w:rsidRPr="00146F99">
        <w:rPr>
          <w:rFonts w:asciiTheme="minorHAnsi" w:hAnsiTheme="minorHAnsi" w:cstheme="minorHAnsi"/>
        </w:rPr>
        <w:t xml:space="preserve">): </w:t>
      </w:r>
      <w:r w:rsidR="0020016B">
        <w:rPr>
          <w:rFonts w:asciiTheme="minorHAnsi" w:hAnsiTheme="minorHAnsi" w:cstheme="minorHAnsi"/>
        </w:rPr>
        <w:t xml:space="preserve">Dapat </w:t>
      </w:r>
      <w:proofErr w:type="spellStart"/>
      <w:r w:rsidR="0020016B">
        <w:rPr>
          <w:rFonts w:asciiTheme="minorHAnsi" w:hAnsiTheme="minorHAnsi" w:cstheme="minorHAnsi"/>
        </w:rPr>
        <w:t>mensimulasikan</w:t>
      </w:r>
      <w:proofErr w:type="spellEnd"/>
      <w:r w:rsidR="0020016B">
        <w:rPr>
          <w:rFonts w:asciiTheme="minorHAnsi" w:hAnsiTheme="minorHAnsi" w:cstheme="minorHAnsi"/>
        </w:rPr>
        <w:t xml:space="preserve"> </w:t>
      </w:r>
      <w:proofErr w:type="spellStart"/>
      <w:r w:rsidR="0020016B">
        <w:rPr>
          <w:rFonts w:asciiTheme="minorHAnsi" w:hAnsiTheme="minorHAnsi" w:cstheme="minorHAnsi"/>
        </w:rPr>
        <w:t>rangkaian</w:t>
      </w:r>
      <w:proofErr w:type="spellEnd"/>
      <w:r w:rsidR="0020016B">
        <w:rPr>
          <w:rFonts w:asciiTheme="minorHAnsi" w:hAnsiTheme="minorHAnsi" w:cstheme="minorHAnsi"/>
        </w:rPr>
        <w:t xml:space="preserve"> </w:t>
      </w:r>
      <w:proofErr w:type="spellStart"/>
      <w:r w:rsidR="0020016B">
        <w:rPr>
          <w:rFonts w:asciiTheme="minorHAnsi" w:hAnsiTheme="minorHAnsi" w:cstheme="minorHAnsi"/>
        </w:rPr>
        <w:t>elektronik</w:t>
      </w:r>
      <w:proofErr w:type="spellEnd"/>
      <w:r w:rsidR="0020016B">
        <w:rPr>
          <w:rFonts w:asciiTheme="minorHAnsi" w:hAnsiTheme="minorHAnsi" w:cstheme="minorHAnsi"/>
        </w:rPr>
        <w:t xml:space="preserve"> yang </w:t>
      </w:r>
      <w:proofErr w:type="spellStart"/>
      <w:r w:rsidR="0020016B">
        <w:rPr>
          <w:rFonts w:asciiTheme="minorHAnsi" w:hAnsiTheme="minorHAnsi" w:cstheme="minorHAnsi"/>
        </w:rPr>
        <w:t>menggunakan</w:t>
      </w:r>
      <w:proofErr w:type="spellEnd"/>
      <w:r w:rsidR="0020016B">
        <w:rPr>
          <w:rFonts w:asciiTheme="minorHAnsi" w:hAnsiTheme="minorHAnsi" w:cstheme="minorHAnsi"/>
        </w:rPr>
        <w:t xml:space="preserve"> motor BLDC</w:t>
      </w:r>
    </w:p>
    <w:p w14:paraId="5EEEEF99" w14:textId="6A744BBE" w:rsidR="00421317" w:rsidRDefault="00421317" w:rsidP="00E839BD">
      <w:pPr>
        <w:spacing w:line="276" w:lineRule="auto"/>
        <w:ind w:left="360"/>
        <w:rPr>
          <w:rFonts w:asciiTheme="minorHAnsi" w:hAnsiTheme="minorHAnsi" w:cstheme="minorHAnsi"/>
        </w:rPr>
      </w:pPr>
      <w:r w:rsidRPr="00146F99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CO</w:t>
      </w:r>
      <w:r w:rsidRPr="00146F99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6</w:t>
      </w:r>
      <w:r w:rsidRPr="00146F99">
        <w:rPr>
          <w:rFonts w:asciiTheme="minorHAnsi" w:hAnsiTheme="minorHAnsi" w:cstheme="minorHAnsi"/>
        </w:rPr>
        <w:t xml:space="preserve">): </w:t>
      </w:r>
      <w:r>
        <w:rPr>
          <w:rFonts w:asciiTheme="minorHAnsi" w:hAnsiTheme="minorHAnsi" w:cstheme="minorHAnsi"/>
        </w:rPr>
        <w:t xml:space="preserve">Dapat </w:t>
      </w:r>
      <w:proofErr w:type="spellStart"/>
      <w:r>
        <w:rPr>
          <w:rFonts w:asciiTheme="minorHAnsi" w:hAnsiTheme="minorHAnsi" w:cstheme="minorHAnsi"/>
        </w:rPr>
        <w:t>mensimulasikan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elektronik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motor stepper</w:t>
      </w:r>
    </w:p>
    <w:p w14:paraId="4BE9AC2A" w14:textId="3F50373A" w:rsidR="0020016B" w:rsidRDefault="0020016B" w:rsidP="0020016B">
      <w:pPr>
        <w:spacing w:line="276" w:lineRule="auto"/>
        <w:ind w:left="360"/>
        <w:rPr>
          <w:rFonts w:asciiTheme="minorHAnsi" w:hAnsiTheme="minorHAnsi" w:cstheme="minorHAnsi"/>
        </w:rPr>
      </w:pPr>
      <w:r w:rsidRPr="00146F99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CO</w:t>
      </w:r>
      <w:r w:rsidRPr="00146F99">
        <w:rPr>
          <w:rFonts w:asciiTheme="minorHAnsi" w:hAnsiTheme="minorHAnsi" w:cstheme="minorHAnsi"/>
        </w:rPr>
        <w:t>-</w:t>
      </w:r>
      <w:r w:rsidR="00421317">
        <w:rPr>
          <w:rFonts w:asciiTheme="minorHAnsi" w:hAnsiTheme="minorHAnsi" w:cstheme="minorHAnsi"/>
        </w:rPr>
        <w:t>7</w:t>
      </w:r>
      <w:r w:rsidRPr="00146F99">
        <w:rPr>
          <w:rFonts w:asciiTheme="minorHAnsi" w:hAnsiTheme="minorHAnsi" w:cstheme="minorHAnsi"/>
        </w:rPr>
        <w:t xml:space="preserve">): </w:t>
      </w:r>
      <w:r>
        <w:rPr>
          <w:rFonts w:asciiTheme="minorHAnsi" w:hAnsiTheme="minorHAnsi" w:cstheme="minorHAnsi"/>
        </w:rPr>
        <w:t xml:space="preserve">Dapat </w:t>
      </w:r>
      <w:proofErr w:type="spellStart"/>
      <w:r>
        <w:rPr>
          <w:rFonts w:asciiTheme="minorHAnsi" w:hAnsiTheme="minorHAnsi" w:cstheme="minorHAnsi"/>
        </w:rPr>
        <w:t>mensimulasikan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elektronik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motor servo</w:t>
      </w:r>
    </w:p>
    <w:p w14:paraId="491F2C0C" w14:textId="77777777" w:rsidR="0020016B" w:rsidRDefault="0020016B" w:rsidP="00E839BD">
      <w:pPr>
        <w:spacing w:line="276" w:lineRule="auto"/>
        <w:ind w:left="360"/>
        <w:rPr>
          <w:rFonts w:asciiTheme="minorHAnsi" w:hAnsiTheme="minorHAnsi" w:cstheme="minorHAnsi"/>
        </w:rPr>
      </w:pPr>
    </w:p>
    <w:p w14:paraId="345E0F2D" w14:textId="77777777" w:rsidR="0020016B" w:rsidRPr="00146F99" w:rsidRDefault="0020016B" w:rsidP="00E839BD">
      <w:pPr>
        <w:spacing w:line="276" w:lineRule="auto"/>
        <w:ind w:left="360"/>
        <w:rPr>
          <w:rFonts w:asciiTheme="minorHAnsi" w:hAnsiTheme="minorHAnsi" w:cstheme="minorHAnsi"/>
        </w:rPr>
      </w:pPr>
    </w:p>
    <w:p w14:paraId="49BB5ED5" w14:textId="77777777" w:rsidR="00E5571E" w:rsidRDefault="00E5571E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3431E9DF" w14:textId="77777777" w:rsidR="00E70FE2" w:rsidRDefault="00E70FE2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79E5D757" w14:textId="77777777" w:rsidR="00E70FE2" w:rsidRDefault="00E70FE2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018321D1" w14:textId="77777777" w:rsidR="00E839BD" w:rsidRDefault="00E839BD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1EB4F01F" w14:textId="77777777" w:rsidR="00E839BD" w:rsidRDefault="00E839BD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1E6C9AA6" w14:textId="77777777" w:rsidR="00E839BD" w:rsidRDefault="00E839BD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477598ED" w14:textId="77777777" w:rsidR="00E839BD" w:rsidRDefault="00E839BD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05788A4A" w14:textId="77777777" w:rsidR="00E5571E" w:rsidRDefault="00E5571E" w:rsidP="00146F99">
      <w:pPr>
        <w:spacing w:line="360" w:lineRule="auto"/>
        <w:ind w:left="360"/>
        <w:rPr>
          <w:rFonts w:asciiTheme="minorHAnsi" w:hAnsiTheme="minorHAnsi" w:cstheme="minorHAnsi"/>
          <w:lang w:val="id-ID"/>
        </w:rPr>
      </w:pPr>
    </w:p>
    <w:p w14:paraId="7C5DEDEE" w14:textId="77777777" w:rsidR="003C165C" w:rsidRPr="00C2543A" w:rsidRDefault="003C165C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r w:rsidRPr="00C2543A">
        <w:rPr>
          <w:rFonts w:asciiTheme="minorHAnsi" w:hAnsiTheme="minorHAnsi"/>
          <w:b/>
          <w:bCs/>
          <w:lang w:val="id-ID"/>
        </w:rPr>
        <w:t xml:space="preserve">Materi </w:t>
      </w:r>
      <w:r w:rsidR="00880E6A">
        <w:rPr>
          <w:rFonts w:asciiTheme="minorHAnsi" w:hAnsiTheme="minorHAnsi"/>
          <w:b/>
          <w:bCs/>
        </w:rPr>
        <w:t>P</w:t>
      </w:r>
      <w:r w:rsidRPr="00C2543A">
        <w:rPr>
          <w:rFonts w:asciiTheme="minorHAnsi" w:hAnsiTheme="minorHAnsi"/>
          <w:b/>
          <w:bCs/>
          <w:lang w:val="id-ID"/>
        </w:rPr>
        <w:t>embelajaran</w:t>
      </w:r>
      <w:bookmarkEnd w:id="8"/>
    </w:p>
    <w:p w14:paraId="3A7DB461" w14:textId="77777777" w:rsidR="00B501EC" w:rsidRDefault="00EA38D1" w:rsidP="001B3857">
      <w:pPr>
        <w:rPr>
          <w:rFonts w:asciiTheme="minorHAnsi" w:hAnsiTheme="minorHAnsi"/>
          <w:lang w:val="id-ID"/>
        </w:rPr>
      </w:pPr>
      <w:r w:rsidRPr="00C2543A">
        <w:rPr>
          <w:rFonts w:asciiTheme="minorHAnsi" w:hAnsiTheme="minorHAnsi"/>
          <w:lang w:val="id-ID"/>
        </w:rPr>
        <w:t>Materi pembelajaran untuk mata ku</w:t>
      </w:r>
      <w:r w:rsidR="00C2543A" w:rsidRPr="00C2543A">
        <w:rPr>
          <w:rFonts w:asciiTheme="minorHAnsi" w:hAnsiTheme="minorHAnsi"/>
          <w:lang w:val="id-ID"/>
        </w:rPr>
        <w:t xml:space="preserve">liah </w:t>
      </w:r>
      <w:proofErr w:type="spellStart"/>
      <w:r w:rsidR="00111995">
        <w:rPr>
          <w:rFonts w:asciiTheme="minorHAnsi" w:hAnsiTheme="minorHAnsi"/>
        </w:rPr>
        <w:t>Untai</w:t>
      </w:r>
      <w:proofErr w:type="spellEnd"/>
      <w:r w:rsidR="00111995">
        <w:rPr>
          <w:rFonts w:asciiTheme="minorHAnsi" w:hAnsiTheme="minorHAnsi"/>
        </w:rPr>
        <w:t xml:space="preserve"> Listrik</w:t>
      </w:r>
      <w:r w:rsidR="0027154A">
        <w:rPr>
          <w:rFonts w:asciiTheme="minorHAnsi" w:hAnsiTheme="minorHAnsi"/>
        </w:rPr>
        <w:t xml:space="preserve"> </w:t>
      </w:r>
      <w:r w:rsidRPr="00C2543A">
        <w:rPr>
          <w:rFonts w:asciiTheme="minorHAnsi" w:hAnsiTheme="minorHAnsi"/>
          <w:lang w:val="id-ID"/>
        </w:rPr>
        <w:t>adalah sebagai berikut:</w:t>
      </w:r>
    </w:p>
    <w:p w14:paraId="037DBCE4" w14:textId="77777777" w:rsidR="00E5571E" w:rsidRDefault="00E5571E" w:rsidP="001B3857">
      <w:pPr>
        <w:rPr>
          <w:rFonts w:asciiTheme="minorHAnsi" w:hAnsiTheme="minorHAnsi"/>
          <w:lang w:val="id-ID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657"/>
        <w:gridCol w:w="2183"/>
        <w:gridCol w:w="2184"/>
      </w:tblGrid>
      <w:tr w:rsidR="00E00F7F" w:rsidRPr="00C7535A" w14:paraId="2F3C8411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2D88" w14:textId="77777777" w:rsidR="00E00F7F" w:rsidRPr="00C7535A" w:rsidRDefault="00E00F7F" w:rsidP="008E32B2">
            <w:pPr>
              <w:spacing w:line="360" w:lineRule="auto"/>
              <w:rPr>
                <w:b/>
                <w:sz w:val="22"/>
              </w:rPr>
            </w:pPr>
            <w:r w:rsidRPr="00C7535A">
              <w:rPr>
                <w:b/>
                <w:sz w:val="22"/>
              </w:rPr>
              <w:t>No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5E72" w14:textId="77777777" w:rsidR="00E00F7F" w:rsidRPr="00C7535A" w:rsidRDefault="00E00F7F" w:rsidP="008E32B2">
            <w:pPr>
              <w:spacing w:line="360" w:lineRule="auto"/>
              <w:jc w:val="center"/>
              <w:rPr>
                <w:b/>
                <w:sz w:val="22"/>
              </w:rPr>
            </w:pPr>
            <w:proofErr w:type="spellStart"/>
            <w:r w:rsidRPr="00C7535A">
              <w:rPr>
                <w:b/>
                <w:sz w:val="22"/>
              </w:rPr>
              <w:t>Pokok</w:t>
            </w:r>
            <w:proofErr w:type="spellEnd"/>
            <w:r w:rsidRPr="00C7535A">
              <w:rPr>
                <w:b/>
                <w:sz w:val="22"/>
              </w:rPr>
              <w:t xml:space="preserve"> </w:t>
            </w:r>
            <w:proofErr w:type="spellStart"/>
            <w:r w:rsidRPr="00C7535A">
              <w:rPr>
                <w:b/>
                <w:sz w:val="22"/>
              </w:rPr>
              <w:t>Bahasan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2369" w14:textId="77777777" w:rsidR="00E00F7F" w:rsidRPr="00C7535A" w:rsidRDefault="00E00F7F" w:rsidP="008E32B2">
            <w:pPr>
              <w:spacing w:line="360" w:lineRule="auto"/>
              <w:jc w:val="center"/>
              <w:rPr>
                <w:b/>
                <w:sz w:val="22"/>
              </w:rPr>
            </w:pPr>
            <w:proofErr w:type="spellStart"/>
            <w:r w:rsidRPr="00C7535A">
              <w:rPr>
                <w:b/>
                <w:sz w:val="22"/>
              </w:rPr>
              <w:t>Estimasi</w:t>
            </w:r>
            <w:proofErr w:type="spellEnd"/>
            <w:r w:rsidRPr="00C7535A">
              <w:rPr>
                <w:b/>
                <w:sz w:val="22"/>
              </w:rPr>
              <w:t xml:space="preserve"> Waktu</w:t>
            </w:r>
          </w:p>
          <w:p w14:paraId="5C2A77D7" w14:textId="77777777" w:rsidR="00E00F7F" w:rsidRPr="00C7535A" w:rsidRDefault="00E00F7F" w:rsidP="008E32B2">
            <w:pPr>
              <w:spacing w:line="360" w:lineRule="auto"/>
              <w:jc w:val="center"/>
              <w:rPr>
                <w:b/>
                <w:sz w:val="22"/>
              </w:rPr>
            </w:pPr>
            <w:r w:rsidRPr="00C7535A">
              <w:rPr>
                <w:b/>
                <w:sz w:val="22"/>
              </w:rPr>
              <w:t>(</w:t>
            </w:r>
            <w:proofErr w:type="spellStart"/>
            <w:r w:rsidRPr="00C7535A">
              <w:rPr>
                <w:b/>
                <w:sz w:val="22"/>
              </w:rPr>
              <w:t>menit</w:t>
            </w:r>
            <w:proofErr w:type="spellEnd"/>
            <w:r w:rsidRPr="00C7535A">
              <w:rPr>
                <w:b/>
                <w:sz w:val="22"/>
              </w:rPr>
              <w:t>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6751" w14:textId="77777777" w:rsidR="00E00F7F" w:rsidRPr="00C7535A" w:rsidRDefault="00E00F7F" w:rsidP="008E32B2">
            <w:pPr>
              <w:spacing w:line="360" w:lineRule="auto"/>
              <w:jc w:val="center"/>
              <w:rPr>
                <w:b/>
                <w:sz w:val="22"/>
              </w:rPr>
            </w:pPr>
            <w:r w:rsidRPr="00C7535A">
              <w:rPr>
                <w:b/>
                <w:sz w:val="22"/>
              </w:rPr>
              <w:t>Learning Outcome</w:t>
            </w:r>
          </w:p>
        </w:tc>
      </w:tr>
      <w:tr w:rsidR="00E00F7F" w:rsidRPr="00C7535A" w14:paraId="6BE7AC8B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3A65" w14:textId="77777777" w:rsidR="00E00F7F" w:rsidRPr="00C7535A" w:rsidRDefault="00E00F7F" w:rsidP="008E32B2">
            <w:pPr>
              <w:spacing w:line="360" w:lineRule="auto"/>
              <w:rPr>
                <w:sz w:val="22"/>
              </w:rPr>
            </w:pPr>
            <w:r w:rsidRPr="00C7535A">
              <w:rPr>
                <w:sz w:val="22"/>
              </w:rPr>
              <w:t>1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421F" w14:textId="0C88E1FD" w:rsidR="00E00F7F" w:rsidRPr="00C7535A" w:rsidRDefault="00F73234" w:rsidP="00F73234">
            <w:pPr>
              <w:spacing w:after="160" w:line="259" w:lineRule="auto"/>
            </w:pP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dan </w:t>
            </w:r>
            <w:proofErr w:type="spellStart"/>
            <w:r>
              <w:t>pengenalan</w:t>
            </w:r>
            <w:proofErr w:type="spellEnd"/>
            <w:r>
              <w:t xml:space="preserve"> software </w:t>
            </w:r>
            <w:proofErr w:type="spellStart"/>
            <w:r>
              <w:t>simulasi</w:t>
            </w:r>
            <w:proofErr w:type="spellEnd"/>
            <w:r w:rsidR="008D45B7" w:rsidRPr="00C7535A">
              <w:t xml:space="preserve">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5A16" w14:textId="77777777" w:rsidR="00E00F7F" w:rsidRPr="00C7535A" w:rsidRDefault="00E00F7F" w:rsidP="008D45B7">
            <w:pPr>
              <w:spacing w:line="360" w:lineRule="auto"/>
              <w:jc w:val="center"/>
              <w:rPr>
                <w:sz w:val="22"/>
              </w:rPr>
            </w:pPr>
            <w:r w:rsidRPr="00C7535A">
              <w:rPr>
                <w:sz w:val="22"/>
              </w:rPr>
              <w:t>1</w:t>
            </w:r>
            <w:r w:rsidR="008D45B7">
              <w:rPr>
                <w:sz w:val="22"/>
                <w:lang w:val="id-ID"/>
              </w:rPr>
              <w:t>0</w:t>
            </w:r>
            <w:r w:rsidRPr="00C7535A">
              <w:rPr>
                <w:sz w:val="22"/>
              </w:rPr>
              <w:t>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A1A9" w14:textId="38EC1F1C" w:rsidR="00E00F7F" w:rsidRPr="00C7535A" w:rsidRDefault="00AC004B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="00E00F7F" w:rsidRPr="00C7535A">
              <w:rPr>
                <w:sz w:val="22"/>
              </w:rPr>
              <w:t>1</w:t>
            </w:r>
          </w:p>
        </w:tc>
      </w:tr>
      <w:tr w:rsidR="00E00F7F" w:rsidRPr="00C7535A" w14:paraId="3C5C0102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17D" w14:textId="77777777" w:rsidR="00E00F7F" w:rsidRPr="00C7535A" w:rsidRDefault="00E00F7F" w:rsidP="008E32B2">
            <w:pPr>
              <w:spacing w:line="360" w:lineRule="auto"/>
              <w:rPr>
                <w:sz w:val="22"/>
              </w:rPr>
            </w:pPr>
            <w:r w:rsidRPr="00C7535A">
              <w:rPr>
                <w:sz w:val="22"/>
              </w:rPr>
              <w:t>2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3350" w14:textId="0B67BA25" w:rsidR="00E00F7F" w:rsidRPr="00F73234" w:rsidRDefault="00F73234" w:rsidP="00F73234">
            <w:pPr>
              <w:spacing w:after="160" w:line="259" w:lineRule="auto"/>
            </w:pPr>
            <w:proofErr w:type="spellStart"/>
            <w:r>
              <w:t>Pengenalan</w:t>
            </w:r>
            <w:proofErr w:type="spellEnd"/>
            <w:r>
              <w:t xml:space="preserve"> Motor DC dan </w:t>
            </w:r>
            <w:proofErr w:type="spellStart"/>
            <w:r>
              <w:t>catu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pada software </w:t>
            </w:r>
            <w:proofErr w:type="spellStart"/>
            <w:r>
              <w:t>simulasi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8EB" w14:textId="77777777" w:rsidR="00E00F7F" w:rsidRPr="00C7535A" w:rsidRDefault="00E00F7F" w:rsidP="000B7429">
            <w:pPr>
              <w:spacing w:line="360" w:lineRule="auto"/>
              <w:jc w:val="center"/>
              <w:rPr>
                <w:sz w:val="22"/>
              </w:rPr>
            </w:pPr>
            <w:r w:rsidRPr="00C7535A">
              <w:rPr>
                <w:sz w:val="22"/>
              </w:rPr>
              <w:t>1</w:t>
            </w:r>
            <w:r w:rsidR="000B7429">
              <w:rPr>
                <w:sz w:val="22"/>
                <w:lang w:val="id-ID"/>
              </w:rPr>
              <w:t>0</w:t>
            </w:r>
            <w:r w:rsidRPr="00C7535A">
              <w:rPr>
                <w:sz w:val="22"/>
              </w:rPr>
              <w:t>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CCC" w14:textId="2E4E1A14" w:rsidR="00E00F7F" w:rsidRPr="00C7535A" w:rsidRDefault="007F4984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CO-1</w:t>
            </w:r>
          </w:p>
        </w:tc>
      </w:tr>
      <w:tr w:rsidR="00E00F7F" w:rsidRPr="00C7535A" w14:paraId="426D9A80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028" w14:textId="77777777" w:rsidR="00E00F7F" w:rsidRPr="00C7535A" w:rsidRDefault="00E00F7F" w:rsidP="008E32B2">
            <w:pPr>
              <w:spacing w:line="360" w:lineRule="auto"/>
              <w:rPr>
                <w:sz w:val="22"/>
              </w:rPr>
            </w:pPr>
            <w:r w:rsidRPr="00C7535A">
              <w:rPr>
                <w:sz w:val="22"/>
              </w:rPr>
              <w:t>3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B8F" w14:textId="10863746" w:rsidR="00E00F7F" w:rsidRPr="00F73234" w:rsidRDefault="00F73234" w:rsidP="00F73234">
            <w:pPr>
              <w:spacing w:after="160" w:line="259" w:lineRule="auto"/>
            </w:pPr>
            <w:r>
              <w:t xml:space="preserve">Catu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teregulasi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motor DC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09C0" w14:textId="3D290743" w:rsidR="00E00F7F" w:rsidRPr="004273EA" w:rsidRDefault="004273EA" w:rsidP="007163A8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EB8F" w14:textId="4F57D63A" w:rsidR="00E00F7F" w:rsidRPr="00C7535A" w:rsidRDefault="007F4984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CO-2</w:t>
            </w:r>
          </w:p>
        </w:tc>
      </w:tr>
      <w:tr w:rsidR="00E00F7F" w:rsidRPr="00C7535A" w14:paraId="40E098D6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FA45" w14:textId="77777777" w:rsidR="00E00F7F" w:rsidRPr="00C7535A" w:rsidRDefault="00E00F7F" w:rsidP="008E32B2">
            <w:pPr>
              <w:spacing w:line="360" w:lineRule="auto"/>
              <w:rPr>
                <w:sz w:val="22"/>
              </w:rPr>
            </w:pPr>
            <w:r w:rsidRPr="00C7535A">
              <w:rPr>
                <w:sz w:val="22"/>
              </w:rPr>
              <w:t>4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DE19" w14:textId="6E45E80D" w:rsidR="00E00F7F" w:rsidRPr="00C7535A" w:rsidRDefault="00F73234" w:rsidP="00F73234">
            <w:pPr>
              <w:spacing w:after="160" w:line="259" w:lineRule="auto"/>
            </w:pPr>
            <w:r>
              <w:t xml:space="preserve">Switching </w:t>
            </w:r>
            <w:proofErr w:type="spellStart"/>
            <w:r>
              <w:t>Pengendali</w:t>
            </w:r>
            <w:proofErr w:type="spellEnd"/>
            <w:r>
              <w:t xml:space="preserve"> Motor DC (BJT, FET, Thyristor)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51A8" w14:textId="7893C9B1" w:rsidR="00E00F7F" w:rsidRPr="00C7535A" w:rsidRDefault="00421317" w:rsidP="008A5AB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E00F7F" w:rsidRPr="00C7535A">
              <w:rPr>
                <w:sz w:val="22"/>
              </w:rPr>
              <w:t>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5513" w14:textId="77C253D9" w:rsidR="00E00F7F" w:rsidRPr="00C7535A" w:rsidRDefault="00AC004B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="00E00F7F" w:rsidRPr="00C7535A">
              <w:rPr>
                <w:sz w:val="22"/>
              </w:rPr>
              <w:t>3</w:t>
            </w:r>
          </w:p>
        </w:tc>
      </w:tr>
      <w:tr w:rsidR="00E00F7F" w:rsidRPr="00C7535A" w14:paraId="3353519B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28E8" w14:textId="77777777" w:rsidR="00E00F7F" w:rsidRPr="00C7535A" w:rsidRDefault="00E00F7F" w:rsidP="008E32B2">
            <w:pPr>
              <w:spacing w:line="360" w:lineRule="auto"/>
              <w:rPr>
                <w:sz w:val="22"/>
              </w:rPr>
            </w:pPr>
            <w:r w:rsidRPr="00C7535A">
              <w:rPr>
                <w:sz w:val="22"/>
              </w:rPr>
              <w:t>5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0B03" w14:textId="7C024CF5" w:rsidR="00FC2B0A" w:rsidRPr="00C7535A" w:rsidRDefault="00F73234" w:rsidP="00F73234">
            <w:pPr>
              <w:spacing w:after="160" w:line="259" w:lineRule="auto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4F74" w14:textId="0C6569FE" w:rsidR="00E00F7F" w:rsidRPr="00C7535A" w:rsidRDefault="00421317" w:rsidP="008A5AB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E00F7F" w:rsidRPr="00C7535A">
              <w:rPr>
                <w:sz w:val="22"/>
              </w:rPr>
              <w:t>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D50F" w14:textId="59BB22F1" w:rsidR="00E00F7F" w:rsidRPr="00C7535A" w:rsidRDefault="007F4984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CO-4</w:t>
            </w:r>
          </w:p>
        </w:tc>
      </w:tr>
      <w:tr w:rsidR="00E00F7F" w:rsidRPr="00C7535A" w14:paraId="14C1F4F1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77C7" w14:textId="77777777" w:rsidR="00E00F7F" w:rsidRPr="00C7535A" w:rsidRDefault="00E00F7F" w:rsidP="008E32B2">
            <w:pPr>
              <w:spacing w:line="360" w:lineRule="auto"/>
              <w:rPr>
                <w:sz w:val="22"/>
              </w:rPr>
            </w:pPr>
            <w:r w:rsidRPr="00C7535A">
              <w:rPr>
                <w:sz w:val="22"/>
              </w:rPr>
              <w:t>6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3919" w14:textId="6AF0DA10" w:rsidR="00E00F7F" w:rsidRPr="00F73234" w:rsidRDefault="00F73234" w:rsidP="00F73234">
            <w:pPr>
              <w:spacing w:after="160" w:line="259" w:lineRule="auto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Motor BLDC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14C" w14:textId="5D20119A" w:rsidR="00E00F7F" w:rsidRPr="00C7535A" w:rsidRDefault="004273EA" w:rsidP="00F23E54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E00F7F" w:rsidRPr="00C7535A">
              <w:rPr>
                <w:sz w:val="22"/>
              </w:rPr>
              <w:t>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19CF" w14:textId="237B83E2" w:rsidR="00E00F7F" w:rsidRPr="00C7535A" w:rsidRDefault="00AC004B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="00E00F7F" w:rsidRPr="00C7535A">
              <w:rPr>
                <w:sz w:val="22"/>
              </w:rPr>
              <w:t>5</w:t>
            </w:r>
          </w:p>
        </w:tc>
      </w:tr>
      <w:tr w:rsidR="00421317" w:rsidRPr="00C7535A" w14:paraId="08D3F2CE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E9C" w14:textId="46169171" w:rsidR="00421317" w:rsidRPr="00C7535A" w:rsidRDefault="00421317" w:rsidP="008E32B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3DA0" w14:textId="6CBE0CAE" w:rsidR="00421317" w:rsidRDefault="00421317" w:rsidP="00F73234">
            <w:pPr>
              <w:spacing w:after="160" w:line="259" w:lineRule="auto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Motor Stepper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3DA" w14:textId="1BDCBAE4" w:rsidR="00421317" w:rsidRPr="00421317" w:rsidRDefault="00421317" w:rsidP="00F23E54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3E6E" w14:textId="3935C0EE" w:rsidR="00421317" w:rsidRDefault="00421317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CO-6</w:t>
            </w:r>
          </w:p>
        </w:tc>
      </w:tr>
      <w:tr w:rsidR="008E32B2" w:rsidRPr="00C7535A" w14:paraId="6108C36B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73C0" w14:textId="13E1F160" w:rsidR="008E32B2" w:rsidRPr="00C7535A" w:rsidRDefault="00E42B3E" w:rsidP="008E32B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4F47" w14:textId="0973D361" w:rsidR="008E32B2" w:rsidRPr="00F73234" w:rsidRDefault="00F73234" w:rsidP="00F73234">
            <w:pPr>
              <w:spacing w:after="160" w:line="259" w:lineRule="auto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Motor Servo </w:t>
            </w:r>
            <w:proofErr w:type="spellStart"/>
            <w:r>
              <w:t>Kecepatan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AD" w14:textId="77777777" w:rsidR="008E32B2" w:rsidRPr="00C7535A" w:rsidRDefault="008E32B2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  <w:lang w:val="id-ID"/>
              </w:rPr>
              <w:t>1</w:t>
            </w:r>
            <w:r w:rsidRPr="00C7535A">
              <w:rPr>
                <w:sz w:val="22"/>
              </w:rPr>
              <w:t>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B732" w14:textId="05CBD79C" w:rsidR="008E32B2" w:rsidRPr="00C7535A" w:rsidRDefault="00AC004B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="00421317">
              <w:rPr>
                <w:sz w:val="22"/>
              </w:rPr>
              <w:t>7</w:t>
            </w:r>
          </w:p>
        </w:tc>
      </w:tr>
      <w:tr w:rsidR="008E32B2" w:rsidRPr="00C7535A" w14:paraId="3CAD26B5" w14:textId="77777777" w:rsidTr="008E32B2">
        <w:trPr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9F0" w14:textId="32FE8B93" w:rsidR="008E32B2" w:rsidRPr="00C7535A" w:rsidRDefault="00E42B3E" w:rsidP="008E32B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0B3A" w14:textId="0F545020" w:rsidR="008E32B2" w:rsidRPr="00F73234" w:rsidRDefault="00F73234" w:rsidP="00F73234">
            <w:pPr>
              <w:spacing w:after="160" w:line="259" w:lineRule="auto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Motor Servo Posisi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6DE2" w14:textId="77777777" w:rsidR="008E32B2" w:rsidRPr="00C7535A" w:rsidRDefault="008E32B2" w:rsidP="007B2E0F">
            <w:pPr>
              <w:spacing w:line="360" w:lineRule="auto"/>
              <w:jc w:val="center"/>
              <w:rPr>
                <w:sz w:val="22"/>
              </w:rPr>
            </w:pPr>
            <w:r w:rsidRPr="00C7535A">
              <w:rPr>
                <w:sz w:val="22"/>
              </w:rPr>
              <w:t>1</w:t>
            </w:r>
            <w:r w:rsidR="007B2E0F">
              <w:rPr>
                <w:sz w:val="22"/>
                <w:lang w:val="id-ID"/>
              </w:rPr>
              <w:t>0</w:t>
            </w:r>
            <w:r w:rsidRPr="00C7535A">
              <w:rPr>
                <w:sz w:val="22"/>
              </w:rPr>
              <w:t>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71AF" w14:textId="4298DA12" w:rsidR="008E32B2" w:rsidRPr="00C7535A" w:rsidRDefault="00AC004B" w:rsidP="008E32B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="00421317">
              <w:rPr>
                <w:sz w:val="22"/>
              </w:rPr>
              <w:t>7</w:t>
            </w:r>
          </w:p>
        </w:tc>
      </w:tr>
    </w:tbl>
    <w:p w14:paraId="7BEE9D0A" w14:textId="77777777" w:rsidR="00E00F7F" w:rsidRPr="00C7535A" w:rsidRDefault="00E00F7F" w:rsidP="00E00F7F">
      <w:pPr>
        <w:adjustRightInd w:val="0"/>
        <w:ind w:left="720"/>
        <w:rPr>
          <w:rFonts w:asciiTheme="minorHAnsi" w:hAnsiTheme="minorHAnsi" w:cstheme="minorHAnsi"/>
          <w:b/>
          <w:bCs/>
        </w:rPr>
      </w:pPr>
    </w:p>
    <w:p w14:paraId="2F59E4D7" w14:textId="77777777" w:rsidR="00E839BD" w:rsidRDefault="00E839BD" w:rsidP="00E00F7F">
      <w:pPr>
        <w:adjustRightInd w:val="0"/>
        <w:ind w:left="720"/>
        <w:rPr>
          <w:rFonts w:asciiTheme="minorHAnsi" w:hAnsiTheme="minorHAnsi" w:cstheme="minorHAnsi"/>
          <w:b/>
          <w:bCs/>
          <w:lang w:val="id-ID"/>
        </w:rPr>
      </w:pPr>
    </w:p>
    <w:p w14:paraId="26ACC833" w14:textId="77777777" w:rsidR="00E839BD" w:rsidRPr="00E839BD" w:rsidRDefault="00E839BD" w:rsidP="00E00F7F">
      <w:pPr>
        <w:adjustRightInd w:val="0"/>
        <w:ind w:left="720"/>
        <w:rPr>
          <w:rFonts w:asciiTheme="minorHAnsi" w:hAnsiTheme="minorHAnsi" w:cstheme="minorHAnsi"/>
          <w:b/>
          <w:bCs/>
          <w:lang w:val="id-ID"/>
        </w:rPr>
      </w:pPr>
    </w:p>
    <w:p w14:paraId="4D8919EE" w14:textId="77777777" w:rsidR="00E00F7F" w:rsidRPr="00C7535A" w:rsidRDefault="00E00F7F" w:rsidP="00E00F7F">
      <w:pPr>
        <w:adjustRightInd w:val="0"/>
        <w:ind w:left="720"/>
        <w:rPr>
          <w:rFonts w:asciiTheme="minorHAnsi" w:hAnsiTheme="minorHAnsi" w:cstheme="minorHAnsi"/>
          <w:b/>
          <w:bCs/>
        </w:rPr>
      </w:pPr>
    </w:p>
    <w:p w14:paraId="1FB48B4A" w14:textId="77777777" w:rsidR="00E5571E" w:rsidRPr="00C7535A" w:rsidRDefault="00E5571E" w:rsidP="00E5571E">
      <w:pPr>
        <w:adjustRightInd w:val="0"/>
        <w:ind w:left="720"/>
        <w:rPr>
          <w:rFonts w:asciiTheme="minorHAnsi" w:hAnsiTheme="minorHAnsi" w:cstheme="minorHAnsi"/>
          <w:b/>
          <w:bCs/>
        </w:rPr>
      </w:pPr>
    </w:p>
    <w:p w14:paraId="6C5068D3" w14:textId="77777777" w:rsidR="00E5571E" w:rsidRDefault="00E5571E" w:rsidP="00BB2F28">
      <w:pPr>
        <w:widowControl/>
        <w:numPr>
          <w:ilvl w:val="0"/>
          <w:numId w:val="11"/>
        </w:numPr>
        <w:autoSpaceDE/>
        <w:autoSpaceDN/>
        <w:spacing w:line="360" w:lineRule="auto"/>
        <w:rPr>
          <w:b/>
          <w:bCs/>
          <w:sz w:val="28"/>
          <w:szCs w:val="20"/>
        </w:rPr>
      </w:pPr>
      <w:proofErr w:type="spellStart"/>
      <w:r w:rsidRPr="00C7535A">
        <w:rPr>
          <w:b/>
          <w:bCs/>
          <w:sz w:val="28"/>
          <w:szCs w:val="20"/>
        </w:rPr>
        <w:t>Evaluasi</w:t>
      </w:r>
      <w:proofErr w:type="spellEnd"/>
      <w:r w:rsidRPr="00C7535A">
        <w:rPr>
          <w:b/>
          <w:bCs/>
          <w:sz w:val="28"/>
          <w:szCs w:val="20"/>
        </w:rPr>
        <w:t xml:space="preserve"> </w:t>
      </w:r>
      <w:r>
        <w:rPr>
          <w:b/>
          <w:bCs/>
          <w:sz w:val="28"/>
          <w:szCs w:val="20"/>
        </w:rPr>
        <w:t xml:space="preserve">dan </w:t>
      </w:r>
      <w:r w:rsidRPr="00F64AF0">
        <w:rPr>
          <w:b/>
          <w:bCs/>
          <w:sz w:val="28"/>
          <w:szCs w:val="20"/>
        </w:rPr>
        <w:t xml:space="preserve">Kajian </w:t>
      </w:r>
      <w:proofErr w:type="spellStart"/>
      <w:r w:rsidRPr="00C7535A">
        <w:rPr>
          <w:b/>
          <w:bCs/>
          <w:sz w:val="28"/>
          <w:szCs w:val="20"/>
        </w:rPr>
        <w:t>Capaian</w:t>
      </w:r>
      <w:proofErr w:type="spellEnd"/>
      <w:r w:rsidRPr="00C7535A">
        <w:rPr>
          <w:b/>
          <w:bCs/>
          <w:sz w:val="28"/>
          <w:szCs w:val="20"/>
        </w:rPr>
        <w:t xml:space="preserve"> </w:t>
      </w:r>
      <w:proofErr w:type="spellStart"/>
      <w:r w:rsidRPr="00C7535A">
        <w:rPr>
          <w:b/>
          <w:bCs/>
          <w:sz w:val="28"/>
          <w:szCs w:val="20"/>
        </w:rPr>
        <w:t>Pembelajaran</w:t>
      </w:r>
      <w:proofErr w:type="spellEnd"/>
    </w:p>
    <w:tbl>
      <w:tblPr>
        <w:tblW w:w="85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0"/>
        <w:gridCol w:w="1988"/>
        <w:gridCol w:w="1533"/>
        <w:gridCol w:w="1439"/>
        <w:gridCol w:w="1377"/>
        <w:gridCol w:w="1414"/>
      </w:tblGrid>
      <w:tr w:rsidR="00FF556E" w:rsidRPr="008D451C" w14:paraId="635DE1D7" w14:textId="5D0AD3BB" w:rsidTr="007F4984">
        <w:trPr>
          <w:tblHeader/>
          <w:jc w:val="center"/>
        </w:trPr>
        <w:tc>
          <w:tcPr>
            <w:tcW w:w="760" w:type="dxa"/>
          </w:tcPr>
          <w:p w14:paraId="63D269C6" w14:textId="77777777" w:rsidR="00FF556E" w:rsidRPr="008D451C" w:rsidRDefault="00FF556E" w:rsidP="00E5571E">
            <w:pPr>
              <w:tabs>
                <w:tab w:val="center" w:pos="2522"/>
                <w:tab w:val="left" w:pos="4340"/>
              </w:tabs>
              <w:spacing w:line="360" w:lineRule="auto"/>
              <w:jc w:val="center"/>
              <w:rPr>
                <w:b/>
                <w:sz w:val="22"/>
              </w:rPr>
            </w:pPr>
            <w:r w:rsidRPr="008D451C">
              <w:rPr>
                <w:b/>
                <w:sz w:val="22"/>
              </w:rPr>
              <w:t>LO</w:t>
            </w:r>
          </w:p>
        </w:tc>
        <w:tc>
          <w:tcPr>
            <w:tcW w:w="1988" w:type="dxa"/>
          </w:tcPr>
          <w:p w14:paraId="1A30CC57" w14:textId="77777777" w:rsidR="00FF556E" w:rsidRPr="008D451C" w:rsidRDefault="00FF556E" w:rsidP="00E5571E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Metode </w:t>
            </w:r>
            <w:proofErr w:type="spellStart"/>
            <w:r>
              <w:rPr>
                <w:b/>
                <w:sz w:val="22"/>
              </w:rPr>
              <w:t>Evaluasi</w:t>
            </w:r>
            <w:proofErr w:type="spellEnd"/>
          </w:p>
        </w:tc>
        <w:tc>
          <w:tcPr>
            <w:tcW w:w="1533" w:type="dxa"/>
          </w:tcPr>
          <w:p w14:paraId="5D1BDF4C" w14:textId="77777777" w:rsidR="00FF556E" w:rsidRPr="008D451C" w:rsidRDefault="00FF556E" w:rsidP="00E5571E">
            <w:pPr>
              <w:spacing w:line="360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Ti</w:t>
            </w:r>
            <w:r w:rsidRPr="008D451C">
              <w:rPr>
                <w:b/>
                <w:sz w:val="22"/>
              </w:rPr>
              <w:t>pe</w:t>
            </w:r>
            <w:proofErr w:type="spellEnd"/>
          </w:p>
        </w:tc>
        <w:tc>
          <w:tcPr>
            <w:tcW w:w="1439" w:type="dxa"/>
          </w:tcPr>
          <w:p w14:paraId="11526192" w14:textId="77777777" w:rsidR="00FF556E" w:rsidRPr="008D451C" w:rsidRDefault="00FF556E" w:rsidP="00E5571E">
            <w:pPr>
              <w:spacing w:line="360" w:lineRule="auto"/>
              <w:jc w:val="center"/>
              <w:rPr>
                <w:b/>
                <w:sz w:val="22"/>
              </w:rPr>
            </w:pPr>
            <w:proofErr w:type="spellStart"/>
            <w:r w:rsidRPr="008D451C">
              <w:rPr>
                <w:b/>
                <w:sz w:val="22"/>
              </w:rPr>
              <w:t>Per</w:t>
            </w:r>
            <w:r>
              <w:rPr>
                <w:b/>
                <w:sz w:val="22"/>
              </w:rPr>
              <w:t>sentase</w:t>
            </w:r>
            <w:proofErr w:type="spellEnd"/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2075D44A" w14:textId="77777777" w:rsidR="00FF556E" w:rsidRPr="008D451C" w:rsidRDefault="00FF556E" w:rsidP="00E5571E">
            <w:pPr>
              <w:spacing w:line="360" w:lineRule="auto"/>
              <w:jc w:val="center"/>
              <w:rPr>
                <w:b/>
                <w:sz w:val="22"/>
              </w:rPr>
            </w:pPr>
            <w:r w:rsidRPr="008D451C">
              <w:rPr>
                <w:b/>
                <w:sz w:val="22"/>
              </w:rPr>
              <w:t>Total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03698B0C" w14:textId="788BB7A1" w:rsidR="00FF556E" w:rsidRPr="008D451C" w:rsidRDefault="00FF556E" w:rsidP="00E5571E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Case/Project</w:t>
            </w:r>
          </w:p>
        </w:tc>
      </w:tr>
      <w:tr w:rsidR="00FF556E" w:rsidRPr="008D451C" w14:paraId="1E861764" w14:textId="0308043C" w:rsidTr="007F4984">
        <w:trPr>
          <w:jc w:val="center"/>
        </w:trPr>
        <w:tc>
          <w:tcPr>
            <w:tcW w:w="760" w:type="dxa"/>
          </w:tcPr>
          <w:p w14:paraId="23ADCF79" w14:textId="77777777" w:rsidR="00FF556E" w:rsidRPr="008D451C" w:rsidRDefault="00FF556E" w:rsidP="00E5571E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Pr="008D451C">
              <w:rPr>
                <w:sz w:val="22"/>
              </w:rPr>
              <w:t>1</w:t>
            </w:r>
          </w:p>
        </w:tc>
        <w:tc>
          <w:tcPr>
            <w:tcW w:w="1988" w:type="dxa"/>
          </w:tcPr>
          <w:p w14:paraId="1CC93F45" w14:textId="41068FE5" w:rsidR="00FF556E" w:rsidRDefault="007F4984" w:rsidP="00E5571E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1</w:t>
            </w:r>
            <w:r w:rsidR="00814282">
              <w:rPr>
                <w:sz w:val="22"/>
              </w:rPr>
              <w:t>,2</w:t>
            </w:r>
          </w:p>
          <w:p w14:paraId="6C94FE4A" w14:textId="77777777" w:rsidR="007F4984" w:rsidRDefault="007F4984" w:rsidP="00E5571E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1</w:t>
            </w:r>
            <w:r w:rsidR="00814282">
              <w:rPr>
                <w:sz w:val="22"/>
              </w:rPr>
              <w:t>,2</w:t>
            </w:r>
          </w:p>
          <w:p w14:paraId="5DFD0AAE" w14:textId="37124960" w:rsidR="00814282" w:rsidRPr="008D451C" w:rsidRDefault="00814282" w:rsidP="00E5571E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Responsi</w:t>
            </w:r>
            <w:proofErr w:type="spellEnd"/>
          </w:p>
        </w:tc>
        <w:tc>
          <w:tcPr>
            <w:tcW w:w="1533" w:type="dxa"/>
          </w:tcPr>
          <w:p w14:paraId="5C7AB5D7" w14:textId="77777777" w:rsidR="00FF556E" w:rsidRDefault="00FF556E" w:rsidP="00E5571E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Formatif</w:t>
            </w:r>
            <w:proofErr w:type="spellEnd"/>
          </w:p>
          <w:p w14:paraId="130A6A55" w14:textId="77777777" w:rsidR="007F4984" w:rsidRDefault="007F4984" w:rsidP="00E5571E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4F8F981E" w14:textId="119E0DA2" w:rsidR="00814282" w:rsidRPr="008D451C" w:rsidRDefault="00814282" w:rsidP="00E5571E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</w:tc>
        <w:tc>
          <w:tcPr>
            <w:tcW w:w="1439" w:type="dxa"/>
          </w:tcPr>
          <w:p w14:paraId="44C3CD5D" w14:textId="77777777" w:rsidR="00FF556E" w:rsidRDefault="00FF556E" w:rsidP="00E5571E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0CC004A5" w14:textId="77777777" w:rsidR="00DA1AEB" w:rsidRDefault="00DA1AEB" w:rsidP="00E5571E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52CB87BF" w14:textId="197D9D2A" w:rsidR="00DA1AEB" w:rsidRPr="008D451C" w:rsidRDefault="00DA1AEB" w:rsidP="00E5571E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8D451C">
              <w:rPr>
                <w:sz w:val="22"/>
              </w:rPr>
              <w:t>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652383D9" w14:textId="525296D0" w:rsidR="00FF556E" w:rsidRPr="008D451C" w:rsidRDefault="004273EA" w:rsidP="00E5571E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 w:rsidR="00FF556E" w:rsidRPr="008D451C">
              <w:rPr>
                <w:b/>
                <w:sz w:val="22"/>
              </w:rPr>
              <w:t>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6597201A" w14:textId="3715F3A8" w:rsidR="00FF556E" w:rsidRPr="008D451C" w:rsidRDefault="004273EA" w:rsidP="00E5571E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 w:rsidR="00FF556E">
              <w:rPr>
                <w:b/>
                <w:sz w:val="22"/>
              </w:rPr>
              <w:t>%</w:t>
            </w:r>
          </w:p>
        </w:tc>
      </w:tr>
      <w:tr w:rsidR="007F4984" w:rsidRPr="008D451C" w14:paraId="337C5036" w14:textId="77777777" w:rsidTr="007F4984">
        <w:trPr>
          <w:jc w:val="center"/>
        </w:trPr>
        <w:tc>
          <w:tcPr>
            <w:tcW w:w="760" w:type="dxa"/>
          </w:tcPr>
          <w:p w14:paraId="5B6E4BAD" w14:textId="6286E7C6" w:rsidR="007F4984" w:rsidRDefault="007F4984" w:rsidP="007F4984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</w:t>
            </w:r>
            <w:r w:rsidR="00814282">
              <w:rPr>
                <w:sz w:val="22"/>
              </w:rPr>
              <w:t>2</w:t>
            </w:r>
          </w:p>
        </w:tc>
        <w:tc>
          <w:tcPr>
            <w:tcW w:w="1988" w:type="dxa"/>
          </w:tcPr>
          <w:p w14:paraId="1E16AD30" w14:textId="25E29D9A" w:rsidR="007F4984" w:rsidRDefault="007F4984" w:rsidP="007F498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</w:t>
            </w:r>
            <w:r w:rsidR="00814282">
              <w:rPr>
                <w:sz w:val="22"/>
              </w:rPr>
              <w:t>3</w:t>
            </w:r>
          </w:p>
          <w:p w14:paraId="657D025A" w14:textId="77777777" w:rsidR="007F4984" w:rsidRDefault="007F4984" w:rsidP="007F498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r w:rsidR="00814282">
              <w:rPr>
                <w:sz w:val="22"/>
              </w:rPr>
              <w:t>3</w:t>
            </w:r>
          </w:p>
          <w:p w14:paraId="315A07F0" w14:textId="00FA5B59" w:rsidR="00814282" w:rsidRDefault="00814282" w:rsidP="007F4984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Responsi</w:t>
            </w:r>
            <w:proofErr w:type="spellEnd"/>
          </w:p>
        </w:tc>
        <w:tc>
          <w:tcPr>
            <w:tcW w:w="1533" w:type="dxa"/>
          </w:tcPr>
          <w:p w14:paraId="5915A5A8" w14:textId="77777777" w:rsidR="007F4984" w:rsidRDefault="007F4984" w:rsidP="007F4984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Formatif</w:t>
            </w:r>
            <w:proofErr w:type="spellEnd"/>
          </w:p>
          <w:p w14:paraId="2BC89587" w14:textId="77777777" w:rsidR="007F4984" w:rsidRDefault="007F4984" w:rsidP="007F4984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65EF3EBA" w14:textId="491D1942" w:rsidR="00814282" w:rsidRDefault="00814282" w:rsidP="007F4984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</w:tc>
        <w:tc>
          <w:tcPr>
            <w:tcW w:w="1439" w:type="dxa"/>
          </w:tcPr>
          <w:p w14:paraId="46006852" w14:textId="77777777" w:rsidR="007F4984" w:rsidRDefault="007F4984" w:rsidP="007F4984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1FED736D" w14:textId="77777777" w:rsidR="00DA1AEB" w:rsidRDefault="00DA1AEB" w:rsidP="007F4984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26465CC8" w14:textId="7371F130" w:rsidR="00DA1AEB" w:rsidRPr="008D451C" w:rsidRDefault="00DA1AEB" w:rsidP="007F4984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74623E1E" w14:textId="5AB3E1A7" w:rsidR="007F4984" w:rsidRPr="008D451C" w:rsidRDefault="00814282" w:rsidP="007F4984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273EA">
              <w:rPr>
                <w:b/>
                <w:sz w:val="22"/>
              </w:rPr>
              <w:t>0</w:t>
            </w:r>
            <w:r w:rsidR="007F4984" w:rsidRPr="008D451C">
              <w:rPr>
                <w:b/>
                <w:sz w:val="22"/>
              </w:rPr>
              <w:t>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77F60074" w14:textId="7D6C7403" w:rsidR="007F4984" w:rsidRDefault="00DA1AEB" w:rsidP="007F4984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273EA">
              <w:rPr>
                <w:b/>
                <w:sz w:val="22"/>
              </w:rPr>
              <w:t>0</w:t>
            </w:r>
            <w:r w:rsidR="007F4984">
              <w:rPr>
                <w:b/>
                <w:sz w:val="22"/>
              </w:rPr>
              <w:t>%</w:t>
            </w:r>
          </w:p>
        </w:tc>
      </w:tr>
      <w:tr w:rsidR="00814282" w:rsidRPr="008D451C" w14:paraId="22BA6810" w14:textId="77777777" w:rsidTr="007F4984">
        <w:trPr>
          <w:jc w:val="center"/>
        </w:trPr>
        <w:tc>
          <w:tcPr>
            <w:tcW w:w="760" w:type="dxa"/>
          </w:tcPr>
          <w:p w14:paraId="255CA6EA" w14:textId="3901D6FB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CO-3</w:t>
            </w:r>
          </w:p>
        </w:tc>
        <w:tc>
          <w:tcPr>
            <w:tcW w:w="1988" w:type="dxa"/>
          </w:tcPr>
          <w:p w14:paraId="29073028" w14:textId="4867E870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4</w:t>
            </w:r>
            <w:r w:rsidR="004273EA">
              <w:rPr>
                <w:sz w:val="22"/>
              </w:rPr>
              <w:t>,5</w:t>
            </w:r>
          </w:p>
          <w:p w14:paraId="78E3C070" w14:textId="03D962B1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4</w:t>
            </w:r>
            <w:r w:rsidR="004273EA">
              <w:rPr>
                <w:sz w:val="22"/>
              </w:rPr>
              <w:t>,5</w:t>
            </w:r>
          </w:p>
          <w:p w14:paraId="6E7C34E0" w14:textId="545A9015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Responsi</w:t>
            </w:r>
            <w:proofErr w:type="spellEnd"/>
          </w:p>
        </w:tc>
        <w:tc>
          <w:tcPr>
            <w:tcW w:w="1533" w:type="dxa"/>
          </w:tcPr>
          <w:p w14:paraId="0F35776C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Formatif</w:t>
            </w:r>
            <w:proofErr w:type="spellEnd"/>
          </w:p>
          <w:p w14:paraId="4C915CE2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2E05555C" w14:textId="7FA51553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Summatif</w:t>
            </w:r>
            <w:proofErr w:type="spellEnd"/>
          </w:p>
        </w:tc>
        <w:tc>
          <w:tcPr>
            <w:tcW w:w="1439" w:type="dxa"/>
          </w:tcPr>
          <w:p w14:paraId="038EC678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lastRenderedPageBreak/>
              <w:t>5%</w:t>
            </w:r>
          </w:p>
          <w:p w14:paraId="01477923" w14:textId="77777777" w:rsidR="00DA1AEB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1DA87820" w14:textId="2DFEDEA6" w:rsidR="00DA1AEB" w:rsidRPr="008D451C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lastRenderedPageBreak/>
              <w:t>5%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631524F6" w14:textId="4FDA1E5B" w:rsidR="00814282" w:rsidRPr="008D451C" w:rsidRDefault="00814282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</w:t>
            </w:r>
            <w:r w:rsidRPr="008D451C">
              <w:rPr>
                <w:b/>
                <w:sz w:val="22"/>
              </w:rPr>
              <w:t>5%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3D37DA31" w14:textId="1D7876D5" w:rsidR="00814282" w:rsidRDefault="00DA1AEB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14282">
              <w:rPr>
                <w:b/>
                <w:sz w:val="22"/>
              </w:rPr>
              <w:t>5%</w:t>
            </w:r>
          </w:p>
        </w:tc>
      </w:tr>
      <w:tr w:rsidR="00814282" w:rsidRPr="008D451C" w14:paraId="53360B15" w14:textId="77777777" w:rsidTr="007F4984">
        <w:trPr>
          <w:jc w:val="center"/>
        </w:trPr>
        <w:tc>
          <w:tcPr>
            <w:tcW w:w="760" w:type="dxa"/>
          </w:tcPr>
          <w:p w14:paraId="782AA134" w14:textId="428A2CB2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CO-4</w:t>
            </w:r>
          </w:p>
        </w:tc>
        <w:tc>
          <w:tcPr>
            <w:tcW w:w="1988" w:type="dxa"/>
          </w:tcPr>
          <w:p w14:paraId="66288130" w14:textId="3CD0E554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6,7</w:t>
            </w:r>
          </w:p>
          <w:p w14:paraId="5880F143" w14:textId="52B4185E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6,7</w:t>
            </w:r>
          </w:p>
          <w:p w14:paraId="16772E05" w14:textId="65B48568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Responsi</w:t>
            </w:r>
            <w:proofErr w:type="spellEnd"/>
          </w:p>
        </w:tc>
        <w:tc>
          <w:tcPr>
            <w:tcW w:w="1533" w:type="dxa"/>
          </w:tcPr>
          <w:p w14:paraId="4CD13AFE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Formatif</w:t>
            </w:r>
            <w:proofErr w:type="spellEnd"/>
          </w:p>
          <w:p w14:paraId="0033097F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752D3F78" w14:textId="40FFFFB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</w:tc>
        <w:tc>
          <w:tcPr>
            <w:tcW w:w="1439" w:type="dxa"/>
          </w:tcPr>
          <w:p w14:paraId="7ADB234F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3527B518" w14:textId="77777777" w:rsidR="00DA1AEB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63E8CDA3" w14:textId="4F5B32A8" w:rsidR="00DA1AEB" w:rsidRPr="008D451C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7525C78B" w14:textId="7DCB7148" w:rsidR="00814282" w:rsidRPr="008D451C" w:rsidRDefault="00814282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8D451C">
              <w:rPr>
                <w:b/>
                <w:sz w:val="22"/>
              </w:rPr>
              <w:t>5%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45651DD3" w14:textId="31737896" w:rsidR="00814282" w:rsidRDefault="00DA1AEB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14282">
              <w:rPr>
                <w:b/>
                <w:sz w:val="22"/>
              </w:rPr>
              <w:t>5%</w:t>
            </w:r>
          </w:p>
        </w:tc>
      </w:tr>
      <w:tr w:rsidR="00814282" w:rsidRPr="008D451C" w14:paraId="6EFC8597" w14:textId="77777777" w:rsidTr="007F4984">
        <w:trPr>
          <w:jc w:val="center"/>
        </w:trPr>
        <w:tc>
          <w:tcPr>
            <w:tcW w:w="760" w:type="dxa"/>
          </w:tcPr>
          <w:p w14:paraId="33A0C4E4" w14:textId="6AB767C6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CO-5</w:t>
            </w:r>
          </w:p>
        </w:tc>
        <w:tc>
          <w:tcPr>
            <w:tcW w:w="1988" w:type="dxa"/>
          </w:tcPr>
          <w:p w14:paraId="5141173B" w14:textId="06041A92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8,9</w:t>
            </w:r>
          </w:p>
          <w:p w14:paraId="268C2C93" w14:textId="32B9DA7E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8,9</w:t>
            </w:r>
          </w:p>
          <w:p w14:paraId="39AE2BA1" w14:textId="3E305C75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Responsi</w:t>
            </w:r>
            <w:proofErr w:type="spellEnd"/>
          </w:p>
        </w:tc>
        <w:tc>
          <w:tcPr>
            <w:tcW w:w="1533" w:type="dxa"/>
          </w:tcPr>
          <w:p w14:paraId="2C605619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Formatif</w:t>
            </w:r>
            <w:proofErr w:type="spellEnd"/>
          </w:p>
          <w:p w14:paraId="20271F16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69CCA04B" w14:textId="17E05F51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</w:tc>
        <w:tc>
          <w:tcPr>
            <w:tcW w:w="1439" w:type="dxa"/>
          </w:tcPr>
          <w:p w14:paraId="10E4A477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3254FB68" w14:textId="77777777" w:rsidR="00DA1AEB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6A2E5128" w14:textId="013D8FA4" w:rsidR="00DA1AEB" w:rsidRPr="008D451C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0DEC6BA9" w14:textId="00C5CA66" w:rsidR="00814282" w:rsidRPr="008D451C" w:rsidRDefault="00814282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8D451C">
              <w:rPr>
                <w:b/>
                <w:sz w:val="22"/>
              </w:rPr>
              <w:t>5%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41EAFD19" w14:textId="35E5D69A" w:rsidR="00814282" w:rsidRDefault="00DA1AEB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14282">
              <w:rPr>
                <w:b/>
                <w:sz w:val="22"/>
              </w:rPr>
              <w:t>5%</w:t>
            </w:r>
          </w:p>
        </w:tc>
      </w:tr>
      <w:tr w:rsidR="00814282" w:rsidRPr="008D451C" w14:paraId="25D9ECB2" w14:textId="77777777" w:rsidTr="007F4984">
        <w:trPr>
          <w:jc w:val="center"/>
        </w:trPr>
        <w:tc>
          <w:tcPr>
            <w:tcW w:w="760" w:type="dxa"/>
          </w:tcPr>
          <w:p w14:paraId="33DEEB02" w14:textId="6E06CC7C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CO-6</w:t>
            </w:r>
          </w:p>
        </w:tc>
        <w:tc>
          <w:tcPr>
            <w:tcW w:w="1988" w:type="dxa"/>
          </w:tcPr>
          <w:p w14:paraId="5692010D" w14:textId="5E64AAFA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10</w:t>
            </w:r>
          </w:p>
          <w:p w14:paraId="663A514A" w14:textId="60AE9ADC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10</w:t>
            </w:r>
          </w:p>
          <w:p w14:paraId="09EA687F" w14:textId="196A007C" w:rsidR="00814282" w:rsidRDefault="00814282" w:rsidP="00814282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Responsi</w:t>
            </w:r>
            <w:proofErr w:type="spellEnd"/>
          </w:p>
        </w:tc>
        <w:tc>
          <w:tcPr>
            <w:tcW w:w="1533" w:type="dxa"/>
          </w:tcPr>
          <w:p w14:paraId="26944F2E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Formatif</w:t>
            </w:r>
            <w:proofErr w:type="spellEnd"/>
          </w:p>
          <w:p w14:paraId="4F87D870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00B78F88" w14:textId="2987289D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</w:tc>
        <w:tc>
          <w:tcPr>
            <w:tcW w:w="1439" w:type="dxa"/>
          </w:tcPr>
          <w:p w14:paraId="19EFC096" w14:textId="77777777" w:rsidR="00814282" w:rsidRDefault="00814282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024ACB23" w14:textId="77777777" w:rsidR="00DA1AEB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1D09FB26" w14:textId="0A5FADF9" w:rsidR="00DA1AEB" w:rsidRPr="008D451C" w:rsidRDefault="00DA1AEB" w:rsidP="00814282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22F490C3" w14:textId="3EF26C9E" w:rsidR="00814282" w:rsidRPr="008D451C" w:rsidRDefault="00814282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8D451C">
              <w:rPr>
                <w:b/>
                <w:sz w:val="22"/>
              </w:rPr>
              <w:t>5%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1B625169" w14:textId="4D66B00E" w:rsidR="00814282" w:rsidRDefault="00DA1AEB" w:rsidP="00814282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14282">
              <w:rPr>
                <w:b/>
                <w:sz w:val="22"/>
              </w:rPr>
              <w:t>5%</w:t>
            </w:r>
          </w:p>
        </w:tc>
      </w:tr>
      <w:tr w:rsidR="00421317" w:rsidRPr="008D451C" w14:paraId="302C8669" w14:textId="77777777" w:rsidTr="007F4984">
        <w:trPr>
          <w:jc w:val="center"/>
        </w:trPr>
        <w:tc>
          <w:tcPr>
            <w:tcW w:w="760" w:type="dxa"/>
          </w:tcPr>
          <w:p w14:paraId="6DD6BB01" w14:textId="77D7ADD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CO-7</w:t>
            </w:r>
          </w:p>
        </w:tc>
        <w:tc>
          <w:tcPr>
            <w:tcW w:w="1988" w:type="dxa"/>
          </w:tcPr>
          <w:p w14:paraId="2F2BD9D9" w14:textId="72C18B75" w:rsidR="00421317" w:rsidRDefault="00421317" w:rsidP="00421317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Praktek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11,12</w:t>
            </w:r>
          </w:p>
          <w:p w14:paraId="405124FC" w14:textId="60262ADC" w:rsidR="00421317" w:rsidRDefault="00421317" w:rsidP="00421317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Laporan</w:t>
            </w:r>
            <w:proofErr w:type="spellEnd"/>
            <w:r>
              <w:rPr>
                <w:sz w:val="22"/>
              </w:rPr>
              <w:t xml:space="preserve"> </w:t>
            </w:r>
            <w:r w:rsidR="004273EA">
              <w:rPr>
                <w:sz w:val="22"/>
              </w:rPr>
              <w:t>11,12</w:t>
            </w:r>
          </w:p>
          <w:p w14:paraId="61D0F618" w14:textId="0404B882" w:rsidR="00421317" w:rsidRDefault="00421317" w:rsidP="00421317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Responsi</w:t>
            </w:r>
            <w:proofErr w:type="spellEnd"/>
          </w:p>
        </w:tc>
        <w:tc>
          <w:tcPr>
            <w:tcW w:w="1533" w:type="dxa"/>
          </w:tcPr>
          <w:p w14:paraId="0CF5A9F0" w14:textId="7777777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Formatif</w:t>
            </w:r>
            <w:proofErr w:type="spellEnd"/>
          </w:p>
          <w:p w14:paraId="47851283" w14:textId="7777777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  <w:p w14:paraId="287DE3BE" w14:textId="5723F984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Summatif</w:t>
            </w:r>
            <w:proofErr w:type="spellEnd"/>
          </w:p>
        </w:tc>
        <w:tc>
          <w:tcPr>
            <w:tcW w:w="1439" w:type="dxa"/>
          </w:tcPr>
          <w:p w14:paraId="1A281333" w14:textId="7777777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0E7541A1" w14:textId="7777777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  <w:p w14:paraId="0096AE85" w14:textId="43637682" w:rsidR="00421317" w:rsidRPr="008D451C" w:rsidRDefault="00421317" w:rsidP="00421317">
            <w:pPr>
              <w:spacing w:line="360" w:lineRule="auto"/>
              <w:jc w:val="center"/>
              <w:rPr>
                <w:sz w:val="22"/>
              </w:rPr>
            </w:pPr>
            <w:r w:rsidRPr="008D451C">
              <w:rPr>
                <w:sz w:val="22"/>
              </w:rPr>
              <w:t>5%</w:t>
            </w: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2FB1C42A" w14:textId="59C63BD5" w:rsidR="00421317" w:rsidRDefault="00421317" w:rsidP="0042131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8D451C">
              <w:rPr>
                <w:b/>
                <w:sz w:val="22"/>
              </w:rPr>
              <w:t>5%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51BF3A4D" w14:textId="24F235B8" w:rsidR="00421317" w:rsidRDefault="00421317" w:rsidP="0042131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15%</w:t>
            </w:r>
          </w:p>
        </w:tc>
      </w:tr>
      <w:tr w:rsidR="00421317" w:rsidRPr="008D451C" w14:paraId="3773E8E6" w14:textId="77777777" w:rsidTr="007F4984">
        <w:trPr>
          <w:jc w:val="center"/>
        </w:trPr>
        <w:tc>
          <w:tcPr>
            <w:tcW w:w="760" w:type="dxa"/>
          </w:tcPr>
          <w:p w14:paraId="3B9E7B40" w14:textId="7777777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988" w:type="dxa"/>
          </w:tcPr>
          <w:p w14:paraId="49EB1620" w14:textId="6B0DD3DE" w:rsidR="00421317" w:rsidRPr="00DA1AEB" w:rsidRDefault="00421317" w:rsidP="00421317">
            <w:pPr>
              <w:spacing w:line="360" w:lineRule="auto"/>
              <w:rPr>
                <w:b/>
                <w:bCs/>
                <w:sz w:val="22"/>
              </w:rPr>
            </w:pPr>
            <w:r w:rsidRPr="00DA1AEB">
              <w:rPr>
                <w:b/>
                <w:bCs/>
                <w:sz w:val="22"/>
              </w:rPr>
              <w:t>Total</w:t>
            </w:r>
          </w:p>
        </w:tc>
        <w:tc>
          <w:tcPr>
            <w:tcW w:w="1533" w:type="dxa"/>
          </w:tcPr>
          <w:p w14:paraId="5ABCA2DD" w14:textId="77777777" w:rsidR="00421317" w:rsidRDefault="00421317" w:rsidP="00421317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439" w:type="dxa"/>
          </w:tcPr>
          <w:p w14:paraId="11C0DEF1" w14:textId="77777777" w:rsidR="00421317" w:rsidRPr="008D451C" w:rsidRDefault="00421317" w:rsidP="00421317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377" w:type="dxa"/>
            <w:tcBorders>
              <w:right w:val="single" w:sz="4" w:space="0" w:color="auto"/>
            </w:tcBorders>
          </w:tcPr>
          <w:p w14:paraId="2F35712F" w14:textId="0B97698E" w:rsidR="00421317" w:rsidRDefault="00421317" w:rsidP="0042131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  <w:tc>
          <w:tcPr>
            <w:tcW w:w="1414" w:type="dxa"/>
            <w:tcBorders>
              <w:right w:val="single" w:sz="4" w:space="0" w:color="auto"/>
            </w:tcBorders>
          </w:tcPr>
          <w:p w14:paraId="3043E34E" w14:textId="6682C87B" w:rsidR="00421317" w:rsidRDefault="00421317" w:rsidP="0042131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</w:tbl>
    <w:p w14:paraId="524772A3" w14:textId="77777777" w:rsidR="00E5571E" w:rsidRDefault="00E5571E" w:rsidP="001B3857">
      <w:pPr>
        <w:rPr>
          <w:rFonts w:asciiTheme="minorHAnsi" w:hAnsiTheme="minorHAnsi"/>
          <w:lang w:val="id-ID"/>
        </w:rPr>
      </w:pPr>
    </w:p>
    <w:p w14:paraId="1A05CB82" w14:textId="77777777" w:rsidR="00E5571E" w:rsidRDefault="00E5571E" w:rsidP="001B3857">
      <w:pPr>
        <w:rPr>
          <w:rFonts w:asciiTheme="minorHAnsi" w:hAnsiTheme="minorHAnsi"/>
          <w:lang w:val="id-ID"/>
        </w:rPr>
      </w:pPr>
    </w:p>
    <w:p w14:paraId="6B5CEA1A" w14:textId="77777777" w:rsidR="00E5571E" w:rsidRDefault="00E5571E" w:rsidP="001B3857">
      <w:pPr>
        <w:rPr>
          <w:rFonts w:asciiTheme="minorHAnsi" w:hAnsiTheme="minorHAnsi"/>
          <w:lang w:val="id-ID"/>
        </w:rPr>
      </w:pPr>
    </w:p>
    <w:p w14:paraId="668DEA45" w14:textId="77777777" w:rsidR="00E5571E" w:rsidRDefault="00E5571E" w:rsidP="001B3857">
      <w:pPr>
        <w:rPr>
          <w:rFonts w:asciiTheme="minorHAnsi" w:hAnsiTheme="minorHAnsi"/>
          <w:lang w:val="id-ID"/>
        </w:rPr>
      </w:pPr>
    </w:p>
    <w:p w14:paraId="6D613899" w14:textId="77777777" w:rsidR="00F1321E" w:rsidRPr="00C2543A" w:rsidRDefault="00F1321E" w:rsidP="00EA38D1">
      <w:pPr>
        <w:widowControl/>
        <w:autoSpaceDE/>
        <w:autoSpaceDN/>
        <w:spacing w:line="276" w:lineRule="auto"/>
        <w:ind w:left="720"/>
        <w:jc w:val="both"/>
        <w:rPr>
          <w:rFonts w:asciiTheme="minorHAnsi" w:hAnsiTheme="minorHAnsi"/>
          <w:sz w:val="22"/>
          <w:lang w:val="it-IT"/>
        </w:rPr>
      </w:pPr>
    </w:p>
    <w:p w14:paraId="45C53620" w14:textId="77777777" w:rsidR="00107C1F" w:rsidRPr="00C2543A" w:rsidRDefault="00107C1F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bookmarkStart w:id="9" w:name="_Toc345323626"/>
      <w:r w:rsidRPr="00C2543A">
        <w:rPr>
          <w:rFonts w:asciiTheme="minorHAnsi" w:hAnsiTheme="minorHAnsi"/>
          <w:b/>
          <w:bCs/>
          <w:lang w:val="id-ID"/>
        </w:rPr>
        <w:t xml:space="preserve">Evaluasi </w:t>
      </w:r>
      <w:proofErr w:type="spellStart"/>
      <w:r w:rsidR="00880E6A">
        <w:rPr>
          <w:rFonts w:asciiTheme="minorHAnsi" w:hAnsiTheme="minorHAnsi"/>
          <w:b/>
          <w:bCs/>
        </w:rPr>
        <w:t>Te</w:t>
      </w:r>
      <w:proofErr w:type="spellEnd"/>
      <w:r w:rsidRPr="00C2543A">
        <w:rPr>
          <w:rFonts w:asciiTheme="minorHAnsi" w:hAnsiTheme="minorHAnsi"/>
          <w:b/>
          <w:bCs/>
          <w:lang w:val="id-ID"/>
        </w:rPr>
        <w:t>rencana</w:t>
      </w:r>
      <w:bookmarkEnd w:id="9"/>
    </w:p>
    <w:p w14:paraId="39BA3CDF" w14:textId="476488EE" w:rsidR="00B501EC" w:rsidRPr="00E6200B" w:rsidRDefault="00107C1F" w:rsidP="001B3857">
      <w:pPr>
        <w:spacing w:after="240"/>
        <w:jc w:val="both"/>
        <w:rPr>
          <w:rFonts w:asciiTheme="minorHAnsi" w:hAnsiTheme="minorHAnsi"/>
          <w:sz w:val="22"/>
        </w:rPr>
      </w:pPr>
      <w:r w:rsidRPr="00C2543A">
        <w:rPr>
          <w:rFonts w:asciiTheme="minorHAnsi" w:hAnsiTheme="minorHAnsi"/>
          <w:bCs/>
          <w:lang w:val="id-ID"/>
        </w:rPr>
        <w:t xml:space="preserve">Evaluasi dilakukan dalam 3 bentuk, </w:t>
      </w:r>
      <w:proofErr w:type="spellStart"/>
      <w:r w:rsidR="00E6200B">
        <w:rPr>
          <w:rFonts w:asciiTheme="minorHAnsi" w:hAnsiTheme="minorHAnsi"/>
          <w:bCs/>
        </w:rPr>
        <w:t>yaitu</w:t>
      </w:r>
      <w:proofErr w:type="spellEnd"/>
      <w:r w:rsidR="00E6200B">
        <w:rPr>
          <w:rFonts w:asciiTheme="minorHAnsi" w:hAnsiTheme="minorHAnsi"/>
          <w:bCs/>
        </w:rPr>
        <w:t xml:space="preserve"> </w:t>
      </w:r>
      <w:proofErr w:type="spellStart"/>
      <w:r w:rsidR="00E6200B">
        <w:rPr>
          <w:rFonts w:asciiTheme="minorHAnsi" w:hAnsiTheme="minorHAnsi"/>
          <w:bCs/>
        </w:rPr>
        <w:t>evaluasi</w:t>
      </w:r>
      <w:proofErr w:type="spellEnd"/>
      <w:r w:rsidR="00E6200B">
        <w:rPr>
          <w:rFonts w:asciiTheme="minorHAnsi" w:hAnsiTheme="minorHAnsi"/>
          <w:bCs/>
        </w:rPr>
        <w:t xml:space="preserve"> </w:t>
      </w:r>
      <w:proofErr w:type="spellStart"/>
      <w:r w:rsidR="00E6200B">
        <w:rPr>
          <w:rFonts w:asciiTheme="minorHAnsi" w:hAnsiTheme="minorHAnsi"/>
          <w:bCs/>
        </w:rPr>
        <w:t>praktek</w:t>
      </w:r>
      <w:proofErr w:type="spellEnd"/>
      <w:r w:rsidR="00E6200B">
        <w:rPr>
          <w:rFonts w:asciiTheme="minorHAnsi" w:hAnsiTheme="minorHAnsi"/>
          <w:bCs/>
        </w:rPr>
        <w:t xml:space="preserve">, </w:t>
      </w:r>
      <w:proofErr w:type="spellStart"/>
      <w:r w:rsidR="00E6200B">
        <w:rPr>
          <w:rFonts w:asciiTheme="minorHAnsi" w:hAnsiTheme="minorHAnsi"/>
          <w:bCs/>
        </w:rPr>
        <w:t>evaluasi</w:t>
      </w:r>
      <w:proofErr w:type="spellEnd"/>
      <w:r w:rsidR="00E6200B">
        <w:rPr>
          <w:rFonts w:asciiTheme="minorHAnsi" w:hAnsiTheme="minorHAnsi"/>
          <w:bCs/>
        </w:rPr>
        <w:t xml:space="preserve"> </w:t>
      </w:r>
      <w:proofErr w:type="spellStart"/>
      <w:r w:rsidR="00E6200B">
        <w:rPr>
          <w:rFonts w:asciiTheme="minorHAnsi" w:hAnsiTheme="minorHAnsi"/>
          <w:bCs/>
        </w:rPr>
        <w:t>laporan</w:t>
      </w:r>
      <w:proofErr w:type="spellEnd"/>
      <w:r w:rsidR="00E6200B">
        <w:rPr>
          <w:rFonts w:asciiTheme="minorHAnsi" w:hAnsiTheme="minorHAnsi"/>
          <w:bCs/>
        </w:rPr>
        <w:t xml:space="preserve">, dan </w:t>
      </w:r>
      <w:proofErr w:type="spellStart"/>
      <w:r w:rsidR="00E6200B">
        <w:rPr>
          <w:rFonts w:asciiTheme="minorHAnsi" w:hAnsiTheme="minorHAnsi"/>
          <w:bCs/>
        </w:rPr>
        <w:t>evaluasi</w:t>
      </w:r>
      <w:proofErr w:type="spellEnd"/>
      <w:r w:rsidR="00E6200B">
        <w:rPr>
          <w:rFonts w:asciiTheme="minorHAnsi" w:hAnsiTheme="minorHAnsi"/>
          <w:bCs/>
        </w:rPr>
        <w:t xml:space="preserve"> </w:t>
      </w:r>
      <w:proofErr w:type="spellStart"/>
      <w:r w:rsidR="00E6200B">
        <w:rPr>
          <w:rFonts w:asciiTheme="minorHAnsi" w:hAnsiTheme="minorHAnsi"/>
          <w:bCs/>
        </w:rPr>
        <w:t>responsi</w:t>
      </w:r>
      <w:proofErr w:type="spellEnd"/>
    </w:p>
    <w:p w14:paraId="38BE0949" w14:textId="77777777" w:rsidR="00B53A63" w:rsidRDefault="00107C1F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</w:rPr>
      </w:pPr>
      <w:bookmarkStart w:id="10" w:name="_Toc345323627"/>
      <w:r w:rsidRPr="00C2543A">
        <w:rPr>
          <w:rFonts w:asciiTheme="minorHAnsi" w:hAnsiTheme="minorHAnsi"/>
          <w:b/>
          <w:bCs/>
          <w:lang w:val="id-ID"/>
        </w:rPr>
        <w:t>Bahan, Sumber Informasi</w:t>
      </w:r>
      <w:r w:rsidR="00880E6A">
        <w:rPr>
          <w:rFonts w:asciiTheme="minorHAnsi" w:hAnsiTheme="minorHAnsi"/>
          <w:b/>
          <w:bCs/>
        </w:rPr>
        <w:t>,</w:t>
      </w:r>
      <w:r w:rsidRPr="00C2543A">
        <w:rPr>
          <w:rFonts w:asciiTheme="minorHAnsi" w:hAnsiTheme="minorHAnsi"/>
          <w:b/>
          <w:bCs/>
          <w:lang w:val="id-ID"/>
        </w:rPr>
        <w:t xml:space="preserve"> dan Referensi</w:t>
      </w:r>
      <w:bookmarkEnd w:id="10"/>
    </w:p>
    <w:p w14:paraId="6D76F9ED" w14:textId="77777777" w:rsidR="00B53A63" w:rsidRPr="00B53A63" w:rsidRDefault="00B53A63" w:rsidP="00B53A63">
      <w:pPr>
        <w:spacing w:line="360" w:lineRule="auto"/>
        <w:ind w:left="360"/>
        <w:outlineLvl w:val="1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</w:t>
      </w:r>
      <w:proofErr w:type="spellStart"/>
      <w:r>
        <w:rPr>
          <w:rFonts w:asciiTheme="minorHAnsi" w:hAnsiTheme="minorHAnsi"/>
          <w:b/>
          <w:bCs/>
        </w:rPr>
        <w:t>Buku</w:t>
      </w:r>
      <w:proofErr w:type="spellEnd"/>
      <w:r>
        <w:rPr>
          <w:rFonts w:asciiTheme="minorHAnsi" w:hAnsiTheme="minorHAnsi"/>
          <w:b/>
          <w:bCs/>
        </w:rPr>
        <w:t>:</w:t>
      </w:r>
    </w:p>
    <w:p w14:paraId="085EF316" w14:textId="77777777" w:rsidR="00B53A63" w:rsidRDefault="00B53A63" w:rsidP="007A1631">
      <w:pPr>
        <w:tabs>
          <w:tab w:val="left" w:pos="810"/>
        </w:tabs>
        <w:ind w:left="1440" w:hanging="870"/>
        <w:rPr>
          <w:rFonts w:asciiTheme="minorHAnsi" w:hAnsiTheme="minorHAnsi" w:cstheme="minorHAnsi"/>
          <w:snapToGrid w:val="0"/>
          <w:lang w:val="id-ID"/>
        </w:rPr>
      </w:pPr>
      <w:r w:rsidRPr="00B53A63">
        <w:rPr>
          <w:rFonts w:asciiTheme="minorHAnsi" w:hAnsiTheme="minorHAnsi" w:cstheme="minorHAnsi"/>
        </w:rPr>
        <w:t>WA</w:t>
      </w:r>
      <w:r w:rsidRPr="00B53A63">
        <w:rPr>
          <w:rFonts w:asciiTheme="minorHAnsi" w:hAnsiTheme="minorHAnsi" w:cstheme="minorHAnsi"/>
        </w:rPr>
        <w:tab/>
        <w:t>: Sadiku, Alexander, 200</w:t>
      </w:r>
      <w:r w:rsidR="00D565FF">
        <w:rPr>
          <w:rFonts w:asciiTheme="minorHAnsi" w:hAnsiTheme="minorHAnsi" w:cstheme="minorHAnsi"/>
          <w:lang w:val="id-ID"/>
        </w:rPr>
        <w:t>8</w:t>
      </w:r>
      <w:r w:rsidRPr="00B53A63">
        <w:rPr>
          <w:rFonts w:asciiTheme="minorHAnsi" w:hAnsiTheme="minorHAnsi" w:cstheme="minorHAnsi"/>
        </w:rPr>
        <w:t xml:space="preserve">: </w:t>
      </w:r>
      <w:r w:rsidRPr="00B53A63">
        <w:rPr>
          <w:rFonts w:asciiTheme="minorHAnsi" w:hAnsiTheme="minorHAnsi" w:cstheme="minorHAnsi"/>
          <w:i/>
        </w:rPr>
        <w:t>Fundamentals of Electric Circuits,</w:t>
      </w:r>
      <w:r w:rsidR="00261047">
        <w:rPr>
          <w:rFonts w:asciiTheme="minorHAnsi" w:hAnsiTheme="minorHAnsi" w:cstheme="minorHAnsi"/>
          <w:i/>
          <w:lang w:val="id-ID"/>
        </w:rPr>
        <w:t xml:space="preserve"> A</w:t>
      </w:r>
      <w:proofErr w:type="spellStart"/>
      <w:r w:rsidRPr="00B53A63">
        <w:rPr>
          <w:rFonts w:asciiTheme="minorHAnsi" w:hAnsiTheme="minorHAnsi" w:cstheme="minorHAnsi"/>
          <w:snapToGrid w:val="0"/>
        </w:rPr>
        <w:t>ddison</w:t>
      </w:r>
      <w:proofErr w:type="spellEnd"/>
      <w:r w:rsidRPr="00B53A63">
        <w:rPr>
          <w:rFonts w:asciiTheme="minorHAnsi" w:hAnsiTheme="minorHAnsi" w:cstheme="minorHAnsi"/>
          <w:snapToGrid w:val="0"/>
        </w:rPr>
        <w:t xml:space="preserve"> Wesley, </w:t>
      </w:r>
      <w:r w:rsidR="007A1631">
        <w:rPr>
          <w:rFonts w:asciiTheme="minorHAnsi" w:hAnsiTheme="minorHAnsi" w:cstheme="minorHAnsi"/>
          <w:snapToGrid w:val="0"/>
          <w:lang w:val="id-ID"/>
        </w:rPr>
        <w:t xml:space="preserve">   </w:t>
      </w:r>
    </w:p>
    <w:p w14:paraId="3DA03B61" w14:textId="77777777" w:rsidR="007A1631" w:rsidRPr="007A1631" w:rsidRDefault="007A1631" w:rsidP="007A1631">
      <w:pPr>
        <w:tabs>
          <w:tab w:val="left" w:pos="810"/>
        </w:tabs>
        <w:ind w:left="1440" w:hanging="87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snapToGrid w:val="0"/>
          <w:lang w:val="id-ID"/>
        </w:rPr>
        <w:t>WB</w:t>
      </w:r>
      <w:r>
        <w:rPr>
          <w:rFonts w:asciiTheme="minorHAnsi" w:hAnsiTheme="minorHAnsi" w:cstheme="minorHAnsi"/>
          <w:snapToGrid w:val="0"/>
          <w:lang w:val="id-ID"/>
        </w:rPr>
        <w:tab/>
        <w:t>: Edminister, Joseph A, 1983: Teori dan soal-soal Rangkaian Lstrik, edisi kedua, Erlangga, Jakarta</w:t>
      </w:r>
    </w:p>
    <w:p w14:paraId="4712CE68" w14:textId="77777777" w:rsidR="00B53A63" w:rsidRPr="00B53A63" w:rsidRDefault="00B53A63" w:rsidP="00B53A63">
      <w:pPr>
        <w:ind w:left="567"/>
        <w:rPr>
          <w:rFonts w:asciiTheme="minorHAnsi" w:hAnsiTheme="minorHAnsi" w:cstheme="minorHAnsi"/>
        </w:rPr>
      </w:pPr>
    </w:p>
    <w:p w14:paraId="37854146" w14:textId="77777777" w:rsidR="00B53A63" w:rsidRPr="00B53A63" w:rsidRDefault="00B53A63" w:rsidP="00B53A63">
      <w:pPr>
        <w:ind w:left="567"/>
        <w:rPr>
          <w:rFonts w:asciiTheme="minorHAnsi" w:hAnsiTheme="minorHAnsi" w:cstheme="minorHAnsi"/>
          <w:b/>
        </w:rPr>
      </w:pPr>
      <w:r w:rsidRPr="00B53A63">
        <w:rPr>
          <w:rFonts w:asciiTheme="minorHAnsi" w:hAnsiTheme="minorHAnsi" w:cstheme="minorHAnsi"/>
          <w:b/>
        </w:rPr>
        <w:t>Anjuran:</w:t>
      </w:r>
    </w:p>
    <w:p w14:paraId="0E25FDF0" w14:textId="77777777" w:rsidR="00B53A63" w:rsidRPr="00B53A63" w:rsidRDefault="00B53A63" w:rsidP="00B53A63">
      <w:pPr>
        <w:ind w:firstLine="567"/>
        <w:rPr>
          <w:rFonts w:asciiTheme="minorHAnsi" w:hAnsiTheme="minorHAnsi" w:cstheme="minorHAnsi"/>
        </w:rPr>
      </w:pPr>
      <w:r w:rsidRPr="00B53A63">
        <w:rPr>
          <w:rFonts w:asciiTheme="minorHAnsi" w:hAnsiTheme="minorHAnsi" w:cstheme="minorHAnsi"/>
        </w:rPr>
        <w:t>AA</w:t>
      </w:r>
      <w:r w:rsidRPr="00B53A63">
        <w:rPr>
          <w:rFonts w:asciiTheme="minorHAnsi" w:hAnsiTheme="minorHAnsi" w:cstheme="minorHAnsi"/>
        </w:rPr>
        <w:tab/>
        <w:t>: Schultz, Mitchel E. 2007</w:t>
      </w:r>
      <w:r w:rsidRPr="00B53A63">
        <w:rPr>
          <w:rFonts w:asciiTheme="minorHAnsi" w:hAnsiTheme="minorHAnsi" w:cstheme="minorHAnsi"/>
          <w:b/>
        </w:rPr>
        <w:t xml:space="preserve">: </w:t>
      </w:r>
      <w:r w:rsidRPr="00B53A63">
        <w:rPr>
          <w:rFonts w:asciiTheme="minorHAnsi" w:hAnsiTheme="minorHAnsi" w:cstheme="minorHAnsi"/>
          <w:i/>
        </w:rPr>
        <w:t>Grob’s</w:t>
      </w:r>
      <w:r w:rsidRPr="00B53A63">
        <w:rPr>
          <w:rFonts w:asciiTheme="minorHAnsi" w:hAnsiTheme="minorHAnsi" w:cstheme="minorHAnsi"/>
          <w:b/>
          <w:i/>
        </w:rPr>
        <w:t xml:space="preserve"> </w:t>
      </w:r>
      <w:r w:rsidRPr="00B53A63">
        <w:rPr>
          <w:rFonts w:asciiTheme="minorHAnsi" w:hAnsiTheme="minorHAnsi" w:cstheme="minorHAnsi"/>
          <w:i/>
        </w:rPr>
        <w:t>Basic Electronics, 10</w:t>
      </w:r>
      <w:r w:rsidRPr="00B53A63">
        <w:rPr>
          <w:rFonts w:asciiTheme="minorHAnsi" w:hAnsiTheme="minorHAnsi" w:cstheme="minorHAnsi"/>
          <w:i/>
          <w:vertAlign w:val="superscript"/>
        </w:rPr>
        <w:t xml:space="preserve">th </w:t>
      </w:r>
      <w:r w:rsidRPr="00B53A63">
        <w:rPr>
          <w:rFonts w:asciiTheme="minorHAnsi" w:hAnsiTheme="minorHAnsi" w:cstheme="minorHAnsi"/>
          <w:i/>
        </w:rPr>
        <w:t>Edition</w:t>
      </w:r>
      <w:r w:rsidRPr="00B53A63">
        <w:rPr>
          <w:rFonts w:asciiTheme="minorHAnsi" w:hAnsiTheme="minorHAnsi" w:cstheme="minorHAnsi"/>
        </w:rPr>
        <w:t xml:space="preserve">,           </w:t>
      </w:r>
    </w:p>
    <w:p w14:paraId="628B9C0E" w14:textId="77777777" w:rsidR="00B53A63" w:rsidRPr="00B53A63" w:rsidRDefault="00B53A63" w:rsidP="00B53A63">
      <w:pPr>
        <w:ind w:left="567"/>
        <w:rPr>
          <w:rFonts w:asciiTheme="minorHAnsi" w:hAnsiTheme="minorHAnsi" w:cstheme="minorHAnsi"/>
        </w:rPr>
      </w:pPr>
      <w:r w:rsidRPr="00B53A63">
        <w:rPr>
          <w:rFonts w:asciiTheme="minorHAnsi" w:hAnsiTheme="minorHAnsi" w:cstheme="minorHAnsi"/>
        </w:rPr>
        <w:t xml:space="preserve">            </w:t>
      </w:r>
      <w:r w:rsidRPr="00B53A63">
        <w:rPr>
          <w:rFonts w:asciiTheme="minorHAnsi" w:hAnsiTheme="minorHAnsi" w:cstheme="minorHAnsi"/>
        </w:rPr>
        <w:tab/>
        <w:t xml:space="preserve"> McGraw-Hill, New York</w:t>
      </w:r>
    </w:p>
    <w:p w14:paraId="20EEA3F3" w14:textId="77777777" w:rsidR="00B53A63" w:rsidRPr="00B53A63" w:rsidRDefault="00B53A63" w:rsidP="00D565FF">
      <w:pPr>
        <w:ind w:left="1440" w:hanging="870"/>
        <w:rPr>
          <w:rFonts w:asciiTheme="minorHAnsi" w:hAnsiTheme="minorHAnsi" w:cstheme="minorHAnsi"/>
        </w:rPr>
      </w:pPr>
      <w:r w:rsidRPr="00B53A63">
        <w:rPr>
          <w:rFonts w:asciiTheme="minorHAnsi" w:hAnsiTheme="minorHAnsi" w:cstheme="minorHAnsi"/>
        </w:rPr>
        <w:t>AB</w:t>
      </w:r>
      <w:r w:rsidRPr="00B53A63">
        <w:rPr>
          <w:rFonts w:asciiTheme="minorHAnsi" w:hAnsiTheme="minorHAnsi" w:cstheme="minorHAnsi"/>
        </w:rPr>
        <w:tab/>
        <w:t xml:space="preserve">: </w:t>
      </w:r>
      <w:proofErr w:type="spellStart"/>
      <w:r w:rsidRPr="00B53A63">
        <w:rPr>
          <w:rFonts w:asciiTheme="minorHAnsi" w:hAnsiTheme="minorHAnsi" w:cstheme="minorHAnsi"/>
        </w:rPr>
        <w:t>Nahvi</w:t>
      </w:r>
      <w:proofErr w:type="spellEnd"/>
      <w:r w:rsidRPr="00B53A63">
        <w:rPr>
          <w:rFonts w:asciiTheme="minorHAnsi" w:hAnsiTheme="minorHAnsi" w:cstheme="minorHAnsi"/>
        </w:rPr>
        <w:t xml:space="preserve">, Mahmood &amp; </w:t>
      </w:r>
      <w:proofErr w:type="spellStart"/>
      <w:r w:rsidRPr="00B53A63">
        <w:rPr>
          <w:rFonts w:asciiTheme="minorHAnsi" w:hAnsiTheme="minorHAnsi" w:cstheme="minorHAnsi"/>
        </w:rPr>
        <w:t>Edminister</w:t>
      </w:r>
      <w:proofErr w:type="spellEnd"/>
      <w:r w:rsidRPr="00B53A63">
        <w:rPr>
          <w:rFonts w:asciiTheme="minorHAnsi" w:hAnsiTheme="minorHAnsi" w:cstheme="minorHAnsi"/>
        </w:rPr>
        <w:t xml:space="preserve">, Joseph A, 2003: </w:t>
      </w:r>
      <w:r w:rsidRPr="00B53A63">
        <w:rPr>
          <w:rFonts w:asciiTheme="minorHAnsi" w:hAnsiTheme="minorHAnsi" w:cstheme="minorHAnsi"/>
          <w:i/>
        </w:rPr>
        <w:t>Electric Circuits</w:t>
      </w:r>
      <w:r w:rsidRPr="00B53A63">
        <w:rPr>
          <w:rFonts w:asciiTheme="minorHAnsi" w:hAnsiTheme="minorHAnsi" w:cstheme="minorHAnsi"/>
        </w:rPr>
        <w:t>, McGraw-</w:t>
      </w:r>
      <w:r w:rsidR="00D565FF">
        <w:rPr>
          <w:rFonts w:asciiTheme="minorHAnsi" w:hAnsiTheme="minorHAnsi" w:cstheme="minorHAnsi"/>
          <w:lang w:val="id-ID"/>
        </w:rPr>
        <w:t xml:space="preserve">  </w:t>
      </w:r>
      <w:r w:rsidRPr="00B53A63">
        <w:rPr>
          <w:rFonts w:asciiTheme="minorHAnsi" w:hAnsiTheme="minorHAnsi" w:cstheme="minorHAnsi"/>
        </w:rPr>
        <w:t>Hill,  Singapore</w:t>
      </w:r>
    </w:p>
    <w:p w14:paraId="7E14531A" w14:textId="77777777" w:rsidR="00FA600F" w:rsidRPr="00C2543A" w:rsidRDefault="00FA600F" w:rsidP="001B3857">
      <w:pPr>
        <w:ind w:left="426" w:hanging="426"/>
        <w:jc w:val="both"/>
        <w:rPr>
          <w:rFonts w:asciiTheme="minorHAnsi" w:hAnsiTheme="minorHAnsi"/>
          <w:szCs w:val="22"/>
        </w:rPr>
      </w:pPr>
      <w:r w:rsidRPr="00C2543A">
        <w:rPr>
          <w:rFonts w:asciiTheme="minorHAnsi" w:hAnsiTheme="minorHAnsi"/>
          <w:bCs/>
          <w:szCs w:val="22"/>
          <w:lang w:val="id-ID"/>
        </w:rPr>
        <w:t xml:space="preserve"> </w:t>
      </w:r>
    </w:p>
    <w:p w14:paraId="6CC504A1" w14:textId="77777777" w:rsidR="00107C1F" w:rsidRDefault="00107C1F" w:rsidP="00B501EC">
      <w:pPr>
        <w:spacing w:line="360" w:lineRule="auto"/>
        <w:rPr>
          <w:sz w:val="22"/>
          <w:lang w:val="id-ID"/>
        </w:rPr>
      </w:pPr>
    </w:p>
    <w:p w14:paraId="5D4F7BD0" w14:textId="77777777" w:rsidR="0025075F" w:rsidRDefault="0025075F" w:rsidP="00B501EC">
      <w:pPr>
        <w:spacing w:line="360" w:lineRule="auto"/>
        <w:rPr>
          <w:sz w:val="22"/>
          <w:lang w:val="id-ID"/>
        </w:rPr>
        <w:sectPr w:rsidR="0025075F" w:rsidSect="00284F5C">
          <w:footerReference w:type="firs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D4DC6FC" w14:textId="77777777" w:rsidR="0025075F" w:rsidRPr="00E93932" w:rsidRDefault="0025075F" w:rsidP="00BB2F28">
      <w:pPr>
        <w:numPr>
          <w:ilvl w:val="0"/>
          <w:numId w:val="11"/>
        </w:numPr>
        <w:spacing w:line="360" w:lineRule="auto"/>
        <w:outlineLvl w:val="1"/>
        <w:rPr>
          <w:rFonts w:asciiTheme="minorHAnsi" w:hAnsiTheme="minorHAnsi"/>
          <w:b/>
          <w:bCs/>
          <w:lang w:val="id-ID"/>
        </w:rPr>
      </w:pPr>
      <w:bookmarkStart w:id="11" w:name="_Toc345323628"/>
      <w:r w:rsidRPr="00E93932">
        <w:rPr>
          <w:rFonts w:asciiTheme="minorHAnsi" w:hAnsiTheme="minorHAnsi"/>
          <w:b/>
          <w:bCs/>
          <w:lang w:val="id-ID"/>
        </w:rPr>
        <w:lastRenderedPageBreak/>
        <w:t>Rencana Kegiatan Pembelajaran Mingguan</w:t>
      </w:r>
      <w:bookmarkEnd w:id="11"/>
    </w:p>
    <w:tbl>
      <w:tblPr>
        <w:tblStyle w:val="MediumShading1-Accent11"/>
        <w:tblW w:w="15048" w:type="dxa"/>
        <w:jc w:val="center"/>
        <w:tblLayout w:type="fixed"/>
        <w:tblLook w:val="04A0" w:firstRow="1" w:lastRow="0" w:firstColumn="1" w:lastColumn="0" w:noHBand="0" w:noVBand="1"/>
      </w:tblPr>
      <w:tblGrid>
        <w:gridCol w:w="198"/>
        <w:gridCol w:w="337"/>
        <w:gridCol w:w="288"/>
        <w:gridCol w:w="1865"/>
        <w:gridCol w:w="288"/>
        <w:gridCol w:w="2646"/>
        <w:gridCol w:w="288"/>
        <w:gridCol w:w="284"/>
        <w:gridCol w:w="284"/>
        <w:gridCol w:w="284"/>
        <w:gridCol w:w="284"/>
        <w:gridCol w:w="283"/>
        <w:gridCol w:w="15"/>
        <w:gridCol w:w="283"/>
        <w:gridCol w:w="1344"/>
        <w:gridCol w:w="283"/>
        <w:gridCol w:w="1349"/>
        <w:gridCol w:w="283"/>
        <w:gridCol w:w="1260"/>
        <w:gridCol w:w="283"/>
        <w:gridCol w:w="992"/>
        <w:gridCol w:w="283"/>
        <w:gridCol w:w="1035"/>
        <w:gridCol w:w="309"/>
      </w:tblGrid>
      <w:tr w:rsidR="0025075F" w:rsidRPr="000D4307" w14:paraId="1EC1167B" w14:textId="77777777" w:rsidTr="00BB1CB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9" w:type="dxa"/>
          <w:trHeight w:val="62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  <w:vMerge w:val="restart"/>
            <w:textDirection w:val="btLr"/>
          </w:tcPr>
          <w:p w14:paraId="3BD78504" w14:textId="77777777" w:rsidR="0025075F" w:rsidRDefault="0025075F" w:rsidP="00277FD3">
            <w:pPr>
              <w:ind w:left="113" w:right="113"/>
              <w:jc w:val="center"/>
            </w:pPr>
          </w:p>
          <w:p w14:paraId="5616D1A1" w14:textId="77777777" w:rsidR="008775D3" w:rsidRDefault="008775D3" w:rsidP="00277FD3">
            <w:pPr>
              <w:ind w:left="113" w:right="113"/>
              <w:jc w:val="center"/>
            </w:pPr>
          </w:p>
          <w:p w14:paraId="4474EBE6" w14:textId="77777777" w:rsidR="002722DA" w:rsidRDefault="002722DA" w:rsidP="00277FD3">
            <w:pPr>
              <w:ind w:left="113" w:right="113"/>
              <w:jc w:val="center"/>
            </w:pPr>
          </w:p>
          <w:p w14:paraId="548AAB4C" w14:textId="77777777" w:rsidR="002722DA" w:rsidRDefault="002722DA" w:rsidP="00277FD3">
            <w:pPr>
              <w:ind w:left="113" w:right="113"/>
              <w:jc w:val="center"/>
            </w:pPr>
          </w:p>
          <w:p w14:paraId="66DA6D28" w14:textId="77777777" w:rsidR="002722DA" w:rsidRDefault="002722DA" w:rsidP="00277FD3">
            <w:pPr>
              <w:ind w:left="113" w:right="113"/>
              <w:jc w:val="center"/>
            </w:pPr>
          </w:p>
          <w:p w14:paraId="649A7C9C" w14:textId="77777777" w:rsidR="002722DA" w:rsidRDefault="002722DA" w:rsidP="00277FD3">
            <w:pPr>
              <w:ind w:left="113" w:right="113"/>
              <w:jc w:val="center"/>
            </w:pPr>
          </w:p>
          <w:p w14:paraId="15AB47CA" w14:textId="77777777" w:rsidR="002722DA" w:rsidRDefault="002722DA" w:rsidP="00277FD3">
            <w:pPr>
              <w:ind w:left="113" w:right="113"/>
              <w:jc w:val="center"/>
            </w:pPr>
          </w:p>
          <w:p w14:paraId="66EDBF10" w14:textId="77777777" w:rsidR="002722DA" w:rsidRDefault="002722DA" w:rsidP="00277FD3">
            <w:pPr>
              <w:ind w:left="113" w:right="113"/>
              <w:jc w:val="center"/>
            </w:pPr>
          </w:p>
          <w:p w14:paraId="49C7A8DF" w14:textId="77777777" w:rsidR="002722DA" w:rsidRDefault="002722DA" w:rsidP="00277FD3">
            <w:pPr>
              <w:ind w:left="113" w:right="113"/>
              <w:jc w:val="center"/>
            </w:pPr>
          </w:p>
          <w:p w14:paraId="0BA6479C" w14:textId="77777777" w:rsidR="002722DA" w:rsidRDefault="002722DA" w:rsidP="00277FD3">
            <w:pPr>
              <w:ind w:left="113" w:right="113"/>
              <w:jc w:val="center"/>
            </w:pPr>
          </w:p>
          <w:p w14:paraId="0515E1ED" w14:textId="77777777" w:rsidR="002722DA" w:rsidRDefault="002722DA" w:rsidP="00277FD3">
            <w:pPr>
              <w:ind w:left="113" w:right="113"/>
              <w:jc w:val="center"/>
            </w:pPr>
          </w:p>
          <w:p w14:paraId="3388E1B1" w14:textId="77777777" w:rsidR="002722DA" w:rsidRDefault="002722DA" w:rsidP="00277FD3">
            <w:pPr>
              <w:ind w:left="113" w:right="113"/>
              <w:jc w:val="center"/>
            </w:pPr>
          </w:p>
          <w:p w14:paraId="25471DAB" w14:textId="77777777" w:rsidR="002722DA" w:rsidRDefault="002722DA" w:rsidP="00277FD3">
            <w:pPr>
              <w:ind w:left="113" w:right="113"/>
              <w:jc w:val="center"/>
            </w:pPr>
          </w:p>
          <w:p w14:paraId="3449DED9" w14:textId="77777777" w:rsidR="002722DA" w:rsidRDefault="002722DA" w:rsidP="00277FD3">
            <w:pPr>
              <w:ind w:left="113" w:right="113"/>
              <w:jc w:val="center"/>
            </w:pPr>
          </w:p>
          <w:p w14:paraId="10F6E761" w14:textId="77777777" w:rsidR="002722DA" w:rsidRDefault="002722DA" w:rsidP="00277FD3">
            <w:pPr>
              <w:ind w:left="113" w:right="113"/>
              <w:jc w:val="center"/>
            </w:pPr>
          </w:p>
          <w:p w14:paraId="6B171EB8" w14:textId="77777777" w:rsidR="002722DA" w:rsidRPr="008775D3" w:rsidRDefault="002722DA" w:rsidP="00277FD3">
            <w:pPr>
              <w:ind w:left="113" w:right="113"/>
              <w:jc w:val="center"/>
            </w:pPr>
          </w:p>
        </w:tc>
        <w:tc>
          <w:tcPr>
            <w:tcW w:w="2153" w:type="dxa"/>
            <w:gridSpan w:val="2"/>
            <w:vMerge w:val="restart"/>
          </w:tcPr>
          <w:p w14:paraId="710278AB" w14:textId="77777777" w:rsidR="00135143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4307">
              <w:t xml:space="preserve">Tujuan Ajar/ </w:t>
            </w:r>
            <w:proofErr w:type="spellStart"/>
            <w:r w:rsidRPr="000D4307">
              <w:t>Keluaran</w:t>
            </w:r>
            <w:proofErr w:type="spellEnd"/>
            <w:r w:rsidRPr="000D4307">
              <w:t xml:space="preserve">/ </w:t>
            </w:r>
            <w:proofErr w:type="spellStart"/>
            <w:r w:rsidRPr="000D4307">
              <w:t>Indikator</w:t>
            </w:r>
            <w:proofErr w:type="spellEnd"/>
          </w:p>
          <w:p w14:paraId="06DC33D5" w14:textId="77777777" w:rsidR="0025075F" w:rsidRPr="00135143" w:rsidRDefault="0025075F" w:rsidP="00135143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  <w:gridSpan w:val="2"/>
            <w:vMerge w:val="restart"/>
          </w:tcPr>
          <w:p w14:paraId="48BD21A9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4307">
              <w:t>Topik</w:t>
            </w:r>
            <w:proofErr w:type="spellEnd"/>
          </w:p>
          <w:p w14:paraId="1AC11B7A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307">
              <w:t>(</w:t>
            </w:r>
            <w:proofErr w:type="spellStart"/>
            <w:r w:rsidRPr="000D4307">
              <w:t>pokok</w:t>
            </w:r>
            <w:proofErr w:type="spellEnd"/>
            <w:r w:rsidRPr="000D4307">
              <w:t xml:space="preserve">, </w:t>
            </w:r>
            <w:proofErr w:type="spellStart"/>
            <w:r w:rsidRPr="000D4307">
              <w:t>subpokok</w:t>
            </w:r>
            <w:proofErr w:type="spellEnd"/>
            <w:r w:rsidRPr="000D4307">
              <w:t xml:space="preserve"> </w:t>
            </w:r>
            <w:proofErr w:type="spellStart"/>
            <w:r w:rsidRPr="000D4307">
              <w:t>bahasan</w:t>
            </w:r>
            <w:proofErr w:type="spellEnd"/>
            <w:r w:rsidRPr="000D4307">
              <w:t xml:space="preserve">, </w:t>
            </w:r>
            <w:proofErr w:type="spellStart"/>
            <w:r w:rsidRPr="000D4307">
              <w:t>alokasi</w:t>
            </w:r>
            <w:proofErr w:type="spellEnd"/>
            <w:r w:rsidRPr="000D4307">
              <w:t xml:space="preserve"> </w:t>
            </w:r>
            <w:proofErr w:type="spellStart"/>
            <w:r w:rsidRPr="000D4307">
              <w:t>waktu</w:t>
            </w:r>
            <w:proofErr w:type="spellEnd"/>
            <w:r w:rsidRPr="000D4307">
              <w:t>)</w:t>
            </w:r>
          </w:p>
        </w:tc>
        <w:tc>
          <w:tcPr>
            <w:tcW w:w="1722" w:type="dxa"/>
            <w:gridSpan w:val="7"/>
          </w:tcPr>
          <w:p w14:paraId="7D47CAF1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307">
              <w:t>Media Ajar</w:t>
            </w:r>
          </w:p>
        </w:tc>
        <w:tc>
          <w:tcPr>
            <w:tcW w:w="1627" w:type="dxa"/>
            <w:gridSpan w:val="2"/>
            <w:vMerge w:val="restart"/>
          </w:tcPr>
          <w:p w14:paraId="46418586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307">
              <w:rPr>
                <w:lang w:val="sv-SE"/>
              </w:rPr>
              <w:t>Metode Evaluasi dan Penilaian</w:t>
            </w:r>
          </w:p>
        </w:tc>
        <w:tc>
          <w:tcPr>
            <w:tcW w:w="1632" w:type="dxa"/>
            <w:gridSpan w:val="2"/>
            <w:vMerge w:val="restart"/>
          </w:tcPr>
          <w:p w14:paraId="5AAC36D3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307">
              <w:t>Metode Ajar (</w:t>
            </w:r>
            <w:r w:rsidRPr="000D4307">
              <w:rPr>
                <w:i/>
              </w:rPr>
              <w:t>STAR</w:t>
            </w:r>
            <w:r w:rsidRPr="000D4307">
              <w:t>)</w:t>
            </w:r>
          </w:p>
        </w:tc>
        <w:tc>
          <w:tcPr>
            <w:tcW w:w="1543" w:type="dxa"/>
            <w:gridSpan w:val="2"/>
            <w:vMerge w:val="restart"/>
          </w:tcPr>
          <w:p w14:paraId="1BC031FE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4307">
              <w:t>Aktivitas</w:t>
            </w:r>
            <w:proofErr w:type="spellEnd"/>
            <w:r w:rsidRPr="000D4307">
              <w:t xml:space="preserve"> </w:t>
            </w:r>
            <w:proofErr w:type="spellStart"/>
            <w:r w:rsidRPr="000D4307">
              <w:t>Mahasiswa</w:t>
            </w:r>
            <w:proofErr w:type="spellEnd"/>
          </w:p>
        </w:tc>
        <w:tc>
          <w:tcPr>
            <w:tcW w:w="1275" w:type="dxa"/>
            <w:gridSpan w:val="2"/>
            <w:vMerge w:val="restart"/>
          </w:tcPr>
          <w:p w14:paraId="374AA1FC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 w:rsidRPr="000D4307">
              <w:t>Aktivitas</w:t>
            </w:r>
            <w:proofErr w:type="spellEnd"/>
            <w:r w:rsidRPr="000D4307">
              <w:t xml:space="preserve"> Dosen</w:t>
            </w:r>
            <w:r w:rsidRPr="000D4307">
              <w:rPr>
                <w:lang w:val="id-ID"/>
              </w:rPr>
              <w:t xml:space="preserve"> / Nama Pengajar</w:t>
            </w:r>
          </w:p>
        </w:tc>
        <w:tc>
          <w:tcPr>
            <w:tcW w:w="1318" w:type="dxa"/>
            <w:gridSpan w:val="2"/>
            <w:vMerge w:val="restart"/>
          </w:tcPr>
          <w:p w14:paraId="453509AD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4307">
              <w:t>Sumber</w:t>
            </w:r>
            <w:proofErr w:type="spellEnd"/>
            <w:r w:rsidRPr="000D4307">
              <w:t xml:space="preserve"> Ajar</w:t>
            </w:r>
          </w:p>
        </w:tc>
      </w:tr>
      <w:tr w:rsidR="008F62F5" w:rsidRPr="000D4307" w14:paraId="38181DE8" w14:textId="77777777" w:rsidTr="00BB1CB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9" w:type="dxa"/>
          <w:trHeight w:val="147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  <w:vMerge/>
          </w:tcPr>
          <w:p w14:paraId="70881DFC" w14:textId="77777777" w:rsidR="0025075F" w:rsidRPr="000D4307" w:rsidRDefault="0025075F" w:rsidP="00E807B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53" w:type="dxa"/>
            <w:gridSpan w:val="2"/>
            <w:vMerge/>
          </w:tcPr>
          <w:p w14:paraId="30F33A51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934" w:type="dxa"/>
            <w:gridSpan w:val="2"/>
            <w:vMerge/>
          </w:tcPr>
          <w:p w14:paraId="7E11134F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8" w:type="dxa"/>
            <w:tcMar>
              <w:left w:w="0" w:type="dxa"/>
            </w:tcMar>
            <w:textDirection w:val="btLr"/>
          </w:tcPr>
          <w:p w14:paraId="701EAE64" w14:textId="77777777" w:rsidR="0025075F" w:rsidRPr="000D4307" w:rsidRDefault="0025075F" w:rsidP="008F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D4307">
              <w:rPr>
                <w:bCs w:val="0"/>
              </w:rPr>
              <w:t>Teks</w:t>
            </w:r>
          </w:p>
        </w:tc>
        <w:tc>
          <w:tcPr>
            <w:tcW w:w="284" w:type="dxa"/>
            <w:tcMar>
              <w:left w:w="0" w:type="dxa"/>
            </w:tcMar>
            <w:textDirection w:val="btLr"/>
          </w:tcPr>
          <w:p w14:paraId="6415135C" w14:textId="77777777" w:rsidR="0025075F" w:rsidRPr="000D4307" w:rsidRDefault="0025075F" w:rsidP="008F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0D4307">
              <w:rPr>
                <w:bCs w:val="0"/>
              </w:rPr>
              <w:t>Presentasi</w:t>
            </w:r>
            <w:proofErr w:type="spellEnd"/>
          </w:p>
        </w:tc>
        <w:tc>
          <w:tcPr>
            <w:tcW w:w="284" w:type="dxa"/>
            <w:tcMar>
              <w:left w:w="0" w:type="dxa"/>
            </w:tcMar>
            <w:textDirection w:val="btLr"/>
          </w:tcPr>
          <w:p w14:paraId="179492F5" w14:textId="77777777" w:rsidR="0025075F" w:rsidRPr="000D4307" w:rsidRDefault="0025075F" w:rsidP="008F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D4307">
              <w:rPr>
                <w:bCs w:val="0"/>
              </w:rPr>
              <w:t>Gambar</w:t>
            </w:r>
          </w:p>
        </w:tc>
        <w:tc>
          <w:tcPr>
            <w:tcW w:w="284" w:type="dxa"/>
            <w:tcMar>
              <w:left w:w="0" w:type="dxa"/>
            </w:tcMar>
            <w:textDirection w:val="btLr"/>
          </w:tcPr>
          <w:p w14:paraId="39D66F03" w14:textId="77777777" w:rsidR="0025075F" w:rsidRPr="000D4307" w:rsidRDefault="0025075F" w:rsidP="008F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D4307">
              <w:rPr>
                <w:bCs w:val="0"/>
              </w:rPr>
              <w:t>Audio/Video</w:t>
            </w:r>
          </w:p>
        </w:tc>
        <w:tc>
          <w:tcPr>
            <w:tcW w:w="284" w:type="dxa"/>
            <w:tcMar>
              <w:left w:w="0" w:type="dxa"/>
            </w:tcMar>
            <w:textDirection w:val="btLr"/>
          </w:tcPr>
          <w:p w14:paraId="726D8DCB" w14:textId="77777777" w:rsidR="0025075F" w:rsidRPr="000D4307" w:rsidRDefault="0025075F" w:rsidP="008F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D4307">
              <w:rPr>
                <w:bCs w:val="0"/>
              </w:rPr>
              <w:t>Soal-</w:t>
            </w:r>
            <w:proofErr w:type="spellStart"/>
            <w:r w:rsidRPr="000D4307">
              <w:rPr>
                <w:bCs w:val="0"/>
              </w:rPr>
              <w:t>tugas</w:t>
            </w:r>
            <w:proofErr w:type="spellEnd"/>
          </w:p>
        </w:tc>
        <w:tc>
          <w:tcPr>
            <w:tcW w:w="298" w:type="dxa"/>
            <w:gridSpan w:val="2"/>
            <w:tcMar>
              <w:left w:w="0" w:type="dxa"/>
            </w:tcMar>
            <w:textDirection w:val="btLr"/>
          </w:tcPr>
          <w:p w14:paraId="6FE59E6D" w14:textId="77777777" w:rsidR="0025075F" w:rsidRPr="000D4307" w:rsidRDefault="0025075F" w:rsidP="008F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d-ID"/>
              </w:rPr>
            </w:pPr>
            <w:r w:rsidRPr="000D4307">
              <w:rPr>
                <w:bCs w:val="0"/>
              </w:rPr>
              <w:t>Web</w:t>
            </w:r>
          </w:p>
        </w:tc>
        <w:tc>
          <w:tcPr>
            <w:tcW w:w="1627" w:type="dxa"/>
            <w:gridSpan w:val="2"/>
            <w:vMerge/>
          </w:tcPr>
          <w:p w14:paraId="56FBBB33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632" w:type="dxa"/>
            <w:gridSpan w:val="2"/>
            <w:vMerge/>
          </w:tcPr>
          <w:p w14:paraId="12497A42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43" w:type="dxa"/>
            <w:gridSpan w:val="2"/>
            <w:vMerge/>
          </w:tcPr>
          <w:p w14:paraId="27E3EA94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75" w:type="dxa"/>
            <w:gridSpan w:val="2"/>
            <w:vMerge/>
          </w:tcPr>
          <w:p w14:paraId="6DAAF6DF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18" w:type="dxa"/>
            <w:gridSpan w:val="2"/>
            <w:vMerge/>
          </w:tcPr>
          <w:p w14:paraId="52CDB150" w14:textId="77777777" w:rsidR="0025075F" w:rsidRPr="000D4307" w:rsidRDefault="0025075F" w:rsidP="00E8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247B1" w:rsidRPr="00853C49" w14:paraId="3023705F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trHeight w:val="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104030F0" w14:textId="77777777" w:rsidR="0025075F" w:rsidRPr="00853C49" w:rsidRDefault="0025075F" w:rsidP="00E807B7">
            <w:pPr>
              <w:jc w:val="center"/>
              <w:rPr>
                <w:rFonts w:asciiTheme="majorHAnsi" w:hAnsiTheme="majorHAnsi"/>
                <w:sz w:val="4"/>
              </w:rPr>
            </w:pPr>
          </w:p>
        </w:tc>
        <w:tc>
          <w:tcPr>
            <w:tcW w:w="2153" w:type="dxa"/>
            <w:gridSpan w:val="2"/>
          </w:tcPr>
          <w:p w14:paraId="09A230FF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  <w:tc>
          <w:tcPr>
            <w:tcW w:w="2934" w:type="dxa"/>
            <w:gridSpan w:val="2"/>
          </w:tcPr>
          <w:p w14:paraId="2E3E56E4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  <w:tc>
          <w:tcPr>
            <w:tcW w:w="288" w:type="dxa"/>
            <w:textDirection w:val="btLr"/>
          </w:tcPr>
          <w:p w14:paraId="289841C5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4"/>
              </w:rPr>
            </w:pPr>
          </w:p>
        </w:tc>
        <w:tc>
          <w:tcPr>
            <w:tcW w:w="284" w:type="dxa"/>
            <w:textDirection w:val="btLr"/>
          </w:tcPr>
          <w:p w14:paraId="741FED58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4"/>
              </w:rPr>
            </w:pPr>
          </w:p>
        </w:tc>
        <w:tc>
          <w:tcPr>
            <w:tcW w:w="284" w:type="dxa"/>
            <w:textDirection w:val="btLr"/>
          </w:tcPr>
          <w:p w14:paraId="07E12D74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4"/>
              </w:rPr>
            </w:pPr>
          </w:p>
        </w:tc>
        <w:tc>
          <w:tcPr>
            <w:tcW w:w="284" w:type="dxa"/>
            <w:textDirection w:val="btLr"/>
          </w:tcPr>
          <w:p w14:paraId="64995E94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4"/>
              </w:rPr>
            </w:pPr>
          </w:p>
        </w:tc>
        <w:tc>
          <w:tcPr>
            <w:tcW w:w="284" w:type="dxa"/>
            <w:textDirection w:val="btLr"/>
          </w:tcPr>
          <w:p w14:paraId="6ACE50BE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4"/>
              </w:rPr>
            </w:pPr>
          </w:p>
        </w:tc>
        <w:tc>
          <w:tcPr>
            <w:tcW w:w="298" w:type="dxa"/>
            <w:gridSpan w:val="2"/>
            <w:textDirection w:val="btLr"/>
          </w:tcPr>
          <w:p w14:paraId="07FC8855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4"/>
              </w:rPr>
            </w:pPr>
          </w:p>
        </w:tc>
        <w:tc>
          <w:tcPr>
            <w:tcW w:w="1627" w:type="dxa"/>
            <w:gridSpan w:val="2"/>
          </w:tcPr>
          <w:p w14:paraId="7E06C95E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  <w:tc>
          <w:tcPr>
            <w:tcW w:w="1632" w:type="dxa"/>
            <w:gridSpan w:val="2"/>
          </w:tcPr>
          <w:p w14:paraId="65680698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  <w:tc>
          <w:tcPr>
            <w:tcW w:w="1543" w:type="dxa"/>
            <w:gridSpan w:val="2"/>
          </w:tcPr>
          <w:p w14:paraId="62D1E157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  <w:tc>
          <w:tcPr>
            <w:tcW w:w="1275" w:type="dxa"/>
            <w:gridSpan w:val="2"/>
          </w:tcPr>
          <w:p w14:paraId="28BEA491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  <w:tc>
          <w:tcPr>
            <w:tcW w:w="1318" w:type="dxa"/>
            <w:gridSpan w:val="2"/>
          </w:tcPr>
          <w:p w14:paraId="34BC1FF9" w14:textId="77777777" w:rsidR="0025075F" w:rsidRPr="00853C49" w:rsidRDefault="0025075F" w:rsidP="00E80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"/>
              </w:rPr>
            </w:pPr>
          </w:p>
        </w:tc>
      </w:tr>
      <w:tr w:rsidR="008F62F5" w14:paraId="3DBE2A97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5A9AA8FA" w14:textId="77777777" w:rsidR="0025075F" w:rsidRPr="00BC414B" w:rsidRDefault="0025075F" w:rsidP="00E80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3" w:type="dxa"/>
            <w:gridSpan w:val="2"/>
          </w:tcPr>
          <w:p w14:paraId="7A516F0F" w14:textId="188433D6" w:rsidR="0025075F" w:rsidRPr="00853334" w:rsidRDefault="00BB0CC4" w:rsidP="008533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Pengenalan</w:t>
            </w:r>
            <w:proofErr w:type="spellEnd"/>
            <w:r>
              <w:rPr>
                <w:sz w:val="20"/>
              </w:rPr>
              <w:t xml:space="preserve"> software </w:t>
            </w:r>
            <w:proofErr w:type="spellStart"/>
            <w:r>
              <w:rPr>
                <w:sz w:val="20"/>
              </w:rPr>
              <w:t>simulasi</w:t>
            </w:r>
            <w:proofErr w:type="spellEnd"/>
          </w:p>
        </w:tc>
        <w:tc>
          <w:tcPr>
            <w:tcW w:w="2934" w:type="dxa"/>
            <w:gridSpan w:val="2"/>
          </w:tcPr>
          <w:p w14:paraId="211E9666" w14:textId="77777777" w:rsidR="00E807B7" w:rsidRPr="00E807B7" w:rsidRDefault="00845725" w:rsidP="00BB2F28">
            <w:pPr>
              <w:widowControl/>
              <w:numPr>
                <w:ilvl w:val="0"/>
                <w:numId w:val="2"/>
              </w:numPr>
              <w:tabs>
                <w:tab w:val="clear" w:pos="392"/>
              </w:tabs>
              <w:autoSpaceDE/>
              <w:autoSpaceDN/>
              <w:ind w:left="315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it-IT"/>
              </w:rPr>
            </w:pPr>
            <w:proofErr w:type="spellStart"/>
            <w:r>
              <w:rPr>
                <w:sz w:val="20"/>
              </w:rPr>
              <w:t>Pendahuluan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</w:t>
            </w:r>
            <w:r w:rsidRPr="00845725">
              <w:rPr>
                <w:sz w:val="20"/>
              </w:rPr>
              <w:t>enjelasan</w:t>
            </w:r>
            <w:proofErr w:type="spellEnd"/>
            <w:r w:rsidRPr="00845725">
              <w:rPr>
                <w:sz w:val="20"/>
              </w:rPr>
              <w:t xml:space="preserve"> </w:t>
            </w:r>
            <w:proofErr w:type="spellStart"/>
            <w:r w:rsidRPr="00845725">
              <w:rPr>
                <w:sz w:val="20"/>
              </w:rPr>
              <w:t>mengenai</w:t>
            </w:r>
            <w:proofErr w:type="spellEnd"/>
            <w:r w:rsidRPr="00845725">
              <w:rPr>
                <w:sz w:val="20"/>
              </w:rPr>
              <w:t xml:space="preserve"> </w:t>
            </w:r>
            <w:proofErr w:type="spellStart"/>
            <w:r w:rsidRPr="00845725">
              <w:rPr>
                <w:sz w:val="20"/>
              </w:rPr>
              <w:t>kontrak</w:t>
            </w:r>
            <w:proofErr w:type="spellEnd"/>
            <w:r w:rsidRPr="00845725">
              <w:rPr>
                <w:sz w:val="20"/>
              </w:rPr>
              <w:t xml:space="preserve"> </w:t>
            </w:r>
            <w:proofErr w:type="spellStart"/>
            <w:r w:rsidRPr="00845725">
              <w:rPr>
                <w:sz w:val="20"/>
              </w:rPr>
              <w:t>pembelajaran</w:t>
            </w:r>
            <w:proofErr w:type="spellEnd"/>
            <w:r w:rsidRPr="00845725">
              <w:rPr>
                <w:sz w:val="20"/>
              </w:rPr>
              <w:t xml:space="preserve"> </w:t>
            </w:r>
          </w:p>
          <w:p w14:paraId="163F74BB" w14:textId="77777777" w:rsidR="00BB0CC4" w:rsidRPr="00BB0CC4" w:rsidRDefault="00BB0CC4" w:rsidP="00BB2F28">
            <w:pPr>
              <w:widowControl/>
              <w:numPr>
                <w:ilvl w:val="0"/>
                <w:numId w:val="2"/>
              </w:numPr>
              <w:tabs>
                <w:tab w:val="clear" w:pos="392"/>
              </w:tabs>
              <w:autoSpaceDE/>
              <w:autoSpaceDN/>
              <w:ind w:left="315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it-IT"/>
              </w:rPr>
            </w:pPr>
            <w:proofErr w:type="spellStart"/>
            <w:r>
              <w:rPr>
                <w:sz w:val="20"/>
              </w:rPr>
              <w:t>Instalasi</w:t>
            </w:r>
            <w:proofErr w:type="spellEnd"/>
            <w:r>
              <w:rPr>
                <w:sz w:val="20"/>
              </w:rPr>
              <w:t xml:space="preserve"> software </w:t>
            </w:r>
            <w:proofErr w:type="spellStart"/>
            <w:r>
              <w:rPr>
                <w:sz w:val="20"/>
              </w:rPr>
              <w:t>simulasi</w:t>
            </w:r>
            <w:proofErr w:type="spellEnd"/>
          </w:p>
          <w:p w14:paraId="252BA4E5" w14:textId="6775EE15" w:rsidR="004D3402" w:rsidRPr="00845725" w:rsidRDefault="00BB0CC4" w:rsidP="00BB2F28">
            <w:pPr>
              <w:widowControl/>
              <w:numPr>
                <w:ilvl w:val="0"/>
                <w:numId w:val="2"/>
              </w:numPr>
              <w:tabs>
                <w:tab w:val="clear" w:pos="392"/>
              </w:tabs>
              <w:autoSpaceDE/>
              <w:autoSpaceDN/>
              <w:ind w:left="315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it-IT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rangkaian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sederhana</w:t>
            </w:r>
            <w:proofErr w:type="spellEnd"/>
          </w:p>
        </w:tc>
        <w:tc>
          <w:tcPr>
            <w:tcW w:w="288" w:type="dxa"/>
          </w:tcPr>
          <w:p w14:paraId="16619AB1" w14:textId="77777777" w:rsidR="0025075F" w:rsidRPr="00C06A2D" w:rsidRDefault="0025075F" w:rsidP="00E807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978464D" w14:textId="77777777" w:rsidR="0025075F" w:rsidRPr="00C06A2D" w:rsidRDefault="0025075F" w:rsidP="00E807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62DD52F" w14:textId="77777777" w:rsidR="0025075F" w:rsidRPr="00C06A2D" w:rsidRDefault="0025075F" w:rsidP="00E807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758446A" w14:textId="4332A390" w:rsidR="0025075F" w:rsidRPr="00E03835" w:rsidRDefault="00F01520" w:rsidP="00E807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0457644" w14:textId="5682C982" w:rsidR="0025075F" w:rsidRPr="00E03835" w:rsidRDefault="00F01520" w:rsidP="00E807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13D6EDCA" w14:textId="77777777" w:rsidR="0025075F" w:rsidRPr="003B124D" w:rsidRDefault="003B124D" w:rsidP="00E807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2"/>
          </w:tcPr>
          <w:p w14:paraId="376D251E" w14:textId="77777777" w:rsidR="0025075F" w:rsidRPr="00BC162C" w:rsidRDefault="0025075F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32" w:type="dxa"/>
            <w:gridSpan w:val="2"/>
          </w:tcPr>
          <w:p w14:paraId="7135B55B" w14:textId="77777777" w:rsidR="0025075F" w:rsidRPr="00BC162C" w:rsidRDefault="0025075F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347B4C82" w14:textId="77777777" w:rsidR="0025075F" w:rsidRDefault="002247B1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</w:t>
            </w:r>
            <w:r w:rsidR="0025075F">
              <w:rPr>
                <w:sz w:val="20"/>
                <w:szCs w:val="20"/>
                <w:lang w:val="id-ID"/>
              </w:rPr>
              <w:t>baca bahan ajar sebelum tatap muka kuliah</w:t>
            </w:r>
          </w:p>
          <w:p w14:paraId="7932F928" w14:textId="77777777" w:rsidR="0052612E" w:rsidRDefault="0052612E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338D5CE2" w14:textId="77777777" w:rsidR="00E807B7" w:rsidRPr="003B124D" w:rsidRDefault="00E807B7" w:rsidP="008457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51310C90" w14:textId="77777777" w:rsidR="0025075F" w:rsidRDefault="00D34CF4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Memberikan penjelasan dan meman</w:t>
            </w:r>
            <w:r w:rsidR="0025075F">
              <w:rPr>
                <w:sz w:val="20"/>
                <w:szCs w:val="20"/>
                <w:lang w:val="id-ID"/>
              </w:rPr>
              <w:t>cing diskusi dalam kelas</w:t>
            </w:r>
          </w:p>
          <w:p w14:paraId="61BBCE92" w14:textId="77777777" w:rsidR="0025075F" w:rsidRDefault="0025075F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7CF0A435" w14:textId="61E2C54E" w:rsidR="0025075F" w:rsidRPr="00845725" w:rsidRDefault="0025075F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36D8780C" w14:textId="77777777" w:rsidR="0025075F" w:rsidRPr="00BC162C" w:rsidRDefault="0025075F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29822254" w14:textId="77777777" w:rsidR="0025075F" w:rsidRPr="00D34CF4" w:rsidRDefault="0025075F" w:rsidP="00E80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Web: </w:t>
            </w:r>
            <w:r w:rsidR="00D34CF4">
              <w:rPr>
                <w:sz w:val="20"/>
                <w:szCs w:val="20"/>
              </w:rPr>
              <w:t>-</w:t>
            </w:r>
          </w:p>
          <w:p w14:paraId="006BAC50" w14:textId="77777777" w:rsidR="0025075F" w:rsidRPr="00772801" w:rsidRDefault="00D11B11" w:rsidP="008533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Pust</w:t>
            </w:r>
            <w:r w:rsidR="0025075F">
              <w:rPr>
                <w:sz w:val="20"/>
                <w:szCs w:val="20"/>
                <w:lang w:val="id-ID"/>
              </w:rPr>
              <w:t>: 1</w:t>
            </w:r>
            <w:r w:rsidR="007675E2">
              <w:rPr>
                <w:sz w:val="20"/>
                <w:szCs w:val="20"/>
                <w:lang w:val="id-ID"/>
              </w:rPr>
              <w:t>, 2</w:t>
            </w:r>
          </w:p>
        </w:tc>
      </w:tr>
      <w:tr w:rsidR="00F01520" w14:paraId="47AEF9B4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4374BF2B" w14:textId="77777777" w:rsidR="00F01520" w:rsidRPr="0025075F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2153" w:type="dxa"/>
            <w:gridSpan w:val="2"/>
          </w:tcPr>
          <w:p w14:paraId="70D6B188" w14:textId="678CD331" w:rsidR="00F01520" w:rsidRPr="0085333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0CC4">
              <w:rPr>
                <w:sz w:val="20"/>
              </w:rPr>
              <w:t xml:space="preserve">Dapat </w:t>
            </w:r>
            <w:proofErr w:type="spellStart"/>
            <w:r w:rsidRPr="00BB0CC4">
              <w:rPr>
                <w:sz w:val="20"/>
              </w:rPr>
              <w:t>mensimulasikan</w:t>
            </w:r>
            <w:proofErr w:type="spellEnd"/>
            <w:r w:rsidRPr="00BB0CC4">
              <w:rPr>
                <w:sz w:val="20"/>
              </w:rPr>
              <w:t xml:space="preserve"> </w:t>
            </w:r>
            <w:proofErr w:type="spellStart"/>
            <w:r w:rsidRPr="00BB0CC4">
              <w:rPr>
                <w:sz w:val="20"/>
              </w:rPr>
              <w:t>Rangkaian</w:t>
            </w:r>
            <w:proofErr w:type="spellEnd"/>
            <w:r w:rsidRPr="00BB0CC4">
              <w:rPr>
                <w:sz w:val="20"/>
              </w:rPr>
              <w:t xml:space="preserve"> motor DC </w:t>
            </w:r>
            <w:proofErr w:type="spellStart"/>
            <w:r w:rsidRPr="00BB0CC4">
              <w:rPr>
                <w:sz w:val="20"/>
              </w:rPr>
              <w:t>dengan</w:t>
            </w:r>
            <w:proofErr w:type="spellEnd"/>
            <w:r w:rsidRPr="00BB0CC4">
              <w:rPr>
                <w:sz w:val="20"/>
              </w:rPr>
              <w:t xml:space="preserve"> </w:t>
            </w:r>
            <w:proofErr w:type="spellStart"/>
            <w:r w:rsidRPr="00BB0CC4">
              <w:rPr>
                <w:sz w:val="20"/>
              </w:rPr>
              <w:t>catu</w:t>
            </w:r>
            <w:proofErr w:type="spellEnd"/>
            <w:r w:rsidRPr="00BB0CC4">
              <w:rPr>
                <w:sz w:val="20"/>
              </w:rPr>
              <w:t xml:space="preserve"> </w:t>
            </w:r>
            <w:proofErr w:type="spellStart"/>
            <w:r w:rsidRPr="00BB0CC4">
              <w:rPr>
                <w:sz w:val="20"/>
              </w:rPr>
              <w:t>daya</w:t>
            </w:r>
            <w:proofErr w:type="spellEnd"/>
            <w:r w:rsidRPr="00BB0CC4">
              <w:rPr>
                <w:sz w:val="20"/>
              </w:rPr>
              <w:t xml:space="preserve"> DC</w:t>
            </w:r>
          </w:p>
        </w:tc>
        <w:tc>
          <w:tcPr>
            <w:tcW w:w="2934" w:type="dxa"/>
            <w:gridSpan w:val="2"/>
          </w:tcPr>
          <w:p w14:paraId="7765913C" w14:textId="14352C21" w:rsidR="00F01520" w:rsidRPr="000E415B" w:rsidRDefault="00F01520" w:rsidP="00F01520">
            <w:pPr>
              <w:numPr>
                <w:ilvl w:val="0"/>
                <w:numId w:val="3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daya</w:t>
            </w:r>
            <w:proofErr w:type="spellEnd"/>
            <w:r>
              <w:rPr>
                <w:sz w:val="20"/>
              </w:rPr>
              <w:t xml:space="preserve"> DC </w:t>
            </w:r>
            <w:proofErr w:type="spellStart"/>
            <w:r>
              <w:rPr>
                <w:sz w:val="20"/>
              </w:rPr>
              <w:t>sederhana</w:t>
            </w:r>
            <w:proofErr w:type="spellEnd"/>
          </w:p>
          <w:p w14:paraId="02184978" w14:textId="77777777" w:rsidR="00F01520" w:rsidRDefault="00F01520" w:rsidP="00F01520">
            <w:pPr>
              <w:numPr>
                <w:ilvl w:val="0"/>
                <w:numId w:val="3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mengatur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kecepatan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motor DC</w:t>
            </w:r>
          </w:p>
          <w:p w14:paraId="0A17DFAD" w14:textId="6AE00F54" w:rsidR="00F01520" w:rsidRPr="003B124D" w:rsidRDefault="00F01520" w:rsidP="00F01520">
            <w:pPr>
              <w:numPr>
                <w:ilvl w:val="0"/>
                <w:numId w:val="3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mengatur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motor DC</w:t>
            </w:r>
          </w:p>
        </w:tc>
        <w:tc>
          <w:tcPr>
            <w:tcW w:w="288" w:type="dxa"/>
          </w:tcPr>
          <w:p w14:paraId="50ECB335" w14:textId="56E797FA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23A3DD69" w14:textId="55894DF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071C0DC" w14:textId="4944B09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700AF36" w14:textId="30A72D7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04E64B0" w14:textId="32FE4AFE" w:rsidR="00F01520" w:rsidRPr="003B124D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1A798503" w14:textId="77777777" w:rsidR="00F01520" w:rsidRPr="003B124D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2"/>
          </w:tcPr>
          <w:p w14:paraId="42F08C19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2" w:type="dxa"/>
            <w:gridSpan w:val="2"/>
          </w:tcPr>
          <w:p w14:paraId="213B63EA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7E74D0C2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6279B0FD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7187C654" w14:textId="77777777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Mahasiswa menyiapkan bahan atau pertanyaan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terkait dengan topik kuliah</w:t>
            </w:r>
          </w:p>
        </w:tc>
        <w:tc>
          <w:tcPr>
            <w:tcW w:w="1275" w:type="dxa"/>
            <w:gridSpan w:val="2"/>
          </w:tcPr>
          <w:p w14:paraId="00D07E5A" w14:textId="77777777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598C03A8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6B753060" w14:textId="5AD1A9AE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09CDD135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37DF9B52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Web: </w:t>
            </w:r>
            <w:r>
              <w:rPr>
                <w:sz w:val="20"/>
                <w:szCs w:val="20"/>
              </w:rPr>
              <w:t>-</w:t>
            </w:r>
          </w:p>
          <w:p w14:paraId="1856740E" w14:textId="77777777" w:rsidR="00F01520" w:rsidRPr="0085333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440B4CCA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1EAE4635" w14:textId="77777777" w:rsidR="00F01520" w:rsidRDefault="00F01520" w:rsidP="00F01520">
            <w:pPr>
              <w:jc w:val="center"/>
              <w:rPr>
                <w:b w:val="0"/>
                <w:bCs w:val="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3</w:t>
            </w:r>
          </w:p>
          <w:p w14:paraId="1EC83499" w14:textId="77777777" w:rsidR="00F01520" w:rsidRPr="005A0C6E" w:rsidRDefault="00F01520" w:rsidP="00F01520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153" w:type="dxa"/>
            <w:gridSpan w:val="2"/>
          </w:tcPr>
          <w:p w14:paraId="0196A727" w14:textId="16BE56E3" w:rsidR="00F01520" w:rsidRPr="00853334" w:rsidRDefault="00421317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21317">
              <w:rPr>
                <w:sz w:val="20"/>
              </w:rPr>
              <w:t xml:space="preserve">Catu </w:t>
            </w:r>
            <w:proofErr w:type="spellStart"/>
            <w:r w:rsidRPr="00421317">
              <w:rPr>
                <w:sz w:val="20"/>
              </w:rPr>
              <w:t>daya</w:t>
            </w:r>
            <w:proofErr w:type="spellEnd"/>
            <w:r w:rsidRPr="00421317">
              <w:rPr>
                <w:sz w:val="20"/>
              </w:rPr>
              <w:t xml:space="preserve"> </w:t>
            </w:r>
            <w:proofErr w:type="spellStart"/>
            <w:r w:rsidRPr="00421317">
              <w:rPr>
                <w:sz w:val="20"/>
              </w:rPr>
              <w:t>teregulasi</w:t>
            </w:r>
            <w:proofErr w:type="spellEnd"/>
            <w:r w:rsidRPr="00421317">
              <w:rPr>
                <w:sz w:val="20"/>
              </w:rPr>
              <w:t xml:space="preserve"> </w:t>
            </w:r>
            <w:proofErr w:type="spellStart"/>
            <w:r w:rsidRPr="00421317">
              <w:rPr>
                <w:sz w:val="20"/>
              </w:rPr>
              <w:t>sebagai</w:t>
            </w:r>
            <w:proofErr w:type="spellEnd"/>
            <w:r w:rsidRPr="00421317">
              <w:rPr>
                <w:sz w:val="20"/>
              </w:rPr>
              <w:t xml:space="preserve"> </w:t>
            </w:r>
            <w:proofErr w:type="spellStart"/>
            <w:r w:rsidRPr="00421317">
              <w:rPr>
                <w:sz w:val="20"/>
              </w:rPr>
              <w:t>pengendali</w:t>
            </w:r>
            <w:proofErr w:type="spellEnd"/>
            <w:r w:rsidRPr="00421317">
              <w:rPr>
                <w:sz w:val="20"/>
              </w:rPr>
              <w:t xml:space="preserve"> motor DC</w:t>
            </w:r>
          </w:p>
        </w:tc>
        <w:tc>
          <w:tcPr>
            <w:tcW w:w="2934" w:type="dxa"/>
            <w:gridSpan w:val="2"/>
          </w:tcPr>
          <w:p w14:paraId="65B2B544" w14:textId="77777777" w:rsidR="00F01520" w:rsidRPr="000E415B" w:rsidRDefault="00F01520" w:rsidP="00F01520">
            <w:pPr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daya</w:t>
            </w:r>
            <w:proofErr w:type="spellEnd"/>
            <w:r>
              <w:rPr>
                <w:sz w:val="20"/>
              </w:rPr>
              <w:t xml:space="preserve"> DC </w:t>
            </w:r>
            <w:proofErr w:type="spellStart"/>
            <w:r>
              <w:rPr>
                <w:sz w:val="20"/>
              </w:rPr>
              <w:t>sederhana</w:t>
            </w:r>
            <w:proofErr w:type="spellEnd"/>
          </w:p>
          <w:p w14:paraId="13E0F069" w14:textId="77777777" w:rsidR="00F01520" w:rsidRDefault="00F01520" w:rsidP="00F01520">
            <w:pPr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mengatur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kecepatan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motor DC</w:t>
            </w:r>
          </w:p>
          <w:p w14:paraId="3AEE12B2" w14:textId="3773A58A" w:rsidR="00F01520" w:rsidRPr="003B124D" w:rsidRDefault="00F01520" w:rsidP="00F01520">
            <w:pPr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SImulasi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mengatur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motor DC</w:t>
            </w:r>
          </w:p>
        </w:tc>
        <w:tc>
          <w:tcPr>
            <w:tcW w:w="288" w:type="dxa"/>
          </w:tcPr>
          <w:p w14:paraId="5A4FFA79" w14:textId="7A03A12E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948E805" w14:textId="7F42DC63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CF9EF85" w14:textId="040C6448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B6683C7" w14:textId="60AFCFAA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6DA478D" w14:textId="5409D608" w:rsidR="00F01520" w:rsidRPr="003B124D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0EF7D98C" w14:textId="77777777" w:rsidR="00F01520" w:rsidRPr="003B124D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2"/>
          </w:tcPr>
          <w:p w14:paraId="556183D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  <w:lang w:val="id-ID"/>
              </w:rPr>
            </w:pPr>
            <w:r w:rsidRPr="00F7367D">
              <w:rPr>
                <w:sz w:val="20"/>
                <w:szCs w:val="20"/>
                <w:lang w:val="id-ID"/>
              </w:rPr>
              <w:t xml:space="preserve">Kuis/Tugas dengan </w:t>
            </w:r>
            <w:proofErr w:type="spellStart"/>
            <w:r>
              <w:rPr>
                <w:sz w:val="20"/>
                <w:szCs w:val="20"/>
              </w:rPr>
              <w:t>penilaian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7367D">
              <w:rPr>
                <w:sz w:val="20"/>
                <w:szCs w:val="20"/>
                <w:lang w:val="id-ID"/>
              </w:rPr>
              <w:t>0-100 (PAN)</w:t>
            </w:r>
          </w:p>
          <w:p w14:paraId="190C6B03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  <w:lang w:val="id-ID"/>
              </w:rPr>
            </w:pPr>
          </w:p>
          <w:p w14:paraId="0C720EA3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Soal-soal </w:t>
            </w:r>
            <w:r>
              <w:rPr>
                <w:sz w:val="20"/>
                <w:szCs w:val="20"/>
              </w:rPr>
              <w:t xml:space="preserve">Bab 4 </w:t>
            </w:r>
            <w:r>
              <w:rPr>
                <w:sz w:val="20"/>
                <w:szCs w:val="20"/>
                <w:lang w:val="id-ID"/>
              </w:rPr>
              <w:t xml:space="preserve">yang terdapat pada buku acuan </w:t>
            </w:r>
            <w:r>
              <w:rPr>
                <w:sz w:val="20"/>
                <w:szCs w:val="20"/>
                <w:lang w:val="id-ID"/>
              </w:rPr>
              <w:lastRenderedPageBreak/>
              <w:t>[1].</w:t>
            </w:r>
          </w:p>
        </w:tc>
        <w:tc>
          <w:tcPr>
            <w:tcW w:w="1632" w:type="dxa"/>
            <w:gridSpan w:val="2"/>
          </w:tcPr>
          <w:p w14:paraId="0EA82DB4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 xml:space="preserve">Mahasiswa mendengarkan secara aktif serta diberikan kesem-patan untuk bertanya dan mengungkapkan </w:t>
            </w:r>
            <w:r>
              <w:rPr>
                <w:sz w:val="20"/>
                <w:szCs w:val="20"/>
                <w:lang w:val="id-ID"/>
              </w:rPr>
              <w:lastRenderedPageBreak/>
              <w:t>pendapat</w:t>
            </w:r>
          </w:p>
        </w:tc>
        <w:tc>
          <w:tcPr>
            <w:tcW w:w="1543" w:type="dxa"/>
            <w:gridSpan w:val="2"/>
          </w:tcPr>
          <w:p w14:paraId="64EE057D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Mahasiswa membaca bahan ajar sebelum tatap muka kuliah</w:t>
            </w:r>
          </w:p>
          <w:p w14:paraId="1A5587F8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5E4DFCB9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Mahasiswa </w:t>
            </w:r>
            <w:r>
              <w:rPr>
                <w:sz w:val="20"/>
                <w:szCs w:val="20"/>
                <w:lang w:val="id-ID"/>
              </w:rPr>
              <w:lastRenderedPageBreak/>
              <w:t>menyiapkan bahan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terkait dengan topik kuliah</w:t>
            </w:r>
          </w:p>
          <w:p w14:paraId="70E537EB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49F3619" w14:textId="77777777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AEB1D26" w14:textId="77777777" w:rsidR="00F01520" w:rsidRPr="006968DC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 xml:space="preserve">Memberikan penjelasan, memancing diskusi dalam kelas dan memberikan </w:t>
            </w:r>
            <w:proofErr w:type="spellStart"/>
            <w:r>
              <w:rPr>
                <w:sz w:val="20"/>
                <w:szCs w:val="20"/>
              </w:rPr>
              <w:lastRenderedPageBreak/>
              <w:t>tugas</w:t>
            </w:r>
            <w:proofErr w:type="spellEnd"/>
          </w:p>
          <w:p w14:paraId="78C9F9E4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77849DC8" w14:textId="70479CEF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35A5E889" w14:textId="77777777" w:rsidR="00F01520" w:rsidRPr="006968DC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8D6926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1ABA7F70" w14:textId="77777777" w:rsidR="00F01520" w:rsidRPr="00D34CF4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 xml:space="preserve">Web: </w:t>
            </w:r>
            <w:r>
              <w:rPr>
                <w:sz w:val="20"/>
                <w:szCs w:val="20"/>
              </w:rPr>
              <w:t>-</w:t>
            </w:r>
          </w:p>
          <w:p w14:paraId="7FB7AA40" w14:textId="77777777" w:rsidR="00F01520" w:rsidRPr="00853334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6D3B4DA9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008DBED3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2153" w:type="dxa"/>
            <w:gridSpan w:val="2"/>
          </w:tcPr>
          <w:p w14:paraId="58DE452C" w14:textId="28A24A88" w:rsidR="00F01520" w:rsidRPr="00CC15CB" w:rsidRDefault="00421317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21317">
              <w:rPr>
                <w:sz w:val="20"/>
              </w:rPr>
              <w:t xml:space="preserve">Switching </w:t>
            </w:r>
            <w:proofErr w:type="spellStart"/>
            <w:r w:rsidRPr="00421317">
              <w:rPr>
                <w:sz w:val="20"/>
              </w:rPr>
              <w:t>Pengendali</w:t>
            </w:r>
            <w:proofErr w:type="spellEnd"/>
            <w:r w:rsidRPr="00421317">
              <w:rPr>
                <w:sz w:val="20"/>
              </w:rPr>
              <w:t xml:space="preserve"> Motor DC (BJT, FET, Thyristor)</w:t>
            </w:r>
          </w:p>
        </w:tc>
        <w:tc>
          <w:tcPr>
            <w:tcW w:w="2934" w:type="dxa"/>
            <w:gridSpan w:val="2"/>
          </w:tcPr>
          <w:p w14:paraId="6778C085" w14:textId="4F1A9852" w:rsidR="00F01520" w:rsidRDefault="00E42B3E" w:rsidP="00B8570D">
            <w:pPr>
              <w:numPr>
                <w:ilvl w:val="0"/>
                <w:numId w:val="5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Pengendalian</w:t>
            </w:r>
            <w:proofErr w:type="spellEnd"/>
            <w:r>
              <w:rPr>
                <w:sz w:val="20"/>
                <w:szCs w:val="20"/>
              </w:rPr>
              <w:t xml:space="preserve"> ON OFF</w:t>
            </w:r>
            <w:r w:rsidR="00B8570D">
              <w:rPr>
                <w:sz w:val="20"/>
                <w:szCs w:val="20"/>
              </w:rPr>
              <w:t xml:space="preserve"> motor </w:t>
            </w:r>
            <w:proofErr w:type="spellStart"/>
            <w:r w:rsidR="00B8570D">
              <w:rPr>
                <w:sz w:val="20"/>
                <w:szCs w:val="20"/>
              </w:rPr>
              <w:t>dengan</w:t>
            </w:r>
            <w:proofErr w:type="spellEnd"/>
            <w:r w:rsidR="00B8570D">
              <w:rPr>
                <w:sz w:val="20"/>
                <w:szCs w:val="20"/>
              </w:rPr>
              <w:t xml:space="preserve"> BJT</w:t>
            </w:r>
          </w:p>
          <w:p w14:paraId="07D04615" w14:textId="1372E990" w:rsidR="00B8570D" w:rsidRDefault="00B8570D" w:rsidP="00B8570D">
            <w:pPr>
              <w:numPr>
                <w:ilvl w:val="0"/>
                <w:numId w:val="5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Pengendalian</w:t>
            </w:r>
            <w:proofErr w:type="spellEnd"/>
            <w:r>
              <w:rPr>
                <w:sz w:val="20"/>
                <w:szCs w:val="20"/>
              </w:rPr>
              <w:t xml:space="preserve"> ON OFF motor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FET</w:t>
            </w:r>
          </w:p>
          <w:p w14:paraId="68E843D8" w14:textId="505DAA3B" w:rsidR="00B8570D" w:rsidRPr="00B8570D" w:rsidRDefault="00B8570D" w:rsidP="00B8570D">
            <w:pPr>
              <w:numPr>
                <w:ilvl w:val="0"/>
                <w:numId w:val="5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Pengendalian</w:t>
            </w:r>
            <w:proofErr w:type="spellEnd"/>
            <w:r>
              <w:rPr>
                <w:sz w:val="20"/>
                <w:szCs w:val="20"/>
              </w:rPr>
              <w:t xml:space="preserve"> ON OFF motor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Thyristor</w:t>
            </w:r>
          </w:p>
        </w:tc>
        <w:tc>
          <w:tcPr>
            <w:tcW w:w="288" w:type="dxa"/>
          </w:tcPr>
          <w:p w14:paraId="317FAE41" w14:textId="614CB0E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A4CC5F7" w14:textId="5B43A31F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E5339BF" w14:textId="3DB4F53F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19DB23E3" w14:textId="18BFC9E8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6FC8A98" w14:textId="0836602C" w:rsidR="00F01520" w:rsidRPr="00CC15CB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215D9581" w14:textId="77777777" w:rsidR="00F01520" w:rsidRPr="00CC15CB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27" w:type="dxa"/>
            <w:gridSpan w:val="2"/>
          </w:tcPr>
          <w:p w14:paraId="1E3D36C1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2" w:type="dxa"/>
            <w:gridSpan w:val="2"/>
          </w:tcPr>
          <w:p w14:paraId="2D6A4921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6184479C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2ABC1699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0CBBA6C7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terkait dengan topik kuliah </w:t>
            </w:r>
          </w:p>
        </w:tc>
        <w:tc>
          <w:tcPr>
            <w:tcW w:w="1275" w:type="dxa"/>
            <w:gridSpan w:val="2"/>
          </w:tcPr>
          <w:p w14:paraId="15F9E6CE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2F181D64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4B2C53C7" w14:textId="2241493B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7E96D9F2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14:paraId="7C342540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Web: </w:t>
            </w:r>
            <w:r>
              <w:rPr>
                <w:sz w:val="20"/>
                <w:szCs w:val="20"/>
              </w:rPr>
              <w:t>-</w:t>
            </w:r>
          </w:p>
          <w:p w14:paraId="778610B1" w14:textId="77777777" w:rsidR="00F01520" w:rsidRPr="0085333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6DD0C2BE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171F33E0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2153" w:type="dxa"/>
            <w:gridSpan w:val="2"/>
          </w:tcPr>
          <w:p w14:paraId="2315C602" w14:textId="4233029D" w:rsidR="00F01520" w:rsidRPr="00CC15CB" w:rsidRDefault="004273EA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421317">
              <w:rPr>
                <w:sz w:val="20"/>
              </w:rPr>
              <w:t xml:space="preserve">Switching </w:t>
            </w:r>
            <w:proofErr w:type="spellStart"/>
            <w:r w:rsidRPr="00421317">
              <w:rPr>
                <w:sz w:val="20"/>
              </w:rPr>
              <w:t>Pengendali</w:t>
            </w:r>
            <w:proofErr w:type="spellEnd"/>
            <w:r w:rsidRPr="00421317">
              <w:rPr>
                <w:sz w:val="20"/>
              </w:rPr>
              <w:t xml:space="preserve"> Motor DC (BJT, FET, Thyristor)</w:t>
            </w:r>
          </w:p>
        </w:tc>
        <w:tc>
          <w:tcPr>
            <w:tcW w:w="2934" w:type="dxa"/>
            <w:gridSpan w:val="2"/>
          </w:tcPr>
          <w:p w14:paraId="3C19F797" w14:textId="77777777" w:rsidR="00F01520" w:rsidRPr="00B8570D" w:rsidRDefault="00B8570D" w:rsidP="00F01520">
            <w:pPr>
              <w:numPr>
                <w:ilvl w:val="0"/>
                <w:numId w:val="13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Pengendalian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motor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BJT</w:t>
            </w:r>
          </w:p>
          <w:p w14:paraId="56E4F5E9" w14:textId="77777777" w:rsidR="00B8570D" w:rsidRPr="00B8570D" w:rsidRDefault="00B8570D" w:rsidP="00F01520">
            <w:pPr>
              <w:numPr>
                <w:ilvl w:val="0"/>
                <w:numId w:val="13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Pengendalian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motor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FET</w:t>
            </w:r>
          </w:p>
          <w:p w14:paraId="6CDB7C49" w14:textId="411A92CA" w:rsidR="00B8570D" w:rsidRPr="00D462D0" w:rsidRDefault="00B8570D" w:rsidP="00B85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  <w:tc>
          <w:tcPr>
            <w:tcW w:w="288" w:type="dxa"/>
          </w:tcPr>
          <w:p w14:paraId="3B3BE472" w14:textId="38B9C1AA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3B7C0DC" w14:textId="518713FB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B6E6A6D" w14:textId="65FBFD00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15F59B69" w14:textId="3ABB5538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A57CD62" w14:textId="70A7CACB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656EF1F4" w14:textId="77777777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6C45172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32" w:type="dxa"/>
            <w:gridSpan w:val="2"/>
          </w:tcPr>
          <w:p w14:paraId="3196E4A7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04CEA347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065A8EA6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5B1F1E17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terkait dengan topik kuliah </w:t>
            </w:r>
          </w:p>
        </w:tc>
        <w:tc>
          <w:tcPr>
            <w:tcW w:w="1275" w:type="dxa"/>
            <w:gridSpan w:val="2"/>
          </w:tcPr>
          <w:p w14:paraId="53D24381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44747BF6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43C46CE0" w14:textId="3507BF69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6191A56A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2B83BDC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781384AE" w14:textId="77777777" w:rsidR="00F01520" w:rsidRPr="00D34CF4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Web: </w:t>
            </w:r>
            <w:r>
              <w:rPr>
                <w:sz w:val="20"/>
                <w:szCs w:val="20"/>
              </w:rPr>
              <w:t>-</w:t>
            </w:r>
          </w:p>
          <w:p w14:paraId="1FD5F2CF" w14:textId="77777777" w:rsidR="00F01520" w:rsidRPr="00853334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12AF40B3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7CCBE12A" w14:textId="77777777" w:rsidR="00F01520" w:rsidRPr="001C0CEB" w:rsidRDefault="00F01520" w:rsidP="00F01520">
            <w:pPr>
              <w:ind w:left="32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6.</w:t>
            </w:r>
          </w:p>
        </w:tc>
        <w:tc>
          <w:tcPr>
            <w:tcW w:w="2153" w:type="dxa"/>
            <w:gridSpan w:val="2"/>
          </w:tcPr>
          <w:p w14:paraId="2E8A6795" w14:textId="501CC6BA" w:rsidR="00F01520" w:rsidRPr="001C0CEB" w:rsidRDefault="00E42B3E" w:rsidP="00F01520">
            <w:pPr>
              <w:pStyle w:val="ListParagraph"/>
              <w:ind w:left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id-ID"/>
              </w:rPr>
            </w:pPr>
            <w:r w:rsidRPr="00E42B3E">
              <w:rPr>
                <w:sz w:val="20"/>
              </w:rPr>
              <w:t xml:space="preserve">Dapat </w:t>
            </w:r>
            <w:proofErr w:type="spellStart"/>
            <w:r w:rsidRPr="00E42B3E">
              <w:rPr>
                <w:sz w:val="20"/>
              </w:rPr>
              <w:t>mensimulasikan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rangkaian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elektronik</w:t>
            </w:r>
            <w:proofErr w:type="spellEnd"/>
            <w:r w:rsidRPr="00E42B3E">
              <w:rPr>
                <w:sz w:val="20"/>
              </w:rPr>
              <w:t xml:space="preserve"> </w:t>
            </w:r>
            <w:r w:rsidRPr="00E42B3E">
              <w:rPr>
                <w:sz w:val="20"/>
              </w:rPr>
              <w:lastRenderedPageBreak/>
              <w:t xml:space="preserve">yang </w:t>
            </w:r>
            <w:proofErr w:type="spellStart"/>
            <w:r w:rsidRPr="00E42B3E">
              <w:rPr>
                <w:sz w:val="20"/>
              </w:rPr>
              <w:t>menggunakan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mikrokontroler</w:t>
            </w:r>
            <w:proofErr w:type="spellEnd"/>
          </w:p>
        </w:tc>
        <w:tc>
          <w:tcPr>
            <w:tcW w:w="2934" w:type="dxa"/>
            <w:gridSpan w:val="2"/>
          </w:tcPr>
          <w:p w14:paraId="0EB47E86" w14:textId="4916432F" w:rsidR="00F01520" w:rsidRPr="001C0CEB" w:rsidRDefault="00B8570D" w:rsidP="00F01520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Pengendalian</w:t>
            </w:r>
            <w:proofErr w:type="spellEnd"/>
            <w:r>
              <w:rPr>
                <w:sz w:val="20"/>
                <w:szCs w:val="20"/>
              </w:rPr>
              <w:t xml:space="preserve"> ON OFF Motor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mikrokontroler</w:t>
            </w:r>
            <w:proofErr w:type="spellEnd"/>
          </w:p>
          <w:p w14:paraId="0287FFEA" w14:textId="550FDD83" w:rsidR="00F01520" w:rsidRPr="00B8570D" w:rsidRDefault="00F01520" w:rsidP="00B85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8570D">
              <w:rPr>
                <w:rFonts w:cstheme="minorHAnsi"/>
                <w:bCs/>
                <w:sz w:val="22"/>
              </w:rPr>
              <w:t xml:space="preserve"> </w:t>
            </w:r>
          </w:p>
        </w:tc>
        <w:tc>
          <w:tcPr>
            <w:tcW w:w="288" w:type="dxa"/>
          </w:tcPr>
          <w:p w14:paraId="367170A0" w14:textId="7777777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284" w:type="dxa"/>
          </w:tcPr>
          <w:p w14:paraId="38FA81F2" w14:textId="44091C2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7D57E6E5" w14:textId="29B3064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041D20F" w14:textId="4D8D6D5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8244E75" w14:textId="52DED16A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53E2C382" w14:textId="37A918E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1627" w:type="dxa"/>
            <w:gridSpan w:val="2"/>
          </w:tcPr>
          <w:p w14:paraId="3D73265F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-    </w:t>
            </w:r>
          </w:p>
        </w:tc>
        <w:tc>
          <w:tcPr>
            <w:tcW w:w="1632" w:type="dxa"/>
            <w:gridSpan w:val="2"/>
          </w:tcPr>
          <w:p w14:paraId="0593E3AE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Mahasiswa mendengarkan </w:t>
            </w:r>
            <w:r>
              <w:rPr>
                <w:sz w:val="20"/>
                <w:szCs w:val="20"/>
                <w:lang w:val="id-ID"/>
              </w:rPr>
              <w:lastRenderedPageBreak/>
              <w:t>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15924389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 xml:space="preserve">Mahasiswa membaca </w:t>
            </w:r>
            <w:r>
              <w:rPr>
                <w:sz w:val="20"/>
                <w:szCs w:val="20"/>
                <w:lang w:val="id-ID"/>
              </w:rPr>
              <w:lastRenderedPageBreak/>
              <w:t>bahan ajar sebelum tatap muka kuliah</w:t>
            </w:r>
          </w:p>
          <w:p w14:paraId="27359086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4CF62F88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terkait dengan topik kuliah</w:t>
            </w:r>
          </w:p>
        </w:tc>
        <w:tc>
          <w:tcPr>
            <w:tcW w:w="1275" w:type="dxa"/>
            <w:gridSpan w:val="2"/>
          </w:tcPr>
          <w:p w14:paraId="1B8A5FDB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 xml:space="preserve">Memberikan penjelasan, </w:t>
            </w:r>
            <w:r>
              <w:rPr>
                <w:sz w:val="20"/>
                <w:szCs w:val="20"/>
                <w:lang w:val="id-ID"/>
              </w:rPr>
              <w:lastRenderedPageBreak/>
              <w:t>memancing diskusi dalam kelas</w:t>
            </w:r>
          </w:p>
          <w:p w14:paraId="268C1A2B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67D4B3A4" w14:textId="0D801C18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65FC9A7B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26BF3CD9" w14:textId="77777777" w:rsidR="00F01520" w:rsidRPr="00D34CF4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 xml:space="preserve">Web: </w:t>
            </w:r>
            <w:r>
              <w:rPr>
                <w:sz w:val="20"/>
                <w:szCs w:val="20"/>
              </w:rPr>
              <w:t>-</w:t>
            </w:r>
          </w:p>
          <w:p w14:paraId="118E1458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58A37DB3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6851C680" w14:textId="77777777" w:rsidR="00F01520" w:rsidRPr="001C0CEB" w:rsidRDefault="00F01520" w:rsidP="00F01520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153" w:type="dxa"/>
            <w:gridSpan w:val="2"/>
          </w:tcPr>
          <w:p w14:paraId="2439148A" w14:textId="4D081A8D" w:rsidR="00F01520" w:rsidRPr="00CC15CB" w:rsidRDefault="00E42B3E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42B3E">
              <w:rPr>
                <w:sz w:val="20"/>
              </w:rPr>
              <w:t xml:space="preserve">Dapat </w:t>
            </w:r>
            <w:proofErr w:type="spellStart"/>
            <w:r w:rsidRPr="00E42B3E">
              <w:rPr>
                <w:sz w:val="20"/>
              </w:rPr>
              <w:t>mensimulasikan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rangkaian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elektronik</w:t>
            </w:r>
            <w:proofErr w:type="spellEnd"/>
            <w:r w:rsidRPr="00E42B3E">
              <w:rPr>
                <w:sz w:val="20"/>
              </w:rPr>
              <w:t xml:space="preserve"> yang </w:t>
            </w:r>
            <w:proofErr w:type="spellStart"/>
            <w:r w:rsidRPr="00E42B3E">
              <w:rPr>
                <w:sz w:val="20"/>
              </w:rPr>
              <w:t>menggunakan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mikrokontroler</w:t>
            </w:r>
            <w:proofErr w:type="spellEnd"/>
          </w:p>
        </w:tc>
        <w:tc>
          <w:tcPr>
            <w:tcW w:w="2934" w:type="dxa"/>
            <w:gridSpan w:val="2"/>
          </w:tcPr>
          <w:p w14:paraId="3A201AB7" w14:textId="2C61B07F" w:rsidR="00F01520" w:rsidRPr="0033684C" w:rsidRDefault="00B8570D" w:rsidP="00F01520">
            <w:pPr>
              <w:numPr>
                <w:ilvl w:val="0"/>
                <w:numId w:val="6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Pengendalian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mikrokontroler</w:t>
            </w:r>
            <w:proofErr w:type="spellEnd"/>
          </w:p>
        </w:tc>
        <w:tc>
          <w:tcPr>
            <w:tcW w:w="288" w:type="dxa"/>
          </w:tcPr>
          <w:p w14:paraId="7CADAEE0" w14:textId="40AABC85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2E1AC3C2" w14:textId="67DBD2DA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3D4B108" w14:textId="428C8032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21986BA8" w14:textId="72EF5D69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F66C726" w14:textId="0E4858E5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54F2E2B5" w14:textId="77777777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04F014C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32" w:type="dxa"/>
            <w:gridSpan w:val="2"/>
          </w:tcPr>
          <w:p w14:paraId="095A7DD3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6F99C577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793960CF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2943EBB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terkait dengan topik kuliah </w:t>
            </w:r>
          </w:p>
          <w:p w14:paraId="2DB5E74E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gridSpan w:val="2"/>
          </w:tcPr>
          <w:p w14:paraId="3677546F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1AEEE98A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5A8203FC" w14:textId="6F80F134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48DFC4DF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4B906F2F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7F06458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Web: -</w:t>
            </w:r>
          </w:p>
          <w:p w14:paraId="2EA70625" w14:textId="77777777" w:rsidR="00F01520" w:rsidRPr="00853334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5ABFB848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66B4ED61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153" w:type="dxa"/>
            <w:gridSpan w:val="2"/>
          </w:tcPr>
          <w:p w14:paraId="14843A56" w14:textId="12DD0295" w:rsidR="00F01520" w:rsidRPr="00772801" w:rsidRDefault="00B8570D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 w:rsidRPr="00E42B3E">
              <w:rPr>
                <w:sz w:val="20"/>
              </w:rPr>
              <w:t xml:space="preserve">Dapat </w:t>
            </w:r>
            <w:proofErr w:type="spellStart"/>
            <w:r w:rsidRPr="00E42B3E">
              <w:rPr>
                <w:sz w:val="20"/>
              </w:rPr>
              <w:t>mensimulasikan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rangkaian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elektronik</w:t>
            </w:r>
            <w:proofErr w:type="spellEnd"/>
            <w:r w:rsidRPr="00E42B3E">
              <w:rPr>
                <w:sz w:val="20"/>
              </w:rPr>
              <w:t xml:space="preserve"> yang </w:t>
            </w:r>
            <w:proofErr w:type="spellStart"/>
            <w:r w:rsidRPr="00E42B3E">
              <w:rPr>
                <w:sz w:val="20"/>
              </w:rPr>
              <w:t>menggunakan</w:t>
            </w:r>
            <w:proofErr w:type="spellEnd"/>
            <w:r w:rsidRPr="00E42B3E">
              <w:rPr>
                <w:sz w:val="20"/>
              </w:rPr>
              <w:t xml:space="preserve"> </w:t>
            </w:r>
            <w:proofErr w:type="spellStart"/>
            <w:r w:rsidRPr="00E42B3E">
              <w:rPr>
                <w:sz w:val="20"/>
              </w:rPr>
              <w:t>mikrokontroler</w:t>
            </w:r>
            <w:proofErr w:type="spellEnd"/>
          </w:p>
        </w:tc>
        <w:tc>
          <w:tcPr>
            <w:tcW w:w="2934" w:type="dxa"/>
            <w:gridSpan w:val="2"/>
          </w:tcPr>
          <w:p w14:paraId="581CF5D1" w14:textId="3A869804" w:rsidR="00F01520" w:rsidRPr="00B8570D" w:rsidRDefault="00B8570D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id-ID"/>
              </w:rPr>
            </w:pPr>
            <w:proofErr w:type="spellStart"/>
            <w:r w:rsidRPr="00B8570D">
              <w:rPr>
                <w:sz w:val="20"/>
                <w:szCs w:val="20"/>
              </w:rPr>
              <w:t>Pengendalian</w:t>
            </w:r>
            <w:proofErr w:type="spellEnd"/>
            <w:r w:rsidRPr="00B8570D">
              <w:rPr>
                <w:sz w:val="20"/>
                <w:szCs w:val="20"/>
              </w:rPr>
              <w:t xml:space="preserve"> </w:t>
            </w:r>
            <w:proofErr w:type="spellStart"/>
            <w:r w:rsidRPr="00B8570D">
              <w:rPr>
                <w:sz w:val="20"/>
                <w:szCs w:val="20"/>
              </w:rPr>
              <w:t>kecepatan</w:t>
            </w:r>
            <w:proofErr w:type="spellEnd"/>
            <w:r w:rsidRPr="00B8570D">
              <w:rPr>
                <w:sz w:val="20"/>
                <w:szCs w:val="20"/>
              </w:rPr>
              <w:t xml:space="preserve"> motor </w:t>
            </w:r>
            <w:proofErr w:type="spellStart"/>
            <w:r w:rsidRPr="00B8570D">
              <w:rPr>
                <w:sz w:val="20"/>
                <w:szCs w:val="20"/>
              </w:rPr>
              <w:t>dengan</w:t>
            </w:r>
            <w:proofErr w:type="spellEnd"/>
            <w:r w:rsidRPr="00B8570D">
              <w:rPr>
                <w:sz w:val="20"/>
                <w:szCs w:val="20"/>
              </w:rPr>
              <w:t xml:space="preserve"> </w:t>
            </w:r>
            <w:proofErr w:type="spellStart"/>
            <w:r w:rsidRPr="00B8570D">
              <w:rPr>
                <w:sz w:val="20"/>
                <w:szCs w:val="20"/>
              </w:rPr>
              <w:t>mikrokontroler</w:t>
            </w:r>
            <w:proofErr w:type="spellEnd"/>
          </w:p>
        </w:tc>
        <w:tc>
          <w:tcPr>
            <w:tcW w:w="288" w:type="dxa"/>
          </w:tcPr>
          <w:p w14:paraId="6A0F4650" w14:textId="1FE37612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70960C6" w14:textId="3B9BB25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DD2737A" w14:textId="3E2C93A0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DA51092" w14:textId="522F0CA6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0079979F" w14:textId="47C2200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53BA556D" w14:textId="7777777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2E6C05F3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632" w:type="dxa"/>
            <w:gridSpan w:val="2"/>
          </w:tcPr>
          <w:p w14:paraId="012D07EF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37960855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275" w:type="dxa"/>
            <w:gridSpan w:val="2"/>
          </w:tcPr>
          <w:p w14:paraId="11CA7AAD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1FD0FCF7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2F855976" w14:textId="10417810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29C5D385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25504C04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14:paraId="1480FFDC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Web: -</w:t>
            </w:r>
          </w:p>
          <w:p w14:paraId="33E45C8F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Pustaka: 1, 2</w:t>
            </w:r>
          </w:p>
        </w:tc>
      </w:tr>
      <w:tr w:rsidR="00F01520" w14:paraId="454C84AE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080D964D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10.</w:t>
            </w:r>
          </w:p>
        </w:tc>
        <w:tc>
          <w:tcPr>
            <w:tcW w:w="2153" w:type="dxa"/>
            <w:gridSpan w:val="2"/>
          </w:tcPr>
          <w:p w14:paraId="0C4BA9EB" w14:textId="3A5CEED4" w:rsidR="00F01520" w:rsidRPr="00C106CA" w:rsidRDefault="00E42B3E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42B3E">
              <w:rPr>
                <w:sz w:val="20"/>
                <w:lang w:val="id-ID"/>
              </w:rPr>
              <w:t>Dapat mensimulasikan rangkaian elektronik yang menggunakan motor BLDC</w:t>
            </w:r>
          </w:p>
        </w:tc>
        <w:tc>
          <w:tcPr>
            <w:tcW w:w="2934" w:type="dxa"/>
            <w:gridSpan w:val="2"/>
          </w:tcPr>
          <w:p w14:paraId="08553F5B" w14:textId="77777777" w:rsidR="00B8570D" w:rsidRPr="00B8570D" w:rsidRDefault="00B8570D" w:rsidP="00F01520">
            <w:pPr>
              <w:numPr>
                <w:ilvl w:val="0"/>
                <w:numId w:val="8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8570D">
              <w:rPr>
                <w:sz w:val="20"/>
                <w:szCs w:val="20"/>
              </w:rPr>
              <w:t>Pengendalian</w:t>
            </w:r>
            <w:proofErr w:type="spellEnd"/>
            <w:r w:rsidRPr="00B8570D">
              <w:rPr>
                <w:sz w:val="20"/>
                <w:szCs w:val="20"/>
              </w:rPr>
              <w:t xml:space="preserve"> on off</w:t>
            </w:r>
          </w:p>
          <w:p w14:paraId="1E216D67" w14:textId="1DC5C346" w:rsidR="00B8570D" w:rsidRPr="00B8570D" w:rsidRDefault="00B8570D" w:rsidP="00B8570D">
            <w:pPr>
              <w:numPr>
                <w:ilvl w:val="0"/>
                <w:numId w:val="8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8570D">
              <w:rPr>
                <w:sz w:val="20"/>
                <w:szCs w:val="20"/>
              </w:rPr>
              <w:t>Pengendalian</w:t>
            </w:r>
            <w:proofErr w:type="spellEnd"/>
            <w:r w:rsidRPr="00B8570D">
              <w:rPr>
                <w:sz w:val="20"/>
                <w:szCs w:val="20"/>
              </w:rPr>
              <w:t xml:space="preserve"> </w:t>
            </w:r>
            <w:proofErr w:type="spellStart"/>
            <w:r w:rsidRPr="00B8570D">
              <w:rPr>
                <w:sz w:val="20"/>
                <w:szCs w:val="20"/>
              </w:rPr>
              <w:t>arah</w:t>
            </w:r>
            <w:proofErr w:type="spellEnd"/>
            <w:r w:rsidRPr="00B8570D">
              <w:rPr>
                <w:sz w:val="20"/>
                <w:szCs w:val="20"/>
              </w:rPr>
              <w:t xml:space="preserve"> </w:t>
            </w:r>
            <w:proofErr w:type="spellStart"/>
            <w:r w:rsidRPr="00B8570D">
              <w:rPr>
                <w:sz w:val="20"/>
                <w:szCs w:val="20"/>
              </w:rPr>
              <w:t>putar</w:t>
            </w:r>
            <w:proofErr w:type="spellEnd"/>
            <w:r w:rsidRPr="00B8570D">
              <w:rPr>
                <w:sz w:val="20"/>
                <w:szCs w:val="20"/>
              </w:rPr>
              <w:t xml:space="preserve"> motor BLDC</w:t>
            </w:r>
          </w:p>
        </w:tc>
        <w:tc>
          <w:tcPr>
            <w:tcW w:w="288" w:type="dxa"/>
          </w:tcPr>
          <w:p w14:paraId="036EC03E" w14:textId="27F55EC5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AD1CA5D" w14:textId="6A43487D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D4D2255" w14:textId="7A6F3D7C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32AFAD5" w14:textId="6A246DF6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2E5A334" w14:textId="6D29DE5C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1EB2FC53" w14:textId="77777777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5386CE59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32" w:type="dxa"/>
            <w:gridSpan w:val="2"/>
          </w:tcPr>
          <w:p w14:paraId="75A7102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2522E675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46EFE4F4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7C2F454B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terkait dengan topik kuliah </w:t>
            </w:r>
          </w:p>
          <w:p w14:paraId="3C825A96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gridSpan w:val="2"/>
          </w:tcPr>
          <w:p w14:paraId="6FDA0E9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1B6DEE54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635CC695" w14:textId="6959AAED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793B3990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701C37AE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0590FD7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Web: -</w:t>
            </w:r>
          </w:p>
          <w:p w14:paraId="2659277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Pustaka: 1, 2</w:t>
            </w:r>
          </w:p>
        </w:tc>
      </w:tr>
      <w:tr w:rsidR="00F01520" w14:paraId="246434D1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238AEFBD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11.</w:t>
            </w:r>
          </w:p>
        </w:tc>
        <w:tc>
          <w:tcPr>
            <w:tcW w:w="2153" w:type="dxa"/>
            <w:gridSpan w:val="2"/>
          </w:tcPr>
          <w:p w14:paraId="241BE80C" w14:textId="338C559F" w:rsidR="00F01520" w:rsidRDefault="00E42B3E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id-ID"/>
              </w:rPr>
            </w:pPr>
            <w:r w:rsidRPr="00E42B3E">
              <w:rPr>
                <w:sz w:val="20"/>
                <w:lang w:val="id-ID"/>
              </w:rPr>
              <w:t>Dapat mensimulasikan rangkaian elektronik yang menggunakan motor BLDC</w:t>
            </w:r>
          </w:p>
        </w:tc>
        <w:tc>
          <w:tcPr>
            <w:tcW w:w="2934" w:type="dxa"/>
            <w:gridSpan w:val="2"/>
          </w:tcPr>
          <w:p w14:paraId="4A79E9B3" w14:textId="68A462F8" w:rsidR="00F01520" w:rsidRPr="00B8570D" w:rsidRDefault="00B8570D" w:rsidP="00F01520">
            <w:pPr>
              <w:numPr>
                <w:ilvl w:val="0"/>
                <w:numId w:val="9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B8570D">
              <w:rPr>
                <w:sz w:val="20"/>
                <w:szCs w:val="20"/>
              </w:rPr>
              <w:t>Pengendalian</w:t>
            </w:r>
            <w:proofErr w:type="spellEnd"/>
            <w:r w:rsidRPr="00B8570D">
              <w:rPr>
                <w:sz w:val="20"/>
                <w:szCs w:val="20"/>
              </w:rPr>
              <w:t xml:space="preserve"> </w:t>
            </w:r>
            <w:proofErr w:type="spellStart"/>
            <w:r w:rsidRPr="00B8570D">
              <w:rPr>
                <w:sz w:val="20"/>
                <w:szCs w:val="20"/>
              </w:rPr>
              <w:t>kecepatan</w:t>
            </w:r>
            <w:proofErr w:type="spellEnd"/>
            <w:r w:rsidRPr="00B8570D">
              <w:rPr>
                <w:sz w:val="20"/>
                <w:szCs w:val="20"/>
              </w:rPr>
              <w:t xml:space="preserve"> </w:t>
            </w:r>
            <w:proofErr w:type="spellStart"/>
            <w:r w:rsidRPr="00B8570D">
              <w:rPr>
                <w:sz w:val="20"/>
                <w:szCs w:val="20"/>
              </w:rPr>
              <w:t>putar</w:t>
            </w:r>
            <w:proofErr w:type="spellEnd"/>
            <w:r w:rsidRPr="00B8570D">
              <w:rPr>
                <w:sz w:val="20"/>
                <w:szCs w:val="20"/>
              </w:rPr>
              <w:t xml:space="preserve"> motor BLDC</w:t>
            </w:r>
          </w:p>
        </w:tc>
        <w:tc>
          <w:tcPr>
            <w:tcW w:w="288" w:type="dxa"/>
          </w:tcPr>
          <w:p w14:paraId="4207675F" w14:textId="07F6D3BC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31157E34" w14:textId="7085390C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209770CD" w14:textId="5D64F874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CCF2F21" w14:textId="5B625DEE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634FE9D7" w14:textId="71DDED0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0BCAC9D4" w14:textId="7777777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7DAD92FE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id-ID"/>
              </w:rPr>
            </w:pPr>
            <w:r w:rsidRPr="00F7367D">
              <w:rPr>
                <w:sz w:val="20"/>
                <w:szCs w:val="20"/>
                <w:lang w:val="id-ID"/>
              </w:rPr>
              <w:t>Kuis/Tugas dengan scoring 0-100 (PAN)</w:t>
            </w:r>
          </w:p>
          <w:p w14:paraId="06ED1755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id-ID"/>
              </w:rPr>
            </w:pPr>
          </w:p>
          <w:p w14:paraId="50A4D180" w14:textId="77777777" w:rsidR="00F01520" w:rsidRPr="00E30079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Soal-soal </w:t>
            </w:r>
            <w:r>
              <w:rPr>
                <w:sz w:val="20"/>
                <w:szCs w:val="20"/>
              </w:rPr>
              <w:t>Bab 21</w:t>
            </w:r>
            <w:r>
              <w:rPr>
                <w:sz w:val="20"/>
                <w:szCs w:val="20"/>
                <w:lang w:val="id-ID"/>
              </w:rPr>
              <w:t xml:space="preserve"> yang terdapat pada buku acuan [1]</w:t>
            </w:r>
          </w:p>
        </w:tc>
        <w:tc>
          <w:tcPr>
            <w:tcW w:w="1632" w:type="dxa"/>
            <w:gridSpan w:val="2"/>
          </w:tcPr>
          <w:p w14:paraId="5E05E920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23CD515C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16B6FD02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0514ED41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terkait dengan topik kuliah </w:t>
            </w:r>
          </w:p>
          <w:p w14:paraId="0EDE7A95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gridSpan w:val="2"/>
          </w:tcPr>
          <w:p w14:paraId="081160CD" w14:textId="77777777" w:rsidR="00F01520" w:rsidRPr="00E30079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Memberikan penjelasan, memancing diskusi dalam kelas dan memberikan </w:t>
            </w:r>
            <w:proofErr w:type="spellStart"/>
            <w:r>
              <w:rPr>
                <w:sz w:val="20"/>
                <w:szCs w:val="20"/>
              </w:rPr>
              <w:t>tugas</w:t>
            </w:r>
            <w:proofErr w:type="spellEnd"/>
          </w:p>
          <w:p w14:paraId="1DBB5491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36A80C14" w14:textId="69F4A64C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67E42717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36BC96AA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7BECD484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Web: -</w:t>
            </w:r>
          </w:p>
          <w:p w14:paraId="47A1C736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Pustaka: 1, 2</w:t>
            </w:r>
          </w:p>
        </w:tc>
      </w:tr>
      <w:tr w:rsidR="00F01520" w14:paraId="30E9AA8B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334AF35E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12.</w:t>
            </w:r>
          </w:p>
        </w:tc>
        <w:tc>
          <w:tcPr>
            <w:tcW w:w="2153" w:type="dxa"/>
            <w:gridSpan w:val="2"/>
          </w:tcPr>
          <w:p w14:paraId="5D6734E3" w14:textId="6971E595" w:rsidR="00F01520" w:rsidRPr="00E42B3E" w:rsidRDefault="00E42B3E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42B3E">
              <w:rPr>
                <w:sz w:val="20"/>
                <w:lang w:val="id-ID"/>
              </w:rPr>
              <w:t xml:space="preserve">Dapat mensimulasikan rangkaian elektronik yang menggunakan motor </w:t>
            </w:r>
            <w:r>
              <w:rPr>
                <w:sz w:val="20"/>
              </w:rPr>
              <w:t>Stepper</w:t>
            </w:r>
          </w:p>
        </w:tc>
        <w:tc>
          <w:tcPr>
            <w:tcW w:w="2934" w:type="dxa"/>
            <w:gridSpan w:val="2"/>
          </w:tcPr>
          <w:p w14:paraId="5B64DD34" w14:textId="3E887320" w:rsidR="00F01520" w:rsidRDefault="000F53C7" w:rsidP="00F01520">
            <w:pPr>
              <w:numPr>
                <w:ilvl w:val="0"/>
                <w:numId w:val="14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Pengendalian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langkah</w:t>
            </w:r>
            <w:proofErr w:type="spellEnd"/>
            <w:r>
              <w:rPr>
                <w:rFonts w:cstheme="minorHAnsi"/>
                <w:sz w:val="20"/>
              </w:rPr>
              <w:t xml:space="preserve"> Gerakan motor stepper </w:t>
            </w:r>
          </w:p>
          <w:p w14:paraId="4786ED94" w14:textId="2FAA5942" w:rsidR="00B8570D" w:rsidRPr="00E30079" w:rsidRDefault="000F53C7" w:rsidP="00B8570D">
            <w:pPr>
              <w:numPr>
                <w:ilvl w:val="0"/>
                <w:numId w:val="14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Pengendalian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arah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putar</w:t>
            </w:r>
            <w:proofErr w:type="spellEnd"/>
            <w:r>
              <w:rPr>
                <w:rFonts w:cstheme="minorHAnsi"/>
                <w:sz w:val="20"/>
              </w:rPr>
              <w:t xml:space="preserve"> motor stepper</w:t>
            </w:r>
          </w:p>
          <w:p w14:paraId="541257D9" w14:textId="58BB1073" w:rsidR="00F01520" w:rsidRPr="00E30079" w:rsidRDefault="000F53C7" w:rsidP="00F01520">
            <w:pPr>
              <w:numPr>
                <w:ilvl w:val="0"/>
                <w:numId w:val="14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Pengendalian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kecepatan</w:t>
            </w:r>
            <w:proofErr w:type="spellEnd"/>
            <w:r>
              <w:rPr>
                <w:rFonts w:cstheme="minorHAnsi"/>
                <w:sz w:val="20"/>
              </w:rPr>
              <w:t xml:space="preserve"> motor stepper</w:t>
            </w:r>
          </w:p>
        </w:tc>
        <w:tc>
          <w:tcPr>
            <w:tcW w:w="288" w:type="dxa"/>
          </w:tcPr>
          <w:p w14:paraId="5EC0F2A0" w14:textId="7EBCF61D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2B28D950" w14:textId="10816DFF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925AF32" w14:textId="60E26706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15BF08E7" w14:textId="0F145A0C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CC5436F" w14:textId="185BE011" w:rsidR="00F01520" w:rsidRPr="00E30079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16B8D809" w14:textId="77777777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4C449B86" w14:textId="77777777" w:rsidR="00F01520" w:rsidRPr="00E30079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2" w:type="dxa"/>
            <w:gridSpan w:val="2"/>
          </w:tcPr>
          <w:p w14:paraId="7F0F3DBD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Mahasiswa mendengarkan secara aktif serta diberikan kesem-patan untuk bertanya dan mengungkapkan </w:t>
            </w:r>
            <w:r>
              <w:rPr>
                <w:sz w:val="20"/>
                <w:szCs w:val="20"/>
                <w:lang w:val="id-ID"/>
              </w:rPr>
              <w:lastRenderedPageBreak/>
              <w:t>pendapat</w:t>
            </w:r>
          </w:p>
        </w:tc>
        <w:tc>
          <w:tcPr>
            <w:tcW w:w="1543" w:type="dxa"/>
            <w:gridSpan w:val="2"/>
          </w:tcPr>
          <w:p w14:paraId="06C0889B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Mahasiswa membaca bahan ajar sebelum tatap muka kuliah</w:t>
            </w:r>
          </w:p>
          <w:p w14:paraId="2345490C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341027AE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Mahasiswa </w:t>
            </w:r>
            <w:r>
              <w:rPr>
                <w:sz w:val="20"/>
                <w:szCs w:val="20"/>
                <w:lang w:val="id-ID"/>
              </w:rPr>
              <w:lastRenderedPageBreak/>
              <w:t>menyiapkan bahan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terkait dengan topik kuliah </w:t>
            </w:r>
          </w:p>
          <w:p w14:paraId="6ACEFB46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gridSpan w:val="2"/>
          </w:tcPr>
          <w:p w14:paraId="218AAE0F" w14:textId="77777777" w:rsidR="00F01520" w:rsidRPr="00E30079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Memberikan penjelasan, memancing diskusi dalam kelas</w:t>
            </w:r>
          </w:p>
          <w:p w14:paraId="60443237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33474DBC" w14:textId="37BDD402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 xml:space="preserve">Tri </w:t>
            </w:r>
            <w:r w:rsidR="00724D81">
              <w:rPr>
                <w:sz w:val="20"/>
                <w:szCs w:val="20"/>
                <w:lang w:val="id-ID"/>
              </w:rPr>
              <w:lastRenderedPageBreak/>
              <w:t>Wahyu S</w:t>
            </w:r>
          </w:p>
          <w:p w14:paraId="517DF266" w14:textId="77777777" w:rsidR="00F01520" w:rsidRPr="00E65EB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7C9095F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267964F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lastRenderedPageBreak/>
              <w:t>Web: -</w:t>
            </w:r>
          </w:p>
          <w:p w14:paraId="1A224CD1" w14:textId="77777777" w:rsidR="00F01520" w:rsidRPr="00E30079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16CC9C93" w14:textId="77777777" w:rsidTr="00BB1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0F406E51" w14:textId="77777777" w:rsidR="00F01520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13.</w:t>
            </w:r>
          </w:p>
        </w:tc>
        <w:tc>
          <w:tcPr>
            <w:tcW w:w="2153" w:type="dxa"/>
            <w:gridSpan w:val="2"/>
          </w:tcPr>
          <w:p w14:paraId="35D4C868" w14:textId="3E053C14" w:rsidR="00F01520" w:rsidRPr="00E42B3E" w:rsidRDefault="00E42B3E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2B3E">
              <w:rPr>
                <w:sz w:val="20"/>
                <w:lang w:val="id-ID"/>
              </w:rPr>
              <w:t>Dapat mensimulasikan rangkaian elektronik yang menggunakan motor servo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kecepatan</w:t>
            </w:r>
            <w:proofErr w:type="spellEnd"/>
          </w:p>
        </w:tc>
        <w:tc>
          <w:tcPr>
            <w:tcW w:w="2934" w:type="dxa"/>
            <w:gridSpan w:val="2"/>
          </w:tcPr>
          <w:p w14:paraId="6DE19C79" w14:textId="50125546" w:rsidR="00F01520" w:rsidRPr="000F53C7" w:rsidRDefault="000F53C7" w:rsidP="000F53C7">
            <w:pPr>
              <w:numPr>
                <w:ilvl w:val="0"/>
                <w:numId w:val="10"/>
              </w:numPr>
              <w:ind w:left="289" w:hanging="2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it-IT"/>
              </w:rPr>
            </w:pPr>
            <w:proofErr w:type="spellStart"/>
            <w:r>
              <w:rPr>
                <w:rFonts w:cstheme="minorHAnsi"/>
                <w:sz w:val="20"/>
              </w:rPr>
              <w:t>Pengendalian</w:t>
            </w:r>
            <w:proofErr w:type="spellEnd"/>
            <w:r>
              <w:rPr>
                <w:rFonts w:cstheme="minorHAnsi"/>
                <w:sz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</w:rPr>
              <w:t>kecepatan</w:t>
            </w:r>
            <w:proofErr w:type="spellEnd"/>
            <w:r>
              <w:rPr>
                <w:rFonts w:cstheme="minorHAnsi"/>
                <w:sz w:val="20"/>
              </w:rPr>
              <w:t xml:space="preserve"> motor servo</w:t>
            </w:r>
          </w:p>
        </w:tc>
        <w:tc>
          <w:tcPr>
            <w:tcW w:w="288" w:type="dxa"/>
          </w:tcPr>
          <w:p w14:paraId="033CB18A" w14:textId="33EA7223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A73BE0B" w14:textId="05FB64DA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54E8DB4" w14:textId="1B7B1CCD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19F1DD7" w14:textId="47DA8F31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104886B8" w14:textId="654DD783" w:rsidR="00F01520" w:rsidRPr="00A53E0B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4964EA81" w14:textId="77777777" w:rsidR="00F01520" w:rsidRDefault="00F01520" w:rsidP="00F01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3F853067" w14:textId="77777777" w:rsidR="00F01520" w:rsidRPr="00E65EB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2" w:type="dxa"/>
            <w:gridSpan w:val="2"/>
          </w:tcPr>
          <w:p w14:paraId="739EBB94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2B8F06A4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28FE8E62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48A9000C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terkait dengan topik kuliah</w:t>
            </w:r>
          </w:p>
        </w:tc>
        <w:tc>
          <w:tcPr>
            <w:tcW w:w="1275" w:type="dxa"/>
            <w:gridSpan w:val="2"/>
          </w:tcPr>
          <w:p w14:paraId="167399EA" w14:textId="77777777" w:rsidR="00F01520" w:rsidRPr="00E65EB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6BE45968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3246DBD9" w14:textId="764E032B" w:rsidR="00F01520" w:rsidRPr="003B124D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636CF16A" w14:textId="77777777" w:rsidR="00F01520" w:rsidRPr="00E65EB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766AB0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0AE7D375" w14:textId="77777777" w:rsidR="00F01520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Web: -</w:t>
            </w:r>
          </w:p>
          <w:p w14:paraId="7AA7EA18" w14:textId="77777777" w:rsidR="00F01520" w:rsidRPr="00A53E0B" w:rsidRDefault="00F01520" w:rsidP="00F0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F01520" w14:paraId="5F3481DF" w14:textId="77777777" w:rsidTr="00BB1CB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0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gridSpan w:val="2"/>
          </w:tcPr>
          <w:p w14:paraId="429F5EA3" w14:textId="77777777" w:rsidR="00F01520" w:rsidRPr="002D0B85" w:rsidRDefault="00F01520" w:rsidP="00F01520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14.</w:t>
            </w:r>
          </w:p>
        </w:tc>
        <w:tc>
          <w:tcPr>
            <w:tcW w:w="2153" w:type="dxa"/>
            <w:gridSpan w:val="2"/>
          </w:tcPr>
          <w:p w14:paraId="76FE65A2" w14:textId="0714569E" w:rsidR="00F01520" w:rsidRPr="00E42B3E" w:rsidRDefault="00E42B3E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E42B3E">
              <w:rPr>
                <w:sz w:val="20"/>
                <w:lang w:val="id-ID"/>
              </w:rPr>
              <w:t>Dapat mensimulasikan rangkaian elektronik yang menggunakan motor servo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posisi</w:t>
            </w:r>
            <w:proofErr w:type="spellEnd"/>
          </w:p>
        </w:tc>
        <w:tc>
          <w:tcPr>
            <w:tcW w:w="2934" w:type="dxa"/>
            <w:gridSpan w:val="2"/>
          </w:tcPr>
          <w:p w14:paraId="188DF090" w14:textId="77777777" w:rsidR="00F01520" w:rsidRDefault="00F01520" w:rsidP="00F01520">
            <w:pPr>
              <w:ind w:left="28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lang w:val="it-IT"/>
              </w:rPr>
            </w:pPr>
          </w:p>
          <w:p w14:paraId="7ABF197C" w14:textId="237F1250" w:rsidR="00F01520" w:rsidRPr="00E65EB0" w:rsidRDefault="000F53C7" w:rsidP="00F01520">
            <w:pPr>
              <w:numPr>
                <w:ilvl w:val="0"/>
                <w:numId w:val="16"/>
              </w:numPr>
              <w:ind w:left="289" w:hanging="2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0"/>
                <w:lang w:val="it-IT"/>
              </w:rPr>
            </w:pPr>
            <w:r>
              <w:rPr>
                <w:rFonts w:cstheme="minorHAnsi"/>
                <w:sz w:val="20"/>
                <w:lang w:val="it-IT"/>
              </w:rPr>
              <w:t>Pengendalian posisi sudut motor servo</w:t>
            </w:r>
          </w:p>
        </w:tc>
        <w:tc>
          <w:tcPr>
            <w:tcW w:w="288" w:type="dxa"/>
          </w:tcPr>
          <w:p w14:paraId="1041A36F" w14:textId="1E501B01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412796B1" w14:textId="6C5DD7B9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26CCD513" w14:textId="4A5F2D7A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1B170C67" w14:textId="4E311EC9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84" w:type="dxa"/>
          </w:tcPr>
          <w:p w14:paraId="5E437E5E" w14:textId="63F193DC" w:rsidR="00F01520" w:rsidRPr="00A53E0B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√</w:t>
            </w:r>
          </w:p>
        </w:tc>
        <w:tc>
          <w:tcPr>
            <w:tcW w:w="298" w:type="dxa"/>
            <w:gridSpan w:val="2"/>
          </w:tcPr>
          <w:p w14:paraId="5E53C9C4" w14:textId="77777777" w:rsidR="00F01520" w:rsidRDefault="00F01520" w:rsidP="00F015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4F705A70" w14:textId="77777777" w:rsidR="00F01520" w:rsidRPr="00E65EB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2" w:type="dxa"/>
            <w:gridSpan w:val="2"/>
          </w:tcPr>
          <w:p w14:paraId="244A6CA8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mendengarkan secara aktif serta diberikan kesem-patan untuk bertanya dan mengungkapkan pendapat</w:t>
            </w:r>
          </w:p>
        </w:tc>
        <w:tc>
          <w:tcPr>
            <w:tcW w:w="1543" w:type="dxa"/>
            <w:gridSpan w:val="2"/>
          </w:tcPr>
          <w:p w14:paraId="56372712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membaca bahan ajar sebelum tatap muka kuliah</w:t>
            </w:r>
          </w:p>
          <w:p w14:paraId="1CE2C6AA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42EC3B87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Mahasiswa menyiapkan bahan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atau pertanyaan</w:t>
            </w:r>
          </w:p>
          <w:p w14:paraId="7BB486BA" w14:textId="77777777" w:rsidR="00F01520" w:rsidRPr="00066D2B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gridSpan w:val="2"/>
          </w:tcPr>
          <w:p w14:paraId="57A181DC" w14:textId="77777777" w:rsidR="00F01520" w:rsidRPr="00E65EB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Memberikan penjelasan, memancing diskusi dalam kelas</w:t>
            </w:r>
          </w:p>
          <w:p w14:paraId="69FFAB29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  <w:p w14:paraId="105646B9" w14:textId="085AE7CA" w:rsidR="00F01520" w:rsidRPr="003B124D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Pengajar</w:t>
            </w:r>
            <w:r w:rsidR="00724D81">
              <w:rPr>
                <w:sz w:val="20"/>
                <w:szCs w:val="20"/>
                <w:lang w:val="id-ID"/>
              </w:rPr>
              <w:t>Tri Wahyu S</w:t>
            </w:r>
          </w:p>
          <w:p w14:paraId="58E3E03A" w14:textId="77777777" w:rsidR="00F01520" w:rsidRPr="00E65EB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1DF3AD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318" w:type="dxa"/>
            <w:gridSpan w:val="2"/>
          </w:tcPr>
          <w:p w14:paraId="4D1A0F2F" w14:textId="77777777" w:rsidR="00F01520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Web: -</w:t>
            </w:r>
          </w:p>
          <w:p w14:paraId="7BC56805" w14:textId="77777777" w:rsidR="00F01520" w:rsidRPr="00A53E0B" w:rsidRDefault="00F01520" w:rsidP="00F015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Pustaka: 1</w:t>
            </w:r>
            <w:r>
              <w:rPr>
                <w:sz w:val="20"/>
                <w:szCs w:val="20"/>
              </w:rPr>
              <w:t>, 2</w:t>
            </w:r>
          </w:p>
        </w:tc>
      </w:tr>
      <w:tr w:rsidR="000F53C7" w14:paraId="0FAC1F37" w14:textId="77777777" w:rsidTr="00F543FA">
        <w:tblPrEx>
          <w:jc w:val="left"/>
        </w:tblPrEx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9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gridSpan w:val="2"/>
          </w:tcPr>
          <w:p w14:paraId="526141F0" w14:textId="3A5F19D0" w:rsidR="002D0B85" w:rsidRPr="002D0B85" w:rsidRDefault="002D0B85" w:rsidP="00135143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1</w:t>
            </w:r>
            <w:r w:rsidR="00BD02B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id-ID"/>
              </w:rPr>
              <w:t>.</w:t>
            </w:r>
          </w:p>
        </w:tc>
        <w:tc>
          <w:tcPr>
            <w:tcW w:w="2153" w:type="dxa"/>
            <w:gridSpan w:val="2"/>
          </w:tcPr>
          <w:p w14:paraId="782B64A8" w14:textId="1F3A687B" w:rsidR="002D0B85" w:rsidRPr="005A0C6E" w:rsidRDefault="000F53C7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Responsi</w:t>
            </w:r>
            <w:proofErr w:type="spellEnd"/>
          </w:p>
        </w:tc>
        <w:tc>
          <w:tcPr>
            <w:tcW w:w="2934" w:type="dxa"/>
            <w:gridSpan w:val="2"/>
          </w:tcPr>
          <w:p w14:paraId="33C18462" w14:textId="77777777" w:rsidR="002D0B85" w:rsidRPr="00D462D0" w:rsidRDefault="002D0B85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id-ID"/>
              </w:rPr>
            </w:pPr>
            <w:proofErr w:type="spellStart"/>
            <w:r w:rsidRPr="00D84196">
              <w:rPr>
                <w:b/>
                <w:sz w:val="20"/>
                <w:szCs w:val="20"/>
              </w:rPr>
              <w:t>Ujian</w:t>
            </w:r>
            <w:proofErr w:type="spellEnd"/>
            <w:r w:rsidRPr="00D8419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id-ID"/>
              </w:rPr>
              <w:t xml:space="preserve">Akhir </w:t>
            </w:r>
            <w:r w:rsidRPr="00D84196">
              <w:rPr>
                <w:b/>
                <w:sz w:val="20"/>
                <w:szCs w:val="20"/>
              </w:rPr>
              <w:t>Semester</w:t>
            </w:r>
            <w:r>
              <w:rPr>
                <w:b/>
                <w:sz w:val="20"/>
                <w:szCs w:val="20"/>
              </w:rPr>
              <w:t xml:space="preserve"> (U</w:t>
            </w:r>
            <w:r>
              <w:rPr>
                <w:b/>
                <w:sz w:val="20"/>
                <w:szCs w:val="20"/>
                <w:lang w:val="id-ID"/>
              </w:rPr>
              <w:t>A</w:t>
            </w:r>
            <w:r>
              <w:rPr>
                <w:b/>
                <w:sz w:val="20"/>
                <w:szCs w:val="20"/>
              </w:rPr>
              <w:t>S)</w:t>
            </w:r>
          </w:p>
        </w:tc>
        <w:tc>
          <w:tcPr>
            <w:tcW w:w="284" w:type="dxa"/>
          </w:tcPr>
          <w:p w14:paraId="2200671D" w14:textId="77777777" w:rsidR="002D0B85" w:rsidRDefault="002D0B85" w:rsidP="00E5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284" w:type="dxa"/>
          </w:tcPr>
          <w:p w14:paraId="04809044" w14:textId="77777777" w:rsidR="002D0B85" w:rsidRDefault="002D0B85" w:rsidP="00E5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284" w:type="dxa"/>
          </w:tcPr>
          <w:p w14:paraId="532B342E" w14:textId="77777777" w:rsidR="002D0B85" w:rsidRDefault="002D0B85" w:rsidP="00E5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284" w:type="dxa"/>
          </w:tcPr>
          <w:p w14:paraId="3B7D9A62" w14:textId="77777777" w:rsidR="002D0B85" w:rsidRDefault="002D0B85" w:rsidP="00E5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283" w:type="dxa"/>
          </w:tcPr>
          <w:p w14:paraId="5C987AFD" w14:textId="77777777" w:rsidR="002D0B85" w:rsidRDefault="002D0B85" w:rsidP="00E5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298" w:type="dxa"/>
            <w:gridSpan w:val="2"/>
          </w:tcPr>
          <w:p w14:paraId="60B3307F" w14:textId="77777777" w:rsidR="002D0B85" w:rsidRDefault="002D0B85" w:rsidP="00E5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-</w:t>
            </w:r>
          </w:p>
        </w:tc>
        <w:tc>
          <w:tcPr>
            <w:tcW w:w="1627" w:type="dxa"/>
            <w:gridSpan w:val="2"/>
          </w:tcPr>
          <w:p w14:paraId="55586A40" w14:textId="77777777" w:rsidR="002D0B85" w:rsidRDefault="002D0B85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summatif</w:t>
            </w:r>
            <w:proofErr w:type="spellEnd"/>
            <w:r>
              <w:rPr>
                <w:sz w:val="20"/>
                <w:szCs w:val="20"/>
              </w:rPr>
              <w:t xml:space="preserve"> (PAN)</w:t>
            </w:r>
          </w:p>
        </w:tc>
        <w:tc>
          <w:tcPr>
            <w:tcW w:w="1632" w:type="dxa"/>
            <w:gridSpan w:val="2"/>
          </w:tcPr>
          <w:p w14:paraId="3BF10B97" w14:textId="77777777" w:rsidR="002D0B85" w:rsidRDefault="002D0B85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</w:p>
        </w:tc>
        <w:tc>
          <w:tcPr>
            <w:tcW w:w="1543" w:type="dxa"/>
            <w:gridSpan w:val="2"/>
          </w:tcPr>
          <w:p w14:paraId="295680BD" w14:textId="77777777" w:rsidR="002D0B85" w:rsidRPr="00D11B11" w:rsidRDefault="002D0B85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Mahasiswa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mengerjakan</w:t>
            </w:r>
            <w:proofErr w:type="spellEnd"/>
            <w:r>
              <w:rPr>
                <w:sz w:val="20"/>
                <w:szCs w:val="20"/>
              </w:rPr>
              <w:t xml:space="preserve"> U</w:t>
            </w:r>
            <w:r>
              <w:rPr>
                <w:sz w:val="20"/>
                <w:szCs w:val="20"/>
                <w:lang w:val="id-ID"/>
              </w:rPr>
              <w:t>A</w:t>
            </w:r>
            <w:r>
              <w:rPr>
                <w:sz w:val="20"/>
                <w:szCs w:val="20"/>
              </w:rPr>
              <w:t xml:space="preserve">S </w:t>
            </w: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individu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75" w:type="dxa"/>
            <w:gridSpan w:val="2"/>
          </w:tcPr>
          <w:p w14:paraId="7695A72D" w14:textId="77777777" w:rsidR="002D0B85" w:rsidRDefault="002D0B85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Menyiapkan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soal</w:t>
            </w:r>
            <w:proofErr w:type="spellEnd"/>
            <w:r>
              <w:rPr>
                <w:sz w:val="20"/>
                <w:szCs w:val="20"/>
              </w:rPr>
              <w:t xml:space="preserve"> U</w:t>
            </w:r>
            <w:r>
              <w:rPr>
                <w:sz w:val="20"/>
                <w:szCs w:val="20"/>
                <w:lang w:val="id-ID"/>
              </w:rPr>
              <w:t>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344" w:type="dxa"/>
            <w:gridSpan w:val="2"/>
          </w:tcPr>
          <w:p w14:paraId="663B655A" w14:textId="77777777" w:rsidR="002D0B85" w:rsidRDefault="002D0B85" w:rsidP="00E55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</w:t>
            </w:r>
            <w:proofErr w:type="spellStart"/>
            <w:r>
              <w:rPr>
                <w:sz w:val="20"/>
                <w:szCs w:val="20"/>
              </w:rPr>
              <w:t>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kuliah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>
              <w:rPr>
                <w:sz w:val="20"/>
                <w:szCs w:val="20"/>
                <w:lang w:val="id-ID"/>
              </w:rPr>
              <w:t>telah</w:t>
            </w:r>
            <w:r>
              <w:rPr>
                <w:sz w:val="20"/>
                <w:szCs w:val="20"/>
              </w:rPr>
              <w:t xml:space="preserve"> UTS</w:t>
            </w:r>
          </w:p>
        </w:tc>
      </w:tr>
    </w:tbl>
    <w:p w14:paraId="59363B93" w14:textId="77777777" w:rsidR="00623C1B" w:rsidRDefault="00623C1B" w:rsidP="00B501EC">
      <w:pPr>
        <w:spacing w:line="360" w:lineRule="auto"/>
        <w:rPr>
          <w:sz w:val="22"/>
        </w:rPr>
      </w:pPr>
    </w:p>
    <w:p w14:paraId="109851E5" w14:textId="77777777" w:rsidR="002722DA" w:rsidRPr="002722DA" w:rsidRDefault="002722DA" w:rsidP="00B501EC">
      <w:pPr>
        <w:spacing w:line="360" w:lineRule="auto"/>
        <w:rPr>
          <w:sz w:val="22"/>
        </w:rPr>
      </w:pPr>
    </w:p>
    <w:sectPr w:rsidR="002722DA" w:rsidRPr="002722DA" w:rsidSect="00284F5C">
      <w:pgSz w:w="16839" w:h="11907" w:orient="landscape" w:code="1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C223" w14:textId="77777777" w:rsidR="00284F5C" w:rsidRDefault="00284F5C">
      <w:r>
        <w:separator/>
      </w:r>
    </w:p>
  </w:endnote>
  <w:endnote w:type="continuationSeparator" w:id="0">
    <w:p w14:paraId="2B16F17C" w14:textId="77777777" w:rsidR="00284F5C" w:rsidRDefault="0028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327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C10A65A" w14:textId="77777777" w:rsidR="001C0CEB" w:rsidRPr="00B216CE" w:rsidRDefault="001C0CEB">
        <w:pPr>
          <w:jc w:val="right"/>
          <w:rPr>
            <w:color w:val="FFFFFF" w:themeColor="background1"/>
          </w:rPr>
        </w:pPr>
        <w:r w:rsidRPr="0008085E">
          <w:fldChar w:fldCharType="begin"/>
        </w:r>
        <w:r w:rsidRPr="0008085E">
          <w:instrText xml:space="preserve"> PAGE   \* MERGEFORMAT </w:instrText>
        </w:r>
        <w:r w:rsidRPr="0008085E">
          <w:fldChar w:fldCharType="separate"/>
        </w:r>
        <w:r w:rsidR="00CE39F1">
          <w:rPr>
            <w:noProof/>
          </w:rPr>
          <w:t>1</w:t>
        </w:r>
        <w:r w:rsidRPr="0008085E">
          <w:rPr>
            <w:noProof/>
          </w:rPr>
          <w:fldChar w:fldCharType="end"/>
        </w:r>
      </w:p>
    </w:sdtContent>
  </w:sdt>
  <w:p w14:paraId="55CAACED" w14:textId="77777777" w:rsidR="001C0CEB" w:rsidRDefault="001C0C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032C" w14:textId="77777777" w:rsidR="00284F5C" w:rsidRDefault="00284F5C">
      <w:r>
        <w:separator/>
      </w:r>
    </w:p>
  </w:footnote>
  <w:footnote w:type="continuationSeparator" w:id="0">
    <w:p w14:paraId="446540FD" w14:textId="77777777" w:rsidR="00284F5C" w:rsidRDefault="00284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1A9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1FE"/>
    <w:multiLevelType w:val="hybridMultilevel"/>
    <w:tmpl w:val="F18E54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471ED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2015"/>
    <w:multiLevelType w:val="hybridMultilevel"/>
    <w:tmpl w:val="40E6374C"/>
    <w:lvl w:ilvl="0" w:tplc="AAEEF95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E34DC"/>
    <w:multiLevelType w:val="hybridMultilevel"/>
    <w:tmpl w:val="1026FEB0"/>
    <w:lvl w:ilvl="0" w:tplc="429250F4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D3C37"/>
    <w:multiLevelType w:val="hybridMultilevel"/>
    <w:tmpl w:val="E79E51F8"/>
    <w:lvl w:ilvl="0" w:tplc="1B701B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5309EC"/>
    <w:multiLevelType w:val="hybridMultilevel"/>
    <w:tmpl w:val="CC86DD8A"/>
    <w:lvl w:ilvl="0" w:tplc="B83EBE9E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B7C23"/>
    <w:multiLevelType w:val="hybridMultilevel"/>
    <w:tmpl w:val="2E8ACDF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8" w15:restartNumberingAfterBreak="0">
    <w:nsid w:val="165A3A3D"/>
    <w:multiLevelType w:val="hybridMultilevel"/>
    <w:tmpl w:val="DEB0C2F6"/>
    <w:lvl w:ilvl="0" w:tplc="9EC09EA8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6546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16F91"/>
    <w:multiLevelType w:val="hybridMultilevel"/>
    <w:tmpl w:val="9AC64B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B6EA6"/>
    <w:multiLevelType w:val="hybridMultilevel"/>
    <w:tmpl w:val="C84C8A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D3150"/>
    <w:multiLevelType w:val="hybridMultilevel"/>
    <w:tmpl w:val="7FC067C8"/>
    <w:lvl w:ilvl="0" w:tplc="813ECD34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36496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B605C"/>
    <w:multiLevelType w:val="hybridMultilevel"/>
    <w:tmpl w:val="8884A3F8"/>
    <w:lvl w:ilvl="0" w:tplc="85C8DF1A">
      <w:start w:val="1"/>
      <w:numFmt w:val="decimal"/>
      <w:lvlText w:val="(LO-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D4417"/>
    <w:multiLevelType w:val="hybridMultilevel"/>
    <w:tmpl w:val="8E34E4C8"/>
    <w:lvl w:ilvl="0" w:tplc="813ECD34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6" w15:restartNumberingAfterBreak="0">
    <w:nsid w:val="419774A2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B59AE"/>
    <w:multiLevelType w:val="hybridMultilevel"/>
    <w:tmpl w:val="2984118E"/>
    <w:lvl w:ilvl="0" w:tplc="CF2EA764">
      <w:start w:val="1"/>
      <w:numFmt w:val="decimal"/>
      <w:lvlText w:val="%1."/>
      <w:lvlJc w:val="left"/>
      <w:pPr>
        <w:ind w:left="392" w:hanging="360"/>
      </w:pPr>
      <w:rPr>
        <w:rFonts w:asciiTheme="minorHAnsi" w:eastAsiaTheme="minorEastAsia" w:hAnsiTheme="minorHAnsi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1528"/>
    <w:multiLevelType w:val="hybridMultilevel"/>
    <w:tmpl w:val="F75AD3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F5112"/>
    <w:multiLevelType w:val="hybridMultilevel"/>
    <w:tmpl w:val="CF3CC0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A3ADF"/>
    <w:multiLevelType w:val="hybridMultilevel"/>
    <w:tmpl w:val="6EF66DC2"/>
    <w:lvl w:ilvl="0" w:tplc="1E7A8C16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75C4C"/>
    <w:multiLevelType w:val="hybridMultilevel"/>
    <w:tmpl w:val="6EF66DC2"/>
    <w:lvl w:ilvl="0" w:tplc="1E7A8C16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A6719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37FA1"/>
    <w:multiLevelType w:val="hybridMultilevel"/>
    <w:tmpl w:val="E3F6DB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A7E10"/>
    <w:multiLevelType w:val="hybridMultilevel"/>
    <w:tmpl w:val="000ABE94"/>
    <w:lvl w:ilvl="0" w:tplc="F83A84C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C6953"/>
    <w:multiLevelType w:val="hybridMultilevel"/>
    <w:tmpl w:val="B86A5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71207"/>
    <w:multiLevelType w:val="hybridMultilevel"/>
    <w:tmpl w:val="6C7C6E24"/>
    <w:lvl w:ilvl="0" w:tplc="D7882D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E1E94"/>
    <w:multiLevelType w:val="hybridMultilevel"/>
    <w:tmpl w:val="7FC067C8"/>
    <w:lvl w:ilvl="0" w:tplc="813ECD34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17EF0"/>
    <w:multiLevelType w:val="hybridMultilevel"/>
    <w:tmpl w:val="1AF6CE48"/>
    <w:lvl w:ilvl="0" w:tplc="960490E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12D7C"/>
    <w:multiLevelType w:val="hybridMultilevel"/>
    <w:tmpl w:val="DEB0C2F6"/>
    <w:lvl w:ilvl="0" w:tplc="9EC09EA8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F0B36"/>
    <w:multiLevelType w:val="hybridMultilevel"/>
    <w:tmpl w:val="6D5CFD7C"/>
    <w:lvl w:ilvl="0" w:tplc="6BA65BE6">
      <w:start w:val="1"/>
      <w:numFmt w:val="decimal"/>
      <w:pStyle w:val="8Reference"/>
      <w:lvlText w:val="[%1]"/>
      <w:lvlJc w:val="left"/>
      <w:pPr>
        <w:tabs>
          <w:tab w:val="num" w:pos="454"/>
        </w:tabs>
        <w:ind w:left="454" w:hanging="45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604A95"/>
    <w:multiLevelType w:val="hybridMultilevel"/>
    <w:tmpl w:val="A70E503C"/>
    <w:lvl w:ilvl="0" w:tplc="9D30CF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20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9977638">
    <w:abstractNumId w:val="7"/>
  </w:num>
  <w:num w:numId="3" w16cid:durableId="269438364">
    <w:abstractNumId w:val="4"/>
  </w:num>
  <w:num w:numId="4" w16cid:durableId="856391029">
    <w:abstractNumId w:val="24"/>
  </w:num>
  <w:num w:numId="5" w16cid:durableId="1663970439">
    <w:abstractNumId w:val="8"/>
  </w:num>
  <w:num w:numId="6" w16cid:durableId="786583710">
    <w:abstractNumId w:val="6"/>
  </w:num>
  <w:num w:numId="7" w16cid:durableId="431826588">
    <w:abstractNumId w:val="28"/>
  </w:num>
  <w:num w:numId="8" w16cid:durableId="533343987">
    <w:abstractNumId w:val="17"/>
  </w:num>
  <w:num w:numId="9" w16cid:durableId="1825127082">
    <w:abstractNumId w:val="20"/>
  </w:num>
  <w:num w:numId="10" w16cid:durableId="875852790">
    <w:abstractNumId w:val="27"/>
  </w:num>
  <w:num w:numId="11" w16cid:durableId="1136995477">
    <w:abstractNumId w:val="5"/>
  </w:num>
  <w:num w:numId="12" w16cid:durableId="100956497">
    <w:abstractNumId w:val="1"/>
  </w:num>
  <w:num w:numId="13" w16cid:durableId="391388994">
    <w:abstractNumId w:val="29"/>
  </w:num>
  <w:num w:numId="14" w16cid:durableId="1796867189">
    <w:abstractNumId w:val="21"/>
  </w:num>
  <w:num w:numId="15" w16cid:durableId="1827042360">
    <w:abstractNumId w:val="12"/>
  </w:num>
  <w:num w:numId="16" w16cid:durableId="1746141748">
    <w:abstractNumId w:val="15"/>
  </w:num>
  <w:num w:numId="17" w16cid:durableId="990600992">
    <w:abstractNumId w:val="9"/>
  </w:num>
  <w:num w:numId="18" w16cid:durableId="1103383349">
    <w:abstractNumId w:val="13"/>
  </w:num>
  <w:num w:numId="19" w16cid:durableId="1245606458">
    <w:abstractNumId w:val="31"/>
  </w:num>
  <w:num w:numId="20" w16cid:durableId="1952852981">
    <w:abstractNumId w:val="22"/>
  </w:num>
  <w:num w:numId="21" w16cid:durableId="721170073">
    <w:abstractNumId w:val="0"/>
  </w:num>
  <w:num w:numId="22" w16cid:durableId="387150955">
    <w:abstractNumId w:val="3"/>
  </w:num>
  <w:num w:numId="23" w16cid:durableId="887454627">
    <w:abstractNumId w:val="26"/>
  </w:num>
  <w:num w:numId="24" w16cid:durableId="1756631355">
    <w:abstractNumId w:val="2"/>
  </w:num>
  <w:num w:numId="25" w16cid:durableId="1426342417">
    <w:abstractNumId w:val="16"/>
  </w:num>
  <w:num w:numId="26" w16cid:durableId="1889369115">
    <w:abstractNumId w:val="14"/>
  </w:num>
  <w:num w:numId="27" w16cid:durableId="193732722">
    <w:abstractNumId w:val="19"/>
  </w:num>
  <w:num w:numId="28" w16cid:durableId="473641712">
    <w:abstractNumId w:val="23"/>
  </w:num>
  <w:num w:numId="29" w16cid:durableId="561643667">
    <w:abstractNumId w:val="18"/>
  </w:num>
  <w:num w:numId="30" w16cid:durableId="779570403">
    <w:abstractNumId w:val="11"/>
  </w:num>
  <w:num w:numId="31" w16cid:durableId="811023657">
    <w:abstractNumId w:val="25"/>
  </w:num>
  <w:num w:numId="32" w16cid:durableId="145463787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280"/>
    <w:rsid w:val="000014BB"/>
    <w:rsid w:val="00002FCC"/>
    <w:rsid w:val="0001255E"/>
    <w:rsid w:val="000217F6"/>
    <w:rsid w:val="0002363B"/>
    <w:rsid w:val="00027A03"/>
    <w:rsid w:val="00031E9C"/>
    <w:rsid w:val="0004447F"/>
    <w:rsid w:val="00044FBF"/>
    <w:rsid w:val="00050131"/>
    <w:rsid w:val="00050242"/>
    <w:rsid w:val="0006028C"/>
    <w:rsid w:val="00066D2B"/>
    <w:rsid w:val="00071C1B"/>
    <w:rsid w:val="00072AEE"/>
    <w:rsid w:val="00075571"/>
    <w:rsid w:val="0008085E"/>
    <w:rsid w:val="00092718"/>
    <w:rsid w:val="0009312C"/>
    <w:rsid w:val="000952E7"/>
    <w:rsid w:val="000A06A5"/>
    <w:rsid w:val="000A19AF"/>
    <w:rsid w:val="000A66BA"/>
    <w:rsid w:val="000B3F5F"/>
    <w:rsid w:val="000B7429"/>
    <w:rsid w:val="000C0499"/>
    <w:rsid w:val="000C2171"/>
    <w:rsid w:val="000C7BB4"/>
    <w:rsid w:val="000D4307"/>
    <w:rsid w:val="000E415B"/>
    <w:rsid w:val="000F53C7"/>
    <w:rsid w:val="000F733F"/>
    <w:rsid w:val="0010002D"/>
    <w:rsid w:val="00106188"/>
    <w:rsid w:val="00107418"/>
    <w:rsid w:val="00107C1F"/>
    <w:rsid w:val="00111995"/>
    <w:rsid w:val="00114EC3"/>
    <w:rsid w:val="001162C7"/>
    <w:rsid w:val="00117C76"/>
    <w:rsid w:val="00121809"/>
    <w:rsid w:val="0013469A"/>
    <w:rsid w:val="00135143"/>
    <w:rsid w:val="00135910"/>
    <w:rsid w:val="00137C9F"/>
    <w:rsid w:val="00141462"/>
    <w:rsid w:val="00142884"/>
    <w:rsid w:val="00142A5B"/>
    <w:rsid w:val="00146F99"/>
    <w:rsid w:val="0015094E"/>
    <w:rsid w:val="00154C9D"/>
    <w:rsid w:val="00160C58"/>
    <w:rsid w:val="001640BE"/>
    <w:rsid w:val="00181590"/>
    <w:rsid w:val="0018306B"/>
    <w:rsid w:val="0018372F"/>
    <w:rsid w:val="00186E80"/>
    <w:rsid w:val="0019046F"/>
    <w:rsid w:val="00197C35"/>
    <w:rsid w:val="001A2BBD"/>
    <w:rsid w:val="001A4D55"/>
    <w:rsid w:val="001B3857"/>
    <w:rsid w:val="001B77F8"/>
    <w:rsid w:val="001C0CEB"/>
    <w:rsid w:val="001C161F"/>
    <w:rsid w:val="001D0F26"/>
    <w:rsid w:val="001D3475"/>
    <w:rsid w:val="001E40DE"/>
    <w:rsid w:val="001E459C"/>
    <w:rsid w:val="0020016B"/>
    <w:rsid w:val="00203D42"/>
    <w:rsid w:val="00212474"/>
    <w:rsid w:val="00212DB3"/>
    <w:rsid w:val="00221DAA"/>
    <w:rsid w:val="002247B1"/>
    <w:rsid w:val="00234B62"/>
    <w:rsid w:val="002415E5"/>
    <w:rsid w:val="0025018E"/>
    <w:rsid w:val="0025075F"/>
    <w:rsid w:val="00252E83"/>
    <w:rsid w:val="00257513"/>
    <w:rsid w:val="00261047"/>
    <w:rsid w:val="00261D4F"/>
    <w:rsid w:val="00263457"/>
    <w:rsid w:val="002648F7"/>
    <w:rsid w:val="002674C9"/>
    <w:rsid w:val="00270701"/>
    <w:rsid w:val="0027154A"/>
    <w:rsid w:val="002722DA"/>
    <w:rsid w:val="00272551"/>
    <w:rsid w:val="002772ED"/>
    <w:rsid w:val="00277FD3"/>
    <w:rsid w:val="0028423F"/>
    <w:rsid w:val="002844D2"/>
    <w:rsid w:val="00284F5C"/>
    <w:rsid w:val="0028701E"/>
    <w:rsid w:val="00291D97"/>
    <w:rsid w:val="002A1C6E"/>
    <w:rsid w:val="002A547A"/>
    <w:rsid w:val="002B2E35"/>
    <w:rsid w:val="002B2E63"/>
    <w:rsid w:val="002B5A64"/>
    <w:rsid w:val="002B7926"/>
    <w:rsid w:val="002C1156"/>
    <w:rsid w:val="002C6F2E"/>
    <w:rsid w:val="002C6F6A"/>
    <w:rsid w:val="002D0783"/>
    <w:rsid w:val="002D0B85"/>
    <w:rsid w:val="002E39DC"/>
    <w:rsid w:val="002E7B8E"/>
    <w:rsid w:val="002F022F"/>
    <w:rsid w:val="00301314"/>
    <w:rsid w:val="00304615"/>
    <w:rsid w:val="00314E9B"/>
    <w:rsid w:val="0032125A"/>
    <w:rsid w:val="00322FFE"/>
    <w:rsid w:val="00326E70"/>
    <w:rsid w:val="003336DB"/>
    <w:rsid w:val="0033684C"/>
    <w:rsid w:val="00337F8A"/>
    <w:rsid w:val="00340A4A"/>
    <w:rsid w:val="00351161"/>
    <w:rsid w:val="00351593"/>
    <w:rsid w:val="0035212B"/>
    <w:rsid w:val="00361FB3"/>
    <w:rsid w:val="003633A5"/>
    <w:rsid w:val="00365B20"/>
    <w:rsid w:val="00367DDD"/>
    <w:rsid w:val="00372D52"/>
    <w:rsid w:val="003838D1"/>
    <w:rsid w:val="00391579"/>
    <w:rsid w:val="003962DC"/>
    <w:rsid w:val="003A7BAA"/>
    <w:rsid w:val="003B0AFF"/>
    <w:rsid w:val="003B124D"/>
    <w:rsid w:val="003C0984"/>
    <w:rsid w:val="003C165C"/>
    <w:rsid w:val="003C25DE"/>
    <w:rsid w:val="003D581E"/>
    <w:rsid w:val="003D7EDD"/>
    <w:rsid w:val="003E37E2"/>
    <w:rsid w:val="003E4554"/>
    <w:rsid w:val="003E4A2C"/>
    <w:rsid w:val="003E6026"/>
    <w:rsid w:val="003E6050"/>
    <w:rsid w:val="003E6352"/>
    <w:rsid w:val="003F0539"/>
    <w:rsid w:val="003F7F76"/>
    <w:rsid w:val="004044D6"/>
    <w:rsid w:val="00404DB8"/>
    <w:rsid w:val="00410157"/>
    <w:rsid w:val="00416AF2"/>
    <w:rsid w:val="00417D90"/>
    <w:rsid w:val="004208BD"/>
    <w:rsid w:val="00421317"/>
    <w:rsid w:val="00422CB3"/>
    <w:rsid w:val="004273EA"/>
    <w:rsid w:val="00437C02"/>
    <w:rsid w:val="00447CF2"/>
    <w:rsid w:val="004523E6"/>
    <w:rsid w:val="00453321"/>
    <w:rsid w:val="0045557E"/>
    <w:rsid w:val="00456920"/>
    <w:rsid w:val="004620D2"/>
    <w:rsid w:val="00477E76"/>
    <w:rsid w:val="00485280"/>
    <w:rsid w:val="0048606E"/>
    <w:rsid w:val="00490CB2"/>
    <w:rsid w:val="004A0240"/>
    <w:rsid w:val="004A491F"/>
    <w:rsid w:val="004B39EB"/>
    <w:rsid w:val="004B411D"/>
    <w:rsid w:val="004B45A3"/>
    <w:rsid w:val="004B7D7E"/>
    <w:rsid w:val="004C0DB3"/>
    <w:rsid w:val="004D3402"/>
    <w:rsid w:val="004D42C0"/>
    <w:rsid w:val="004D5E0E"/>
    <w:rsid w:val="004E24D8"/>
    <w:rsid w:val="004E31F4"/>
    <w:rsid w:val="004E55EA"/>
    <w:rsid w:val="004F5FC1"/>
    <w:rsid w:val="004F6B24"/>
    <w:rsid w:val="004F6E38"/>
    <w:rsid w:val="005031AC"/>
    <w:rsid w:val="005246C2"/>
    <w:rsid w:val="0052612E"/>
    <w:rsid w:val="0052660E"/>
    <w:rsid w:val="005400D1"/>
    <w:rsid w:val="005436CC"/>
    <w:rsid w:val="00543B1A"/>
    <w:rsid w:val="0054412F"/>
    <w:rsid w:val="005457E0"/>
    <w:rsid w:val="0054606C"/>
    <w:rsid w:val="005557FB"/>
    <w:rsid w:val="005565D9"/>
    <w:rsid w:val="00560E67"/>
    <w:rsid w:val="005634E3"/>
    <w:rsid w:val="00574B29"/>
    <w:rsid w:val="0057797F"/>
    <w:rsid w:val="005A0C6E"/>
    <w:rsid w:val="005B263C"/>
    <w:rsid w:val="005E0D57"/>
    <w:rsid w:val="005E64C3"/>
    <w:rsid w:val="005E6952"/>
    <w:rsid w:val="005E7ED3"/>
    <w:rsid w:val="005F11DD"/>
    <w:rsid w:val="006020C3"/>
    <w:rsid w:val="00607AED"/>
    <w:rsid w:val="00613A89"/>
    <w:rsid w:val="00622CBB"/>
    <w:rsid w:val="00623C1B"/>
    <w:rsid w:val="006257CF"/>
    <w:rsid w:val="006412CF"/>
    <w:rsid w:val="00645324"/>
    <w:rsid w:val="0065724B"/>
    <w:rsid w:val="00667959"/>
    <w:rsid w:val="006755E5"/>
    <w:rsid w:val="00677D24"/>
    <w:rsid w:val="00694A0E"/>
    <w:rsid w:val="006968DC"/>
    <w:rsid w:val="006C5462"/>
    <w:rsid w:val="006C6F93"/>
    <w:rsid w:val="006D3D5C"/>
    <w:rsid w:val="006D4694"/>
    <w:rsid w:val="006D64B0"/>
    <w:rsid w:val="006E5044"/>
    <w:rsid w:val="006E5435"/>
    <w:rsid w:val="006F15E8"/>
    <w:rsid w:val="006F1F5F"/>
    <w:rsid w:val="006F5896"/>
    <w:rsid w:val="006F7295"/>
    <w:rsid w:val="00702520"/>
    <w:rsid w:val="0070788C"/>
    <w:rsid w:val="00712781"/>
    <w:rsid w:val="00712B08"/>
    <w:rsid w:val="007163A8"/>
    <w:rsid w:val="00716A73"/>
    <w:rsid w:val="007229F9"/>
    <w:rsid w:val="0072339B"/>
    <w:rsid w:val="00724D81"/>
    <w:rsid w:val="00730341"/>
    <w:rsid w:val="00734C08"/>
    <w:rsid w:val="00737D0F"/>
    <w:rsid w:val="00741014"/>
    <w:rsid w:val="00745A51"/>
    <w:rsid w:val="00754954"/>
    <w:rsid w:val="0076381A"/>
    <w:rsid w:val="007675E2"/>
    <w:rsid w:val="00773816"/>
    <w:rsid w:val="00777A6E"/>
    <w:rsid w:val="00783EBC"/>
    <w:rsid w:val="007845E3"/>
    <w:rsid w:val="0078480D"/>
    <w:rsid w:val="007A1631"/>
    <w:rsid w:val="007B031A"/>
    <w:rsid w:val="007B2978"/>
    <w:rsid w:val="007B2E0F"/>
    <w:rsid w:val="007B5D7E"/>
    <w:rsid w:val="007B7145"/>
    <w:rsid w:val="007D1C18"/>
    <w:rsid w:val="007D2197"/>
    <w:rsid w:val="007D76DB"/>
    <w:rsid w:val="007E25B3"/>
    <w:rsid w:val="007F191C"/>
    <w:rsid w:val="007F4984"/>
    <w:rsid w:val="008013CD"/>
    <w:rsid w:val="008029E5"/>
    <w:rsid w:val="00805126"/>
    <w:rsid w:val="00810D34"/>
    <w:rsid w:val="00814282"/>
    <w:rsid w:val="00814545"/>
    <w:rsid w:val="00814AF5"/>
    <w:rsid w:val="00822CFA"/>
    <w:rsid w:val="00831A80"/>
    <w:rsid w:val="00833CFA"/>
    <w:rsid w:val="008359EB"/>
    <w:rsid w:val="00840D38"/>
    <w:rsid w:val="00840F24"/>
    <w:rsid w:val="00845725"/>
    <w:rsid w:val="00850B9E"/>
    <w:rsid w:val="008525B1"/>
    <w:rsid w:val="00853334"/>
    <w:rsid w:val="008544C0"/>
    <w:rsid w:val="00854CA4"/>
    <w:rsid w:val="0085638E"/>
    <w:rsid w:val="00861517"/>
    <w:rsid w:val="00863A01"/>
    <w:rsid w:val="008656D2"/>
    <w:rsid w:val="008662DE"/>
    <w:rsid w:val="008775D3"/>
    <w:rsid w:val="00880E6A"/>
    <w:rsid w:val="008830D5"/>
    <w:rsid w:val="0088581D"/>
    <w:rsid w:val="008A5ABA"/>
    <w:rsid w:val="008B71F0"/>
    <w:rsid w:val="008C1C63"/>
    <w:rsid w:val="008C2BB0"/>
    <w:rsid w:val="008C72FE"/>
    <w:rsid w:val="008D0E3D"/>
    <w:rsid w:val="008D3B71"/>
    <w:rsid w:val="008D45B7"/>
    <w:rsid w:val="008E32B2"/>
    <w:rsid w:val="008E5579"/>
    <w:rsid w:val="008E6441"/>
    <w:rsid w:val="008E7736"/>
    <w:rsid w:val="008F2802"/>
    <w:rsid w:val="008F62F5"/>
    <w:rsid w:val="00916EB1"/>
    <w:rsid w:val="00916FB6"/>
    <w:rsid w:val="00932444"/>
    <w:rsid w:val="009349AA"/>
    <w:rsid w:val="0094565C"/>
    <w:rsid w:val="0095163E"/>
    <w:rsid w:val="00954DC4"/>
    <w:rsid w:val="00955C1E"/>
    <w:rsid w:val="00966938"/>
    <w:rsid w:val="00966F5E"/>
    <w:rsid w:val="0097059C"/>
    <w:rsid w:val="00973783"/>
    <w:rsid w:val="0097455F"/>
    <w:rsid w:val="0097737E"/>
    <w:rsid w:val="00977AD1"/>
    <w:rsid w:val="009811F3"/>
    <w:rsid w:val="00983497"/>
    <w:rsid w:val="00984799"/>
    <w:rsid w:val="009907FE"/>
    <w:rsid w:val="009B1125"/>
    <w:rsid w:val="009B26EB"/>
    <w:rsid w:val="009B42D2"/>
    <w:rsid w:val="009B593C"/>
    <w:rsid w:val="009E00FA"/>
    <w:rsid w:val="009F7C3A"/>
    <w:rsid w:val="00A24490"/>
    <w:rsid w:val="00A2793A"/>
    <w:rsid w:val="00A42737"/>
    <w:rsid w:val="00A44AF2"/>
    <w:rsid w:val="00A53E0B"/>
    <w:rsid w:val="00A64A2F"/>
    <w:rsid w:val="00A66869"/>
    <w:rsid w:val="00A708F8"/>
    <w:rsid w:val="00A72CBC"/>
    <w:rsid w:val="00A8777B"/>
    <w:rsid w:val="00A90D32"/>
    <w:rsid w:val="00A92204"/>
    <w:rsid w:val="00A95903"/>
    <w:rsid w:val="00AA0F38"/>
    <w:rsid w:val="00AB0623"/>
    <w:rsid w:val="00AB2AEB"/>
    <w:rsid w:val="00AC004B"/>
    <w:rsid w:val="00AC0174"/>
    <w:rsid w:val="00AC2664"/>
    <w:rsid w:val="00AC6178"/>
    <w:rsid w:val="00AD0E2F"/>
    <w:rsid w:val="00AD4DC4"/>
    <w:rsid w:val="00AD65E6"/>
    <w:rsid w:val="00AD68A9"/>
    <w:rsid w:val="00AE7632"/>
    <w:rsid w:val="00AF3E2B"/>
    <w:rsid w:val="00AF420B"/>
    <w:rsid w:val="00AF5667"/>
    <w:rsid w:val="00B0220C"/>
    <w:rsid w:val="00B05292"/>
    <w:rsid w:val="00B13EE6"/>
    <w:rsid w:val="00B216CE"/>
    <w:rsid w:val="00B35A45"/>
    <w:rsid w:val="00B370A2"/>
    <w:rsid w:val="00B44F54"/>
    <w:rsid w:val="00B47A6A"/>
    <w:rsid w:val="00B500F7"/>
    <w:rsid w:val="00B501EC"/>
    <w:rsid w:val="00B513EE"/>
    <w:rsid w:val="00B53A63"/>
    <w:rsid w:val="00B573E9"/>
    <w:rsid w:val="00B7001D"/>
    <w:rsid w:val="00B831DB"/>
    <w:rsid w:val="00B83F31"/>
    <w:rsid w:val="00B848D6"/>
    <w:rsid w:val="00B8570D"/>
    <w:rsid w:val="00B90407"/>
    <w:rsid w:val="00B9124F"/>
    <w:rsid w:val="00B93D9F"/>
    <w:rsid w:val="00B96E39"/>
    <w:rsid w:val="00BA06FD"/>
    <w:rsid w:val="00BA20E3"/>
    <w:rsid w:val="00BA4A4C"/>
    <w:rsid w:val="00BA604B"/>
    <w:rsid w:val="00BB0CC4"/>
    <w:rsid w:val="00BB1CB8"/>
    <w:rsid w:val="00BB2965"/>
    <w:rsid w:val="00BB2F28"/>
    <w:rsid w:val="00BB4C16"/>
    <w:rsid w:val="00BC54F2"/>
    <w:rsid w:val="00BD02B8"/>
    <w:rsid w:val="00BD6CB8"/>
    <w:rsid w:val="00BE5AED"/>
    <w:rsid w:val="00BF69B7"/>
    <w:rsid w:val="00C02B2A"/>
    <w:rsid w:val="00C1026E"/>
    <w:rsid w:val="00C106CA"/>
    <w:rsid w:val="00C15F9E"/>
    <w:rsid w:val="00C17BB2"/>
    <w:rsid w:val="00C2543A"/>
    <w:rsid w:val="00C309F1"/>
    <w:rsid w:val="00C35087"/>
    <w:rsid w:val="00C505C8"/>
    <w:rsid w:val="00C50D4E"/>
    <w:rsid w:val="00C51347"/>
    <w:rsid w:val="00C648DD"/>
    <w:rsid w:val="00C66D14"/>
    <w:rsid w:val="00C72504"/>
    <w:rsid w:val="00C852B6"/>
    <w:rsid w:val="00C85ACF"/>
    <w:rsid w:val="00C95BA3"/>
    <w:rsid w:val="00C9632E"/>
    <w:rsid w:val="00CA0E4E"/>
    <w:rsid w:val="00CA6895"/>
    <w:rsid w:val="00CB44CC"/>
    <w:rsid w:val="00CB53B2"/>
    <w:rsid w:val="00CB5419"/>
    <w:rsid w:val="00CB7077"/>
    <w:rsid w:val="00CC15CB"/>
    <w:rsid w:val="00CC51B1"/>
    <w:rsid w:val="00CD6F4E"/>
    <w:rsid w:val="00CE39F1"/>
    <w:rsid w:val="00CF2C51"/>
    <w:rsid w:val="00CF39F0"/>
    <w:rsid w:val="00CF535E"/>
    <w:rsid w:val="00D050DE"/>
    <w:rsid w:val="00D059CF"/>
    <w:rsid w:val="00D10E65"/>
    <w:rsid w:val="00D11B11"/>
    <w:rsid w:val="00D2218D"/>
    <w:rsid w:val="00D27F0C"/>
    <w:rsid w:val="00D34CF4"/>
    <w:rsid w:val="00D46C54"/>
    <w:rsid w:val="00D53F61"/>
    <w:rsid w:val="00D565FF"/>
    <w:rsid w:val="00D62788"/>
    <w:rsid w:val="00D64CEF"/>
    <w:rsid w:val="00D64E75"/>
    <w:rsid w:val="00D704C4"/>
    <w:rsid w:val="00D7770F"/>
    <w:rsid w:val="00D80BE6"/>
    <w:rsid w:val="00D91BF3"/>
    <w:rsid w:val="00DA1AEB"/>
    <w:rsid w:val="00DA6E6C"/>
    <w:rsid w:val="00DB70C8"/>
    <w:rsid w:val="00DB7130"/>
    <w:rsid w:val="00DC18A6"/>
    <w:rsid w:val="00DC4661"/>
    <w:rsid w:val="00DC76E1"/>
    <w:rsid w:val="00DC7A1D"/>
    <w:rsid w:val="00DE5358"/>
    <w:rsid w:val="00DE74E0"/>
    <w:rsid w:val="00DF5DDE"/>
    <w:rsid w:val="00E00F7F"/>
    <w:rsid w:val="00E30079"/>
    <w:rsid w:val="00E3028A"/>
    <w:rsid w:val="00E3051F"/>
    <w:rsid w:val="00E34B35"/>
    <w:rsid w:val="00E37B29"/>
    <w:rsid w:val="00E42B3E"/>
    <w:rsid w:val="00E43F3D"/>
    <w:rsid w:val="00E45DC7"/>
    <w:rsid w:val="00E52227"/>
    <w:rsid w:val="00E5571E"/>
    <w:rsid w:val="00E6200B"/>
    <w:rsid w:val="00E65953"/>
    <w:rsid w:val="00E65EB0"/>
    <w:rsid w:val="00E66706"/>
    <w:rsid w:val="00E70FE2"/>
    <w:rsid w:val="00E769A7"/>
    <w:rsid w:val="00E807B7"/>
    <w:rsid w:val="00E82D58"/>
    <w:rsid w:val="00E839BD"/>
    <w:rsid w:val="00E86CE9"/>
    <w:rsid w:val="00E87903"/>
    <w:rsid w:val="00E90ECF"/>
    <w:rsid w:val="00E91919"/>
    <w:rsid w:val="00E92EC5"/>
    <w:rsid w:val="00E93932"/>
    <w:rsid w:val="00EA0F0F"/>
    <w:rsid w:val="00EA38D1"/>
    <w:rsid w:val="00EB4272"/>
    <w:rsid w:val="00EC19C8"/>
    <w:rsid w:val="00ED4242"/>
    <w:rsid w:val="00ED6B0C"/>
    <w:rsid w:val="00EE0164"/>
    <w:rsid w:val="00EE172D"/>
    <w:rsid w:val="00EE3B06"/>
    <w:rsid w:val="00EE5545"/>
    <w:rsid w:val="00EF2F15"/>
    <w:rsid w:val="00EF34AC"/>
    <w:rsid w:val="00EF72B3"/>
    <w:rsid w:val="00F01520"/>
    <w:rsid w:val="00F12842"/>
    <w:rsid w:val="00F1321E"/>
    <w:rsid w:val="00F161A5"/>
    <w:rsid w:val="00F20339"/>
    <w:rsid w:val="00F23175"/>
    <w:rsid w:val="00F23E54"/>
    <w:rsid w:val="00F27288"/>
    <w:rsid w:val="00F358DE"/>
    <w:rsid w:val="00F36D77"/>
    <w:rsid w:val="00F37F61"/>
    <w:rsid w:val="00F453D1"/>
    <w:rsid w:val="00F518A0"/>
    <w:rsid w:val="00F51C9A"/>
    <w:rsid w:val="00F52250"/>
    <w:rsid w:val="00F53F40"/>
    <w:rsid w:val="00F543FA"/>
    <w:rsid w:val="00F5654C"/>
    <w:rsid w:val="00F602E2"/>
    <w:rsid w:val="00F610E1"/>
    <w:rsid w:val="00F657F1"/>
    <w:rsid w:val="00F7047D"/>
    <w:rsid w:val="00F73234"/>
    <w:rsid w:val="00F7367E"/>
    <w:rsid w:val="00F75B33"/>
    <w:rsid w:val="00F75D37"/>
    <w:rsid w:val="00F75E8B"/>
    <w:rsid w:val="00F82336"/>
    <w:rsid w:val="00FA3C67"/>
    <w:rsid w:val="00FA600F"/>
    <w:rsid w:val="00FA7E79"/>
    <w:rsid w:val="00FB34BD"/>
    <w:rsid w:val="00FC2B0A"/>
    <w:rsid w:val="00FD0E05"/>
    <w:rsid w:val="00FE02D0"/>
    <w:rsid w:val="00FE3B1A"/>
    <w:rsid w:val="00FF556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424B26"/>
  <w15:docId w15:val="{534B628A-D5B0-4988-AAF1-F12AF311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802"/>
    <w:pPr>
      <w:widowControl w:val="0"/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D4E"/>
    <w:pPr>
      <w:widowControl/>
      <w:autoSpaceDE/>
      <w:autoSpaceDN/>
      <w:spacing w:before="120"/>
      <w:contextualSpacing/>
      <w:jc w:val="both"/>
      <w:outlineLvl w:val="0"/>
    </w:pPr>
    <w:rPr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F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 15"/>
    <w:basedOn w:val="Normal"/>
    <w:rsid w:val="008F2802"/>
    <w:pPr>
      <w:spacing w:before="1116"/>
      <w:jc w:val="center"/>
    </w:pPr>
  </w:style>
  <w:style w:type="paragraph" w:customStyle="1" w:styleId="Style22">
    <w:name w:val="Style 22"/>
    <w:basedOn w:val="Normal"/>
    <w:rsid w:val="008F2802"/>
    <w:pPr>
      <w:spacing w:line="360" w:lineRule="auto"/>
      <w:ind w:left="288"/>
    </w:pPr>
  </w:style>
  <w:style w:type="paragraph" w:customStyle="1" w:styleId="Style14">
    <w:name w:val="Style 14"/>
    <w:basedOn w:val="Normal"/>
    <w:rsid w:val="008F2802"/>
    <w:pPr>
      <w:spacing w:before="108"/>
      <w:ind w:left="576" w:right="72" w:firstLine="504"/>
      <w:jc w:val="both"/>
    </w:pPr>
  </w:style>
  <w:style w:type="paragraph" w:customStyle="1" w:styleId="Style21">
    <w:name w:val="Style 21"/>
    <w:basedOn w:val="Normal"/>
    <w:rsid w:val="008F2802"/>
    <w:pPr>
      <w:spacing w:before="72"/>
      <w:ind w:left="360"/>
      <w:jc w:val="both"/>
    </w:pPr>
  </w:style>
  <w:style w:type="table" w:styleId="TableGrid">
    <w:name w:val="Table Grid"/>
    <w:basedOn w:val="TableNormal"/>
    <w:uiPriority w:val="59"/>
    <w:rsid w:val="008F2802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8F2802"/>
    <w:pPr>
      <w:widowControl/>
      <w:autoSpaceDE/>
      <w:autoSpaceDN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F280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4A0E"/>
    <w:pPr>
      <w:widowControl/>
      <w:autoSpaceDE/>
      <w:autoSpaceDN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0F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0D4E"/>
    <w:rPr>
      <w:b/>
      <w:bCs/>
      <w:sz w:val="28"/>
      <w:szCs w:val="28"/>
      <w:lang w:val="en-US" w:eastAsia="en-US" w:bidi="en-US"/>
    </w:rPr>
  </w:style>
  <w:style w:type="paragraph" w:customStyle="1" w:styleId="ISINYA">
    <w:name w:val="ISINYA"/>
    <w:rsid w:val="00C50D4E"/>
    <w:pPr>
      <w:spacing w:line="480" w:lineRule="auto"/>
      <w:ind w:firstLine="720"/>
      <w:jc w:val="both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C50D4E"/>
    <w:rPr>
      <w:b/>
      <w:bCs/>
    </w:rPr>
  </w:style>
  <w:style w:type="character" w:styleId="Emphasis">
    <w:name w:val="Emphasis"/>
    <w:basedOn w:val="DefaultParagraphFont"/>
    <w:uiPriority w:val="20"/>
    <w:qFormat/>
    <w:rsid w:val="00C50D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C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414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462"/>
    <w:pPr>
      <w:widowControl/>
      <w:autoSpaceDE/>
      <w:autoSpaceDN/>
      <w:ind w:left="720"/>
      <w:contextualSpacing/>
      <w:jc w:val="both"/>
    </w:pPr>
    <w:rPr>
      <w:szCs w:val="22"/>
      <w:lang w:bidi="en-US"/>
    </w:rPr>
  </w:style>
  <w:style w:type="paragraph" w:customStyle="1" w:styleId="Affiliation">
    <w:name w:val="Affiliation"/>
    <w:rsid w:val="00D64CEF"/>
    <w:pPr>
      <w:jc w:val="center"/>
    </w:pPr>
    <w:rPr>
      <w:rFonts w:eastAsia="SimSun"/>
      <w:lang w:val="en-US" w:eastAsia="en-US"/>
    </w:rPr>
  </w:style>
  <w:style w:type="paragraph" w:customStyle="1" w:styleId="8Reference">
    <w:name w:val="8_Reference"/>
    <w:basedOn w:val="Normal"/>
    <w:rsid w:val="00D64CEF"/>
    <w:pPr>
      <w:numPr>
        <w:numId w:val="1"/>
      </w:numPr>
      <w:wordWrap w:val="0"/>
      <w:autoSpaceDE/>
      <w:autoSpaceDN/>
      <w:adjustRightInd w:val="0"/>
      <w:snapToGrid w:val="0"/>
      <w:jc w:val="both"/>
    </w:pPr>
    <w:rPr>
      <w:rFonts w:eastAsia="BatangChe"/>
      <w:kern w:val="2"/>
      <w:sz w:val="21"/>
      <w:szCs w:val="20"/>
      <w:lang w:eastAsia="ko-KR"/>
    </w:rPr>
  </w:style>
  <w:style w:type="paragraph" w:customStyle="1" w:styleId="a">
    <w:name w:val="바탕글"/>
    <w:rsid w:val="00A2793A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Che" w:eastAsia="BatangChe"/>
      <w:color w:val="000000"/>
      <w:lang w:val="en-US" w:eastAsia="ko-KR"/>
    </w:rPr>
  </w:style>
  <w:style w:type="character" w:styleId="HTMLCite">
    <w:name w:val="HTML Cite"/>
    <w:uiPriority w:val="99"/>
    <w:unhideWhenUsed/>
    <w:rsid w:val="00A2793A"/>
    <w:rPr>
      <w:i/>
      <w:iCs/>
    </w:rPr>
  </w:style>
  <w:style w:type="paragraph" w:customStyle="1" w:styleId="Abstract">
    <w:name w:val="Abstract"/>
    <w:link w:val="AbstractChar"/>
    <w:rsid w:val="00916EB1"/>
    <w:pPr>
      <w:spacing w:after="200"/>
      <w:jc w:val="both"/>
    </w:pPr>
    <w:rPr>
      <w:rFonts w:eastAsia="SimSun"/>
      <w:b/>
      <w:bCs/>
      <w:sz w:val="18"/>
      <w:szCs w:val="18"/>
      <w:lang w:val="en-US" w:eastAsia="en-US"/>
    </w:rPr>
  </w:style>
  <w:style w:type="character" w:customStyle="1" w:styleId="AbstractChar">
    <w:name w:val="Abstract Char"/>
    <w:link w:val="Abstract"/>
    <w:locked/>
    <w:rsid w:val="00916EB1"/>
    <w:rPr>
      <w:rFonts w:eastAsia="SimSun"/>
      <w:b/>
      <w:bCs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47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A6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47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A6A"/>
    <w:rPr>
      <w:sz w:val="24"/>
      <w:szCs w:val="24"/>
      <w:lang w:val="en-US" w:eastAsia="en-US"/>
    </w:rPr>
  </w:style>
  <w:style w:type="paragraph" w:customStyle="1" w:styleId="Default">
    <w:name w:val="Default"/>
    <w:rsid w:val="00E82D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67E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3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67E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75F"/>
    <w:rPr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25075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F543FA"/>
    <w:pPr>
      <w:widowControl/>
      <w:autoSpaceDE/>
      <w:autoSpaceDN/>
      <w:spacing w:line="360" w:lineRule="auto"/>
      <w:jc w:val="both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rsid w:val="00F543FA"/>
    <w:rPr>
      <w:rFonts w:ascii="Book Antiqua" w:hAnsi="Book Antiqua"/>
      <w:sz w:val="24"/>
      <w:szCs w:val="24"/>
      <w:lang w:val="en-US" w:eastAsia="en-US"/>
    </w:rPr>
  </w:style>
  <w:style w:type="paragraph" w:customStyle="1" w:styleId="Body0">
    <w:name w:val="Body 0"/>
    <w:basedOn w:val="Normal"/>
    <w:rsid w:val="00F543FA"/>
    <w:pPr>
      <w:widowControl/>
      <w:overflowPunct w:val="0"/>
      <w:adjustRightInd w:val="0"/>
      <w:spacing w:before="120"/>
      <w:jc w:val="both"/>
      <w:textAlignment w:val="baseline"/>
    </w:pPr>
    <w:rPr>
      <w:rFonts w:ascii="Palatino" w:hAnsi="Palati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467B-1377-4188-BF9A-A64F6150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</vt:lpstr>
    </vt:vector>
  </TitlesOfParts>
  <Company>LPPM UGM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</dc:title>
  <dc:creator>Sudarjo</dc:creator>
  <cp:lastModifiedBy>twsupardi</cp:lastModifiedBy>
  <cp:revision>19</cp:revision>
  <cp:lastPrinted>2016-07-29T12:39:00Z</cp:lastPrinted>
  <dcterms:created xsi:type="dcterms:W3CDTF">2017-08-13T00:44:00Z</dcterms:created>
  <dcterms:modified xsi:type="dcterms:W3CDTF">2024-01-26T02:29:00Z</dcterms:modified>
</cp:coreProperties>
</file>