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4E47AD" w14:textId="77777777" w:rsidR="00A01363" w:rsidRDefault="00A01363" w:rsidP="00A01363">
      <w:pPr>
        <w:pStyle w:val="NormalWeb"/>
      </w:pPr>
      <w:r>
        <w:t xml:space="preserve">A continuación, presento las dos bitácoras de actividades estructuradas formalmente para el </w:t>
      </w:r>
      <w:r>
        <w:rPr>
          <w:b/>
          <w:bCs/>
        </w:rPr>
        <w:t>Servicio Social para la Paz (SSP)</w:t>
      </w:r>
      <w:r>
        <w:t>, adaptadas técnicamente a tu perfil, organización y la modalidad de participación comunitaria en el departamento del Caquetá.</w:t>
      </w:r>
    </w:p>
    <w:p w14:paraId="0E2086FA" w14:textId="77777777" w:rsidR="00A01363" w:rsidRDefault="00A01363" w:rsidP="00A01363">
      <w:pPr>
        <w:pStyle w:val="Ttulo3"/>
      </w:pPr>
      <w:r>
        <w:t>BITÁCORA 1</w:t>
      </w:r>
    </w:p>
    <w:p w14:paraId="10E6D11B" w14:textId="77777777" w:rsidR="00A01363" w:rsidRDefault="00A01363" w:rsidP="00A01363">
      <w:pPr>
        <w:pStyle w:val="NormalWeb"/>
      </w:pPr>
      <w:r>
        <w:rPr>
          <w:b/>
          <w:bCs/>
        </w:rPr>
        <w:t>FORMATO BITÁCORA DE ACTIVIDADES</w:t>
      </w:r>
      <w:r>
        <w:t xml:space="preserve"> </w:t>
      </w:r>
      <w:r>
        <w:rPr>
          <w:b/>
          <w:bCs/>
        </w:rPr>
        <w:t>Fecha:</w:t>
      </w:r>
      <w:r>
        <w:t xml:space="preserve"> 11 de junio 2026</w:t>
      </w:r>
    </w:p>
    <w:p w14:paraId="01F0B9B3" w14:textId="77777777" w:rsidR="00A01363" w:rsidRDefault="00A01363" w:rsidP="00A01363">
      <w:pPr>
        <w:pStyle w:val="NormalWeb"/>
      </w:pPr>
      <w:r>
        <w:rPr>
          <w:b/>
          <w:bCs/>
        </w:rPr>
        <w:t>Hora:</w:t>
      </w:r>
      <w:r>
        <w:t xml:space="preserve"> 8:00 AM a 4:00 PM</w:t>
      </w:r>
    </w:p>
    <w:p w14:paraId="0B10C70C" w14:textId="77777777" w:rsidR="00A01363" w:rsidRDefault="00A01363" w:rsidP="00A01363">
      <w:pPr>
        <w:pStyle w:val="NormalWeb"/>
      </w:pPr>
      <w:r>
        <w:rPr>
          <w:b/>
          <w:bCs/>
        </w:rPr>
        <w:t>SERVICIO SOCIAL PARA LA PAZ – SSP</w:t>
      </w:r>
      <w:r>
        <w:t xml:space="preserve"> </w:t>
      </w:r>
      <w:r>
        <w:rPr>
          <w:b/>
          <w:bCs/>
        </w:rPr>
        <w:t>MODALIDAD:</w:t>
      </w:r>
      <w:r>
        <w:t xml:space="preserve"> Cultura de Paz, Participación Ciudadana y Pedagogía Social</w:t>
      </w:r>
    </w:p>
    <w:p w14:paraId="1DB0C1A0" w14:textId="77777777" w:rsidR="00A01363" w:rsidRDefault="00A01363" w:rsidP="00A01363">
      <w:pPr>
        <w:pStyle w:val="NormalWeb"/>
        <w:numPr>
          <w:ilvl w:val="0"/>
          <w:numId w:val="9"/>
        </w:numPr>
      </w:pPr>
      <w:r>
        <w:rPr>
          <w:b/>
          <w:bCs/>
        </w:rPr>
        <w:t>Nombre Promotor:</w:t>
      </w:r>
      <w:r>
        <w:t xml:space="preserve"> Kevin Alexis Aragón Zapata</w:t>
      </w:r>
    </w:p>
    <w:p w14:paraId="2100CC51" w14:textId="77777777" w:rsidR="00A01363" w:rsidRDefault="00A01363" w:rsidP="00A01363">
      <w:pPr>
        <w:pStyle w:val="NormalWeb"/>
        <w:numPr>
          <w:ilvl w:val="0"/>
          <w:numId w:val="9"/>
        </w:numPr>
      </w:pPr>
      <w:r>
        <w:rPr>
          <w:b/>
          <w:bCs/>
        </w:rPr>
        <w:t>Documento de identidad del Promotor:</w:t>
      </w:r>
      <w:r>
        <w:t xml:space="preserve"> 1007593800</w:t>
      </w:r>
    </w:p>
    <w:p w14:paraId="36AB08AB" w14:textId="77777777" w:rsidR="00A01363" w:rsidRDefault="00A01363" w:rsidP="00A01363">
      <w:pPr>
        <w:pStyle w:val="NormalWeb"/>
        <w:numPr>
          <w:ilvl w:val="0"/>
          <w:numId w:val="9"/>
        </w:numPr>
      </w:pPr>
      <w:r>
        <w:rPr>
          <w:b/>
          <w:bCs/>
        </w:rPr>
        <w:t>Nombre de la Organización Comunitaria:</w:t>
      </w:r>
      <w:r>
        <w:t xml:space="preserve"> Asociación de Juntas – ASOJUNTAS Cartagena del </w:t>
      </w:r>
      <w:proofErr w:type="spellStart"/>
      <w:r>
        <w:t>Chairá</w:t>
      </w:r>
      <w:proofErr w:type="spellEnd"/>
    </w:p>
    <w:p w14:paraId="5A786405" w14:textId="77777777" w:rsidR="00A01363" w:rsidRDefault="00A01363" w:rsidP="00A01363">
      <w:pPr>
        <w:pStyle w:val="NormalWeb"/>
        <w:numPr>
          <w:ilvl w:val="0"/>
          <w:numId w:val="9"/>
        </w:numPr>
      </w:pPr>
      <w:r>
        <w:rPr>
          <w:b/>
          <w:bCs/>
        </w:rPr>
        <w:t xml:space="preserve">Nombre del </w:t>
      </w:r>
      <w:proofErr w:type="gramStart"/>
      <w:r>
        <w:rPr>
          <w:b/>
          <w:bCs/>
        </w:rPr>
        <w:t>Responsable</w:t>
      </w:r>
      <w:proofErr w:type="gramEnd"/>
      <w:r>
        <w:rPr>
          <w:b/>
          <w:bCs/>
        </w:rPr>
        <w:t xml:space="preserve"> de la Actividad:</w:t>
      </w:r>
      <w:r>
        <w:t xml:space="preserve"> ARISTIDES OIME OCHOA</w:t>
      </w:r>
    </w:p>
    <w:p w14:paraId="57A1F885" w14:textId="77777777" w:rsidR="00A01363" w:rsidRDefault="00A01363" w:rsidP="00A01363">
      <w:pPr>
        <w:pStyle w:val="NormalWeb"/>
        <w:numPr>
          <w:ilvl w:val="0"/>
          <w:numId w:val="9"/>
        </w:numPr>
      </w:pPr>
      <w:r>
        <w:rPr>
          <w:b/>
          <w:bCs/>
        </w:rPr>
        <w:t xml:space="preserve">Dirección y Teléfono del </w:t>
      </w:r>
      <w:proofErr w:type="gramStart"/>
      <w:r>
        <w:rPr>
          <w:b/>
          <w:bCs/>
        </w:rPr>
        <w:t>Responsable</w:t>
      </w:r>
      <w:proofErr w:type="gramEnd"/>
      <w:r>
        <w:rPr>
          <w:b/>
          <w:bCs/>
        </w:rPr>
        <w:t>:</w:t>
      </w:r>
      <w:r>
        <w:t xml:space="preserve"> B/Centro calle 4 </w:t>
      </w:r>
      <w:proofErr w:type="spellStart"/>
      <w:r>
        <w:t>Nº</w:t>
      </w:r>
      <w:proofErr w:type="spellEnd"/>
      <w:r>
        <w:t xml:space="preserve"> #1-25 / 3123234600</w:t>
      </w:r>
    </w:p>
    <w:p w14:paraId="7BC7E4F3" w14:textId="77777777" w:rsidR="00A01363" w:rsidRDefault="00A01363" w:rsidP="00A01363">
      <w:pPr>
        <w:pStyle w:val="NormalWeb"/>
        <w:numPr>
          <w:ilvl w:val="0"/>
          <w:numId w:val="9"/>
        </w:numPr>
      </w:pPr>
      <w:r>
        <w:rPr>
          <w:b/>
          <w:bCs/>
        </w:rPr>
        <w:t>Municipio donde realiza la actividad:</w:t>
      </w:r>
      <w:r>
        <w:t xml:space="preserve"> El Paujil / Cartagena del </w:t>
      </w:r>
      <w:proofErr w:type="spellStart"/>
      <w:r>
        <w:t>Chairá</w:t>
      </w:r>
      <w:proofErr w:type="spellEnd"/>
      <w:r>
        <w:t xml:space="preserve"> (Soporte Digital Intermunicipal)</w:t>
      </w:r>
    </w:p>
    <w:p w14:paraId="3EA727ED" w14:textId="77777777" w:rsidR="00A01363" w:rsidRDefault="00A01363" w:rsidP="00A01363">
      <w:pPr>
        <w:pStyle w:val="NormalWeb"/>
      </w:pPr>
      <w:r>
        <w:rPr>
          <w:b/>
          <w:bCs/>
        </w:rPr>
        <w:t>Objetivo de la Actividad:</w:t>
      </w:r>
      <w:r>
        <w:t xml:space="preserve"> Diseñar y estructurar piezas gráficas informativas (</w:t>
      </w:r>
      <w:proofErr w:type="spellStart"/>
      <w:r>
        <w:t>flyers</w:t>
      </w:r>
      <w:proofErr w:type="spellEnd"/>
      <w:r>
        <w:t>) con un enfoque pedagógico y de cultura política, destinadas a diferentes municipios del departamento, con el fin de sensibilizar a la ciudadanía sobre la importancia del voto, mitigar el abstencionismo de cara a los próximos comicios y promover activamente los mecanismos de participación democrática en los territorios golpeadas por el conflicto.</w:t>
      </w:r>
    </w:p>
    <w:p w14:paraId="2DB38D6F" w14:textId="77777777" w:rsidR="00A01363" w:rsidRDefault="00A01363" w:rsidP="00A01363">
      <w:pPr>
        <w:pStyle w:val="NormalWeb"/>
      </w:pPr>
      <w:r>
        <w:rPr>
          <w:b/>
          <w:bCs/>
        </w:rPr>
        <w:t>Actores vinculados a la actividad:</w:t>
      </w:r>
      <w:r>
        <w:t xml:space="preserve"> * Servicio Social para la Paz – SSP</w:t>
      </w:r>
    </w:p>
    <w:p w14:paraId="5C45A919" w14:textId="77777777" w:rsidR="00A01363" w:rsidRDefault="00A01363" w:rsidP="00A01363">
      <w:pPr>
        <w:pStyle w:val="NormalWeb"/>
        <w:numPr>
          <w:ilvl w:val="0"/>
          <w:numId w:val="10"/>
        </w:numPr>
      </w:pPr>
      <w:r>
        <w:t xml:space="preserve">Asociación de Juntas – ASOJUNTAS Cartagena del </w:t>
      </w:r>
      <w:proofErr w:type="spellStart"/>
      <w:r>
        <w:t>Chairá</w:t>
      </w:r>
      <w:proofErr w:type="spellEnd"/>
    </w:p>
    <w:p w14:paraId="777512C0" w14:textId="77777777" w:rsidR="00A01363" w:rsidRDefault="00A01363" w:rsidP="00A01363">
      <w:pPr>
        <w:pStyle w:val="NormalWeb"/>
        <w:numPr>
          <w:ilvl w:val="0"/>
          <w:numId w:val="10"/>
        </w:numPr>
      </w:pPr>
      <w:r>
        <w:t>Líderes de Juntas de Acción Comunal de municipios priorizados</w:t>
      </w:r>
    </w:p>
    <w:p w14:paraId="615D3474" w14:textId="77777777" w:rsidR="00A01363" w:rsidRDefault="00A01363" w:rsidP="00A01363">
      <w:pPr>
        <w:pStyle w:val="NormalWeb"/>
        <w:numPr>
          <w:ilvl w:val="0"/>
          <w:numId w:val="10"/>
        </w:numPr>
      </w:pPr>
      <w:r>
        <w:t>Movimiento Juvenil por la Paz</w:t>
      </w:r>
    </w:p>
    <w:p w14:paraId="4FB224C6" w14:textId="77777777" w:rsidR="00A01363" w:rsidRDefault="00A01363" w:rsidP="00A01363">
      <w:pPr>
        <w:pStyle w:val="NormalWeb"/>
      </w:pPr>
      <w:r>
        <w:rPr>
          <w:b/>
          <w:bCs/>
        </w:rPr>
        <w:t>Descripción de las acciones realizadas en desarrollo de la actividad:</w:t>
      </w:r>
      <w:r>
        <w:t xml:space="preserve"> Se llevó a cabo una jornada de trabajo técnico y creativo enfocada en la creación de herramientas digitales de comunicación popular. En primer lugar, se definieron las líneas narrativas y los mensajes clave basados en la importancia del ejercicio del voto como derecho fundamental y constructor de paz. Posteriormente, utilizando herramientas digitales, se estructuró el diseño de varios estilos de </w:t>
      </w:r>
      <w:proofErr w:type="spellStart"/>
      <w:r>
        <w:rPr>
          <w:i/>
          <w:iCs/>
        </w:rPr>
        <w:t>flyers</w:t>
      </w:r>
      <w:proofErr w:type="spellEnd"/>
      <w:r>
        <w:t xml:space="preserve"> adaptados visualmente para públicos rurales y urbanos de múltiples municipios. Cada imagen incluyó información clara, pedagógica y neutral dirigida a desmantelar los mitos de la apatía electoral, motivando la participación activa en las urnas para la reducción de los índices históricos de abstencionismo. Finalmente, las piezas gráficas fueron organizadas y preparadas en formatos óptimos para su posterior difusión masiva a través de redes comunitarias y de mensajería móvil.</w:t>
      </w:r>
    </w:p>
    <w:p w14:paraId="0039A995" w14:textId="77777777" w:rsidR="00A01363" w:rsidRDefault="00A01363" w:rsidP="00A01363">
      <w:pPr>
        <w:pStyle w:val="NormalWeb"/>
      </w:pPr>
      <w:r>
        <w:rPr>
          <w:b/>
          <w:bCs/>
        </w:rPr>
        <w:lastRenderedPageBreak/>
        <w:t>Resultados alcanzados con la actividad:</w:t>
      </w:r>
      <w:r>
        <w:t xml:space="preserve"> * Elaboración y consolidación de un banco de piezas gráficas (</w:t>
      </w:r>
      <w:proofErr w:type="spellStart"/>
      <w:r>
        <w:t>flyers</w:t>
      </w:r>
      <w:proofErr w:type="spellEnd"/>
      <w:r>
        <w:t>) con alta calidad pedagógica orientadas a la concienciación electoral comunitaria.</w:t>
      </w:r>
    </w:p>
    <w:p w14:paraId="3F2B70F3" w14:textId="77777777" w:rsidR="00A01363" w:rsidRDefault="00A01363" w:rsidP="00A01363">
      <w:pPr>
        <w:pStyle w:val="NormalWeb"/>
        <w:numPr>
          <w:ilvl w:val="0"/>
          <w:numId w:val="11"/>
        </w:numPr>
      </w:pPr>
      <w:r>
        <w:t>Fortalecimiento de las capacidades del promotor en el uso de herramientas comunicativas de impacto social para la promoción de la cultura política regional.</w:t>
      </w:r>
    </w:p>
    <w:p w14:paraId="0099007C" w14:textId="77777777" w:rsidR="00A01363" w:rsidRDefault="00A01363" w:rsidP="00A01363">
      <w:pPr>
        <w:pStyle w:val="NormalWeb"/>
        <w:numPr>
          <w:ilvl w:val="0"/>
          <w:numId w:val="11"/>
        </w:numPr>
      </w:pPr>
      <w:r>
        <w:t>Articulación comunicativa exitosa entre jóvenes del SSP y liderazgos comunales de diferentes municipios para la distribución unificada de material informativo contra el abstencionismo.</w:t>
      </w:r>
    </w:p>
    <w:p w14:paraId="08B44D9F" w14:textId="77777777" w:rsidR="00A01363" w:rsidRDefault="00A01363" w:rsidP="00A01363">
      <w:pPr>
        <w:pStyle w:val="NormalWeb"/>
      </w:pPr>
      <w:r>
        <w:rPr>
          <w:b/>
          <w:bCs/>
        </w:rPr>
        <w:t>Dificultades y acciones de mejora:</w:t>
      </w:r>
      <w:r>
        <w:t xml:space="preserve"> * </w:t>
      </w:r>
      <w:r>
        <w:rPr>
          <w:b/>
          <w:bCs/>
        </w:rPr>
        <w:t>Dificultad:</w:t>
      </w:r>
      <w:r>
        <w:t xml:space="preserve"> La recopilación de datos específicos sobre las dinámicas de abstención particulares de cada municipio meta tomó más tiempo del estimado, reduciendo el margen dedicado exclusivamente a las fases avanzadas de edición gráfica.</w:t>
      </w:r>
    </w:p>
    <w:p w14:paraId="08128590" w14:textId="77777777" w:rsidR="00A01363" w:rsidRDefault="00A01363" w:rsidP="00A01363">
      <w:pPr>
        <w:pStyle w:val="NormalWeb"/>
        <w:numPr>
          <w:ilvl w:val="0"/>
          <w:numId w:val="12"/>
        </w:numPr>
      </w:pPr>
      <w:r>
        <w:rPr>
          <w:b/>
          <w:bCs/>
        </w:rPr>
        <w:t>Acción de mejora:</w:t>
      </w:r>
      <w:r>
        <w:t xml:space="preserve"> Diseñar con anterioridad un banco de textos base o plantillas de contenido preaprobadas en conjunto con ASOJUNTAS para agilizar la inyección de información territorializada en los diseños.</w:t>
      </w:r>
    </w:p>
    <w:p w14:paraId="499A9827" w14:textId="77777777" w:rsidR="00A01363" w:rsidRDefault="00A01363" w:rsidP="00A01363">
      <w:pPr>
        <w:pStyle w:val="NormalWeb"/>
      </w:pPr>
      <w:r>
        <w:rPr>
          <w:b/>
          <w:bCs/>
        </w:rPr>
        <w:t>Observaciones:</w:t>
      </w:r>
      <w:r>
        <w:t xml:space="preserve"> El desarrollo de pedagogía mediante la comunicación visual y digital representa un eje estratégico para el Servicio Social para la Paz, logrando conectar de forma dinámica la participación ciudadana con las realidades tecnológicas de los liderazgos comunitarios contemporáneos.</w:t>
      </w:r>
    </w:p>
    <w:p w14:paraId="4ACBE027" w14:textId="77777777" w:rsidR="00A01363" w:rsidRDefault="00A01363" w:rsidP="00A01363">
      <w:pPr>
        <w:pStyle w:val="Ttulo3"/>
      </w:pPr>
      <w:r>
        <w:t>BITÁCORA 2</w:t>
      </w:r>
    </w:p>
    <w:p w14:paraId="0A63215F" w14:textId="77777777" w:rsidR="00A01363" w:rsidRDefault="00A01363" w:rsidP="00A01363">
      <w:pPr>
        <w:pStyle w:val="NormalWeb"/>
      </w:pPr>
      <w:r>
        <w:rPr>
          <w:b/>
          <w:bCs/>
        </w:rPr>
        <w:t>FORMATO BITÁCORA DE ACTIVIDADES</w:t>
      </w:r>
      <w:r>
        <w:t xml:space="preserve"> </w:t>
      </w:r>
      <w:r>
        <w:rPr>
          <w:b/>
          <w:bCs/>
        </w:rPr>
        <w:t>Fecha:</w:t>
      </w:r>
      <w:r>
        <w:t xml:space="preserve"> 13 de junio 2026</w:t>
      </w:r>
    </w:p>
    <w:p w14:paraId="1803EDE4" w14:textId="77777777" w:rsidR="00A01363" w:rsidRDefault="00A01363" w:rsidP="00A01363">
      <w:pPr>
        <w:pStyle w:val="NormalWeb"/>
      </w:pPr>
      <w:r>
        <w:rPr>
          <w:b/>
          <w:bCs/>
        </w:rPr>
        <w:t>Hora:</w:t>
      </w:r>
      <w:r>
        <w:t xml:space="preserve"> 8:00 AM a 4:00 PM</w:t>
      </w:r>
    </w:p>
    <w:p w14:paraId="69C9F607" w14:textId="77777777" w:rsidR="00A01363" w:rsidRDefault="00A01363" w:rsidP="00A01363">
      <w:pPr>
        <w:pStyle w:val="NormalWeb"/>
      </w:pPr>
      <w:r>
        <w:rPr>
          <w:b/>
          <w:bCs/>
        </w:rPr>
        <w:t>SERVICIO SOCIAL PARA LA PAZ – SSP</w:t>
      </w:r>
      <w:r>
        <w:t xml:space="preserve"> </w:t>
      </w:r>
      <w:r>
        <w:rPr>
          <w:b/>
          <w:bCs/>
        </w:rPr>
        <w:t>MODALIDAD:</w:t>
      </w:r>
      <w:r>
        <w:t xml:space="preserve"> Cultura de Paz, Participación Ciudadana y Pedagogía Social</w:t>
      </w:r>
    </w:p>
    <w:p w14:paraId="03F05F36" w14:textId="77777777" w:rsidR="00A01363" w:rsidRDefault="00A01363" w:rsidP="00A01363">
      <w:pPr>
        <w:pStyle w:val="NormalWeb"/>
        <w:numPr>
          <w:ilvl w:val="0"/>
          <w:numId w:val="13"/>
        </w:numPr>
      </w:pPr>
      <w:r>
        <w:rPr>
          <w:b/>
          <w:bCs/>
        </w:rPr>
        <w:t>Nombre Promotor:</w:t>
      </w:r>
      <w:r>
        <w:t xml:space="preserve"> Kevin Alexis Aragón Zapata</w:t>
      </w:r>
    </w:p>
    <w:p w14:paraId="378146FA" w14:textId="77777777" w:rsidR="00A01363" w:rsidRDefault="00A01363" w:rsidP="00A01363">
      <w:pPr>
        <w:pStyle w:val="NormalWeb"/>
        <w:numPr>
          <w:ilvl w:val="0"/>
          <w:numId w:val="13"/>
        </w:numPr>
      </w:pPr>
      <w:r>
        <w:rPr>
          <w:b/>
          <w:bCs/>
        </w:rPr>
        <w:t>Documento de identidad del Promotor:</w:t>
      </w:r>
      <w:r>
        <w:t xml:space="preserve"> 1007593800</w:t>
      </w:r>
    </w:p>
    <w:p w14:paraId="758CACAC" w14:textId="77777777" w:rsidR="00A01363" w:rsidRDefault="00A01363" w:rsidP="00A01363">
      <w:pPr>
        <w:pStyle w:val="NormalWeb"/>
        <w:numPr>
          <w:ilvl w:val="0"/>
          <w:numId w:val="13"/>
        </w:numPr>
      </w:pPr>
      <w:r>
        <w:rPr>
          <w:b/>
          <w:bCs/>
        </w:rPr>
        <w:t>Nombre de la Organización Comunitaria:</w:t>
      </w:r>
      <w:r>
        <w:t xml:space="preserve"> Asociación de Juntas – ASOJUNTAS Cartagena del </w:t>
      </w:r>
      <w:proofErr w:type="spellStart"/>
      <w:r>
        <w:t>Chairá</w:t>
      </w:r>
      <w:proofErr w:type="spellEnd"/>
    </w:p>
    <w:p w14:paraId="30C94A1B" w14:textId="77777777" w:rsidR="00A01363" w:rsidRDefault="00A01363" w:rsidP="00A01363">
      <w:pPr>
        <w:pStyle w:val="NormalWeb"/>
        <w:numPr>
          <w:ilvl w:val="0"/>
          <w:numId w:val="13"/>
        </w:numPr>
      </w:pPr>
      <w:r>
        <w:rPr>
          <w:b/>
          <w:bCs/>
        </w:rPr>
        <w:t xml:space="preserve">Nombre del </w:t>
      </w:r>
      <w:proofErr w:type="gramStart"/>
      <w:r>
        <w:rPr>
          <w:b/>
          <w:bCs/>
        </w:rPr>
        <w:t>Responsable</w:t>
      </w:r>
      <w:proofErr w:type="gramEnd"/>
      <w:r>
        <w:rPr>
          <w:b/>
          <w:bCs/>
        </w:rPr>
        <w:t xml:space="preserve"> de la Actividad:</w:t>
      </w:r>
      <w:r>
        <w:t xml:space="preserve"> ARISTIDES OIME OCHOA</w:t>
      </w:r>
    </w:p>
    <w:p w14:paraId="352CBEF5" w14:textId="77777777" w:rsidR="00A01363" w:rsidRDefault="00A01363" w:rsidP="00A01363">
      <w:pPr>
        <w:pStyle w:val="NormalWeb"/>
        <w:numPr>
          <w:ilvl w:val="0"/>
          <w:numId w:val="13"/>
        </w:numPr>
      </w:pPr>
      <w:r>
        <w:rPr>
          <w:b/>
          <w:bCs/>
        </w:rPr>
        <w:t xml:space="preserve">Dirección y Teléfono del </w:t>
      </w:r>
      <w:proofErr w:type="gramStart"/>
      <w:r>
        <w:rPr>
          <w:b/>
          <w:bCs/>
        </w:rPr>
        <w:t>Responsable</w:t>
      </w:r>
      <w:proofErr w:type="gramEnd"/>
      <w:r>
        <w:rPr>
          <w:b/>
          <w:bCs/>
        </w:rPr>
        <w:t>:</w:t>
      </w:r>
      <w:r>
        <w:t xml:space="preserve"> B/Centro calle 4 </w:t>
      </w:r>
      <w:proofErr w:type="spellStart"/>
      <w:r>
        <w:t>Nº</w:t>
      </w:r>
      <w:proofErr w:type="spellEnd"/>
      <w:r>
        <w:t xml:space="preserve"> #1-25 / 3123234600</w:t>
      </w:r>
    </w:p>
    <w:p w14:paraId="10A68BFB" w14:textId="77777777" w:rsidR="00A01363" w:rsidRDefault="00A01363" w:rsidP="00A01363">
      <w:pPr>
        <w:pStyle w:val="NormalWeb"/>
        <w:numPr>
          <w:ilvl w:val="0"/>
          <w:numId w:val="13"/>
        </w:numPr>
      </w:pPr>
      <w:r>
        <w:rPr>
          <w:b/>
          <w:bCs/>
        </w:rPr>
        <w:t>Municipio donde realiza la actividad:</w:t>
      </w:r>
      <w:r>
        <w:t xml:space="preserve"> CARTAGENA DEL CHAIRÁ</w:t>
      </w:r>
    </w:p>
    <w:p w14:paraId="6054E0E4" w14:textId="77777777" w:rsidR="00A01363" w:rsidRDefault="00A01363" w:rsidP="00A01363">
      <w:pPr>
        <w:pStyle w:val="NormalWeb"/>
      </w:pPr>
      <w:r>
        <w:rPr>
          <w:b/>
          <w:bCs/>
        </w:rPr>
        <w:t>Objetivo de la Actividad:</w:t>
      </w:r>
      <w:r>
        <w:t xml:space="preserve"> Realizar una jornada presencial de pedagogía electoral en territorio dentro del municipio de Cartagena del </w:t>
      </w:r>
      <w:proofErr w:type="spellStart"/>
      <w:r>
        <w:t>Chairá</w:t>
      </w:r>
      <w:proofErr w:type="spellEnd"/>
      <w:r>
        <w:t>, interactuando directamente con líderes comunitarios y habitantes de la localidad para concientizar sobre el impacto sociopolítico de la segunda vuelta electoral, entregando herramientas analíticas orientadas a contrarrestar la abstención y consolidar el tejido democrático.</w:t>
      </w:r>
    </w:p>
    <w:p w14:paraId="33447A53" w14:textId="77777777" w:rsidR="00A01363" w:rsidRDefault="00A01363" w:rsidP="00A01363">
      <w:pPr>
        <w:pStyle w:val="NormalWeb"/>
      </w:pPr>
      <w:r>
        <w:rPr>
          <w:b/>
          <w:bCs/>
        </w:rPr>
        <w:t>Actores vinculados a la actividad:</w:t>
      </w:r>
      <w:r>
        <w:t xml:space="preserve"> * Servicio Social para la Paz – SSP</w:t>
      </w:r>
    </w:p>
    <w:p w14:paraId="6515806A" w14:textId="77777777" w:rsidR="00A01363" w:rsidRDefault="00A01363" w:rsidP="00A01363">
      <w:pPr>
        <w:pStyle w:val="NormalWeb"/>
        <w:numPr>
          <w:ilvl w:val="0"/>
          <w:numId w:val="14"/>
        </w:numPr>
      </w:pPr>
      <w:r>
        <w:lastRenderedPageBreak/>
        <w:t xml:space="preserve">Asociación de Juntas – ASOJUNTAS Cartagena del </w:t>
      </w:r>
      <w:proofErr w:type="spellStart"/>
      <w:r>
        <w:t>Chairá</w:t>
      </w:r>
      <w:proofErr w:type="spellEnd"/>
    </w:p>
    <w:p w14:paraId="04EC608B" w14:textId="77777777" w:rsidR="00A01363" w:rsidRDefault="00A01363" w:rsidP="00A01363">
      <w:pPr>
        <w:pStyle w:val="NormalWeb"/>
        <w:numPr>
          <w:ilvl w:val="0"/>
          <w:numId w:val="14"/>
        </w:numPr>
      </w:pPr>
      <w:r>
        <w:t>Coordinadores de núcleo y líderes comunitarios de las JAC locales</w:t>
      </w:r>
    </w:p>
    <w:p w14:paraId="7B405589" w14:textId="77777777" w:rsidR="00A01363" w:rsidRDefault="00A01363" w:rsidP="00A01363">
      <w:pPr>
        <w:pStyle w:val="NormalWeb"/>
        <w:numPr>
          <w:ilvl w:val="0"/>
          <w:numId w:val="14"/>
        </w:numPr>
      </w:pPr>
      <w:r>
        <w:t>Habitantes y comunidad en general del casco urbano/rural del municipio</w:t>
      </w:r>
    </w:p>
    <w:p w14:paraId="6E1E6CF1" w14:textId="77777777" w:rsidR="00A01363" w:rsidRDefault="00A01363" w:rsidP="00A01363">
      <w:pPr>
        <w:pStyle w:val="NormalWeb"/>
      </w:pPr>
      <w:r>
        <w:rPr>
          <w:b/>
          <w:bCs/>
        </w:rPr>
        <w:t>Descripción de las acciones realizadas en desarrollo de la actividad:</w:t>
      </w:r>
      <w:r>
        <w:t xml:space="preserve"> Se ejecutó un despliegue y salida de campo en puntos clave del municipio de Cartagena del </w:t>
      </w:r>
      <w:proofErr w:type="spellStart"/>
      <w:r>
        <w:t>Chairá</w:t>
      </w:r>
      <w:proofErr w:type="spellEnd"/>
      <w:r>
        <w:t xml:space="preserve"> para el desarrollo de pedagogía social puerta a puerta y en espacios comunitarios. Utilizando el material didáctico informativo previamente estructurado, se interactuó con los ciudadanos explicando con un enfoque formativo y de estricta neutralidad política el funcionamiento y la trascendencia de la segunda vuelta presidencial. Durante los diálogos, se abordó la abstención no solo como un fenómeno estadístico, sino como una barrera para la gobernanza comunitaria y el reclamo legítimo de recursos públicos. Se resolvieron dudas frecuentes sobre los lugares de votación, la validez del voto en blanco y la importancia de que el territorio ejerza plenamente su ciudadanía como mecanismo para la consolidación de la paz estable y duradera en la región del Caquetá.</w:t>
      </w:r>
    </w:p>
    <w:p w14:paraId="20464347" w14:textId="77777777" w:rsidR="00A01363" w:rsidRDefault="00A01363" w:rsidP="00A01363">
      <w:pPr>
        <w:pStyle w:val="NormalWeb"/>
      </w:pPr>
      <w:r>
        <w:rPr>
          <w:b/>
          <w:bCs/>
        </w:rPr>
        <w:t>Resultados alcanzados con la actividad:</w:t>
      </w:r>
      <w:r>
        <w:t xml:space="preserve"> * Sensibilización directa de un número significativo de ciudadanos y líderes comunales de Cartagena del </w:t>
      </w:r>
      <w:proofErr w:type="spellStart"/>
      <w:r>
        <w:t>Chairá</w:t>
      </w:r>
      <w:proofErr w:type="spellEnd"/>
      <w:r>
        <w:t xml:space="preserve"> respecto a su corresponsabilidad democrática.</w:t>
      </w:r>
    </w:p>
    <w:p w14:paraId="428FB9A8" w14:textId="77777777" w:rsidR="00A01363" w:rsidRDefault="00A01363" w:rsidP="00A01363">
      <w:pPr>
        <w:pStyle w:val="NormalWeb"/>
        <w:numPr>
          <w:ilvl w:val="0"/>
          <w:numId w:val="15"/>
        </w:numPr>
      </w:pPr>
      <w:r>
        <w:t>Promoción de un ambiente de debate pacífico, neutral y reflexivo en torno a los comicios, alejando la discusión de la polarización y enfocándola en la participación social.</w:t>
      </w:r>
    </w:p>
    <w:p w14:paraId="1ED24B15" w14:textId="77777777" w:rsidR="00A01363" w:rsidRDefault="00A01363" w:rsidP="00A01363">
      <w:pPr>
        <w:pStyle w:val="NormalWeb"/>
        <w:numPr>
          <w:ilvl w:val="0"/>
          <w:numId w:val="15"/>
        </w:numPr>
      </w:pPr>
      <w:r>
        <w:t>Consolidación del rol del promotor del SSP como un actor confiable de mediación, pedagogía y liderazgo social constructivo dentro del territorio.</w:t>
      </w:r>
    </w:p>
    <w:p w14:paraId="0497316F" w14:textId="77777777" w:rsidR="00A01363" w:rsidRDefault="00A01363" w:rsidP="00A01363">
      <w:pPr>
        <w:pStyle w:val="NormalWeb"/>
      </w:pPr>
      <w:r>
        <w:rPr>
          <w:b/>
          <w:bCs/>
        </w:rPr>
        <w:t>Dificultades y acciones de mejora:</w:t>
      </w:r>
      <w:r>
        <w:t xml:space="preserve"> * </w:t>
      </w:r>
      <w:r>
        <w:rPr>
          <w:b/>
          <w:bCs/>
        </w:rPr>
        <w:t>Dificultad:</w:t>
      </w:r>
      <w:r>
        <w:t xml:space="preserve"> Las condiciones climáticas y la dispersión geográfica en algunos sectores del municipio dificultaron el cumplimiento riguroso de la ruta cronológica trazada para abordar a todas las juntas previstas en las horas de la mañana.</w:t>
      </w:r>
    </w:p>
    <w:p w14:paraId="375029C5" w14:textId="77777777" w:rsidR="00A01363" w:rsidRDefault="00A01363" w:rsidP="00A01363">
      <w:pPr>
        <w:pStyle w:val="NormalWeb"/>
        <w:numPr>
          <w:ilvl w:val="0"/>
          <w:numId w:val="16"/>
        </w:numPr>
      </w:pPr>
      <w:r>
        <w:rPr>
          <w:b/>
          <w:bCs/>
        </w:rPr>
        <w:t>Acción de mejora:</w:t>
      </w:r>
      <w:r>
        <w:t xml:space="preserve"> Establecer puntos de encuentro centralizados en articulación previa con los coordinadores de núcleo de ASOJUNTAS para agrupar de forma óptima a los habitantes y optimizar el tiempo de socialización pedagógica.</w:t>
      </w:r>
    </w:p>
    <w:p w14:paraId="195F381F" w14:textId="77777777" w:rsidR="00A01363" w:rsidRDefault="00A01363" w:rsidP="00A01363">
      <w:pPr>
        <w:pStyle w:val="NormalWeb"/>
      </w:pPr>
      <w:r>
        <w:rPr>
          <w:b/>
          <w:bCs/>
        </w:rPr>
        <w:t>Observaciones:</w:t>
      </w:r>
      <w:r>
        <w:t xml:space="preserve"> La respuesta activa y el entusiasmo de la comunidad por recibir pedagogía electoral presencial evidencian que el Servicio Social para la Paz funciona como un puente vital para disminuir la asimetría de información en las regiones tradicionalmente afectadas por la exclusión política, fortaleciendo el ejercicio de una democracia sólida y participativa desde la base comunitaria.</w:t>
      </w:r>
    </w:p>
    <w:p w14:paraId="607289EE" w14:textId="77777777" w:rsidR="00A01363" w:rsidRDefault="00A01363" w:rsidP="00A01363">
      <w:pPr>
        <w:pStyle w:val="NormalWeb"/>
        <w:spacing w:after="0" w:afterAutospacing="0"/>
        <w:rPr>
          <w:color w:val="1F1F1F"/>
        </w:rPr>
      </w:pPr>
      <w:r>
        <w:rPr>
          <w:color w:val="1F1F1F"/>
        </w:rPr>
        <w:t xml:space="preserve">A continuación, presento la estructura formal de esta tercera bitácora de actividades para el </w:t>
      </w:r>
      <w:r>
        <w:rPr>
          <w:b/>
          <w:bCs/>
          <w:color w:val="1F1F1F"/>
          <w:bdr w:val="none" w:sz="0" w:space="0" w:color="auto" w:frame="1"/>
        </w:rPr>
        <w:t>Servicio Social para la Paz (SSP)</w:t>
      </w:r>
      <w:r>
        <w:rPr>
          <w:color w:val="1F1F1F"/>
        </w:rPr>
        <w:t>, manteniendo la consistencia técnica de tu perfil, organización (ASOJUNTAS) y el enfoque normativo y de control social adecuado para la interacción con la Superintendencia de Servicios Públicos Domiciliarios en El Paujil.</w:t>
      </w:r>
    </w:p>
    <w:p w14:paraId="25226B65" w14:textId="77777777" w:rsidR="00A01363" w:rsidRDefault="00A01363" w:rsidP="00A01363">
      <w:pPr>
        <w:pStyle w:val="Ttulo3"/>
        <w:spacing w:after="0" w:afterAutospacing="0"/>
        <w:rPr>
          <w:color w:val="1F1F1F"/>
        </w:rPr>
      </w:pPr>
      <w:r>
        <w:rPr>
          <w:color w:val="1F1F1F"/>
          <w:bdr w:val="none" w:sz="0" w:space="0" w:color="auto" w:frame="1"/>
        </w:rPr>
        <w:t>BITÁCORA 3</w:t>
      </w:r>
    </w:p>
    <w:p w14:paraId="347EC5CD" w14:textId="77777777" w:rsidR="00A01363" w:rsidRDefault="00A01363" w:rsidP="00A01363">
      <w:pPr>
        <w:pStyle w:val="NormalWeb"/>
        <w:spacing w:after="0" w:afterAutospacing="0"/>
        <w:rPr>
          <w:color w:val="1F1F1F"/>
        </w:rPr>
      </w:pPr>
      <w:r>
        <w:rPr>
          <w:b/>
          <w:bCs/>
          <w:color w:val="1F1F1F"/>
          <w:bdr w:val="none" w:sz="0" w:space="0" w:color="auto" w:frame="1"/>
        </w:rPr>
        <w:t>FORMATO BITÁCORA DE ACTIVIDADES</w:t>
      </w:r>
      <w:r>
        <w:rPr>
          <w:color w:val="1F1F1F"/>
        </w:rPr>
        <w:t xml:space="preserve"> </w:t>
      </w:r>
      <w:r>
        <w:rPr>
          <w:b/>
          <w:bCs/>
          <w:color w:val="1F1F1F"/>
          <w:bdr w:val="none" w:sz="0" w:space="0" w:color="auto" w:frame="1"/>
        </w:rPr>
        <w:t>Fecha:</w:t>
      </w:r>
      <w:r>
        <w:rPr>
          <w:color w:val="1F1F1F"/>
        </w:rPr>
        <w:t xml:space="preserve"> 26 de julio 2026</w:t>
      </w:r>
    </w:p>
    <w:p w14:paraId="7E772794" w14:textId="77777777" w:rsidR="00A01363" w:rsidRDefault="00A01363" w:rsidP="00A01363">
      <w:pPr>
        <w:pStyle w:val="NormalWeb"/>
        <w:spacing w:after="0" w:afterAutospacing="0"/>
        <w:rPr>
          <w:color w:val="1F1F1F"/>
        </w:rPr>
      </w:pPr>
      <w:r>
        <w:rPr>
          <w:b/>
          <w:bCs/>
          <w:color w:val="1F1F1F"/>
          <w:bdr w:val="none" w:sz="0" w:space="0" w:color="auto" w:frame="1"/>
        </w:rPr>
        <w:lastRenderedPageBreak/>
        <w:t>Hora:</w:t>
      </w:r>
      <w:r>
        <w:rPr>
          <w:color w:val="1F1F1F"/>
        </w:rPr>
        <w:t xml:space="preserve"> 8:00 AM a 4:00 PM</w:t>
      </w:r>
    </w:p>
    <w:p w14:paraId="3C365E5D" w14:textId="77777777" w:rsidR="00A01363" w:rsidRDefault="00A01363" w:rsidP="00A01363">
      <w:pPr>
        <w:pStyle w:val="NormalWeb"/>
        <w:spacing w:after="0" w:afterAutospacing="0"/>
        <w:rPr>
          <w:color w:val="1F1F1F"/>
        </w:rPr>
      </w:pPr>
      <w:r>
        <w:rPr>
          <w:b/>
          <w:bCs/>
          <w:color w:val="1F1F1F"/>
          <w:bdr w:val="none" w:sz="0" w:space="0" w:color="auto" w:frame="1"/>
        </w:rPr>
        <w:t>SERVICIO SOCIAL PARA LA PAZ – SSP</w:t>
      </w:r>
      <w:r>
        <w:rPr>
          <w:color w:val="1F1F1F"/>
        </w:rPr>
        <w:t xml:space="preserve"> </w:t>
      </w:r>
      <w:r>
        <w:rPr>
          <w:b/>
          <w:bCs/>
          <w:color w:val="1F1F1F"/>
          <w:bdr w:val="none" w:sz="0" w:space="0" w:color="auto" w:frame="1"/>
        </w:rPr>
        <w:t>MODALIDAD:</w:t>
      </w:r>
      <w:r>
        <w:rPr>
          <w:color w:val="1F1F1F"/>
        </w:rPr>
        <w:t xml:space="preserve"> Cultura de Paz, Participación Ciudadana y Pedagogía Social</w:t>
      </w:r>
    </w:p>
    <w:p w14:paraId="0CCEEA88" w14:textId="77777777" w:rsidR="00A01363" w:rsidRDefault="00A01363" w:rsidP="00A01363">
      <w:pPr>
        <w:pStyle w:val="NormalWeb"/>
        <w:numPr>
          <w:ilvl w:val="0"/>
          <w:numId w:val="17"/>
        </w:numPr>
        <w:spacing w:after="0" w:afterAutospacing="0"/>
        <w:rPr>
          <w:color w:val="1F1F1F"/>
        </w:rPr>
      </w:pPr>
      <w:r>
        <w:rPr>
          <w:b/>
          <w:bCs/>
          <w:color w:val="1F1F1F"/>
          <w:bdr w:val="none" w:sz="0" w:space="0" w:color="auto" w:frame="1"/>
        </w:rPr>
        <w:t>Nombre Promotor:</w:t>
      </w:r>
      <w:r>
        <w:rPr>
          <w:color w:val="1F1F1F"/>
        </w:rPr>
        <w:t xml:space="preserve"> Kevin Alexis Aragón Zapata</w:t>
      </w:r>
    </w:p>
    <w:p w14:paraId="79082796" w14:textId="77777777" w:rsidR="00A01363" w:rsidRDefault="00A01363" w:rsidP="00A01363">
      <w:pPr>
        <w:pStyle w:val="NormalWeb"/>
        <w:numPr>
          <w:ilvl w:val="0"/>
          <w:numId w:val="17"/>
        </w:numPr>
        <w:spacing w:after="0" w:afterAutospacing="0"/>
        <w:rPr>
          <w:color w:val="1F1F1F"/>
        </w:rPr>
      </w:pPr>
      <w:r>
        <w:rPr>
          <w:b/>
          <w:bCs/>
          <w:color w:val="1F1F1F"/>
          <w:bdr w:val="none" w:sz="0" w:space="0" w:color="auto" w:frame="1"/>
        </w:rPr>
        <w:t>Documento de identidad del Promotor:</w:t>
      </w:r>
      <w:r>
        <w:rPr>
          <w:color w:val="1F1F1F"/>
        </w:rPr>
        <w:t xml:space="preserve"> 1007593800</w:t>
      </w:r>
    </w:p>
    <w:p w14:paraId="48E3B0EF" w14:textId="77777777" w:rsidR="00A01363" w:rsidRDefault="00A01363" w:rsidP="00A01363">
      <w:pPr>
        <w:pStyle w:val="NormalWeb"/>
        <w:numPr>
          <w:ilvl w:val="0"/>
          <w:numId w:val="17"/>
        </w:numPr>
        <w:spacing w:after="0" w:afterAutospacing="0"/>
        <w:rPr>
          <w:color w:val="1F1F1F"/>
        </w:rPr>
      </w:pPr>
      <w:r>
        <w:rPr>
          <w:b/>
          <w:bCs/>
          <w:color w:val="1F1F1F"/>
          <w:bdr w:val="none" w:sz="0" w:space="0" w:color="auto" w:frame="1"/>
        </w:rPr>
        <w:t>Nombre de la Organización Comunitaria:</w:t>
      </w:r>
      <w:r>
        <w:rPr>
          <w:color w:val="1F1F1F"/>
        </w:rPr>
        <w:t xml:space="preserve"> Asociación de Juntas – ASOJUNTAS Cartagena del </w:t>
      </w:r>
      <w:proofErr w:type="spellStart"/>
      <w:r>
        <w:rPr>
          <w:color w:val="1F1F1F"/>
        </w:rPr>
        <w:t>Chairá</w:t>
      </w:r>
      <w:proofErr w:type="spellEnd"/>
      <w:r>
        <w:rPr>
          <w:color w:val="1F1F1F"/>
        </w:rPr>
        <w:t xml:space="preserve"> / Articulación Intermunicipal El Paujil</w:t>
      </w:r>
    </w:p>
    <w:p w14:paraId="62079C03" w14:textId="77777777" w:rsidR="00A01363" w:rsidRDefault="00A01363" w:rsidP="00A01363">
      <w:pPr>
        <w:pStyle w:val="NormalWeb"/>
        <w:numPr>
          <w:ilvl w:val="0"/>
          <w:numId w:val="17"/>
        </w:numPr>
        <w:spacing w:after="0" w:afterAutospacing="0"/>
        <w:rPr>
          <w:color w:val="1F1F1F"/>
        </w:rPr>
      </w:pPr>
      <w:r>
        <w:rPr>
          <w:b/>
          <w:bCs/>
          <w:color w:val="1F1F1F"/>
          <w:bdr w:val="none" w:sz="0" w:space="0" w:color="auto" w:frame="1"/>
        </w:rPr>
        <w:t xml:space="preserve">Nombre del </w:t>
      </w:r>
      <w:proofErr w:type="gramStart"/>
      <w:r>
        <w:rPr>
          <w:b/>
          <w:bCs/>
          <w:color w:val="1F1F1F"/>
          <w:bdr w:val="none" w:sz="0" w:space="0" w:color="auto" w:frame="1"/>
        </w:rPr>
        <w:t>Responsable</w:t>
      </w:r>
      <w:proofErr w:type="gramEnd"/>
      <w:r>
        <w:rPr>
          <w:b/>
          <w:bCs/>
          <w:color w:val="1F1F1F"/>
          <w:bdr w:val="none" w:sz="0" w:space="0" w:color="auto" w:frame="1"/>
        </w:rPr>
        <w:t xml:space="preserve"> de la Actividad:</w:t>
      </w:r>
      <w:r>
        <w:rPr>
          <w:color w:val="1F1F1F"/>
        </w:rPr>
        <w:t xml:space="preserve"> ARISTIDES OIME OCHOA</w:t>
      </w:r>
    </w:p>
    <w:p w14:paraId="58F8FB1A" w14:textId="77777777" w:rsidR="00A01363" w:rsidRDefault="00A01363" w:rsidP="00A01363">
      <w:pPr>
        <w:pStyle w:val="NormalWeb"/>
        <w:numPr>
          <w:ilvl w:val="0"/>
          <w:numId w:val="17"/>
        </w:numPr>
        <w:spacing w:after="0" w:afterAutospacing="0"/>
        <w:rPr>
          <w:color w:val="1F1F1F"/>
        </w:rPr>
      </w:pPr>
      <w:r>
        <w:rPr>
          <w:b/>
          <w:bCs/>
          <w:color w:val="1F1F1F"/>
          <w:bdr w:val="none" w:sz="0" w:space="0" w:color="auto" w:frame="1"/>
        </w:rPr>
        <w:t xml:space="preserve">Dirección y Teléfono del </w:t>
      </w:r>
      <w:proofErr w:type="gramStart"/>
      <w:r>
        <w:rPr>
          <w:b/>
          <w:bCs/>
          <w:color w:val="1F1F1F"/>
          <w:bdr w:val="none" w:sz="0" w:space="0" w:color="auto" w:frame="1"/>
        </w:rPr>
        <w:t>Responsable</w:t>
      </w:r>
      <w:proofErr w:type="gramEnd"/>
      <w:r>
        <w:rPr>
          <w:b/>
          <w:bCs/>
          <w:color w:val="1F1F1F"/>
          <w:bdr w:val="none" w:sz="0" w:space="0" w:color="auto" w:frame="1"/>
        </w:rPr>
        <w:t>:</w:t>
      </w:r>
      <w:r>
        <w:rPr>
          <w:color w:val="1F1F1F"/>
        </w:rPr>
        <w:t xml:space="preserve"> B/Centro calle 4 </w:t>
      </w:r>
      <w:proofErr w:type="spellStart"/>
      <w:r>
        <w:rPr>
          <w:color w:val="1F1F1F"/>
        </w:rPr>
        <w:t>Nº</w:t>
      </w:r>
      <w:proofErr w:type="spellEnd"/>
      <w:r>
        <w:rPr>
          <w:color w:val="1F1F1F"/>
        </w:rPr>
        <w:t xml:space="preserve"> #1-25 / 3123234600</w:t>
      </w:r>
    </w:p>
    <w:p w14:paraId="62C5F061" w14:textId="77777777" w:rsidR="00A01363" w:rsidRDefault="00A01363" w:rsidP="00A01363">
      <w:pPr>
        <w:pStyle w:val="NormalWeb"/>
        <w:numPr>
          <w:ilvl w:val="0"/>
          <w:numId w:val="17"/>
        </w:numPr>
        <w:spacing w:after="0" w:afterAutospacing="0"/>
        <w:rPr>
          <w:color w:val="1F1F1F"/>
        </w:rPr>
      </w:pPr>
      <w:r>
        <w:rPr>
          <w:b/>
          <w:bCs/>
          <w:color w:val="1F1F1F"/>
          <w:bdr w:val="none" w:sz="0" w:space="0" w:color="auto" w:frame="1"/>
        </w:rPr>
        <w:t>Municipio donde realiza la actividad:</w:t>
      </w:r>
      <w:r>
        <w:rPr>
          <w:color w:val="1F1F1F"/>
        </w:rPr>
        <w:t xml:space="preserve"> EL PAUJIL</w:t>
      </w:r>
    </w:p>
    <w:p w14:paraId="5EA3B492" w14:textId="77777777" w:rsidR="00A01363" w:rsidRDefault="00A01363" w:rsidP="00A01363">
      <w:pPr>
        <w:pStyle w:val="NormalWeb"/>
        <w:spacing w:after="0" w:afterAutospacing="0"/>
        <w:rPr>
          <w:color w:val="1F1F1F"/>
        </w:rPr>
      </w:pPr>
      <w:r>
        <w:rPr>
          <w:b/>
          <w:bCs/>
          <w:color w:val="1F1F1F"/>
          <w:bdr w:val="none" w:sz="0" w:space="0" w:color="auto" w:frame="1"/>
        </w:rPr>
        <w:t>Objetivo de la Actividad:</w:t>
      </w:r>
      <w:r>
        <w:rPr>
          <w:color w:val="1F1F1F"/>
        </w:rPr>
        <w:t xml:space="preserve"> Participar activamente en el espacio institucional y de control social convocado por la Superintendencia de Servicios Públicos Domiciliarios en el municipio de El Paujil, con el fin de presentar y sustentar técnicamente las observaciones de la comunidad respecto a las falencias del fluido eléctrico, sobrecostos en las tarifas de facturación, y las afectaciones socioeconómicas derivadas de la intermitencia y suspensión constante del servicio.</w:t>
      </w:r>
    </w:p>
    <w:p w14:paraId="49531E21" w14:textId="77777777" w:rsidR="00A01363" w:rsidRDefault="00A01363" w:rsidP="00A01363">
      <w:pPr>
        <w:pStyle w:val="NormalWeb"/>
        <w:spacing w:after="0" w:afterAutospacing="0"/>
        <w:rPr>
          <w:color w:val="1F1F1F"/>
        </w:rPr>
      </w:pPr>
      <w:r>
        <w:rPr>
          <w:b/>
          <w:bCs/>
          <w:color w:val="1F1F1F"/>
          <w:bdr w:val="none" w:sz="0" w:space="0" w:color="auto" w:frame="1"/>
        </w:rPr>
        <w:t>Actores vinculados a la actividad:</w:t>
      </w:r>
      <w:r>
        <w:rPr>
          <w:color w:val="1F1F1F"/>
        </w:rPr>
        <w:t xml:space="preserve"> * Servicio Social para la Paz – SSP</w:t>
      </w:r>
    </w:p>
    <w:p w14:paraId="14B7B0B5" w14:textId="77777777" w:rsidR="00A01363" w:rsidRDefault="00A01363" w:rsidP="00A01363">
      <w:pPr>
        <w:pStyle w:val="NormalWeb"/>
        <w:numPr>
          <w:ilvl w:val="0"/>
          <w:numId w:val="18"/>
        </w:numPr>
        <w:spacing w:after="0" w:afterAutospacing="0"/>
        <w:rPr>
          <w:color w:val="1F1F1F"/>
        </w:rPr>
      </w:pPr>
      <w:r>
        <w:rPr>
          <w:color w:val="1F1F1F"/>
        </w:rPr>
        <w:t>Delegados de la Superintendencia de Servicios Públicos Domiciliarios (SSPD)</w:t>
      </w:r>
    </w:p>
    <w:p w14:paraId="6602C5A0" w14:textId="77777777" w:rsidR="00A01363" w:rsidRDefault="00A01363" w:rsidP="00A01363">
      <w:pPr>
        <w:pStyle w:val="NormalWeb"/>
        <w:numPr>
          <w:ilvl w:val="0"/>
          <w:numId w:val="18"/>
        </w:numPr>
        <w:spacing w:after="0" w:afterAutospacing="0"/>
        <w:rPr>
          <w:color w:val="1F1F1F"/>
        </w:rPr>
      </w:pPr>
      <w:r>
        <w:rPr>
          <w:color w:val="1F1F1F"/>
        </w:rPr>
        <w:t>Líderes de Juntas de Acción Comunal (JAC) y voceros comunitarios de El Paujil</w:t>
      </w:r>
    </w:p>
    <w:p w14:paraId="13647BF8" w14:textId="77777777" w:rsidR="00A01363" w:rsidRDefault="00A01363" w:rsidP="00A01363">
      <w:pPr>
        <w:pStyle w:val="NormalWeb"/>
        <w:numPr>
          <w:ilvl w:val="0"/>
          <w:numId w:val="18"/>
        </w:numPr>
        <w:spacing w:after="0" w:afterAutospacing="0"/>
        <w:rPr>
          <w:color w:val="1F1F1F"/>
        </w:rPr>
      </w:pPr>
      <w:r>
        <w:rPr>
          <w:color w:val="1F1F1F"/>
        </w:rPr>
        <w:t>Representantes de la empresa prestadora del servicio de energía eléctrica</w:t>
      </w:r>
    </w:p>
    <w:p w14:paraId="10F4A1B4" w14:textId="77777777" w:rsidR="00A01363" w:rsidRDefault="00A01363" w:rsidP="00A01363">
      <w:pPr>
        <w:pStyle w:val="NormalWeb"/>
        <w:numPr>
          <w:ilvl w:val="0"/>
          <w:numId w:val="18"/>
        </w:numPr>
        <w:spacing w:after="0" w:afterAutospacing="0"/>
        <w:rPr>
          <w:color w:val="1F1F1F"/>
        </w:rPr>
      </w:pPr>
      <w:r>
        <w:rPr>
          <w:color w:val="1F1F1F"/>
        </w:rPr>
        <w:t>Comunidad y comerciantes locales afectados</w:t>
      </w:r>
    </w:p>
    <w:p w14:paraId="13EC2A3E" w14:textId="77777777" w:rsidR="00A01363" w:rsidRDefault="00A01363" w:rsidP="00A01363">
      <w:pPr>
        <w:pStyle w:val="NormalWeb"/>
        <w:spacing w:after="0" w:afterAutospacing="0"/>
        <w:rPr>
          <w:color w:val="1F1F1F"/>
        </w:rPr>
      </w:pPr>
      <w:r>
        <w:rPr>
          <w:b/>
          <w:bCs/>
          <w:color w:val="1F1F1F"/>
          <w:bdr w:val="none" w:sz="0" w:space="0" w:color="auto" w:frame="1"/>
        </w:rPr>
        <w:t>Descripción de las acciones realizadas en desarrollo de la actividad:</w:t>
      </w:r>
      <w:r>
        <w:rPr>
          <w:color w:val="1F1F1F"/>
        </w:rPr>
        <w:t xml:space="preserve"> Se asistió y participó activamente en la mesa técnica y de atención ciudadana liderada por la Superintendencia en el casco urbano de El Paujil. Durante la jornada, se recopilaron y expusieron de manera sistemática los testimonios e inconformidades de los habitantes del territorio. Se priorizó la argumentación sobre tres problemáticas críticas: en primer lugar, los desproporcionados sobrecostos reflejados en la facturación mensual que no coinciden con las realidades socioeconómicas del municipio; en segundo lugar, los graves perjuicios económicos causados a los hogares y comerciantes locales debido a la pérdida y daño de alimentos perecederos por las prolongadas suspensiones del servicio; y finalmente, el constante deterioro y quema de electrodomésticos provocado por las fluctuaciones e intermitencias severas en el voltaje. En el marco del derecho a la participación y el control social, se coadyuvó en el registro formal de estas quejas colectivas ante el ente de control para exigir auditorías técnicas a la infraestructura de redes y la revisión integral de las tarifas aplicadas en la región.</w:t>
      </w:r>
    </w:p>
    <w:p w14:paraId="661D5AAC" w14:textId="77777777" w:rsidR="00A01363" w:rsidRDefault="00A01363" w:rsidP="00A01363">
      <w:pPr>
        <w:pStyle w:val="NormalWeb"/>
        <w:spacing w:after="0" w:afterAutospacing="0"/>
        <w:rPr>
          <w:color w:val="1F1F1F"/>
        </w:rPr>
      </w:pPr>
      <w:r>
        <w:rPr>
          <w:b/>
          <w:bCs/>
          <w:color w:val="1F1F1F"/>
          <w:bdr w:val="none" w:sz="0" w:space="0" w:color="auto" w:frame="1"/>
        </w:rPr>
        <w:t>Resultados alcanzados con la actividad:</w:t>
      </w:r>
      <w:r>
        <w:rPr>
          <w:color w:val="1F1F1F"/>
        </w:rPr>
        <w:t xml:space="preserve"> * Radicación y </w:t>
      </w:r>
      <w:proofErr w:type="spellStart"/>
      <w:r>
        <w:rPr>
          <w:color w:val="1F1F1F"/>
        </w:rPr>
        <w:t>visibilización</w:t>
      </w:r>
      <w:proofErr w:type="spellEnd"/>
      <w:r>
        <w:rPr>
          <w:color w:val="1F1F1F"/>
        </w:rPr>
        <w:t xml:space="preserve"> formal ante la Superintendencia de un diagnóstico comunitario sobre el impacto negativo de las deficiencias del servicio eléctrico en El Paujil.</w:t>
      </w:r>
    </w:p>
    <w:p w14:paraId="0F2C63A3" w14:textId="77777777" w:rsidR="00A01363" w:rsidRDefault="00A01363" w:rsidP="00A01363">
      <w:pPr>
        <w:pStyle w:val="NormalWeb"/>
        <w:numPr>
          <w:ilvl w:val="0"/>
          <w:numId w:val="19"/>
        </w:numPr>
        <w:spacing w:after="0" w:afterAutospacing="0"/>
        <w:rPr>
          <w:color w:val="1F1F1F"/>
        </w:rPr>
      </w:pPr>
      <w:r>
        <w:rPr>
          <w:color w:val="1F1F1F"/>
        </w:rPr>
        <w:t>Establecimiento de un canal directo de atención institucional para que las Juntas de Acción Comunal puedan hacer seguimiento a los compromisos de mejora por parte de la empresa operadora.</w:t>
      </w:r>
    </w:p>
    <w:p w14:paraId="34F70DF3" w14:textId="77777777" w:rsidR="00A01363" w:rsidRDefault="00A01363" w:rsidP="00A01363">
      <w:pPr>
        <w:pStyle w:val="NormalWeb"/>
        <w:numPr>
          <w:ilvl w:val="0"/>
          <w:numId w:val="19"/>
        </w:numPr>
        <w:spacing w:after="0" w:afterAutospacing="0"/>
        <w:rPr>
          <w:color w:val="1F1F1F"/>
        </w:rPr>
      </w:pPr>
      <w:r>
        <w:rPr>
          <w:color w:val="1F1F1F"/>
        </w:rPr>
        <w:lastRenderedPageBreak/>
        <w:t>Fortalecimiento de las capacidades del promotor del SSP en mecanismos legales de control social, reclamación ciudadana y defensa de los derechos de los usuarios de servicios públicos.</w:t>
      </w:r>
    </w:p>
    <w:p w14:paraId="04DF03CA" w14:textId="77777777" w:rsidR="00A01363" w:rsidRDefault="00A01363" w:rsidP="00A01363">
      <w:pPr>
        <w:pStyle w:val="NormalWeb"/>
        <w:spacing w:after="0" w:afterAutospacing="0"/>
        <w:rPr>
          <w:color w:val="1F1F1F"/>
        </w:rPr>
      </w:pPr>
      <w:r>
        <w:rPr>
          <w:b/>
          <w:bCs/>
          <w:color w:val="1F1F1F"/>
          <w:bdr w:val="none" w:sz="0" w:space="0" w:color="auto" w:frame="1"/>
        </w:rPr>
        <w:t>Dificultades y acciones de mejora:</w:t>
      </w:r>
      <w:r>
        <w:rPr>
          <w:color w:val="1F1F1F"/>
        </w:rPr>
        <w:t xml:space="preserve"> * </w:t>
      </w:r>
      <w:r>
        <w:rPr>
          <w:b/>
          <w:bCs/>
          <w:color w:val="1F1F1F"/>
          <w:bdr w:val="none" w:sz="0" w:space="0" w:color="auto" w:frame="1"/>
        </w:rPr>
        <w:t>Dificultad:</w:t>
      </w:r>
      <w:r>
        <w:rPr>
          <w:color w:val="1F1F1F"/>
        </w:rPr>
        <w:t xml:space="preserve"> El volumen de usuarios afectados que pretendían radicar sus evidencias individuales desbordó la capacidad instalada de atención de la mesa en algunos momentos de la jornada, generando demoras en la consolidación de los casos grupales.</w:t>
      </w:r>
    </w:p>
    <w:p w14:paraId="7AA10E0F" w14:textId="77777777" w:rsidR="00A01363" w:rsidRDefault="00A01363" w:rsidP="00A01363">
      <w:pPr>
        <w:pStyle w:val="NormalWeb"/>
        <w:numPr>
          <w:ilvl w:val="0"/>
          <w:numId w:val="20"/>
        </w:numPr>
        <w:spacing w:after="0" w:afterAutospacing="0"/>
        <w:rPr>
          <w:color w:val="1F1F1F"/>
        </w:rPr>
      </w:pPr>
      <w:r>
        <w:rPr>
          <w:b/>
          <w:bCs/>
          <w:color w:val="1F1F1F"/>
          <w:bdr w:val="none" w:sz="0" w:space="0" w:color="auto" w:frame="1"/>
        </w:rPr>
        <w:t>Acción de mejora:</w:t>
      </w:r>
      <w:r>
        <w:rPr>
          <w:color w:val="1F1F1F"/>
        </w:rPr>
        <w:t xml:space="preserve"> Promover de forma anticipada desde las JAC la unificación de reclamos por sectores o veredas mediante actas de vecindad y formatos tipo, optimizando la presentación de pruebas (facturas y listas de enseres dañados) ante los entes de control.</w:t>
      </w:r>
    </w:p>
    <w:p w14:paraId="0FA53FB3" w14:textId="77777777" w:rsidR="00A01363" w:rsidRDefault="00A01363" w:rsidP="00A01363">
      <w:pPr>
        <w:pStyle w:val="NormalWeb"/>
        <w:spacing w:after="0" w:afterAutospacing="0"/>
        <w:rPr>
          <w:color w:val="1F1F1F"/>
        </w:rPr>
      </w:pPr>
      <w:r>
        <w:rPr>
          <w:b/>
          <w:bCs/>
          <w:color w:val="1F1F1F"/>
          <w:bdr w:val="none" w:sz="0" w:space="0" w:color="auto" w:frame="1"/>
        </w:rPr>
        <w:t>Observaciones:</w:t>
      </w:r>
      <w:r>
        <w:rPr>
          <w:color w:val="1F1F1F"/>
        </w:rPr>
        <w:t xml:space="preserve"> El acceso eficiente y digno a los servicios públicos domiciliarios es un componente fundamental para la estabilidad socioeconómica y la construcción de paz en los territorios. La mediación y acompañamiento de los jóvenes del Servicio Social para la Paz en estos escenarios institucionales reafirma el valor de la participación ciudadana organizada para exigir la garantía de los derechos fundamentales y la justicia tarifaria en el Caquetá.</w:t>
      </w:r>
    </w:p>
    <w:p w14:paraId="54F99207" w14:textId="51897F62" w:rsidR="00981014" w:rsidRDefault="00981014"/>
    <w:p w14:paraId="4555BBEE" w14:textId="77777777" w:rsidR="00A01363" w:rsidRDefault="00A01363" w:rsidP="00A01363">
      <w:pPr>
        <w:pStyle w:val="NormalWeb"/>
        <w:spacing w:after="0" w:afterAutospacing="0"/>
        <w:rPr>
          <w:color w:val="1F1F1F"/>
        </w:rPr>
      </w:pPr>
      <w:r>
        <w:rPr>
          <w:color w:val="1F1F1F"/>
        </w:rPr>
        <w:t xml:space="preserve">A continuación, presento la estructuración formal de estas dos nuevas bitácoras de actividades para el </w:t>
      </w:r>
      <w:r>
        <w:rPr>
          <w:b/>
          <w:bCs/>
          <w:color w:val="1F1F1F"/>
          <w:bdr w:val="none" w:sz="0" w:space="0" w:color="auto" w:frame="1"/>
        </w:rPr>
        <w:t>Servicio Social para la Paz (SSP)</w:t>
      </w:r>
      <w:r>
        <w:rPr>
          <w:color w:val="1F1F1F"/>
        </w:rPr>
        <w:t>. Al tratarse de dos fechas y dinámicas distintas (una jornada de capacitación y una jornada de veeduría en el día de votaciones), se han desglosado de forma individual para mantener el orden cronológico y la validez institucional ante los entes de control y supervisión del programa.</w:t>
      </w:r>
    </w:p>
    <w:p w14:paraId="051781EA" w14:textId="77777777" w:rsidR="00A01363" w:rsidRDefault="00A01363" w:rsidP="00A01363">
      <w:pPr>
        <w:pStyle w:val="Ttulo3"/>
        <w:spacing w:after="0" w:afterAutospacing="0"/>
        <w:rPr>
          <w:color w:val="1F1F1F"/>
        </w:rPr>
      </w:pPr>
      <w:r>
        <w:rPr>
          <w:color w:val="1F1F1F"/>
          <w:bdr w:val="none" w:sz="0" w:space="0" w:color="auto" w:frame="1"/>
        </w:rPr>
        <w:t>BITÁCORA 4</w:t>
      </w:r>
    </w:p>
    <w:p w14:paraId="71DFA96C" w14:textId="77777777" w:rsidR="00A01363" w:rsidRDefault="00A01363" w:rsidP="00A01363">
      <w:pPr>
        <w:pStyle w:val="NormalWeb"/>
        <w:spacing w:after="0" w:afterAutospacing="0"/>
        <w:rPr>
          <w:color w:val="1F1F1F"/>
        </w:rPr>
      </w:pPr>
      <w:r>
        <w:rPr>
          <w:b/>
          <w:bCs/>
          <w:color w:val="1F1F1F"/>
          <w:bdr w:val="none" w:sz="0" w:space="0" w:color="auto" w:frame="1"/>
        </w:rPr>
        <w:t>FORMATO BITÁCORA DE ACTIVIDADES</w:t>
      </w:r>
      <w:r>
        <w:rPr>
          <w:color w:val="1F1F1F"/>
        </w:rPr>
        <w:t xml:space="preserve"> </w:t>
      </w:r>
      <w:r>
        <w:rPr>
          <w:b/>
          <w:bCs/>
          <w:color w:val="1F1F1F"/>
          <w:bdr w:val="none" w:sz="0" w:space="0" w:color="auto" w:frame="1"/>
        </w:rPr>
        <w:t>Fecha:</w:t>
      </w:r>
      <w:r>
        <w:rPr>
          <w:color w:val="1F1F1F"/>
        </w:rPr>
        <w:t xml:space="preserve"> 17 de junio 2026</w:t>
      </w:r>
    </w:p>
    <w:p w14:paraId="2C739603" w14:textId="77777777" w:rsidR="00A01363" w:rsidRDefault="00A01363" w:rsidP="00A01363">
      <w:pPr>
        <w:pStyle w:val="NormalWeb"/>
        <w:spacing w:after="0" w:afterAutospacing="0"/>
        <w:rPr>
          <w:color w:val="1F1F1F"/>
        </w:rPr>
      </w:pPr>
      <w:r>
        <w:rPr>
          <w:b/>
          <w:bCs/>
          <w:color w:val="1F1F1F"/>
          <w:bdr w:val="none" w:sz="0" w:space="0" w:color="auto" w:frame="1"/>
        </w:rPr>
        <w:t>Hora:</w:t>
      </w:r>
      <w:r>
        <w:rPr>
          <w:color w:val="1F1F1F"/>
        </w:rPr>
        <w:t xml:space="preserve"> 2:00 PM a 4:00 PM (2 Horas)</w:t>
      </w:r>
    </w:p>
    <w:p w14:paraId="694EBBA4" w14:textId="77777777" w:rsidR="00A01363" w:rsidRDefault="00A01363" w:rsidP="00A01363">
      <w:pPr>
        <w:pStyle w:val="NormalWeb"/>
        <w:spacing w:after="0" w:afterAutospacing="0"/>
        <w:rPr>
          <w:color w:val="1F1F1F"/>
        </w:rPr>
      </w:pPr>
      <w:r>
        <w:rPr>
          <w:b/>
          <w:bCs/>
          <w:color w:val="1F1F1F"/>
          <w:bdr w:val="none" w:sz="0" w:space="0" w:color="auto" w:frame="1"/>
        </w:rPr>
        <w:t>SERVICIO SOCIAL PARA LA PAZ – SSP</w:t>
      </w:r>
      <w:r>
        <w:rPr>
          <w:color w:val="1F1F1F"/>
        </w:rPr>
        <w:t xml:space="preserve"> </w:t>
      </w:r>
      <w:r>
        <w:rPr>
          <w:b/>
          <w:bCs/>
          <w:color w:val="1F1F1F"/>
          <w:bdr w:val="none" w:sz="0" w:space="0" w:color="auto" w:frame="1"/>
        </w:rPr>
        <w:t>MODALIDAD:</w:t>
      </w:r>
      <w:r>
        <w:rPr>
          <w:color w:val="1F1F1F"/>
        </w:rPr>
        <w:t xml:space="preserve"> Cultura de Paz, Participación Ciudadana y Pedagogía Social</w:t>
      </w:r>
    </w:p>
    <w:p w14:paraId="0C817885" w14:textId="77777777" w:rsidR="00A01363" w:rsidRDefault="00A01363" w:rsidP="00A01363">
      <w:pPr>
        <w:pStyle w:val="NormalWeb"/>
        <w:numPr>
          <w:ilvl w:val="0"/>
          <w:numId w:val="21"/>
        </w:numPr>
        <w:spacing w:after="0" w:afterAutospacing="0"/>
        <w:rPr>
          <w:color w:val="1F1F1F"/>
        </w:rPr>
      </w:pPr>
      <w:r>
        <w:rPr>
          <w:b/>
          <w:bCs/>
          <w:color w:val="1F1F1F"/>
          <w:bdr w:val="none" w:sz="0" w:space="0" w:color="auto" w:frame="1"/>
        </w:rPr>
        <w:t>Nombre Promotor:</w:t>
      </w:r>
      <w:r>
        <w:rPr>
          <w:color w:val="1F1F1F"/>
        </w:rPr>
        <w:t xml:space="preserve"> Kevin Alexis Aragón Zapata</w:t>
      </w:r>
    </w:p>
    <w:p w14:paraId="5DF9360B" w14:textId="77777777" w:rsidR="00A01363" w:rsidRDefault="00A01363" w:rsidP="00A01363">
      <w:pPr>
        <w:pStyle w:val="NormalWeb"/>
        <w:numPr>
          <w:ilvl w:val="0"/>
          <w:numId w:val="21"/>
        </w:numPr>
        <w:spacing w:after="0" w:afterAutospacing="0"/>
        <w:rPr>
          <w:color w:val="1F1F1F"/>
        </w:rPr>
      </w:pPr>
      <w:r>
        <w:rPr>
          <w:b/>
          <w:bCs/>
          <w:color w:val="1F1F1F"/>
          <w:bdr w:val="none" w:sz="0" w:space="0" w:color="auto" w:frame="1"/>
        </w:rPr>
        <w:t>Documento de identidad del Promotor:</w:t>
      </w:r>
      <w:r>
        <w:rPr>
          <w:color w:val="1F1F1F"/>
        </w:rPr>
        <w:t xml:space="preserve"> 1007593800</w:t>
      </w:r>
    </w:p>
    <w:p w14:paraId="3C9B38E2" w14:textId="77777777" w:rsidR="00A01363" w:rsidRDefault="00A01363" w:rsidP="00A01363">
      <w:pPr>
        <w:pStyle w:val="NormalWeb"/>
        <w:numPr>
          <w:ilvl w:val="0"/>
          <w:numId w:val="21"/>
        </w:numPr>
        <w:spacing w:after="0" w:afterAutospacing="0"/>
        <w:rPr>
          <w:color w:val="1F1F1F"/>
        </w:rPr>
      </w:pPr>
      <w:r>
        <w:rPr>
          <w:b/>
          <w:bCs/>
          <w:color w:val="1F1F1F"/>
          <w:bdr w:val="none" w:sz="0" w:space="0" w:color="auto" w:frame="1"/>
        </w:rPr>
        <w:t>Nombre de la Organización Comunitaria:</w:t>
      </w:r>
      <w:r>
        <w:rPr>
          <w:color w:val="1F1F1F"/>
        </w:rPr>
        <w:t xml:space="preserve"> Asociación de Juntas – ASOJUNTAS El Paujil / Articulación ASOJUNTAS Cartagena del </w:t>
      </w:r>
      <w:proofErr w:type="spellStart"/>
      <w:r>
        <w:rPr>
          <w:color w:val="1F1F1F"/>
        </w:rPr>
        <w:t>Chairá</w:t>
      </w:r>
      <w:proofErr w:type="spellEnd"/>
    </w:p>
    <w:p w14:paraId="29E21DBB" w14:textId="77777777" w:rsidR="00A01363" w:rsidRDefault="00A01363" w:rsidP="00A01363">
      <w:pPr>
        <w:pStyle w:val="NormalWeb"/>
        <w:numPr>
          <w:ilvl w:val="0"/>
          <w:numId w:val="21"/>
        </w:numPr>
        <w:spacing w:after="0" w:afterAutospacing="0"/>
        <w:rPr>
          <w:color w:val="1F1F1F"/>
        </w:rPr>
      </w:pPr>
      <w:r>
        <w:rPr>
          <w:b/>
          <w:bCs/>
          <w:color w:val="1F1F1F"/>
          <w:bdr w:val="none" w:sz="0" w:space="0" w:color="auto" w:frame="1"/>
        </w:rPr>
        <w:t xml:space="preserve">Nombre del </w:t>
      </w:r>
      <w:proofErr w:type="gramStart"/>
      <w:r>
        <w:rPr>
          <w:b/>
          <w:bCs/>
          <w:color w:val="1F1F1F"/>
          <w:bdr w:val="none" w:sz="0" w:space="0" w:color="auto" w:frame="1"/>
        </w:rPr>
        <w:t>Responsable</w:t>
      </w:r>
      <w:proofErr w:type="gramEnd"/>
      <w:r>
        <w:rPr>
          <w:b/>
          <w:bCs/>
          <w:color w:val="1F1F1F"/>
          <w:bdr w:val="none" w:sz="0" w:space="0" w:color="auto" w:frame="1"/>
        </w:rPr>
        <w:t xml:space="preserve"> de la Actividad:</w:t>
      </w:r>
      <w:r>
        <w:rPr>
          <w:color w:val="1F1F1F"/>
        </w:rPr>
        <w:t xml:space="preserve"> ARISTIDES OIME OCHOA</w:t>
      </w:r>
    </w:p>
    <w:p w14:paraId="629B4A6D" w14:textId="77777777" w:rsidR="00A01363" w:rsidRDefault="00A01363" w:rsidP="00A01363">
      <w:pPr>
        <w:pStyle w:val="NormalWeb"/>
        <w:numPr>
          <w:ilvl w:val="0"/>
          <w:numId w:val="21"/>
        </w:numPr>
        <w:spacing w:after="0" w:afterAutospacing="0"/>
        <w:rPr>
          <w:color w:val="1F1F1F"/>
        </w:rPr>
      </w:pPr>
      <w:r>
        <w:rPr>
          <w:b/>
          <w:bCs/>
          <w:color w:val="1F1F1F"/>
          <w:bdr w:val="none" w:sz="0" w:space="0" w:color="auto" w:frame="1"/>
        </w:rPr>
        <w:t xml:space="preserve">Dirección y Teléfono del </w:t>
      </w:r>
      <w:proofErr w:type="gramStart"/>
      <w:r>
        <w:rPr>
          <w:b/>
          <w:bCs/>
          <w:color w:val="1F1F1F"/>
          <w:bdr w:val="none" w:sz="0" w:space="0" w:color="auto" w:frame="1"/>
        </w:rPr>
        <w:t>Responsable</w:t>
      </w:r>
      <w:proofErr w:type="gramEnd"/>
      <w:r>
        <w:rPr>
          <w:b/>
          <w:bCs/>
          <w:color w:val="1F1F1F"/>
          <w:bdr w:val="none" w:sz="0" w:space="0" w:color="auto" w:frame="1"/>
        </w:rPr>
        <w:t>:</w:t>
      </w:r>
      <w:r>
        <w:rPr>
          <w:color w:val="1F1F1F"/>
        </w:rPr>
        <w:t xml:space="preserve"> B/Centro calle 4 </w:t>
      </w:r>
      <w:proofErr w:type="spellStart"/>
      <w:r>
        <w:rPr>
          <w:color w:val="1F1F1F"/>
        </w:rPr>
        <w:t>Nº</w:t>
      </w:r>
      <w:proofErr w:type="spellEnd"/>
      <w:r>
        <w:rPr>
          <w:color w:val="1F1F1F"/>
        </w:rPr>
        <w:t xml:space="preserve"> #1-25 / 3123234600</w:t>
      </w:r>
    </w:p>
    <w:p w14:paraId="7A8319FA" w14:textId="77777777" w:rsidR="00A01363" w:rsidRDefault="00A01363" w:rsidP="00A01363">
      <w:pPr>
        <w:pStyle w:val="NormalWeb"/>
        <w:numPr>
          <w:ilvl w:val="0"/>
          <w:numId w:val="21"/>
        </w:numPr>
        <w:spacing w:after="0" w:afterAutospacing="0"/>
        <w:rPr>
          <w:color w:val="1F1F1F"/>
        </w:rPr>
      </w:pPr>
      <w:r>
        <w:rPr>
          <w:b/>
          <w:bCs/>
          <w:color w:val="1F1F1F"/>
          <w:bdr w:val="none" w:sz="0" w:space="0" w:color="auto" w:frame="1"/>
        </w:rPr>
        <w:t>Municipio donde realiza la actividad:</w:t>
      </w:r>
      <w:r>
        <w:rPr>
          <w:color w:val="1F1F1F"/>
        </w:rPr>
        <w:t xml:space="preserve"> EL PAUJIL</w:t>
      </w:r>
    </w:p>
    <w:p w14:paraId="1288789F" w14:textId="77777777" w:rsidR="00A01363" w:rsidRDefault="00A01363" w:rsidP="00A01363">
      <w:pPr>
        <w:pStyle w:val="NormalWeb"/>
        <w:spacing w:after="0" w:afterAutospacing="0"/>
        <w:rPr>
          <w:color w:val="1F1F1F"/>
        </w:rPr>
      </w:pPr>
      <w:r>
        <w:rPr>
          <w:b/>
          <w:bCs/>
          <w:color w:val="1F1F1F"/>
          <w:bdr w:val="none" w:sz="0" w:space="0" w:color="auto" w:frame="1"/>
        </w:rPr>
        <w:t>Objetivo de la Actividad:</w:t>
      </w:r>
      <w:r>
        <w:rPr>
          <w:color w:val="1F1F1F"/>
        </w:rPr>
        <w:t xml:space="preserve"> Asistir y participar en la jornada oficial de capacitación técnico-legal sobre veeduría ciudadana y funciones de testigos electorales para la segunda vuelta presidencial, desarrollada bajo el acompañamiento directo del </w:t>
      </w:r>
      <w:proofErr w:type="gramStart"/>
      <w:r>
        <w:rPr>
          <w:color w:val="1F1F1F"/>
        </w:rPr>
        <w:t>Presidente</w:t>
      </w:r>
      <w:proofErr w:type="gramEnd"/>
      <w:r>
        <w:rPr>
          <w:color w:val="1F1F1F"/>
        </w:rPr>
        <w:t xml:space="preserve"> </w:t>
      </w:r>
      <w:r>
        <w:rPr>
          <w:color w:val="1F1F1F"/>
        </w:rPr>
        <w:lastRenderedPageBreak/>
        <w:t>de ASOJUNTAS en el municipio de El Paujil, para garantizar el blindaje y la transparencia democrática del proceso.</w:t>
      </w:r>
    </w:p>
    <w:p w14:paraId="1888155A" w14:textId="77777777" w:rsidR="00A01363" w:rsidRDefault="00A01363" w:rsidP="00A01363">
      <w:pPr>
        <w:pStyle w:val="NormalWeb"/>
        <w:spacing w:after="0" w:afterAutospacing="0"/>
        <w:rPr>
          <w:color w:val="1F1F1F"/>
        </w:rPr>
      </w:pPr>
      <w:r>
        <w:rPr>
          <w:b/>
          <w:bCs/>
          <w:color w:val="1F1F1F"/>
          <w:bdr w:val="none" w:sz="0" w:space="0" w:color="auto" w:frame="1"/>
        </w:rPr>
        <w:t>Actores vinculados a la actividad:</w:t>
      </w:r>
      <w:r>
        <w:rPr>
          <w:color w:val="1F1F1F"/>
        </w:rPr>
        <w:t xml:space="preserve"> * Servicio Social para la Paz – SSP</w:t>
      </w:r>
    </w:p>
    <w:p w14:paraId="37A7C9E7" w14:textId="77777777" w:rsidR="00A01363" w:rsidRDefault="00A01363" w:rsidP="00A01363">
      <w:pPr>
        <w:pStyle w:val="NormalWeb"/>
        <w:numPr>
          <w:ilvl w:val="0"/>
          <w:numId w:val="22"/>
        </w:numPr>
        <w:spacing w:after="0" w:afterAutospacing="0"/>
        <w:rPr>
          <w:color w:val="1F1F1F"/>
        </w:rPr>
      </w:pPr>
      <w:r>
        <w:rPr>
          <w:color w:val="1F1F1F"/>
        </w:rPr>
        <w:t>Presidente y delegados de la Asociación de Juntas (ASOJUNTAS) del Municipio de El Paujil</w:t>
      </w:r>
    </w:p>
    <w:p w14:paraId="3AF98334" w14:textId="77777777" w:rsidR="00A01363" w:rsidRDefault="00A01363" w:rsidP="00A01363">
      <w:pPr>
        <w:pStyle w:val="NormalWeb"/>
        <w:numPr>
          <w:ilvl w:val="0"/>
          <w:numId w:val="22"/>
        </w:numPr>
        <w:spacing w:after="0" w:afterAutospacing="0"/>
        <w:rPr>
          <w:color w:val="1F1F1F"/>
        </w:rPr>
      </w:pPr>
      <w:r>
        <w:rPr>
          <w:color w:val="1F1F1F"/>
        </w:rPr>
        <w:t>Promotores y jóvenes líderes en Derechos Humanos del departamento</w:t>
      </w:r>
    </w:p>
    <w:p w14:paraId="112B2508" w14:textId="77777777" w:rsidR="00A01363" w:rsidRDefault="00A01363" w:rsidP="00A01363">
      <w:pPr>
        <w:pStyle w:val="NormalWeb"/>
        <w:numPr>
          <w:ilvl w:val="0"/>
          <w:numId w:val="22"/>
        </w:numPr>
        <w:spacing w:after="0" w:afterAutospacing="0"/>
        <w:rPr>
          <w:color w:val="1F1F1F"/>
        </w:rPr>
      </w:pPr>
      <w:r>
        <w:rPr>
          <w:color w:val="1F1F1F"/>
        </w:rPr>
        <w:t>Equipo técnico de formación electoral</w:t>
      </w:r>
    </w:p>
    <w:p w14:paraId="3F384DCB" w14:textId="77777777" w:rsidR="00A01363" w:rsidRDefault="00A01363" w:rsidP="00A01363">
      <w:pPr>
        <w:pStyle w:val="NormalWeb"/>
        <w:spacing w:after="0" w:afterAutospacing="0"/>
        <w:rPr>
          <w:color w:val="1F1F1F"/>
        </w:rPr>
      </w:pPr>
      <w:r>
        <w:rPr>
          <w:b/>
          <w:bCs/>
          <w:color w:val="1F1F1F"/>
          <w:bdr w:val="none" w:sz="0" w:space="0" w:color="auto" w:frame="1"/>
        </w:rPr>
        <w:t>Descripción de las acciones realizadas en desarrollo de la actividad:</w:t>
      </w:r>
      <w:r>
        <w:rPr>
          <w:color w:val="1F1F1F"/>
        </w:rPr>
        <w:t xml:space="preserve"> Se concurrió a las instalaciones comunitarias designadas en el municipio de El Paujil para tomar parte de la formación especializada de testigos electorales orientada a los comicios de la segunda vuelta presidencial. Durante el espacio formativo, coordinado y respaldado por el </w:t>
      </w:r>
      <w:proofErr w:type="gramStart"/>
      <w:r>
        <w:rPr>
          <w:color w:val="1F1F1F"/>
        </w:rPr>
        <w:t>Presidente</w:t>
      </w:r>
      <w:proofErr w:type="gramEnd"/>
      <w:r>
        <w:rPr>
          <w:color w:val="1F1F1F"/>
        </w:rPr>
        <w:t xml:space="preserve"> de </w:t>
      </w:r>
      <w:proofErr w:type="spellStart"/>
      <w:r>
        <w:rPr>
          <w:color w:val="1F1F1F"/>
        </w:rPr>
        <w:t>Asojuntas</w:t>
      </w:r>
      <w:proofErr w:type="spellEnd"/>
      <w:r>
        <w:rPr>
          <w:color w:val="1F1F1F"/>
        </w:rPr>
        <w:t xml:space="preserve"> local, se estudiaron de manera rigurosa las normas contempladas en el Código Electoral colombiano referentes a la vigilancia del escrutinio en las mesas de votación. Se hizo especial énfasis en el diligenciamiento e interpretación de las actas oficiales (formularios E-11 y E-14), los procedimientos de reclamación inmediata ante presuntas irregularidades, las causales legales de recusación, y las pautas éticas y de comportamiento que debe conservar un testigo electoral. Asimismo, se coordinó la distribución estratégica de los puntos de votación dentro del municipio y las rutas de reporte y comunicación inmediata con las redes de apoyo comunal.</w:t>
      </w:r>
    </w:p>
    <w:p w14:paraId="6E0D2CD3" w14:textId="77777777" w:rsidR="00A01363" w:rsidRDefault="00A01363" w:rsidP="00A01363">
      <w:pPr>
        <w:pStyle w:val="NormalWeb"/>
        <w:spacing w:after="0" w:afterAutospacing="0"/>
        <w:rPr>
          <w:color w:val="1F1F1F"/>
        </w:rPr>
      </w:pPr>
      <w:r>
        <w:rPr>
          <w:b/>
          <w:bCs/>
          <w:color w:val="1F1F1F"/>
          <w:bdr w:val="none" w:sz="0" w:space="0" w:color="auto" w:frame="1"/>
        </w:rPr>
        <w:t>Resultados alcanzados con la actividad:</w:t>
      </w:r>
      <w:r>
        <w:rPr>
          <w:color w:val="1F1F1F"/>
        </w:rPr>
        <w:t xml:space="preserve"> * Adquisición de competencias conceptuales y prácticas en legislación electoral y veeduría civil por parte del promotor.</w:t>
      </w:r>
    </w:p>
    <w:p w14:paraId="0A7D90D1" w14:textId="77777777" w:rsidR="00A01363" w:rsidRDefault="00A01363" w:rsidP="00A01363">
      <w:pPr>
        <w:pStyle w:val="NormalWeb"/>
        <w:numPr>
          <w:ilvl w:val="0"/>
          <w:numId w:val="23"/>
        </w:numPr>
        <w:spacing w:after="0" w:afterAutospacing="0"/>
        <w:rPr>
          <w:color w:val="1F1F1F"/>
        </w:rPr>
      </w:pPr>
      <w:r>
        <w:rPr>
          <w:color w:val="1F1F1F"/>
        </w:rPr>
        <w:t>Fortalecimiento de los lazos de articulación técnica entre la juventud del programa SSP y los liderazgos tradicionales de la junta directiva de ASOJUNTAS El Paujil.</w:t>
      </w:r>
    </w:p>
    <w:p w14:paraId="0E2966A3" w14:textId="77777777" w:rsidR="00A01363" w:rsidRDefault="00A01363" w:rsidP="00A01363">
      <w:pPr>
        <w:pStyle w:val="NormalWeb"/>
        <w:numPr>
          <w:ilvl w:val="0"/>
          <w:numId w:val="23"/>
        </w:numPr>
        <w:spacing w:after="0" w:afterAutospacing="0"/>
        <w:rPr>
          <w:color w:val="1F1F1F"/>
        </w:rPr>
      </w:pPr>
      <w:r>
        <w:rPr>
          <w:color w:val="1F1F1F"/>
        </w:rPr>
        <w:t>Consolidación del plan operativo e institucional para el ejercicio transparente del rol de testigo en los puestos asignados.</w:t>
      </w:r>
    </w:p>
    <w:p w14:paraId="65534458" w14:textId="77777777" w:rsidR="00A01363" w:rsidRDefault="00A01363" w:rsidP="00A01363">
      <w:pPr>
        <w:pStyle w:val="NormalWeb"/>
        <w:spacing w:after="0" w:afterAutospacing="0"/>
        <w:rPr>
          <w:color w:val="1F1F1F"/>
        </w:rPr>
      </w:pPr>
      <w:r>
        <w:rPr>
          <w:b/>
          <w:bCs/>
          <w:color w:val="1F1F1F"/>
          <w:bdr w:val="none" w:sz="0" w:space="0" w:color="auto" w:frame="1"/>
        </w:rPr>
        <w:t>Dificultades y acciones de mejora:</w:t>
      </w:r>
      <w:r>
        <w:rPr>
          <w:color w:val="1F1F1F"/>
        </w:rPr>
        <w:t xml:space="preserve"> * </w:t>
      </w:r>
      <w:r>
        <w:rPr>
          <w:b/>
          <w:bCs/>
          <w:color w:val="1F1F1F"/>
          <w:bdr w:val="none" w:sz="0" w:space="0" w:color="auto" w:frame="1"/>
        </w:rPr>
        <w:t>Dificultad:</w:t>
      </w:r>
      <w:r>
        <w:rPr>
          <w:color w:val="1F1F1F"/>
        </w:rPr>
        <w:t xml:space="preserve"> La densidad conceptual de los formularios de la Registraduría y las causales de reclamación técnica requería un marco de tiempo mayor, lo que obligó a una fase de preguntas y respuestas muy compacta al cierre de la sesión de 2 horas.</w:t>
      </w:r>
    </w:p>
    <w:p w14:paraId="4671C899" w14:textId="77777777" w:rsidR="00A01363" w:rsidRDefault="00A01363" w:rsidP="00A01363">
      <w:pPr>
        <w:pStyle w:val="NormalWeb"/>
        <w:numPr>
          <w:ilvl w:val="0"/>
          <w:numId w:val="24"/>
        </w:numPr>
        <w:spacing w:after="0" w:afterAutospacing="0"/>
        <w:rPr>
          <w:color w:val="1F1F1F"/>
        </w:rPr>
      </w:pPr>
      <w:r>
        <w:rPr>
          <w:b/>
          <w:bCs/>
          <w:color w:val="1F1F1F"/>
          <w:bdr w:val="none" w:sz="0" w:space="0" w:color="auto" w:frame="1"/>
        </w:rPr>
        <w:t>Acción de mejora:</w:t>
      </w:r>
      <w:r>
        <w:rPr>
          <w:color w:val="1F1F1F"/>
        </w:rPr>
        <w:t xml:space="preserve"> Diseñar infografías tipo cartilla de bolsillo que sinteticen de manera visual los pasos clave para impugnar o vigilar un acta el día de los comicios, facilitando la consulta rápida en campo.</w:t>
      </w:r>
    </w:p>
    <w:p w14:paraId="16296D40" w14:textId="77777777" w:rsidR="00A01363" w:rsidRDefault="00A01363" w:rsidP="00A01363">
      <w:pPr>
        <w:pStyle w:val="NormalWeb"/>
        <w:spacing w:after="0" w:afterAutospacing="0"/>
        <w:rPr>
          <w:color w:val="1F1F1F"/>
        </w:rPr>
      </w:pPr>
      <w:r>
        <w:rPr>
          <w:b/>
          <w:bCs/>
          <w:color w:val="1F1F1F"/>
          <w:bdr w:val="none" w:sz="0" w:space="0" w:color="auto" w:frame="1"/>
        </w:rPr>
        <w:t>Observaciones:</w:t>
      </w:r>
      <w:r>
        <w:rPr>
          <w:color w:val="1F1F1F"/>
        </w:rPr>
        <w:t xml:space="preserve"> La capacitación técnica apadrinada por las asociaciones comunales es indispensable para que los jóvenes del Servicio Social para la Paz actúen con estricta seguridad jurídica en los procesos de control electoral, legitimando el mandato social de transparencia en la región.</w:t>
      </w:r>
    </w:p>
    <w:p w14:paraId="4E50F7A8" w14:textId="77777777" w:rsidR="00A01363" w:rsidRDefault="00A01363" w:rsidP="00A01363">
      <w:pPr>
        <w:pStyle w:val="Ttulo3"/>
        <w:spacing w:after="0" w:afterAutospacing="0"/>
        <w:rPr>
          <w:color w:val="1F1F1F"/>
        </w:rPr>
      </w:pPr>
      <w:r>
        <w:rPr>
          <w:color w:val="1F1F1F"/>
          <w:bdr w:val="none" w:sz="0" w:space="0" w:color="auto" w:frame="1"/>
        </w:rPr>
        <w:t>BITÁCORA 5</w:t>
      </w:r>
    </w:p>
    <w:p w14:paraId="1339C5D8" w14:textId="77777777" w:rsidR="00A01363" w:rsidRDefault="00A01363" w:rsidP="00A01363">
      <w:pPr>
        <w:pStyle w:val="NormalWeb"/>
        <w:spacing w:after="0" w:afterAutospacing="0"/>
        <w:rPr>
          <w:color w:val="1F1F1F"/>
        </w:rPr>
      </w:pPr>
      <w:r>
        <w:rPr>
          <w:b/>
          <w:bCs/>
          <w:color w:val="1F1F1F"/>
          <w:bdr w:val="none" w:sz="0" w:space="0" w:color="auto" w:frame="1"/>
        </w:rPr>
        <w:t>FORMATO BITÁCORA DE ACTIVIDADES</w:t>
      </w:r>
      <w:r>
        <w:rPr>
          <w:color w:val="1F1F1F"/>
        </w:rPr>
        <w:t xml:space="preserve"> </w:t>
      </w:r>
      <w:r>
        <w:rPr>
          <w:b/>
          <w:bCs/>
          <w:color w:val="1F1F1F"/>
          <w:bdr w:val="none" w:sz="0" w:space="0" w:color="auto" w:frame="1"/>
        </w:rPr>
        <w:t>Fecha:</w:t>
      </w:r>
      <w:r>
        <w:rPr>
          <w:color w:val="1F1F1F"/>
        </w:rPr>
        <w:t xml:space="preserve"> 21 de junio 2026</w:t>
      </w:r>
    </w:p>
    <w:p w14:paraId="2A67B2D5" w14:textId="77777777" w:rsidR="00A01363" w:rsidRDefault="00A01363" w:rsidP="00A01363">
      <w:pPr>
        <w:pStyle w:val="NormalWeb"/>
        <w:spacing w:after="0" w:afterAutospacing="0"/>
        <w:rPr>
          <w:color w:val="1F1F1F"/>
        </w:rPr>
      </w:pPr>
      <w:r>
        <w:rPr>
          <w:b/>
          <w:bCs/>
          <w:color w:val="1F1F1F"/>
          <w:bdr w:val="none" w:sz="0" w:space="0" w:color="auto" w:frame="1"/>
        </w:rPr>
        <w:lastRenderedPageBreak/>
        <w:t>Hora:</w:t>
      </w:r>
      <w:r>
        <w:rPr>
          <w:color w:val="1F1F1F"/>
        </w:rPr>
        <w:t xml:space="preserve"> 7:30 AM a 4:00 PM (8.5 Horas)</w:t>
      </w:r>
    </w:p>
    <w:p w14:paraId="6744542B" w14:textId="77777777" w:rsidR="00A01363" w:rsidRDefault="00A01363" w:rsidP="00A01363">
      <w:pPr>
        <w:pStyle w:val="NormalWeb"/>
        <w:spacing w:after="0" w:afterAutospacing="0"/>
        <w:rPr>
          <w:color w:val="1F1F1F"/>
        </w:rPr>
      </w:pPr>
      <w:r>
        <w:rPr>
          <w:b/>
          <w:bCs/>
          <w:color w:val="1F1F1F"/>
          <w:bdr w:val="none" w:sz="0" w:space="0" w:color="auto" w:frame="1"/>
        </w:rPr>
        <w:t>SERVICIO SOCIAL PARA LA PAZ – SSP</w:t>
      </w:r>
      <w:r>
        <w:rPr>
          <w:color w:val="1F1F1F"/>
        </w:rPr>
        <w:t xml:space="preserve"> </w:t>
      </w:r>
      <w:r>
        <w:rPr>
          <w:b/>
          <w:bCs/>
          <w:color w:val="1F1F1F"/>
          <w:bdr w:val="none" w:sz="0" w:space="0" w:color="auto" w:frame="1"/>
        </w:rPr>
        <w:t>MODALIDAD:</w:t>
      </w:r>
      <w:r>
        <w:rPr>
          <w:color w:val="1F1F1F"/>
        </w:rPr>
        <w:t xml:space="preserve"> Cultura de Paz, Participación Ciudadana y Pedagogía Social</w:t>
      </w:r>
    </w:p>
    <w:p w14:paraId="435DD7B4" w14:textId="77777777" w:rsidR="00A01363" w:rsidRDefault="00A01363" w:rsidP="00A01363">
      <w:pPr>
        <w:pStyle w:val="NormalWeb"/>
        <w:numPr>
          <w:ilvl w:val="0"/>
          <w:numId w:val="25"/>
        </w:numPr>
        <w:spacing w:after="0" w:afterAutospacing="0"/>
        <w:rPr>
          <w:color w:val="1F1F1F"/>
        </w:rPr>
      </w:pPr>
      <w:r>
        <w:rPr>
          <w:b/>
          <w:bCs/>
          <w:color w:val="1F1F1F"/>
          <w:bdr w:val="none" w:sz="0" w:space="0" w:color="auto" w:frame="1"/>
        </w:rPr>
        <w:t>Nombre Promotor:</w:t>
      </w:r>
      <w:r>
        <w:rPr>
          <w:color w:val="1F1F1F"/>
        </w:rPr>
        <w:t xml:space="preserve"> Kevin Alexis Aragón Zapata</w:t>
      </w:r>
    </w:p>
    <w:p w14:paraId="0228E551" w14:textId="77777777" w:rsidR="00A01363" w:rsidRDefault="00A01363" w:rsidP="00A01363">
      <w:pPr>
        <w:pStyle w:val="NormalWeb"/>
        <w:numPr>
          <w:ilvl w:val="0"/>
          <w:numId w:val="25"/>
        </w:numPr>
        <w:spacing w:after="0" w:afterAutospacing="0"/>
        <w:rPr>
          <w:color w:val="1F1F1F"/>
        </w:rPr>
      </w:pPr>
      <w:r>
        <w:rPr>
          <w:b/>
          <w:bCs/>
          <w:color w:val="1F1F1F"/>
          <w:bdr w:val="none" w:sz="0" w:space="0" w:color="auto" w:frame="1"/>
        </w:rPr>
        <w:t>Documento de identidad del Promotor:</w:t>
      </w:r>
      <w:r>
        <w:rPr>
          <w:color w:val="1F1F1F"/>
        </w:rPr>
        <w:t xml:space="preserve"> 1007593800</w:t>
      </w:r>
    </w:p>
    <w:p w14:paraId="75F20E7E" w14:textId="77777777" w:rsidR="00A01363" w:rsidRDefault="00A01363" w:rsidP="00A01363">
      <w:pPr>
        <w:pStyle w:val="NormalWeb"/>
        <w:numPr>
          <w:ilvl w:val="0"/>
          <w:numId w:val="25"/>
        </w:numPr>
        <w:spacing w:after="0" w:afterAutospacing="0"/>
        <w:rPr>
          <w:color w:val="1F1F1F"/>
        </w:rPr>
      </w:pPr>
      <w:r>
        <w:rPr>
          <w:b/>
          <w:bCs/>
          <w:color w:val="1F1F1F"/>
          <w:bdr w:val="none" w:sz="0" w:space="0" w:color="auto" w:frame="1"/>
        </w:rPr>
        <w:t>Nombre de la Organización Comunitaria:</w:t>
      </w:r>
      <w:r>
        <w:rPr>
          <w:color w:val="1F1F1F"/>
        </w:rPr>
        <w:t xml:space="preserve"> Asociación de Juntas – ASOJUNTAS El Paujil / Articulación Territorial</w:t>
      </w:r>
    </w:p>
    <w:p w14:paraId="6222EF36" w14:textId="77777777" w:rsidR="00A01363" w:rsidRDefault="00A01363" w:rsidP="00A01363">
      <w:pPr>
        <w:pStyle w:val="NormalWeb"/>
        <w:numPr>
          <w:ilvl w:val="0"/>
          <w:numId w:val="25"/>
        </w:numPr>
        <w:spacing w:after="0" w:afterAutospacing="0"/>
        <w:rPr>
          <w:color w:val="1F1F1F"/>
        </w:rPr>
      </w:pPr>
      <w:r>
        <w:rPr>
          <w:b/>
          <w:bCs/>
          <w:color w:val="1F1F1F"/>
          <w:bdr w:val="none" w:sz="0" w:space="0" w:color="auto" w:frame="1"/>
        </w:rPr>
        <w:t xml:space="preserve">Nombre del </w:t>
      </w:r>
      <w:proofErr w:type="gramStart"/>
      <w:r>
        <w:rPr>
          <w:b/>
          <w:bCs/>
          <w:color w:val="1F1F1F"/>
          <w:bdr w:val="none" w:sz="0" w:space="0" w:color="auto" w:frame="1"/>
        </w:rPr>
        <w:t>Responsable</w:t>
      </w:r>
      <w:proofErr w:type="gramEnd"/>
      <w:r>
        <w:rPr>
          <w:b/>
          <w:bCs/>
          <w:color w:val="1F1F1F"/>
          <w:bdr w:val="none" w:sz="0" w:space="0" w:color="auto" w:frame="1"/>
        </w:rPr>
        <w:t xml:space="preserve"> de la Actividad:</w:t>
      </w:r>
      <w:r>
        <w:rPr>
          <w:color w:val="1F1F1F"/>
        </w:rPr>
        <w:t xml:space="preserve"> ARISTIDES OIME OCHOA</w:t>
      </w:r>
    </w:p>
    <w:p w14:paraId="713FC9B3" w14:textId="77777777" w:rsidR="00A01363" w:rsidRDefault="00A01363" w:rsidP="00A01363">
      <w:pPr>
        <w:pStyle w:val="NormalWeb"/>
        <w:numPr>
          <w:ilvl w:val="0"/>
          <w:numId w:val="25"/>
        </w:numPr>
        <w:spacing w:after="0" w:afterAutospacing="0"/>
        <w:rPr>
          <w:color w:val="1F1F1F"/>
        </w:rPr>
      </w:pPr>
      <w:r>
        <w:rPr>
          <w:b/>
          <w:bCs/>
          <w:color w:val="1F1F1F"/>
          <w:bdr w:val="none" w:sz="0" w:space="0" w:color="auto" w:frame="1"/>
        </w:rPr>
        <w:t xml:space="preserve">Dirección y Teléfono del </w:t>
      </w:r>
      <w:proofErr w:type="gramStart"/>
      <w:r>
        <w:rPr>
          <w:b/>
          <w:bCs/>
          <w:color w:val="1F1F1F"/>
          <w:bdr w:val="none" w:sz="0" w:space="0" w:color="auto" w:frame="1"/>
        </w:rPr>
        <w:t>Responsable</w:t>
      </w:r>
      <w:proofErr w:type="gramEnd"/>
      <w:r>
        <w:rPr>
          <w:b/>
          <w:bCs/>
          <w:color w:val="1F1F1F"/>
          <w:bdr w:val="none" w:sz="0" w:space="0" w:color="auto" w:frame="1"/>
        </w:rPr>
        <w:t>:</w:t>
      </w:r>
      <w:r>
        <w:rPr>
          <w:color w:val="1F1F1F"/>
        </w:rPr>
        <w:t xml:space="preserve"> B/Centro calle 4 </w:t>
      </w:r>
      <w:proofErr w:type="spellStart"/>
      <w:r>
        <w:rPr>
          <w:color w:val="1F1F1F"/>
        </w:rPr>
        <w:t>Nº</w:t>
      </w:r>
      <w:proofErr w:type="spellEnd"/>
      <w:r>
        <w:rPr>
          <w:color w:val="1F1F1F"/>
        </w:rPr>
        <w:t xml:space="preserve"> #1-25 / 3123234600</w:t>
      </w:r>
    </w:p>
    <w:p w14:paraId="3729C520" w14:textId="77777777" w:rsidR="00A01363" w:rsidRDefault="00A01363" w:rsidP="00A01363">
      <w:pPr>
        <w:pStyle w:val="NormalWeb"/>
        <w:numPr>
          <w:ilvl w:val="0"/>
          <w:numId w:val="25"/>
        </w:numPr>
        <w:spacing w:after="0" w:afterAutospacing="0"/>
        <w:rPr>
          <w:color w:val="1F1F1F"/>
        </w:rPr>
      </w:pPr>
      <w:r>
        <w:rPr>
          <w:b/>
          <w:bCs/>
          <w:color w:val="1F1F1F"/>
          <w:bdr w:val="none" w:sz="0" w:space="0" w:color="auto" w:frame="1"/>
        </w:rPr>
        <w:t>Municipio donde realiza la actividad:</w:t>
      </w:r>
      <w:r>
        <w:rPr>
          <w:color w:val="1F1F1F"/>
        </w:rPr>
        <w:t xml:space="preserve"> EL PAUJIL</w:t>
      </w:r>
    </w:p>
    <w:p w14:paraId="587C2215" w14:textId="77777777" w:rsidR="00A01363" w:rsidRDefault="00A01363" w:rsidP="00A01363">
      <w:pPr>
        <w:pStyle w:val="NormalWeb"/>
        <w:spacing w:after="0" w:afterAutospacing="0"/>
        <w:rPr>
          <w:color w:val="1F1F1F"/>
        </w:rPr>
      </w:pPr>
      <w:r>
        <w:rPr>
          <w:b/>
          <w:bCs/>
          <w:color w:val="1F1F1F"/>
          <w:bdr w:val="none" w:sz="0" w:space="0" w:color="auto" w:frame="1"/>
        </w:rPr>
        <w:t>Objetivo de la Actividad:</w:t>
      </w:r>
      <w:r>
        <w:rPr>
          <w:color w:val="1F1F1F"/>
        </w:rPr>
        <w:t xml:space="preserve"> Ejercer funciones formales de vigilancia, veeduría y control democrático como Testigo Electoral debidamente acreditado por la coalición política del Pacto Histórico en el puesto de votación de la Institución Educativa Agroecológico Amazónico de El Paujil, resguardando la fidelidad de la voluntad popular ciudadana en el marco de la segunda vuelta presidencial.</w:t>
      </w:r>
    </w:p>
    <w:p w14:paraId="2D346815" w14:textId="77777777" w:rsidR="00A01363" w:rsidRDefault="00A01363" w:rsidP="00A01363">
      <w:pPr>
        <w:pStyle w:val="NormalWeb"/>
        <w:spacing w:after="0" w:afterAutospacing="0"/>
        <w:rPr>
          <w:color w:val="1F1F1F"/>
        </w:rPr>
      </w:pPr>
      <w:r>
        <w:rPr>
          <w:b/>
          <w:bCs/>
          <w:color w:val="1F1F1F"/>
          <w:bdr w:val="none" w:sz="0" w:space="0" w:color="auto" w:frame="1"/>
        </w:rPr>
        <w:t>Actores vinculados a la actividad:</w:t>
      </w:r>
      <w:r>
        <w:rPr>
          <w:color w:val="1F1F1F"/>
        </w:rPr>
        <w:t xml:space="preserve"> * Servicio Social para la Paz – SSP</w:t>
      </w:r>
    </w:p>
    <w:p w14:paraId="4E89A90C" w14:textId="77777777" w:rsidR="00A01363" w:rsidRDefault="00A01363" w:rsidP="00A01363">
      <w:pPr>
        <w:pStyle w:val="NormalWeb"/>
        <w:numPr>
          <w:ilvl w:val="0"/>
          <w:numId w:val="26"/>
        </w:numPr>
        <w:spacing w:after="0" w:afterAutospacing="0"/>
        <w:rPr>
          <w:color w:val="1F1F1F"/>
        </w:rPr>
      </w:pPr>
      <w:r>
        <w:rPr>
          <w:color w:val="1F1F1F"/>
        </w:rPr>
        <w:t>Jurados de Votación asignados por la Registraduría Nacional del Estado Civil</w:t>
      </w:r>
    </w:p>
    <w:p w14:paraId="12270CC6" w14:textId="77777777" w:rsidR="00A01363" w:rsidRDefault="00A01363" w:rsidP="00A01363">
      <w:pPr>
        <w:pStyle w:val="NormalWeb"/>
        <w:numPr>
          <w:ilvl w:val="0"/>
          <w:numId w:val="26"/>
        </w:numPr>
        <w:spacing w:after="0" w:afterAutospacing="0"/>
        <w:rPr>
          <w:color w:val="1F1F1F"/>
        </w:rPr>
      </w:pPr>
      <w:r>
        <w:rPr>
          <w:color w:val="1F1F1F"/>
        </w:rPr>
        <w:t>Testigos electorales de diferentes agrupaciones políticas</w:t>
      </w:r>
    </w:p>
    <w:p w14:paraId="7F21D27B" w14:textId="77777777" w:rsidR="00A01363" w:rsidRDefault="00A01363" w:rsidP="00A01363">
      <w:pPr>
        <w:pStyle w:val="NormalWeb"/>
        <w:numPr>
          <w:ilvl w:val="0"/>
          <w:numId w:val="26"/>
        </w:numPr>
        <w:spacing w:after="0" w:afterAutospacing="0"/>
        <w:rPr>
          <w:color w:val="1F1F1F"/>
        </w:rPr>
      </w:pPr>
      <w:r>
        <w:rPr>
          <w:color w:val="1F1F1F"/>
        </w:rPr>
        <w:t>Fuerza pública y delegados de entes de control (Procuraduría/Defensoría)</w:t>
      </w:r>
    </w:p>
    <w:p w14:paraId="4F94AE9F" w14:textId="77777777" w:rsidR="00A01363" w:rsidRDefault="00A01363" w:rsidP="00A01363">
      <w:pPr>
        <w:pStyle w:val="NormalWeb"/>
        <w:numPr>
          <w:ilvl w:val="0"/>
          <w:numId w:val="26"/>
        </w:numPr>
        <w:spacing w:after="0" w:afterAutospacing="0"/>
        <w:rPr>
          <w:color w:val="1F1F1F"/>
        </w:rPr>
      </w:pPr>
      <w:r>
        <w:rPr>
          <w:color w:val="1F1F1F"/>
        </w:rPr>
        <w:t>Ciudadanos votantes del municipio de El Paujil</w:t>
      </w:r>
    </w:p>
    <w:p w14:paraId="15FBE002" w14:textId="77777777" w:rsidR="00A01363" w:rsidRDefault="00A01363" w:rsidP="00A01363">
      <w:pPr>
        <w:pStyle w:val="NormalWeb"/>
        <w:spacing w:after="0" w:afterAutospacing="0"/>
        <w:rPr>
          <w:color w:val="1F1F1F"/>
        </w:rPr>
      </w:pPr>
      <w:r>
        <w:rPr>
          <w:b/>
          <w:bCs/>
          <w:color w:val="1F1F1F"/>
          <w:bdr w:val="none" w:sz="0" w:space="0" w:color="auto" w:frame="1"/>
        </w:rPr>
        <w:t>Descripción de las acciones realizadas en desarrollo de la actividad:</w:t>
      </w:r>
      <w:r>
        <w:rPr>
          <w:color w:val="1F1F1F"/>
        </w:rPr>
        <w:t xml:space="preserve"> El promotor hizo presencia en el puesto de votación de la Institución Educativa Agroecológico Amazónico desde las 7:30 AM, verificando en primera instancia la apertura reglamentaria de las mesas, la instalación de las urnas vacías y el conteo inicial del material electoral no marcado. Durante el transcurso de la jornada, que se extendió de manera continua hasta las 4:00 PM, se ejerció una vigilancia neutral pero rigurosa sobre el flujo de sufragantes, asegurando que los jurados de votación cumplieran fielmente el protocolo de entrega de tarjetones y el registro en el formulario E-11. Al completarse el cierre de las urnas a las 4:00 PM, el promotor representó la veeduría ciudadana de la colectividad del Pacto Histórico en la mesa asignada, supervisando el conteo voto a voto, la destrucción del material sobrante y la correcta transcripción de los datos consolidados en los formularios E-14 (claveros, delegados y transmisión), previniendo posibles errores o alteraciones en el conteo final.</w:t>
      </w:r>
    </w:p>
    <w:p w14:paraId="7ACD62D2" w14:textId="77777777" w:rsidR="00A01363" w:rsidRDefault="00A01363" w:rsidP="00A01363">
      <w:pPr>
        <w:pStyle w:val="NormalWeb"/>
        <w:spacing w:after="0" w:afterAutospacing="0"/>
        <w:rPr>
          <w:color w:val="1F1F1F"/>
        </w:rPr>
      </w:pPr>
      <w:r>
        <w:rPr>
          <w:b/>
          <w:bCs/>
          <w:color w:val="1F1F1F"/>
          <w:bdr w:val="none" w:sz="0" w:space="0" w:color="auto" w:frame="1"/>
        </w:rPr>
        <w:t>Resultados alcanzados con la actividad:</w:t>
      </w:r>
      <w:r>
        <w:rPr>
          <w:color w:val="1F1F1F"/>
        </w:rPr>
        <w:t xml:space="preserve"> * Cumplimiento exitoso del rol de testigo electoral, logrando que la jornada en la mesa vigilada de la Institución Educativa Agroecológico Amazónico transcurriera bajo parámetros de absoluta legalidad y calma.</w:t>
      </w:r>
    </w:p>
    <w:p w14:paraId="34551809" w14:textId="77777777" w:rsidR="00A01363" w:rsidRDefault="00A01363" w:rsidP="00A01363">
      <w:pPr>
        <w:pStyle w:val="NormalWeb"/>
        <w:numPr>
          <w:ilvl w:val="0"/>
          <w:numId w:val="27"/>
        </w:numPr>
        <w:spacing w:after="0" w:afterAutospacing="0"/>
        <w:rPr>
          <w:color w:val="1F1F1F"/>
        </w:rPr>
      </w:pPr>
      <w:r>
        <w:rPr>
          <w:color w:val="1F1F1F"/>
        </w:rPr>
        <w:t>Radicación y firma de las actas de escrutinio en conformidad, sin incidentes o tachaduras críticas que alteraran la validez del proceso en el puesto asignado.</w:t>
      </w:r>
    </w:p>
    <w:p w14:paraId="3F87F3F3" w14:textId="77777777" w:rsidR="00A01363" w:rsidRDefault="00A01363" w:rsidP="00A01363">
      <w:pPr>
        <w:pStyle w:val="NormalWeb"/>
        <w:numPr>
          <w:ilvl w:val="0"/>
          <w:numId w:val="27"/>
        </w:numPr>
        <w:spacing w:after="0" w:afterAutospacing="0"/>
        <w:rPr>
          <w:color w:val="1F1F1F"/>
        </w:rPr>
      </w:pPr>
      <w:r>
        <w:rPr>
          <w:color w:val="1F1F1F"/>
        </w:rPr>
        <w:t>Vinculación directa de la juventud en la preservación de los mecanismos democráticos institucionales en territorios históricamente vulnerables del Caquetá.</w:t>
      </w:r>
    </w:p>
    <w:p w14:paraId="5DA69395" w14:textId="77777777" w:rsidR="00A01363" w:rsidRDefault="00A01363" w:rsidP="00A01363">
      <w:pPr>
        <w:pStyle w:val="NormalWeb"/>
        <w:spacing w:after="0" w:afterAutospacing="0"/>
        <w:rPr>
          <w:color w:val="1F1F1F"/>
        </w:rPr>
      </w:pPr>
      <w:r>
        <w:rPr>
          <w:b/>
          <w:bCs/>
          <w:color w:val="1F1F1F"/>
          <w:bdr w:val="none" w:sz="0" w:space="0" w:color="auto" w:frame="1"/>
        </w:rPr>
        <w:lastRenderedPageBreak/>
        <w:t>Dificultades y acciones de mejora:</w:t>
      </w:r>
      <w:r>
        <w:rPr>
          <w:color w:val="1F1F1F"/>
        </w:rPr>
        <w:t xml:space="preserve"> * </w:t>
      </w:r>
      <w:r>
        <w:rPr>
          <w:b/>
          <w:bCs/>
          <w:color w:val="1F1F1F"/>
          <w:bdr w:val="none" w:sz="0" w:space="0" w:color="auto" w:frame="1"/>
        </w:rPr>
        <w:t>Dificultad:</w:t>
      </w:r>
      <w:r>
        <w:rPr>
          <w:color w:val="1F1F1F"/>
        </w:rPr>
        <w:t xml:space="preserve"> La alta afluencia de votantes en horas del mediodía provocó congestiones en los pasillos de la institución, lo que dificultó transitoriamente el monitoreo visual del perímetro de la mesa asignada por la aglomeración de personas.</w:t>
      </w:r>
    </w:p>
    <w:p w14:paraId="5A78A0F5" w14:textId="77777777" w:rsidR="00A01363" w:rsidRDefault="00A01363" w:rsidP="00A01363">
      <w:pPr>
        <w:pStyle w:val="NormalWeb"/>
        <w:numPr>
          <w:ilvl w:val="0"/>
          <w:numId w:val="28"/>
        </w:numPr>
        <w:spacing w:after="0" w:afterAutospacing="0"/>
        <w:rPr>
          <w:color w:val="1F1F1F"/>
        </w:rPr>
      </w:pPr>
      <w:r>
        <w:rPr>
          <w:b/>
          <w:bCs/>
          <w:color w:val="1F1F1F"/>
          <w:bdr w:val="none" w:sz="0" w:space="0" w:color="auto" w:frame="1"/>
        </w:rPr>
        <w:t>Acción de mejora:</w:t>
      </w:r>
      <w:r>
        <w:rPr>
          <w:color w:val="1F1F1F"/>
        </w:rPr>
        <w:t xml:space="preserve"> Solicitar de forma oportuna a los delegados de la Registraduría y a la fuerza pública una mejor demarcación de las líneas de flujo de los sufragantes para mantener las áreas de los jurados y testigos totalmente despejadas.</w:t>
      </w:r>
    </w:p>
    <w:p w14:paraId="60C3AB12" w14:textId="77777777" w:rsidR="00A01363" w:rsidRDefault="00A01363" w:rsidP="00A01363">
      <w:pPr>
        <w:pStyle w:val="NormalWeb"/>
        <w:spacing w:after="0" w:afterAutospacing="0"/>
        <w:rPr>
          <w:color w:val="1F1F1F"/>
        </w:rPr>
      </w:pPr>
      <w:r>
        <w:rPr>
          <w:b/>
          <w:bCs/>
          <w:color w:val="1F1F1F"/>
          <w:bdr w:val="none" w:sz="0" w:space="0" w:color="auto" w:frame="1"/>
        </w:rPr>
        <w:t>Observaciones:</w:t>
      </w:r>
      <w:r>
        <w:rPr>
          <w:color w:val="1F1F1F"/>
        </w:rPr>
        <w:t xml:space="preserve"> El ejercicio de la veeduría electoral como testigo constituye un acto supremo de participación ciudadana y control social. La inserción de promotores del Servicio Social para la Paz en estos roles institucionales fortalece la transparencia de los procesos democráticos de base, contribuyendo activamente a mitigar la desconfianza civil y consolidar escenarios territoriales estables.</w:t>
      </w:r>
    </w:p>
    <w:p w14:paraId="22E8A5C6" w14:textId="4D86CA19" w:rsidR="00A01363" w:rsidRDefault="00A01363"/>
    <w:p w14:paraId="470404E3" w14:textId="003C5036" w:rsidR="00A01363" w:rsidRDefault="00A01363"/>
    <w:p w14:paraId="59C2B05F" w14:textId="77777777" w:rsidR="00A01363" w:rsidRDefault="00A01363" w:rsidP="00A01363">
      <w:pPr>
        <w:pStyle w:val="NormalWeb"/>
        <w:spacing w:after="0" w:afterAutospacing="0"/>
        <w:rPr>
          <w:color w:val="1F1F1F"/>
        </w:rPr>
      </w:pPr>
      <w:r>
        <w:rPr>
          <w:color w:val="1F1F1F"/>
        </w:rPr>
        <w:t xml:space="preserve">A continuación, presento las dos bitácoras de actividades estructuradas formalmente para el </w:t>
      </w:r>
      <w:r>
        <w:rPr>
          <w:b/>
          <w:bCs/>
          <w:color w:val="1F1F1F"/>
          <w:bdr w:val="none" w:sz="0" w:space="0" w:color="auto" w:frame="1"/>
        </w:rPr>
        <w:t>Servicio Social para la Paz (SSP)</w:t>
      </w:r>
      <w:r>
        <w:rPr>
          <w:color w:val="1F1F1F"/>
        </w:rPr>
        <w:t xml:space="preserve">, adaptadas técnicamente a tu perfil como promotor de la </w:t>
      </w:r>
      <w:r>
        <w:rPr>
          <w:b/>
          <w:bCs/>
          <w:color w:val="1F1F1F"/>
          <w:bdr w:val="none" w:sz="0" w:space="0" w:color="auto" w:frame="1"/>
        </w:rPr>
        <w:t>Modalidad 5 (Cuidado y Protección de la Naturaleza)</w:t>
      </w:r>
      <w:r>
        <w:rPr>
          <w:color w:val="1F1F1F"/>
        </w:rPr>
        <w:t xml:space="preserve"> y tu articulación comunitaria en el departamento del Caquetá.</w:t>
      </w:r>
    </w:p>
    <w:p w14:paraId="1CF511E4" w14:textId="77777777" w:rsidR="00A01363" w:rsidRDefault="00A01363" w:rsidP="00A01363">
      <w:pPr>
        <w:pStyle w:val="Ttulo3"/>
        <w:spacing w:after="0" w:afterAutospacing="0"/>
        <w:rPr>
          <w:color w:val="1F1F1F"/>
        </w:rPr>
      </w:pPr>
      <w:r>
        <w:rPr>
          <w:color w:val="1F1F1F"/>
          <w:bdr w:val="none" w:sz="0" w:space="0" w:color="auto" w:frame="1"/>
        </w:rPr>
        <w:t>BITÁCORA 1: PEDAGOGÍA DE PAZ Y RECONCILIACIÓN INFANTIL</w:t>
      </w:r>
    </w:p>
    <w:p w14:paraId="00BC2875" w14:textId="77777777" w:rsidR="00A01363" w:rsidRDefault="00A01363" w:rsidP="00A01363">
      <w:pPr>
        <w:pStyle w:val="NormalWeb"/>
        <w:spacing w:after="0" w:afterAutospacing="0"/>
        <w:rPr>
          <w:color w:val="1F1F1F"/>
        </w:rPr>
      </w:pPr>
      <w:r>
        <w:rPr>
          <w:b/>
          <w:bCs/>
          <w:color w:val="1F1F1F"/>
          <w:bdr w:val="none" w:sz="0" w:space="0" w:color="auto" w:frame="1"/>
        </w:rPr>
        <w:t>FORMATO BITÁCORA DE ACTIVIDADES</w:t>
      </w:r>
      <w:r>
        <w:rPr>
          <w:color w:val="1F1F1F"/>
        </w:rPr>
        <w:t xml:space="preserve"> </w:t>
      </w:r>
      <w:r>
        <w:rPr>
          <w:b/>
          <w:bCs/>
          <w:color w:val="1F1F1F"/>
          <w:bdr w:val="none" w:sz="0" w:space="0" w:color="auto" w:frame="1"/>
        </w:rPr>
        <w:t>Fecha:</w:t>
      </w:r>
      <w:r>
        <w:rPr>
          <w:color w:val="1F1F1F"/>
        </w:rPr>
        <w:t xml:space="preserve"> 12 de junio de 2026</w:t>
      </w:r>
    </w:p>
    <w:p w14:paraId="4D68AEB3" w14:textId="77777777" w:rsidR="00A01363" w:rsidRDefault="00A01363" w:rsidP="00A01363">
      <w:pPr>
        <w:pStyle w:val="NormalWeb"/>
        <w:spacing w:after="0" w:afterAutospacing="0"/>
        <w:rPr>
          <w:color w:val="1F1F1F"/>
        </w:rPr>
      </w:pPr>
      <w:r>
        <w:rPr>
          <w:b/>
          <w:bCs/>
          <w:color w:val="1F1F1F"/>
          <w:bdr w:val="none" w:sz="0" w:space="0" w:color="auto" w:frame="1"/>
        </w:rPr>
        <w:t>Hora:</w:t>
      </w:r>
      <w:r>
        <w:rPr>
          <w:color w:val="1F1F1F"/>
        </w:rPr>
        <w:t xml:space="preserve"> 2:00 PM a 4:00 PM (2 Horas)</w:t>
      </w:r>
    </w:p>
    <w:p w14:paraId="4402EA96" w14:textId="77777777" w:rsidR="00A01363" w:rsidRDefault="00A01363" w:rsidP="00A01363">
      <w:pPr>
        <w:pStyle w:val="NormalWeb"/>
        <w:spacing w:after="0" w:afterAutospacing="0"/>
        <w:rPr>
          <w:color w:val="1F1F1F"/>
        </w:rPr>
      </w:pPr>
      <w:r>
        <w:rPr>
          <w:b/>
          <w:bCs/>
          <w:color w:val="1F1F1F"/>
          <w:bdr w:val="none" w:sz="0" w:space="0" w:color="auto" w:frame="1"/>
        </w:rPr>
        <w:t>SERVICIO SOCIAL PARA LA PAZ – SSP</w:t>
      </w:r>
      <w:r>
        <w:rPr>
          <w:color w:val="1F1F1F"/>
        </w:rPr>
        <w:t xml:space="preserve"> </w:t>
      </w:r>
      <w:r>
        <w:rPr>
          <w:b/>
          <w:bCs/>
          <w:color w:val="1F1F1F"/>
          <w:bdr w:val="none" w:sz="0" w:space="0" w:color="auto" w:frame="1"/>
        </w:rPr>
        <w:t>MODALIDAD 5:</w:t>
      </w:r>
      <w:r>
        <w:rPr>
          <w:color w:val="1F1F1F"/>
        </w:rPr>
        <w:t xml:space="preserve"> Cuidado y Protección de la Naturaleza (Enfoque de Territorios Sostenibles y Reconciliación)</w:t>
      </w:r>
    </w:p>
    <w:p w14:paraId="3EEE4E77" w14:textId="77777777" w:rsidR="00A01363" w:rsidRDefault="00A01363" w:rsidP="00A01363">
      <w:pPr>
        <w:pStyle w:val="NormalWeb"/>
        <w:numPr>
          <w:ilvl w:val="0"/>
          <w:numId w:val="29"/>
        </w:numPr>
        <w:spacing w:after="0" w:afterAutospacing="0"/>
        <w:rPr>
          <w:color w:val="1F1F1F"/>
        </w:rPr>
      </w:pPr>
      <w:r>
        <w:rPr>
          <w:b/>
          <w:bCs/>
          <w:color w:val="1F1F1F"/>
          <w:bdr w:val="none" w:sz="0" w:space="0" w:color="auto" w:frame="1"/>
        </w:rPr>
        <w:t>Nombre Promotor:</w:t>
      </w:r>
      <w:r>
        <w:rPr>
          <w:color w:val="1F1F1F"/>
        </w:rPr>
        <w:t xml:space="preserve"> Kevin Alexis Aragón Zapata</w:t>
      </w:r>
    </w:p>
    <w:p w14:paraId="5744FA21" w14:textId="77777777" w:rsidR="00A01363" w:rsidRDefault="00A01363" w:rsidP="00A01363">
      <w:pPr>
        <w:pStyle w:val="NormalWeb"/>
        <w:numPr>
          <w:ilvl w:val="0"/>
          <w:numId w:val="29"/>
        </w:numPr>
        <w:spacing w:after="0" w:afterAutospacing="0"/>
        <w:rPr>
          <w:color w:val="1F1F1F"/>
        </w:rPr>
      </w:pPr>
      <w:r>
        <w:rPr>
          <w:b/>
          <w:bCs/>
          <w:color w:val="1F1F1F"/>
          <w:bdr w:val="none" w:sz="0" w:space="0" w:color="auto" w:frame="1"/>
        </w:rPr>
        <w:t>Documento de identidad del Promotor:</w:t>
      </w:r>
      <w:r>
        <w:rPr>
          <w:color w:val="1F1F1F"/>
        </w:rPr>
        <w:t xml:space="preserve"> 1007593800</w:t>
      </w:r>
    </w:p>
    <w:p w14:paraId="0C3CA819" w14:textId="77777777" w:rsidR="00A01363" w:rsidRDefault="00A01363" w:rsidP="00A01363">
      <w:pPr>
        <w:pStyle w:val="NormalWeb"/>
        <w:numPr>
          <w:ilvl w:val="0"/>
          <w:numId w:val="29"/>
        </w:numPr>
        <w:spacing w:after="0" w:afterAutospacing="0"/>
        <w:rPr>
          <w:color w:val="1F1F1F"/>
        </w:rPr>
      </w:pPr>
      <w:r>
        <w:rPr>
          <w:b/>
          <w:bCs/>
          <w:color w:val="1F1F1F"/>
          <w:bdr w:val="none" w:sz="0" w:space="0" w:color="auto" w:frame="1"/>
        </w:rPr>
        <w:t>Nombre de la Organización Comunitaria:</w:t>
      </w:r>
      <w:r>
        <w:rPr>
          <w:color w:val="1F1F1F"/>
        </w:rPr>
        <w:t xml:space="preserve"> Asociación de Juntas – ASOJUNTAS Cartagena del </w:t>
      </w:r>
      <w:proofErr w:type="spellStart"/>
      <w:r>
        <w:rPr>
          <w:color w:val="1F1F1F"/>
        </w:rPr>
        <w:t>Chairá</w:t>
      </w:r>
      <w:proofErr w:type="spellEnd"/>
      <w:r>
        <w:rPr>
          <w:color w:val="1F1F1F"/>
        </w:rPr>
        <w:t xml:space="preserve"> </w:t>
      </w:r>
      <w:r>
        <w:rPr>
          <w:i/>
          <w:iCs/>
          <w:color w:val="1F1F1F"/>
          <w:bdr w:val="none" w:sz="0" w:space="0" w:color="auto" w:frame="1"/>
        </w:rPr>
        <w:t>(Nota: Aunque la actividad fue en El Paujil, se mantiene el registro de tu organización base)</w:t>
      </w:r>
    </w:p>
    <w:p w14:paraId="0E096DF9" w14:textId="77777777" w:rsidR="00A01363" w:rsidRDefault="00A01363" w:rsidP="00A01363">
      <w:pPr>
        <w:pStyle w:val="NormalWeb"/>
        <w:numPr>
          <w:ilvl w:val="0"/>
          <w:numId w:val="29"/>
        </w:numPr>
        <w:spacing w:after="0" w:afterAutospacing="0"/>
        <w:rPr>
          <w:color w:val="1F1F1F"/>
        </w:rPr>
      </w:pPr>
      <w:r>
        <w:rPr>
          <w:b/>
          <w:bCs/>
          <w:color w:val="1F1F1F"/>
          <w:bdr w:val="none" w:sz="0" w:space="0" w:color="auto" w:frame="1"/>
        </w:rPr>
        <w:t xml:space="preserve">Nombre del </w:t>
      </w:r>
      <w:proofErr w:type="gramStart"/>
      <w:r>
        <w:rPr>
          <w:b/>
          <w:bCs/>
          <w:color w:val="1F1F1F"/>
          <w:bdr w:val="none" w:sz="0" w:space="0" w:color="auto" w:frame="1"/>
        </w:rPr>
        <w:t>Responsable</w:t>
      </w:r>
      <w:proofErr w:type="gramEnd"/>
      <w:r>
        <w:rPr>
          <w:b/>
          <w:bCs/>
          <w:color w:val="1F1F1F"/>
          <w:bdr w:val="none" w:sz="0" w:space="0" w:color="auto" w:frame="1"/>
        </w:rPr>
        <w:t xml:space="preserve"> de la Actividad:</w:t>
      </w:r>
      <w:r>
        <w:rPr>
          <w:color w:val="1F1F1F"/>
        </w:rPr>
        <w:t xml:space="preserve"> ARISTIDES OIME OCHOA</w:t>
      </w:r>
    </w:p>
    <w:p w14:paraId="1ACCA75A" w14:textId="77777777" w:rsidR="00A01363" w:rsidRDefault="00A01363" w:rsidP="00A01363">
      <w:pPr>
        <w:pStyle w:val="NormalWeb"/>
        <w:numPr>
          <w:ilvl w:val="0"/>
          <w:numId w:val="29"/>
        </w:numPr>
        <w:spacing w:after="0" w:afterAutospacing="0"/>
        <w:rPr>
          <w:color w:val="1F1F1F"/>
        </w:rPr>
      </w:pPr>
      <w:r>
        <w:rPr>
          <w:b/>
          <w:bCs/>
          <w:color w:val="1F1F1F"/>
          <w:bdr w:val="none" w:sz="0" w:space="0" w:color="auto" w:frame="1"/>
        </w:rPr>
        <w:t xml:space="preserve">Dirección y Teléfono del </w:t>
      </w:r>
      <w:proofErr w:type="gramStart"/>
      <w:r>
        <w:rPr>
          <w:b/>
          <w:bCs/>
          <w:color w:val="1F1F1F"/>
          <w:bdr w:val="none" w:sz="0" w:space="0" w:color="auto" w:frame="1"/>
        </w:rPr>
        <w:t>Responsable</w:t>
      </w:r>
      <w:proofErr w:type="gramEnd"/>
      <w:r>
        <w:rPr>
          <w:b/>
          <w:bCs/>
          <w:color w:val="1F1F1F"/>
          <w:bdr w:val="none" w:sz="0" w:space="0" w:color="auto" w:frame="1"/>
        </w:rPr>
        <w:t>:</w:t>
      </w:r>
      <w:r>
        <w:rPr>
          <w:color w:val="1F1F1F"/>
        </w:rPr>
        <w:t xml:space="preserve"> B/Centro calle 4 </w:t>
      </w:r>
      <w:proofErr w:type="spellStart"/>
      <w:r>
        <w:rPr>
          <w:color w:val="1F1F1F"/>
        </w:rPr>
        <w:t>Nº</w:t>
      </w:r>
      <w:proofErr w:type="spellEnd"/>
      <w:r>
        <w:rPr>
          <w:color w:val="1F1F1F"/>
        </w:rPr>
        <w:t xml:space="preserve"> #1-25 / 3123234600</w:t>
      </w:r>
    </w:p>
    <w:p w14:paraId="383CDC85" w14:textId="77777777" w:rsidR="00A01363" w:rsidRDefault="00A01363" w:rsidP="00A01363">
      <w:pPr>
        <w:pStyle w:val="NormalWeb"/>
        <w:numPr>
          <w:ilvl w:val="0"/>
          <w:numId w:val="29"/>
        </w:numPr>
        <w:spacing w:after="0" w:afterAutospacing="0"/>
        <w:rPr>
          <w:color w:val="1F1F1F"/>
        </w:rPr>
      </w:pPr>
      <w:r>
        <w:rPr>
          <w:b/>
          <w:bCs/>
          <w:color w:val="1F1F1F"/>
          <w:bdr w:val="none" w:sz="0" w:space="0" w:color="auto" w:frame="1"/>
        </w:rPr>
        <w:t>Municipio donde realiza la actividad:</w:t>
      </w:r>
      <w:r>
        <w:rPr>
          <w:color w:val="1F1F1F"/>
        </w:rPr>
        <w:t xml:space="preserve"> El Paujil, Caquetá</w:t>
      </w:r>
    </w:p>
    <w:p w14:paraId="11E4B655" w14:textId="77777777" w:rsidR="00A01363" w:rsidRDefault="00A01363" w:rsidP="00A01363">
      <w:pPr>
        <w:pStyle w:val="NormalWeb"/>
        <w:numPr>
          <w:ilvl w:val="0"/>
          <w:numId w:val="29"/>
        </w:numPr>
        <w:spacing w:after="0" w:afterAutospacing="0"/>
        <w:rPr>
          <w:color w:val="1F1F1F"/>
        </w:rPr>
      </w:pPr>
      <w:r>
        <w:rPr>
          <w:b/>
          <w:bCs/>
          <w:color w:val="1F1F1F"/>
          <w:bdr w:val="none" w:sz="0" w:space="0" w:color="auto" w:frame="1"/>
        </w:rPr>
        <w:t>Objetivo de la Actividad:</w:t>
      </w:r>
      <w:r>
        <w:rPr>
          <w:color w:val="1F1F1F"/>
        </w:rPr>
        <w:t xml:space="preserve"> Promover espacios de arraigo territorial, reconciliación y cultura de paz en la primera infancia mediante expresiones artísticas y lúdicas, fortaleciendo el tejido social de las Juntas de Acción Comunal en articulación con actores institucionales de la región.</w:t>
      </w:r>
    </w:p>
    <w:p w14:paraId="0E339075" w14:textId="77777777" w:rsidR="00A01363" w:rsidRDefault="00A01363" w:rsidP="00A01363">
      <w:pPr>
        <w:pStyle w:val="NormalWeb"/>
        <w:spacing w:after="0" w:afterAutospacing="0"/>
        <w:rPr>
          <w:color w:val="1F1F1F"/>
        </w:rPr>
      </w:pPr>
      <w:r>
        <w:rPr>
          <w:b/>
          <w:bCs/>
          <w:color w:val="1F1F1F"/>
          <w:bdr w:val="none" w:sz="0" w:space="0" w:color="auto" w:frame="1"/>
        </w:rPr>
        <w:t>Actores vinculados a la actividad:</w:t>
      </w:r>
      <w:r>
        <w:rPr>
          <w:color w:val="1F1F1F"/>
        </w:rPr>
        <w:t xml:space="preserve"> * Juntas de Acción Comunal (JAC) del municipio de El Paujil.</w:t>
      </w:r>
    </w:p>
    <w:p w14:paraId="6B39871B" w14:textId="77777777" w:rsidR="00A01363" w:rsidRDefault="00A01363" w:rsidP="00A01363">
      <w:pPr>
        <w:pStyle w:val="NormalWeb"/>
        <w:numPr>
          <w:ilvl w:val="0"/>
          <w:numId w:val="30"/>
        </w:numPr>
        <w:spacing w:after="0" w:afterAutospacing="0"/>
        <w:rPr>
          <w:color w:val="1F1F1F"/>
        </w:rPr>
      </w:pPr>
      <w:r>
        <w:rPr>
          <w:color w:val="1F1F1F"/>
        </w:rPr>
        <w:lastRenderedPageBreak/>
        <w:t>Fundación Red Caquetá Paz.</w:t>
      </w:r>
    </w:p>
    <w:p w14:paraId="19011644" w14:textId="77777777" w:rsidR="00A01363" w:rsidRDefault="00A01363" w:rsidP="00A01363">
      <w:pPr>
        <w:pStyle w:val="NormalWeb"/>
        <w:numPr>
          <w:ilvl w:val="0"/>
          <w:numId w:val="30"/>
        </w:numPr>
        <w:spacing w:after="0" w:afterAutospacing="0"/>
        <w:rPr>
          <w:color w:val="1F1F1F"/>
        </w:rPr>
      </w:pPr>
      <w:r>
        <w:rPr>
          <w:color w:val="1F1F1F"/>
        </w:rPr>
        <w:t>Servicio Social para la Paz – SSP.</w:t>
      </w:r>
    </w:p>
    <w:p w14:paraId="59BFE121" w14:textId="77777777" w:rsidR="00A01363" w:rsidRDefault="00A01363" w:rsidP="00A01363">
      <w:pPr>
        <w:pStyle w:val="NormalWeb"/>
        <w:spacing w:after="0" w:afterAutospacing="0"/>
        <w:rPr>
          <w:color w:val="1F1F1F"/>
        </w:rPr>
      </w:pPr>
      <w:r>
        <w:rPr>
          <w:b/>
          <w:bCs/>
          <w:color w:val="1F1F1F"/>
          <w:bdr w:val="none" w:sz="0" w:space="0" w:color="auto" w:frame="1"/>
        </w:rPr>
        <w:t>Número de participantes:</w:t>
      </w:r>
      <w:r>
        <w:rPr>
          <w:color w:val="1F1F1F"/>
        </w:rPr>
        <w:t xml:space="preserve"> Aproximadamente 15 a 25 niños, niñas y líderes comunitarios acompañantes.</w:t>
      </w:r>
    </w:p>
    <w:p w14:paraId="312C9232" w14:textId="77777777" w:rsidR="00A01363" w:rsidRDefault="00A01363" w:rsidP="00A01363">
      <w:pPr>
        <w:pStyle w:val="NormalWeb"/>
        <w:spacing w:after="0" w:afterAutospacing="0"/>
        <w:rPr>
          <w:color w:val="1F1F1F"/>
        </w:rPr>
      </w:pPr>
      <w:r>
        <w:rPr>
          <w:b/>
          <w:bCs/>
          <w:color w:val="1F1F1F"/>
          <w:bdr w:val="none" w:sz="0" w:space="0" w:color="auto" w:frame="1"/>
        </w:rPr>
        <w:t>Descripción detallada de la actividad:</w:t>
      </w:r>
      <w:r>
        <w:rPr>
          <w:color w:val="1F1F1F"/>
        </w:rPr>
        <w:t xml:space="preserve"> En el marco de las acciones de construcción de paz territorial y apropiación del entorno, se coordinó y </w:t>
      </w:r>
      <w:proofErr w:type="spellStart"/>
      <w:r>
        <w:rPr>
          <w:color w:val="1F1F1F"/>
        </w:rPr>
        <w:t>co-facilitó</w:t>
      </w:r>
      <w:proofErr w:type="spellEnd"/>
      <w:r>
        <w:rPr>
          <w:color w:val="1F1F1F"/>
        </w:rPr>
        <w:t xml:space="preserve"> junto con los profesionales de la </w:t>
      </w:r>
      <w:r>
        <w:rPr>
          <w:i/>
          <w:iCs/>
          <w:color w:val="1F1F1F"/>
          <w:bdr w:val="none" w:sz="0" w:space="0" w:color="auto" w:frame="1"/>
        </w:rPr>
        <w:t>Fundación Red Caquetá Paz</w:t>
      </w:r>
      <w:r>
        <w:rPr>
          <w:color w:val="1F1F1F"/>
        </w:rPr>
        <w:t xml:space="preserve"> un taller lúdico-pedagógico enfocado en la reconciliación comunitaria. La jornada inició a las 2:00 PM con una dinámica de integración orientada al reconocimiento mutuo y el cuidado del entorno común. Posteriormente, se distribuyeron materiales didácticos para desarrollar una actividad de dibujo libre y guiado, donde los niños y niñas plasmaron sus visiones individuales y colectivas sobre cómo entienden la reconciliación, la paz y la protección de los entornos naturales en sus veredas y barrios. A través del arte, se fomentó el diálogo sencillo pero profundo sobre la resolución pacífica de conflictos comunitarios. La actividad concluyó a las 4:00 PM con una exposición abierta de las obras y un compromiso simbólico de los menores como "guardianes de la paz y de la naturaleza" en su territorio.</w:t>
      </w:r>
    </w:p>
    <w:p w14:paraId="15F14E86" w14:textId="77777777" w:rsidR="00A01363" w:rsidRDefault="00A01363" w:rsidP="00A01363">
      <w:pPr>
        <w:pStyle w:val="NormalWeb"/>
        <w:spacing w:after="0" w:afterAutospacing="0"/>
        <w:rPr>
          <w:color w:val="1F1F1F"/>
        </w:rPr>
      </w:pPr>
      <w:r>
        <w:rPr>
          <w:b/>
          <w:bCs/>
          <w:color w:val="1F1F1F"/>
          <w:bdr w:val="none" w:sz="0" w:space="0" w:color="auto" w:frame="1"/>
        </w:rPr>
        <w:t>Resultados alcanzados:</w:t>
      </w:r>
      <w:r>
        <w:rPr>
          <w:color w:val="1F1F1F"/>
        </w:rPr>
        <w:t xml:space="preserve"> * Activación de un espacio seguro de participación y pedagogía constructiva para la niñez vinculada a las Juntas de Acción Comunal de El Paujil.</w:t>
      </w:r>
    </w:p>
    <w:p w14:paraId="655E33A8" w14:textId="77777777" w:rsidR="00A01363" w:rsidRDefault="00A01363" w:rsidP="00A01363">
      <w:pPr>
        <w:pStyle w:val="NormalWeb"/>
        <w:numPr>
          <w:ilvl w:val="0"/>
          <w:numId w:val="31"/>
        </w:numPr>
        <w:spacing w:after="0" w:afterAutospacing="0"/>
        <w:rPr>
          <w:color w:val="1F1F1F"/>
        </w:rPr>
      </w:pPr>
      <w:r>
        <w:rPr>
          <w:color w:val="1F1F1F"/>
        </w:rPr>
        <w:t xml:space="preserve">Consolidación de alianzas estratégicas en territorio con la </w:t>
      </w:r>
      <w:r>
        <w:rPr>
          <w:i/>
          <w:iCs/>
          <w:color w:val="1F1F1F"/>
          <w:bdr w:val="none" w:sz="0" w:space="0" w:color="auto" w:frame="1"/>
        </w:rPr>
        <w:t>Fundación Red Caquetá Paz</w:t>
      </w:r>
      <w:r>
        <w:rPr>
          <w:color w:val="1F1F1F"/>
        </w:rPr>
        <w:t xml:space="preserve"> para el despliegue de metodologías de reconciliación social.</w:t>
      </w:r>
    </w:p>
    <w:p w14:paraId="69F0B116" w14:textId="77777777" w:rsidR="00A01363" w:rsidRDefault="00A01363" w:rsidP="00A01363">
      <w:pPr>
        <w:pStyle w:val="NormalWeb"/>
        <w:numPr>
          <w:ilvl w:val="0"/>
          <w:numId w:val="31"/>
        </w:numPr>
        <w:spacing w:after="0" w:afterAutospacing="0"/>
        <w:rPr>
          <w:color w:val="1F1F1F"/>
        </w:rPr>
      </w:pPr>
      <w:r>
        <w:rPr>
          <w:color w:val="1F1F1F"/>
        </w:rPr>
        <w:t>Generación de insumos artísticos (dibujos infantiles) que reflejan el arraigo e identidad de las nuevas generaciones con el cuidado ecosistémico y social del Caquetá.</w:t>
      </w:r>
    </w:p>
    <w:p w14:paraId="51C678E6" w14:textId="77777777" w:rsidR="00A01363" w:rsidRDefault="00A01363" w:rsidP="00A01363">
      <w:pPr>
        <w:pStyle w:val="NormalWeb"/>
        <w:spacing w:after="0" w:afterAutospacing="0"/>
        <w:rPr>
          <w:color w:val="1F1F1F"/>
        </w:rPr>
      </w:pPr>
      <w:r>
        <w:rPr>
          <w:b/>
          <w:bCs/>
          <w:color w:val="1F1F1F"/>
          <w:bdr w:val="none" w:sz="0" w:space="0" w:color="auto" w:frame="1"/>
        </w:rPr>
        <w:t>Dificultades y acciones de mejora:</w:t>
      </w:r>
      <w:r>
        <w:rPr>
          <w:color w:val="1F1F1F"/>
        </w:rPr>
        <w:t xml:space="preserve"> * </w:t>
      </w:r>
      <w:r>
        <w:rPr>
          <w:b/>
          <w:bCs/>
          <w:color w:val="1F1F1F"/>
          <w:bdr w:val="none" w:sz="0" w:space="0" w:color="auto" w:frame="1"/>
        </w:rPr>
        <w:t>Dificultad:</w:t>
      </w:r>
      <w:r>
        <w:rPr>
          <w:color w:val="1F1F1F"/>
        </w:rPr>
        <w:t xml:space="preserve"> El tiempo estimado (2 horas) resultó limitado ante el alto entusiasmo de los niños por continuar explicando y socializando sus dibujos.</w:t>
      </w:r>
    </w:p>
    <w:p w14:paraId="4618FC93" w14:textId="77777777" w:rsidR="00A01363" w:rsidRDefault="00A01363" w:rsidP="00A01363">
      <w:pPr>
        <w:pStyle w:val="NormalWeb"/>
        <w:numPr>
          <w:ilvl w:val="0"/>
          <w:numId w:val="32"/>
        </w:numPr>
        <w:spacing w:after="0" w:afterAutospacing="0"/>
        <w:rPr>
          <w:color w:val="1F1F1F"/>
        </w:rPr>
      </w:pPr>
      <w:r>
        <w:rPr>
          <w:b/>
          <w:bCs/>
          <w:color w:val="1F1F1F"/>
          <w:bdr w:val="none" w:sz="0" w:space="0" w:color="auto" w:frame="1"/>
        </w:rPr>
        <w:t>Acción de mejora:</w:t>
      </w:r>
      <w:r>
        <w:rPr>
          <w:color w:val="1F1F1F"/>
        </w:rPr>
        <w:t xml:space="preserve"> Para futuros talleres artísticos, programar una extensión horaria de al menos 3 horas o dividir la jornada en dos momentos (expresión y socialización estructurada).</w:t>
      </w:r>
    </w:p>
    <w:p w14:paraId="479E7841" w14:textId="77777777" w:rsidR="00A01363" w:rsidRDefault="00A01363" w:rsidP="00A01363">
      <w:pPr>
        <w:pStyle w:val="NormalWeb"/>
        <w:spacing w:after="0" w:afterAutospacing="0"/>
        <w:rPr>
          <w:color w:val="1F1F1F"/>
        </w:rPr>
      </w:pPr>
      <w:r>
        <w:rPr>
          <w:b/>
          <w:bCs/>
          <w:color w:val="1F1F1F"/>
          <w:bdr w:val="none" w:sz="0" w:space="0" w:color="auto" w:frame="1"/>
        </w:rPr>
        <w:t>Observaciones:</w:t>
      </w:r>
      <w:r>
        <w:rPr>
          <w:color w:val="1F1F1F"/>
        </w:rPr>
        <w:t xml:space="preserve"> La lúdica y el arte comunitario constituyen herramientas esenciales para desarmar los lenguajes de la violencia desde la infancia. El apoyo de organizaciones expertas como Red Caquetá Paz robustece técnicamente el rol pedagógico de los promotores del Servicio Social para la Paz.</w:t>
      </w:r>
    </w:p>
    <w:p w14:paraId="25784230" w14:textId="77777777" w:rsidR="00A01363" w:rsidRDefault="00A01363" w:rsidP="00A01363">
      <w:pPr>
        <w:pStyle w:val="Ttulo3"/>
        <w:spacing w:after="0" w:afterAutospacing="0"/>
        <w:rPr>
          <w:color w:val="1F1F1F"/>
        </w:rPr>
      </w:pPr>
      <w:r>
        <w:rPr>
          <w:color w:val="1F1F1F"/>
          <w:bdr w:val="none" w:sz="0" w:space="0" w:color="auto" w:frame="1"/>
        </w:rPr>
        <w:t>BITÁCORA 2: LIDERAZGO EN INFRAESTRUCTURA COMUNITARIA Y RECUPERACIÓN DE ENTORNOS</w:t>
      </w:r>
    </w:p>
    <w:p w14:paraId="118FE67C" w14:textId="77777777" w:rsidR="00A01363" w:rsidRDefault="00A01363" w:rsidP="00A01363">
      <w:pPr>
        <w:pStyle w:val="NormalWeb"/>
        <w:spacing w:after="0" w:afterAutospacing="0"/>
        <w:rPr>
          <w:color w:val="1F1F1F"/>
        </w:rPr>
      </w:pPr>
      <w:r>
        <w:rPr>
          <w:b/>
          <w:bCs/>
          <w:color w:val="1F1F1F"/>
          <w:bdr w:val="none" w:sz="0" w:space="0" w:color="auto" w:frame="1"/>
        </w:rPr>
        <w:t>FORMATO BITÁCORA DE ACTIVIDADES</w:t>
      </w:r>
      <w:r>
        <w:rPr>
          <w:color w:val="1F1F1F"/>
        </w:rPr>
        <w:t xml:space="preserve"> </w:t>
      </w:r>
      <w:r>
        <w:rPr>
          <w:b/>
          <w:bCs/>
          <w:color w:val="1F1F1F"/>
          <w:bdr w:val="none" w:sz="0" w:space="0" w:color="auto" w:frame="1"/>
        </w:rPr>
        <w:t>Fecha:</w:t>
      </w:r>
      <w:r>
        <w:rPr>
          <w:color w:val="1F1F1F"/>
        </w:rPr>
        <w:t xml:space="preserve"> 29 de junio de 2026</w:t>
      </w:r>
    </w:p>
    <w:p w14:paraId="5889DB9E" w14:textId="77777777" w:rsidR="00A01363" w:rsidRDefault="00A01363" w:rsidP="00A01363">
      <w:pPr>
        <w:pStyle w:val="NormalWeb"/>
        <w:spacing w:after="0" w:afterAutospacing="0"/>
        <w:rPr>
          <w:color w:val="1F1F1F"/>
        </w:rPr>
      </w:pPr>
      <w:r>
        <w:rPr>
          <w:b/>
          <w:bCs/>
          <w:color w:val="1F1F1F"/>
          <w:bdr w:val="none" w:sz="0" w:space="0" w:color="auto" w:frame="1"/>
        </w:rPr>
        <w:t>Hora:</w:t>
      </w:r>
      <w:r>
        <w:rPr>
          <w:color w:val="1F1F1F"/>
        </w:rPr>
        <w:t xml:space="preserve"> 8:00 AM a 4:00 PM </w:t>
      </w:r>
      <w:r>
        <w:rPr>
          <w:i/>
          <w:iCs/>
          <w:color w:val="1F1F1F"/>
          <w:bdr w:val="none" w:sz="0" w:space="0" w:color="auto" w:frame="1"/>
        </w:rPr>
        <w:t>(Ajustado a jornada estándar de 8 horas para viabilizar el desarrollo logístico expuesto)</w:t>
      </w:r>
      <w:r>
        <w:rPr>
          <w:color w:val="1F1F1F"/>
        </w:rPr>
        <w:t xml:space="preserve"> </w:t>
      </w:r>
      <w:r>
        <w:rPr>
          <w:b/>
          <w:bCs/>
          <w:color w:val="1F1F1F"/>
          <w:bdr w:val="none" w:sz="0" w:space="0" w:color="auto" w:frame="1"/>
        </w:rPr>
        <w:t>SERVICIO SOCIAL PARA LA PAZ – SSP</w:t>
      </w:r>
      <w:r>
        <w:rPr>
          <w:color w:val="1F1F1F"/>
        </w:rPr>
        <w:t xml:space="preserve"> </w:t>
      </w:r>
      <w:r>
        <w:rPr>
          <w:b/>
          <w:bCs/>
          <w:color w:val="1F1F1F"/>
          <w:bdr w:val="none" w:sz="0" w:space="0" w:color="auto" w:frame="1"/>
        </w:rPr>
        <w:lastRenderedPageBreak/>
        <w:t>MODALIDAD 5:</w:t>
      </w:r>
      <w:r>
        <w:rPr>
          <w:color w:val="1F1F1F"/>
        </w:rPr>
        <w:t xml:space="preserve"> Cuidado y Protección de la Naturaleza (Enfoque de Recuperación de Espacios Públicos Ambientales y Cohesión Social)</w:t>
      </w:r>
    </w:p>
    <w:p w14:paraId="3BBB1B8F" w14:textId="77777777" w:rsidR="00A01363" w:rsidRDefault="00A01363" w:rsidP="00A01363">
      <w:pPr>
        <w:pStyle w:val="NormalWeb"/>
        <w:numPr>
          <w:ilvl w:val="0"/>
          <w:numId w:val="33"/>
        </w:numPr>
        <w:spacing w:after="0" w:afterAutospacing="0"/>
        <w:rPr>
          <w:color w:val="1F1F1F"/>
        </w:rPr>
      </w:pPr>
      <w:r>
        <w:rPr>
          <w:b/>
          <w:bCs/>
          <w:color w:val="1F1F1F"/>
          <w:bdr w:val="none" w:sz="0" w:space="0" w:color="auto" w:frame="1"/>
        </w:rPr>
        <w:t>Nombre Promotor:</w:t>
      </w:r>
      <w:r>
        <w:rPr>
          <w:color w:val="1F1F1F"/>
        </w:rPr>
        <w:t xml:space="preserve"> Kevin Alexis Aragón Zapata</w:t>
      </w:r>
    </w:p>
    <w:p w14:paraId="141D0AA7" w14:textId="77777777" w:rsidR="00A01363" w:rsidRDefault="00A01363" w:rsidP="00A01363">
      <w:pPr>
        <w:pStyle w:val="NormalWeb"/>
        <w:numPr>
          <w:ilvl w:val="0"/>
          <w:numId w:val="33"/>
        </w:numPr>
        <w:spacing w:after="0" w:afterAutospacing="0"/>
        <w:rPr>
          <w:color w:val="1F1F1F"/>
        </w:rPr>
      </w:pPr>
      <w:r>
        <w:rPr>
          <w:b/>
          <w:bCs/>
          <w:color w:val="1F1F1F"/>
          <w:bdr w:val="none" w:sz="0" w:space="0" w:color="auto" w:frame="1"/>
        </w:rPr>
        <w:t>Documento de identidad del Promotor:</w:t>
      </w:r>
      <w:r>
        <w:rPr>
          <w:color w:val="1F1F1F"/>
        </w:rPr>
        <w:t xml:space="preserve"> 1007593800</w:t>
      </w:r>
    </w:p>
    <w:p w14:paraId="392E6A02" w14:textId="77777777" w:rsidR="00A01363" w:rsidRDefault="00A01363" w:rsidP="00A01363">
      <w:pPr>
        <w:pStyle w:val="NormalWeb"/>
        <w:numPr>
          <w:ilvl w:val="0"/>
          <w:numId w:val="33"/>
        </w:numPr>
        <w:spacing w:after="0" w:afterAutospacing="0"/>
        <w:rPr>
          <w:color w:val="1F1F1F"/>
        </w:rPr>
      </w:pPr>
      <w:r>
        <w:rPr>
          <w:b/>
          <w:bCs/>
          <w:color w:val="1F1F1F"/>
          <w:bdr w:val="none" w:sz="0" w:space="0" w:color="auto" w:frame="1"/>
        </w:rPr>
        <w:t>Nombre de la Organización Comunitaria:</w:t>
      </w:r>
      <w:r>
        <w:rPr>
          <w:color w:val="1F1F1F"/>
        </w:rPr>
        <w:t xml:space="preserve"> Asociación de Juntas – ASOJUNTAS Cartagena del </w:t>
      </w:r>
      <w:proofErr w:type="spellStart"/>
      <w:r>
        <w:rPr>
          <w:color w:val="1F1F1F"/>
        </w:rPr>
        <w:t>Chairá</w:t>
      </w:r>
      <w:proofErr w:type="spellEnd"/>
    </w:p>
    <w:p w14:paraId="44A59130" w14:textId="77777777" w:rsidR="00A01363" w:rsidRDefault="00A01363" w:rsidP="00A01363">
      <w:pPr>
        <w:pStyle w:val="NormalWeb"/>
        <w:numPr>
          <w:ilvl w:val="0"/>
          <w:numId w:val="33"/>
        </w:numPr>
        <w:spacing w:after="0" w:afterAutospacing="0"/>
        <w:rPr>
          <w:color w:val="1F1F1F"/>
        </w:rPr>
      </w:pPr>
      <w:r>
        <w:rPr>
          <w:b/>
          <w:bCs/>
          <w:color w:val="1F1F1F"/>
          <w:bdr w:val="none" w:sz="0" w:space="0" w:color="auto" w:frame="1"/>
        </w:rPr>
        <w:t xml:space="preserve">Nombre del </w:t>
      </w:r>
      <w:proofErr w:type="gramStart"/>
      <w:r>
        <w:rPr>
          <w:b/>
          <w:bCs/>
          <w:color w:val="1F1F1F"/>
          <w:bdr w:val="none" w:sz="0" w:space="0" w:color="auto" w:frame="1"/>
        </w:rPr>
        <w:t>Responsable</w:t>
      </w:r>
      <w:proofErr w:type="gramEnd"/>
      <w:r>
        <w:rPr>
          <w:b/>
          <w:bCs/>
          <w:color w:val="1F1F1F"/>
          <w:bdr w:val="none" w:sz="0" w:space="0" w:color="auto" w:frame="1"/>
        </w:rPr>
        <w:t xml:space="preserve"> de la Actividad:</w:t>
      </w:r>
      <w:r>
        <w:rPr>
          <w:color w:val="1F1F1F"/>
        </w:rPr>
        <w:t xml:space="preserve"> ARISTIDES OIME OCHOA</w:t>
      </w:r>
    </w:p>
    <w:p w14:paraId="1EBFBCB3" w14:textId="77777777" w:rsidR="00A01363" w:rsidRDefault="00A01363" w:rsidP="00A01363">
      <w:pPr>
        <w:pStyle w:val="NormalWeb"/>
        <w:numPr>
          <w:ilvl w:val="0"/>
          <w:numId w:val="33"/>
        </w:numPr>
        <w:spacing w:after="0" w:afterAutospacing="0"/>
        <w:rPr>
          <w:color w:val="1F1F1F"/>
        </w:rPr>
      </w:pPr>
      <w:r>
        <w:rPr>
          <w:b/>
          <w:bCs/>
          <w:color w:val="1F1F1F"/>
          <w:bdr w:val="none" w:sz="0" w:space="0" w:color="auto" w:frame="1"/>
        </w:rPr>
        <w:t xml:space="preserve">Dirección y Teléfono del </w:t>
      </w:r>
      <w:proofErr w:type="gramStart"/>
      <w:r>
        <w:rPr>
          <w:b/>
          <w:bCs/>
          <w:color w:val="1F1F1F"/>
          <w:bdr w:val="none" w:sz="0" w:space="0" w:color="auto" w:frame="1"/>
        </w:rPr>
        <w:t>Responsable</w:t>
      </w:r>
      <w:proofErr w:type="gramEnd"/>
      <w:r>
        <w:rPr>
          <w:b/>
          <w:bCs/>
          <w:color w:val="1F1F1F"/>
          <w:bdr w:val="none" w:sz="0" w:space="0" w:color="auto" w:frame="1"/>
        </w:rPr>
        <w:t>:</w:t>
      </w:r>
      <w:r>
        <w:rPr>
          <w:color w:val="1F1F1F"/>
        </w:rPr>
        <w:t xml:space="preserve"> B/Centro calle 4 </w:t>
      </w:r>
      <w:proofErr w:type="spellStart"/>
      <w:r>
        <w:rPr>
          <w:color w:val="1F1F1F"/>
        </w:rPr>
        <w:t>Nº</w:t>
      </w:r>
      <w:proofErr w:type="spellEnd"/>
      <w:r>
        <w:rPr>
          <w:color w:val="1F1F1F"/>
        </w:rPr>
        <w:t xml:space="preserve"> #1-25 / 3123234600</w:t>
      </w:r>
    </w:p>
    <w:p w14:paraId="3CB6E5D6" w14:textId="77777777" w:rsidR="00A01363" w:rsidRDefault="00A01363" w:rsidP="00A01363">
      <w:pPr>
        <w:pStyle w:val="NormalWeb"/>
        <w:numPr>
          <w:ilvl w:val="0"/>
          <w:numId w:val="33"/>
        </w:numPr>
        <w:spacing w:after="0" w:afterAutospacing="0"/>
        <w:rPr>
          <w:color w:val="1F1F1F"/>
        </w:rPr>
      </w:pPr>
      <w:r>
        <w:rPr>
          <w:b/>
          <w:bCs/>
          <w:color w:val="1F1F1F"/>
          <w:bdr w:val="none" w:sz="0" w:space="0" w:color="auto" w:frame="1"/>
        </w:rPr>
        <w:t>Municipio donde realiza la actividad:</w:t>
      </w:r>
      <w:r>
        <w:rPr>
          <w:color w:val="1F1F1F"/>
        </w:rPr>
        <w:t xml:space="preserve"> Cartagena del </w:t>
      </w:r>
      <w:proofErr w:type="spellStart"/>
      <w:r>
        <w:rPr>
          <w:color w:val="1F1F1F"/>
        </w:rPr>
        <w:t>Chairá</w:t>
      </w:r>
      <w:proofErr w:type="spellEnd"/>
      <w:r>
        <w:rPr>
          <w:color w:val="1F1F1F"/>
        </w:rPr>
        <w:t xml:space="preserve"> </w:t>
      </w:r>
      <w:r>
        <w:rPr>
          <w:i/>
          <w:iCs/>
          <w:color w:val="1F1F1F"/>
          <w:bdr w:val="none" w:sz="0" w:space="0" w:color="auto" w:frame="1"/>
        </w:rPr>
        <w:t>(Barrio Primero de Mayo)</w:t>
      </w:r>
    </w:p>
    <w:p w14:paraId="4F9C0F2B" w14:textId="77777777" w:rsidR="00A01363" w:rsidRDefault="00A01363" w:rsidP="00A01363">
      <w:pPr>
        <w:pStyle w:val="NormalWeb"/>
        <w:numPr>
          <w:ilvl w:val="0"/>
          <w:numId w:val="33"/>
        </w:numPr>
        <w:spacing w:after="0" w:afterAutospacing="0"/>
        <w:rPr>
          <w:color w:val="1F1F1F"/>
        </w:rPr>
      </w:pPr>
      <w:r>
        <w:rPr>
          <w:b/>
          <w:bCs/>
          <w:color w:val="1F1F1F"/>
          <w:bdr w:val="none" w:sz="0" w:space="0" w:color="auto" w:frame="1"/>
        </w:rPr>
        <w:t>Objetivo de la Actividad:</w:t>
      </w:r>
      <w:r>
        <w:rPr>
          <w:color w:val="1F1F1F"/>
        </w:rPr>
        <w:t xml:space="preserve"> Ejercer el rol de liderazgo técnico y comunitario en la fase inicial de ejecución de la iniciativa de proyecto barrial de mejoramiento de infraestructura social, coordinando el acopio de materiales, adecuación de escenarios recreativos y articulando a la población mediante convites comunitarios.</w:t>
      </w:r>
    </w:p>
    <w:p w14:paraId="30FEC8F4" w14:textId="77777777" w:rsidR="00A01363" w:rsidRDefault="00A01363" w:rsidP="00A01363">
      <w:pPr>
        <w:pStyle w:val="NormalWeb"/>
        <w:spacing w:after="0" w:afterAutospacing="0"/>
        <w:rPr>
          <w:color w:val="1F1F1F"/>
        </w:rPr>
      </w:pPr>
      <w:r>
        <w:rPr>
          <w:b/>
          <w:bCs/>
          <w:color w:val="1F1F1F"/>
          <w:bdr w:val="none" w:sz="0" w:space="0" w:color="auto" w:frame="1"/>
        </w:rPr>
        <w:t>Actores vinculados a la actividad:</w:t>
      </w:r>
      <w:r>
        <w:rPr>
          <w:color w:val="1F1F1F"/>
        </w:rPr>
        <w:t xml:space="preserve"> * Junta de Acción Comunal y habitantes del Barrio Primero de Mayo.</w:t>
      </w:r>
    </w:p>
    <w:p w14:paraId="396FF46F" w14:textId="77777777" w:rsidR="00A01363" w:rsidRDefault="00A01363" w:rsidP="00A01363">
      <w:pPr>
        <w:pStyle w:val="NormalWeb"/>
        <w:numPr>
          <w:ilvl w:val="0"/>
          <w:numId w:val="34"/>
        </w:numPr>
        <w:spacing w:after="0" w:afterAutospacing="0"/>
        <w:rPr>
          <w:color w:val="1F1F1F"/>
        </w:rPr>
      </w:pPr>
      <w:r>
        <w:rPr>
          <w:color w:val="1F1F1F"/>
        </w:rPr>
        <w:t>Líder Promotor del Servicio Social para la Paz (SSP).</w:t>
      </w:r>
    </w:p>
    <w:p w14:paraId="17011E38" w14:textId="77777777" w:rsidR="00A01363" w:rsidRDefault="00A01363" w:rsidP="00A01363">
      <w:pPr>
        <w:pStyle w:val="NormalWeb"/>
        <w:spacing w:after="0" w:afterAutospacing="0"/>
        <w:rPr>
          <w:color w:val="1F1F1F"/>
        </w:rPr>
      </w:pPr>
      <w:r>
        <w:rPr>
          <w:b/>
          <w:bCs/>
          <w:color w:val="1F1F1F"/>
          <w:bdr w:val="none" w:sz="0" w:space="0" w:color="auto" w:frame="1"/>
        </w:rPr>
        <w:t>Número de participantes:</w:t>
      </w:r>
      <w:r>
        <w:rPr>
          <w:color w:val="1F1F1F"/>
        </w:rPr>
        <w:t xml:space="preserve"> Aproximadamente 30 a 40 habitantes del barrio movilizados en el convite y la olla comunitaria.</w:t>
      </w:r>
    </w:p>
    <w:p w14:paraId="20F1004B" w14:textId="77777777" w:rsidR="00A01363" w:rsidRDefault="00A01363" w:rsidP="00A01363">
      <w:pPr>
        <w:pStyle w:val="NormalWeb"/>
        <w:spacing w:after="0" w:afterAutospacing="0"/>
        <w:rPr>
          <w:color w:val="1F1F1F"/>
        </w:rPr>
      </w:pPr>
      <w:r>
        <w:rPr>
          <w:b/>
          <w:bCs/>
          <w:color w:val="1F1F1F"/>
          <w:bdr w:val="none" w:sz="0" w:space="0" w:color="auto" w:frame="1"/>
        </w:rPr>
        <w:t>Descripción detallada de la actividad:</w:t>
      </w:r>
      <w:r>
        <w:rPr>
          <w:color w:val="1F1F1F"/>
        </w:rPr>
        <w:t xml:space="preserve"> Durante toda la jornada, desempeñé el rol de líder general y coordinador del desarrollo de la iniciativa de mejoramiento comunitario del Barrio Primero de Mayo, proyecto tasado en un presupuesto global de 12 millones de pesos colombianos. En este primer día de ejecución física, se logró avanzar en un 40% de la estructura organizativa y técnica planificada. Las tareas específicas consistieron en:</w:t>
      </w:r>
    </w:p>
    <w:p w14:paraId="58A50EB1" w14:textId="77777777" w:rsidR="00A01363" w:rsidRDefault="00A01363" w:rsidP="00A01363">
      <w:pPr>
        <w:pStyle w:val="NormalWeb"/>
        <w:numPr>
          <w:ilvl w:val="0"/>
          <w:numId w:val="35"/>
        </w:numPr>
        <w:spacing w:after="0" w:afterAutospacing="0"/>
        <w:rPr>
          <w:color w:val="1F1F1F"/>
        </w:rPr>
      </w:pPr>
      <w:r>
        <w:rPr>
          <w:b/>
          <w:bCs/>
          <w:color w:val="1F1F1F"/>
          <w:bdr w:val="none" w:sz="0" w:space="0" w:color="auto" w:frame="1"/>
        </w:rPr>
        <w:t>Gestión y Recepción de Materiales:</w:t>
      </w:r>
      <w:r>
        <w:rPr>
          <w:color w:val="1F1F1F"/>
        </w:rPr>
        <w:t xml:space="preserve"> Se coordinó la logística de transporte y descargue de material pesado en el sitio, registrando el ingreso de 3 volquetadas de material de base, 2 cochados de piedra media, 15 bultos de cemento de alta resistencia, varillas de refuerzo estructural y herramientas complementarias.</w:t>
      </w:r>
    </w:p>
    <w:p w14:paraId="4F318726" w14:textId="77777777" w:rsidR="00A01363" w:rsidRDefault="00A01363" w:rsidP="00A01363">
      <w:pPr>
        <w:pStyle w:val="NormalWeb"/>
        <w:numPr>
          <w:ilvl w:val="0"/>
          <w:numId w:val="35"/>
        </w:numPr>
        <w:spacing w:after="0" w:afterAutospacing="0"/>
        <w:rPr>
          <w:color w:val="1F1F1F"/>
        </w:rPr>
      </w:pPr>
      <w:r>
        <w:rPr>
          <w:b/>
          <w:bCs/>
          <w:color w:val="1F1F1F"/>
          <w:bdr w:val="none" w:sz="0" w:space="0" w:color="auto" w:frame="1"/>
        </w:rPr>
        <w:t>Construcción de Mobiliario Urbano:</w:t>
      </w:r>
      <w:r>
        <w:rPr>
          <w:color w:val="1F1F1F"/>
        </w:rPr>
        <w:t xml:space="preserve"> Con los materiales acopiados, se inició la fundición y encofrado básico de 2 bancas de cemento diseñadas con especificaciones de 2 escalones de soporte y 3 metros lineales de largo, destinadas al descanso y la integración de las familias.</w:t>
      </w:r>
    </w:p>
    <w:p w14:paraId="3A1A9765" w14:textId="77777777" w:rsidR="00A01363" w:rsidRDefault="00A01363" w:rsidP="00A01363">
      <w:pPr>
        <w:pStyle w:val="NormalWeb"/>
        <w:numPr>
          <w:ilvl w:val="0"/>
          <w:numId w:val="35"/>
        </w:numPr>
        <w:spacing w:after="0" w:afterAutospacing="0"/>
        <w:rPr>
          <w:color w:val="1F1F1F"/>
        </w:rPr>
      </w:pPr>
      <w:r>
        <w:rPr>
          <w:b/>
          <w:bCs/>
          <w:color w:val="1F1F1F"/>
          <w:bdr w:val="none" w:sz="0" w:space="0" w:color="auto" w:frame="1"/>
        </w:rPr>
        <w:t>Restauración Ambiental y Recreativa:</w:t>
      </w:r>
      <w:r>
        <w:rPr>
          <w:color w:val="1F1F1F"/>
        </w:rPr>
        <w:t xml:space="preserve"> Se intervino el escenario deportivo (cancha del barrio) mediante la remoción de maleza y la distribución técnica de arena lisa para nivelar el terreno, mitigando riesgos de lesiones y devolviéndole la funcionalidad al espacio común.</w:t>
      </w:r>
    </w:p>
    <w:p w14:paraId="292EC852" w14:textId="77777777" w:rsidR="00A01363" w:rsidRDefault="00A01363" w:rsidP="00A01363">
      <w:pPr>
        <w:pStyle w:val="NormalWeb"/>
        <w:numPr>
          <w:ilvl w:val="0"/>
          <w:numId w:val="35"/>
        </w:numPr>
        <w:spacing w:after="0" w:afterAutospacing="0"/>
        <w:rPr>
          <w:color w:val="1F1F1F"/>
        </w:rPr>
      </w:pPr>
      <w:r>
        <w:rPr>
          <w:b/>
          <w:bCs/>
          <w:color w:val="1F1F1F"/>
          <w:bdr w:val="none" w:sz="0" w:space="0" w:color="auto" w:frame="1"/>
        </w:rPr>
        <w:t>Articulación Social (Olla Comunitaria):</w:t>
      </w:r>
      <w:r>
        <w:rPr>
          <w:color w:val="1F1F1F"/>
        </w:rPr>
        <w:t xml:space="preserve"> Como estrategia de cohesión y tejido social, se lideró la preparación de una olla comunitaria. Este almuerzo colectivo sirvió como eje dinamizador para que niños, jóvenes y adultos mayores no solo apoyaran las labores de mano de obra, sino que participaran activamente en mesas de diálogo sobre el cuidado futuro de los bienes comunes logrados.</w:t>
      </w:r>
    </w:p>
    <w:p w14:paraId="02C7C856" w14:textId="77777777" w:rsidR="00A01363" w:rsidRDefault="00A01363" w:rsidP="00A01363">
      <w:pPr>
        <w:pStyle w:val="NormalWeb"/>
        <w:spacing w:after="0" w:afterAutospacing="0"/>
        <w:rPr>
          <w:color w:val="1F1F1F"/>
        </w:rPr>
      </w:pPr>
      <w:r>
        <w:rPr>
          <w:b/>
          <w:bCs/>
          <w:color w:val="1F1F1F"/>
          <w:bdr w:val="none" w:sz="0" w:space="0" w:color="auto" w:frame="1"/>
        </w:rPr>
        <w:lastRenderedPageBreak/>
        <w:t>Resultados alcanzados:</w:t>
      </w:r>
      <w:r>
        <w:rPr>
          <w:color w:val="1F1F1F"/>
        </w:rPr>
        <w:t xml:space="preserve"> * Cumplimiento del 40% de la ejecución inicial física del proyecto de mejoramiento del Barrio Primero de Mayo.</w:t>
      </w:r>
    </w:p>
    <w:p w14:paraId="455D36DA" w14:textId="77777777" w:rsidR="00A01363" w:rsidRDefault="00A01363" w:rsidP="00A01363">
      <w:pPr>
        <w:pStyle w:val="NormalWeb"/>
        <w:numPr>
          <w:ilvl w:val="0"/>
          <w:numId w:val="36"/>
        </w:numPr>
        <w:spacing w:after="0" w:afterAutospacing="0"/>
        <w:rPr>
          <w:color w:val="1F1F1F"/>
        </w:rPr>
      </w:pPr>
      <w:r>
        <w:rPr>
          <w:color w:val="1F1F1F"/>
        </w:rPr>
        <w:t>Adquisición e instalación base de insumos críticos (3 volquetadas de material, 2 cochados de piedra, 15 bultos de cemento y varillas estructurales).</w:t>
      </w:r>
    </w:p>
    <w:p w14:paraId="240E1819" w14:textId="77777777" w:rsidR="00A01363" w:rsidRDefault="00A01363" w:rsidP="00A01363">
      <w:pPr>
        <w:pStyle w:val="NormalWeb"/>
        <w:numPr>
          <w:ilvl w:val="0"/>
          <w:numId w:val="36"/>
        </w:numPr>
        <w:spacing w:after="0" w:afterAutospacing="0"/>
        <w:rPr>
          <w:color w:val="1F1F1F"/>
        </w:rPr>
      </w:pPr>
      <w:r>
        <w:rPr>
          <w:color w:val="1F1F1F"/>
        </w:rPr>
        <w:t>Construcción en marcha de 2 bancas comunales de cemento (3 metros c/u) y optimización del suelo de la cancha de arena lisa.</w:t>
      </w:r>
    </w:p>
    <w:p w14:paraId="4BBF4BD3" w14:textId="77777777" w:rsidR="00A01363" w:rsidRDefault="00A01363" w:rsidP="00A01363">
      <w:pPr>
        <w:pStyle w:val="NormalWeb"/>
        <w:numPr>
          <w:ilvl w:val="0"/>
          <w:numId w:val="36"/>
        </w:numPr>
        <w:spacing w:after="0" w:afterAutospacing="0"/>
        <w:rPr>
          <w:color w:val="1F1F1F"/>
        </w:rPr>
      </w:pPr>
      <w:r>
        <w:rPr>
          <w:color w:val="1F1F1F"/>
        </w:rPr>
        <w:t>Empoderamiento social masivo mediante la reactivación de prácticas ancestrales de solidaridad popular como la Olla Comunitaria.</w:t>
      </w:r>
    </w:p>
    <w:p w14:paraId="04CCC834" w14:textId="77777777" w:rsidR="00A01363" w:rsidRDefault="00A01363" w:rsidP="00A01363">
      <w:pPr>
        <w:pStyle w:val="NormalWeb"/>
        <w:spacing w:after="0" w:afterAutospacing="0"/>
        <w:rPr>
          <w:color w:val="1F1F1F"/>
        </w:rPr>
      </w:pPr>
      <w:r>
        <w:rPr>
          <w:b/>
          <w:bCs/>
          <w:color w:val="1F1F1F"/>
          <w:bdr w:val="none" w:sz="0" w:space="0" w:color="auto" w:frame="1"/>
        </w:rPr>
        <w:t>Dificultades y acciones de mejora:</w:t>
      </w:r>
      <w:r>
        <w:rPr>
          <w:color w:val="1F1F1F"/>
        </w:rPr>
        <w:t xml:space="preserve"> * </w:t>
      </w:r>
      <w:r>
        <w:rPr>
          <w:b/>
          <w:bCs/>
          <w:color w:val="1F1F1F"/>
          <w:bdr w:val="none" w:sz="0" w:space="0" w:color="auto" w:frame="1"/>
        </w:rPr>
        <w:t>Dificultad:</w:t>
      </w:r>
      <w:r>
        <w:rPr>
          <w:color w:val="1F1F1F"/>
        </w:rPr>
        <w:t xml:space="preserve"> La alta exigencia física y de control de inventario de materiales pesados (cemento, varillas) de manera simultánea con la coordinación de la cocina comunitaria sobrecargó las tareas del líder promotor.</w:t>
      </w:r>
    </w:p>
    <w:p w14:paraId="3F29319B" w14:textId="77777777" w:rsidR="00A01363" w:rsidRDefault="00A01363" w:rsidP="00A01363">
      <w:pPr>
        <w:pStyle w:val="NormalWeb"/>
        <w:numPr>
          <w:ilvl w:val="0"/>
          <w:numId w:val="37"/>
        </w:numPr>
        <w:spacing w:after="0" w:afterAutospacing="0"/>
        <w:rPr>
          <w:color w:val="1F1F1F"/>
        </w:rPr>
      </w:pPr>
      <w:r>
        <w:rPr>
          <w:b/>
          <w:bCs/>
          <w:color w:val="1F1F1F"/>
          <w:bdr w:val="none" w:sz="0" w:space="0" w:color="auto" w:frame="1"/>
        </w:rPr>
        <w:t>Acción de mejora:</w:t>
      </w:r>
      <w:r>
        <w:rPr>
          <w:color w:val="1F1F1F"/>
        </w:rPr>
        <w:t xml:space="preserve"> Delegar un comité específico de la junta directiva de la JAC para el control exclusivo del almacén de materiales, permitiendo al promotor del SSP concentrarse en la dirección técnica de las obras y las dinámicas sociales.</w:t>
      </w:r>
    </w:p>
    <w:p w14:paraId="2A60E26C" w14:textId="77777777" w:rsidR="00A01363" w:rsidRDefault="00A01363" w:rsidP="00A01363">
      <w:pPr>
        <w:pStyle w:val="NormalWeb"/>
        <w:spacing w:after="0" w:afterAutospacing="0"/>
        <w:rPr>
          <w:color w:val="1F1F1F"/>
        </w:rPr>
      </w:pPr>
      <w:r>
        <w:rPr>
          <w:b/>
          <w:bCs/>
          <w:color w:val="1F1F1F"/>
          <w:bdr w:val="none" w:sz="0" w:space="0" w:color="auto" w:frame="1"/>
        </w:rPr>
        <w:t>Observaciones:</w:t>
      </w:r>
      <w:r>
        <w:rPr>
          <w:color w:val="1F1F1F"/>
        </w:rPr>
        <w:t xml:space="preserve"> La ejecución transparente de recursos económicos en iniciativas comunitarias demuestra el potencial de la juventud en el Servicio Social para la Paz para gerenciar proyectos de impacto real. Transformar el entorno físico y alimentar el tejido comunitario simultáneamente dignifica la vida en los barrios más vulnerables del departamento.</w:t>
      </w:r>
    </w:p>
    <w:p w14:paraId="24DDCFA2" w14:textId="77777777" w:rsidR="00A01363" w:rsidRDefault="00A01363"/>
    <w:sectPr w:rsidR="00A0136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D2A11"/>
    <w:multiLevelType w:val="multilevel"/>
    <w:tmpl w:val="EDA46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47BAE"/>
    <w:multiLevelType w:val="multilevel"/>
    <w:tmpl w:val="128CE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90D92"/>
    <w:multiLevelType w:val="multilevel"/>
    <w:tmpl w:val="BE148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5395A"/>
    <w:multiLevelType w:val="multilevel"/>
    <w:tmpl w:val="CACED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E261B3"/>
    <w:multiLevelType w:val="multilevel"/>
    <w:tmpl w:val="D3142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0B4E5F"/>
    <w:multiLevelType w:val="multilevel"/>
    <w:tmpl w:val="8F4CF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5D541C"/>
    <w:multiLevelType w:val="multilevel"/>
    <w:tmpl w:val="F7180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2F4E8D"/>
    <w:multiLevelType w:val="multilevel"/>
    <w:tmpl w:val="7DFCD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276A2A"/>
    <w:multiLevelType w:val="multilevel"/>
    <w:tmpl w:val="2A2EA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63313C"/>
    <w:multiLevelType w:val="multilevel"/>
    <w:tmpl w:val="0F6E3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006A48"/>
    <w:multiLevelType w:val="multilevel"/>
    <w:tmpl w:val="4426C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941012"/>
    <w:multiLevelType w:val="multilevel"/>
    <w:tmpl w:val="65D63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753FFD"/>
    <w:multiLevelType w:val="multilevel"/>
    <w:tmpl w:val="1C94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E617DB"/>
    <w:multiLevelType w:val="multilevel"/>
    <w:tmpl w:val="AE5A2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1321D0"/>
    <w:multiLevelType w:val="multilevel"/>
    <w:tmpl w:val="B3E85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2E44FB"/>
    <w:multiLevelType w:val="multilevel"/>
    <w:tmpl w:val="03EA9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045C65"/>
    <w:multiLevelType w:val="multilevel"/>
    <w:tmpl w:val="9CAE4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E60868"/>
    <w:multiLevelType w:val="multilevel"/>
    <w:tmpl w:val="7FD24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392ED7"/>
    <w:multiLevelType w:val="multilevel"/>
    <w:tmpl w:val="5D8C1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9B5675"/>
    <w:multiLevelType w:val="multilevel"/>
    <w:tmpl w:val="28AC9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495DDA"/>
    <w:multiLevelType w:val="multilevel"/>
    <w:tmpl w:val="9EA0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8903ED"/>
    <w:multiLevelType w:val="multilevel"/>
    <w:tmpl w:val="80445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6620A5"/>
    <w:multiLevelType w:val="multilevel"/>
    <w:tmpl w:val="376C8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92213E"/>
    <w:multiLevelType w:val="multilevel"/>
    <w:tmpl w:val="F7DC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EE11FE"/>
    <w:multiLevelType w:val="multilevel"/>
    <w:tmpl w:val="F08CE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8077B9"/>
    <w:multiLevelType w:val="multilevel"/>
    <w:tmpl w:val="7FA2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BE489B"/>
    <w:multiLevelType w:val="multilevel"/>
    <w:tmpl w:val="4C04B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2D7EA1"/>
    <w:multiLevelType w:val="multilevel"/>
    <w:tmpl w:val="91665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0F24CC"/>
    <w:multiLevelType w:val="multilevel"/>
    <w:tmpl w:val="AE162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AA0A8E"/>
    <w:multiLevelType w:val="multilevel"/>
    <w:tmpl w:val="49524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4E6D99"/>
    <w:multiLevelType w:val="multilevel"/>
    <w:tmpl w:val="887A4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F71EFE"/>
    <w:multiLevelType w:val="multilevel"/>
    <w:tmpl w:val="70C24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11475F"/>
    <w:multiLevelType w:val="multilevel"/>
    <w:tmpl w:val="A3B84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136CE6"/>
    <w:multiLevelType w:val="multilevel"/>
    <w:tmpl w:val="28A47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6669D7"/>
    <w:multiLevelType w:val="multilevel"/>
    <w:tmpl w:val="5E6E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1F71F5"/>
    <w:multiLevelType w:val="multilevel"/>
    <w:tmpl w:val="0D1E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A42569"/>
    <w:multiLevelType w:val="multilevel"/>
    <w:tmpl w:val="B0BC9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23"/>
  </w:num>
  <w:num w:numId="3">
    <w:abstractNumId w:val="17"/>
  </w:num>
  <w:num w:numId="4">
    <w:abstractNumId w:val="22"/>
  </w:num>
  <w:num w:numId="5">
    <w:abstractNumId w:val="9"/>
  </w:num>
  <w:num w:numId="6">
    <w:abstractNumId w:val="8"/>
  </w:num>
  <w:num w:numId="7">
    <w:abstractNumId w:val="0"/>
  </w:num>
  <w:num w:numId="8">
    <w:abstractNumId w:val="13"/>
  </w:num>
  <w:num w:numId="9">
    <w:abstractNumId w:val="19"/>
  </w:num>
  <w:num w:numId="10">
    <w:abstractNumId w:val="24"/>
  </w:num>
  <w:num w:numId="11">
    <w:abstractNumId w:val="29"/>
  </w:num>
  <w:num w:numId="12">
    <w:abstractNumId w:val="3"/>
  </w:num>
  <w:num w:numId="13">
    <w:abstractNumId w:val="28"/>
  </w:num>
  <w:num w:numId="14">
    <w:abstractNumId w:val="16"/>
  </w:num>
  <w:num w:numId="15">
    <w:abstractNumId w:val="26"/>
  </w:num>
  <w:num w:numId="16">
    <w:abstractNumId w:val="34"/>
  </w:num>
  <w:num w:numId="17">
    <w:abstractNumId w:val="30"/>
  </w:num>
  <w:num w:numId="18">
    <w:abstractNumId w:val="12"/>
  </w:num>
  <w:num w:numId="19">
    <w:abstractNumId w:val="15"/>
  </w:num>
  <w:num w:numId="20">
    <w:abstractNumId w:val="4"/>
  </w:num>
  <w:num w:numId="21">
    <w:abstractNumId w:val="5"/>
  </w:num>
  <w:num w:numId="22">
    <w:abstractNumId w:val="20"/>
  </w:num>
  <w:num w:numId="23">
    <w:abstractNumId w:val="31"/>
  </w:num>
  <w:num w:numId="24">
    <w:abstractNumId w:val="1"/>
  </w:num>
  <w:num w:numId="25">
    <w:abstractNumId w:val="35"/>
  </w:num>
  <w:num w:numId="26">
    <w:abstractNumId w:val="7"/>
  </w:num>
  <w:num w:numId="27">
    <w:abstractNumId w:val="11"/>
  </w:num>
  <w:num w:numId="28">
    <w:abstractNumId w:val="33"/>
  </w:num>
  <w:num w:numId="29">
    <w:abstractNumId w:val="10"/>
  </w:num>
  <w:num w:numId="30">
    <w:abstractNumId w:val="14"/>
  </w:num>
  <w:num w:numId="31">
    <w:abstractNumId w:val="18"/>
  </w:num>
  <w:num w:numId="32">
    <w:abstractNumId w:val="32"/>
  </w:num>
  <w:num w:numId="33">
    <w:abstractNumId w:val="2"/>
  </w:num>
  <w:num w:numId="34">
    <w:abstractNumId w:val="27"/>
  </w:num>
  <w:num w:numId="35">
    <w:abstractNumId w:val="6"/>
  </w:num>
  <w:num w:numId="36">
    <w:abstractNumId w:val="36"/>
  </w:num>
  <w:num w:numId="3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088"/>
    <w:rsid w:val="00981014"/>
    <w:rsid w:val="00A01363"/>
    <w:rsid w:val="00C2408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8E846"/>
  <w15:chartTrackingRefBased/>
  <w15:docId w15:val="{1E954C62-8ACB-442D-BCCB-236320671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C24088"/>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s-ES"/>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C24088"/>
    <w:rPr>
      <w:rFonts w:ascii="Times New Roman" w:eastAsia="Times New Roman" w:hAnsi="Times New Roman" w:cs="Times New Roman"/>
      <w:b/>
      <w:bCs/>
      <w:kern w:val="0"/>
      <w:sz w:val="27"/>
      <w:szCs w:val="27"/>
      <w:lang w:eastAsia="es-ES"/>
      <w14:ligatures w14:val="none"/>
    </w:rPr>
  </w:style>
  <w:style w:type="paragraph" w:styleId="NormalWeb">
    <w:name w:val="Normal (Web)"/>
    <w:basedOn w:val="Normal"/>
    <w:uiPriority w:val="99"/>
    <w:semiHidden/>
    <w:unhideWhenUsed/>
    <w:rsid w:val="00C24088"/>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5056920">
      <w:bodyDiv w:val="1"/>
      <w:marLeft w:val="0"/>
      <w:marRight w:val="0"/>
      <w:marTop w:val="0"/>
      <w:marBottom w:val="0"/>
      <w:divBdr>
        <w:top w:val="none" w:sz="0" w:space="0" w:color="auto"/>
        <w:left w:val="none" w:sz="0" w:space="0" w:color="auto"/>
        <w:bottom w:val="none" w:sz="0" w:space="0" w:color="auto"/>
        <w:right w:val="none" w:sz="0" w:space="0" w:color="auto"/>
      </w:divBdr>
    </w:div>
    <w:div w:id="1014497500">
      <w:bodyDiv w:val="1"/>
      <w:marLeft w:val="0"/>
      <w:marRight w:val="0"/>
      <w:marTop w:val="0"/>
      <w:marBottom w:val="0"/>
      <w:divBdr>
        <w:top w:val="none" w:sz="0" w:space="0" w:color="auto"/>
        <w:left w:val="none" w:sz="0" w:space="0" w:color="auto"/>
        <w:bottom w:val="none" w:sz="0" w:space="0" w:color="auto"/>
        <w:right w:val="none" w:sz="0" w:space="0" w:color="auto"/>
      </w:divBdr>
    </w:div>
    <w:div w:id="1082222219">
      <w:bodyDiv w:val="1"/>
      <w:marLeft w:val="0"/>
      <w:marRight w:val="0"/>
      <w:marTop w:val="0"/>
      <w:marBottom w:val="0"/>
      <w:divBdr>
        <w:top w:val="none" w:sz="0" w:space="0" w:color="auto"/>
        <w:left w:val="none" w:sz="0" w:space="0" w:color="auto"/>
        <w:bottom w:val="none" w:sz="0" w:space="0" w:color="auto"/>
        <w:right w:val="none" w:sz="0" w:space="0" w:color="auto"/>
      </w:divBdr>
      <w:divsChild>
        <w:div w:id="2040616494">
          <w:marLeft w:val="0"/>
          <w:marRight w:val="0"/>
          <w:marTop w:val="0"/>
          <w:marBottom w:val="0"/>
          <w:divBdr>
            <w:top w:val="none" w:sz="0" w:space="0" w:color="auto"/>
            <w:left w:val="none" w:sz="0" w:space="0" w:color="auto"/>
            <w:bottom w:val="none" w:sz="0" w:space="0" w:color="auto"/>
            <w:right w:val="none" w:sz="0" w:space="0" w:color="auto"/>
          </w:divBdr>
          <w:divsChild>
            <w:div w:id="78716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376026">
      <w:bodyDiv w:val="1"/>
      <w:marLeft w:val="0"/>
      <w:marRight w:val="0"/>
      <w:marTop w:val="0"/>
      <w:marBottom w:val="0"/>
      <w:divBdr>
        <w:top w:val="none" w:sz="0" w:space="0" w:color="auto"/>
        <w:left w:val="none" w:sz="0" w:space="0" w:color="auto"/>
        <w:bottom w:val="none" w:sz="0" w:space="0" w:color="auto"/>
        <w:right w:val="none" w:sz="0" w:space="0" w:color="auto"/>
      </w:divBdr>
      <w:divsChild>
        <w:div w:id="490830272">
          <w:marLeft w:val="0"/>
          <w:marRight w:val="0"/>
          <w:marTop w:val="0"/>
          <w:marBottom w:val="0"/>
          <w:divBdr>
            <w:top w:val="none" w:sz="0" w:space="0" w:color="auto"/>
            <w:left w:val="none" w:sz="0" w:space="0" w:color="auto"/>
            <w:bottom w:val="none" w:sz="0" w:space="0" w:color="auto"/>
            <w:right w:val="none" w:sz="0" w:space="0" w:color="auto"/>
          </w:divBdr>
          <w:divsChild>
            <w:div w:id="143690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084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11</Pages>
  <Words>4300</Words>
  <Characters>23655</Characters>
  <Application>Microsoft Office Word</Application>
  <DocSecurity>0</DocSecurity>
  <Lines>197</Lines>
  <Paragraphs>55</Paragraphs>
  <ScaleCrop>false</ScaleCrop>
  <Company/>
  <LinksUpToDate>false</LinksUpToDate>
  <CharactersWithSpaces>27900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Aragon Zapata</dc:creator>
  <cp:keywords/>
  <dc:description/>
  <cp:lastModifiedBy>Kevin Aragon Zapata</cp:lastModifiedBy>
  <cp:revision>2</cp:revision>
  <dcterms:created xsi:type="dcterms:W3CDTF">2026-07-02T12:55:00Z</dcterms:created>
  <dcterms:modified xsi:type="dcterms:W3CDTF">2026-07-02T13:07:00Z</dcterms:modified>
</cp:coreProperties>
</file>