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DE314" w14:textId="77777777" w:rsidR="0052253A" w:rsidRDefault="0052253A" w:rsidP="0052253A">
      <w:pPr>
        <w:spacing w:after="0" w:line="360" w:lineRule="auto"/>
        <w:jc w:val="center"/>
        <w:rPr>
          <w:rFonts w:ascii="Times New Roman" w:hAnsi="Times New Roman" w:cs="Times New Roman"/>
          <w:b/>
          <w:bCs/>
          <w:sz w:val="28"/>
          <w:szCs w:val="28"/>
        </w:rPr>
      </w:pPr>
      <w:r w:rsidRPr="0052253A">
        <w:rPr>
          <w:rFonts w:ascii="Times New Roman" w:hAnsi="Times New Roman" w:cs="Times New Roman"/>
          <w:b/>
          <w:bCs/>
          <w:sz w:val="28"/>
          <w:szCs w:val="28"/>
        </w:rPr>
        <w:t>LAPORAN UTS</w:t>
      </w:r>
    </w:p>
    <w:p w14:paraId="6A3E7E2A" w14:textId="68024559" w:rsidR="0052253A" w:rsidRDefault="0052253A" w:rsidP="0052253A">
      <w:pPr>
        <w:spacing w:after="0" w:line="360" w:lineRule="auto"/>
        <w:jc w:val="center"/>
        <w:rPr>
          <w:rFonts w:ascii="Times New Roman" w:hAnsi="Times New Roman" w:cs="Times New Roman"/>
          <w:b/>
          <w:bCs/>
          <w:sz w:val="28"/>
          <w:szCs w:val="28"/>
        </w:rPr>
      </w:pPr>
      <w:r w:rsidRPr="0052253A">
        <w:rPr>
          <w:rFonts w:ascii="Times New Roman" w:hAnsi="Times New Roman" w:cs="Times New Roman"/>
          <w:b/>
          <w:bCs/>
          <w:sz w:val="28"/>
          <w:szCs w:val="28"/>
        </w:rPr>
        <w:t>PREDIKSI JUMLAH PENUMPANG TRANSJAKARTA BERDASARKAN DATA TRANSAKSI MENGGUNAKAN ALGORITMA RANDOM FOREST REGRESSION</w:t>
      </w:r>
    </w:p>
    <w:p w14:paraId="7C703ECA" w14:textId="71F87DC5" w:rsidR="0052253A" w:rsidRDefault="0052253A" w:rsidP="0052253A">
      <w:pPr>
        <w:spacing w:after="0" w:line="360" w:lineRule="auto"/>
        <w:jc w:val="center"/>
        <w:rPr>
          <w:rFonts w:ascii="Times New Roman" w:hAnsi="Times New Roman" w:cs="Times New Roman"/>
          <w:b/>
          <w:bCs/>
          <w:sz w:val="28"/>
          <w:szCs w:val="28"/>
        </w:rPr>
      </w:pPr>
      <w:r w:rsidRPr="0052253A">
        <w:rPr>
          <w:rFonts w:ascii="Times New Roman" w:hAnsi="Times New Roman" w:cs="Times New Roman"/>
          <w:b/>
          <w:bCs/>
          <w:sz w:val="28"/>
          <w:szCs w:val="28"/>
        </w:rPr>
        <w:t>MATA KULIAH MACHINE LEARNING</w:t>
      </w:r>
    </w:p>
    <w:p w14:paraId="6591CF7A" w14:textId="3A2B46B7" w:rsidR="0052253A" w:rsidRDefault="0052253A" w:rsidP="0052253A">
      <w:pPr>
        <w:spacing w:after="0" w:line="360" w:lineRule="auto"/>
        <w:jc w:val="center"/>
        <w:rPr>
          <w:rFonts w:ascii="Times New Roman" w:hAnsi="Times New Roman" w:cs="Times New Roman"/>
          <w:b/>
          <w:bCs/>
          <w:sz w:val="28"/>
          <w:szCs w:val="28"/>
        </w:rPr>
      </w:pPr>
      <w:r w:rsidRPr="0052253A">
        <w:rPr>
          <w:rFonts w:ascii="Times New Roman" w:hAnsi="Times New Roman" w:cs="Times New Roman"/>
          <w:b/>
          <w:bCs/>
          <w:sz w:val="28"/>
          <w:szCs w:val="28"/>
        </w:rPr>
        <w:t xml:space="preserve">Dosen Pengampu: Sonty Lena, </w:t>
      </w:r>
      <w:proofErr w:type="gramStart"/>
      <w:r w:rsidRPr="0052253A">
        <w:rPr>
          <w:rFonts w:ascii="Times New Roman" w:hAnsi="Times New Roman" w:cs="Times New Roman"/>
          <w:b/>
          <w:bCs/>
          <w:sz w:val="28"/>
          <w:szCs w:val="28"/>
        </w:rPr>
        <w:t>S.Kom</w:t>
      </w:r>
      <w:proofErr w:type="gramEnd"/>
      <w:r w:rsidRPr="0052253A">
        <w:rPr>
          <w:rFonts w:ascii="Times New Roman" w:hAnsi="Times New Roman" w:cs="Times New Roman"/>
          <w:b/>
          <w:bCs/>
          <w:sz w:val="28"/>
          <w:szCs w:val="28"/>
        </w:rPr>
        <w:t xml:space="preserve">., M.M., </w:t>
      </w:r>
      <w:proofErr w:type="gramStart"/>
      <w:r w:rsidRPr="0052253A">
        <w:rPr>
          <w:rFonts w:ascii="Times New Roman" w:hAnsi="Times New Roman" w:cs="Times New Roman"/>
          <w:b/>
          <w:bCs/>
          <w:sz w:val="28"/>
          <w:szCs w:val="28"/>
        </w:rPr>
        <w:t>M.Kom</w:t>
      </w:r>
      <w:proofErr w:type="gramEnd"/>
      <w:r w:rsidRPr="0052253A">
        <w:rPr>
          <w:rFonts w:ascii="Times New Roman" w:hAnsi="Times New Roman" w:cs="Times New Roman"/>
          <w:b/>
          <w:bCs/>
          <w:sz w:val="28"/>
          <w:szCs w:val="28"/>
        </w:rPr>
        <w:t>.</w:t>
      </w:r>
    </w:p>
    <w:p w14:paraId="6B2452E9" w14:textId="77777777" w:rsidR="0052253A" w:rsidRDefault="0052253A" w:rsidP="0052253A">
      <w:pPr>
        <w:spacing w:after="0" w:line="360" w:lineRule="auto"/>
        <w:jc w:val="center"/>
        <w:rPr>
          <w:rFonts w:ascii="Times New Roman" w:hAnsi="Times New Roman" w:cs="Times New Roman"/>
          <w:b/>
          <w:bCs/>
          <w:sz w:val="28"/>
          <w:szCs w:val="28"/>
        </w:rPr>
      </w:pPr>
    </w:p>
    <w:p w14:paraId="65DABB89" w14:textId="77777777" w:rsidR="0052253A" w:rsidRDefault="0052253A" w:rsidP="0052253A">
      <w:pPr>
        <w:spacing w:after="0" w:line="360" w:lineRule="auto"/>
        <w:jc w:val="center"/>
        <w:rPr>
          <w:rFonts w:ascii="Times New Roman" w:hAnsi="Times New Roman" w:cs="Times New Roman"/>
          <w:b/>
          <w:bCs/>
          <w:sz w:val="28"/>
          <w:szCs w:val="28"/>
        </w:rPr>
      </w:pPr>
    </w:p>
    <w:p w14:paraId="135950D6" w14:textId="77777777" w:rsidR="0052253A" w:rsidRPr="007B1948" w:rsidRDefault="0052253A" w:rsidP="0052253A">
      <w:pPr>
        <w:spacing w:after="0" w:line="360" w:lineRule="auto"/>
        <w:jc w:val="center"/>
        <w:rPr>
          <w:rFonts w:ascii="Times New Roman" w:hAnsi="Times New Roman" w:cs="Times New Roman"/>
          <w:b/>
          <w:bCs/>
          <w:sz w:val="28"/>
          <w:szCs w:val="28"/>
        </w:rPr>
      </w:pPr>
    </w:p>
    <w:p w14:paraId="647EE1F4" w14:textId="77777777" w:rsidR="0052253A" w:rsidRDefault="0052253A" w:rsidP="0052253A">
      <w:pPr>
        <w:spacing w:after="0" w:line="360" w:lineRule="auto"/>
        <w:jc w:val="center"/>
        <w:rPr>
          <w:rFonts w:ascii="Times New Roman" w:hAnsi="Times New Roman" w:cs="Times New Roman"/>
          <w:b/>
          <w:bCs/>
          <w:sz w:val="28"/>
          <w:szCs w:val="28"/>
        </w:rPr>
      </w:pPr>
      <w:r w:rsidRPr="007B1948">
        <w:rPr>
          <w:rFonts w:ascii="Times New Roman" w:hAnsi="Times New Roman" w:cs="Times New Roman"/>
          <w:b/>
          <w:bCs/>
          <w:noProof/>
        </w:rPr>
        <w:drawing>
          <wp:inline distT="0" distB="0" distL="0" distR="0" wp14:anchorId="1140F642" wp14:editId="0433FA7A">
            <wp:extent cx="1950557" cy="1950557"/>
            <wp:effectExtent l="0" t="0" r="0" b="0"/>
            <wp:docPr id="1163947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89975" cy="1989975"/>
                    </a:xfrm>
                    <a:prstGeom prst="rect">
                      <a:avLst/>
                    </a:prstGeom>
                    <a:noFill/>
                    <a:ln>
                      <a:noFill/>
                    </a:ln>
                  </pic:spPr>
                </pic:pic>
              </a:graphicData>
            </a:graphic>
          </wp:inline>
        </w:drawing>
      </w:r>
    </w:p>
    <w:p w14:paraId="72AF4107" w14:textId="77777777" w:rsidR="0052253A" w:rsidRDefault="0052253A" w:rsidP="0052253A">
      <w:pPr>
        <w:spacing w:after="0" w:line="360" w:lineRule="auto"/>
        <w:jc w:val="center"/>
        <w:rPr>
          <w:rFonts w:ascii="Times New Roman" w:hAnsi="Times New Roman" w:cs="Times New Roman"/>
          <w:b/>
          <w:bCs/>
          <w:sz w:val="28"/>
          <w:szCs w:val="28"/>
        </w:rPr>
      </w:pPr>
    </w:p>
    <w:p w14:paraId="485E9F41" w14:textId="77777777" w:rsidR="0052253A" w:rsidRPr="007B1948" w:rsidRDefault="0052253A" w:rsidP="0052253A">
      <w:pPr>
        <w:spacing w:after="0" w:line="360" w:lineRule="auto"/>
        <w:jc w:val="center"/>
        <w:rPr>
          <w:rFonts w:ascii="Times New Roman" w:hAnsi="Times New Roman" w:cs="Times New Roman"/>
          <w:b/>
          <w:bCs/>
          <w:sz w:val="28"/>
          <w:szCs w:val="28"/>
        </w:rPr>
      </w:pPr>
    </w:p>
    <w:p w14:paraId="7110683D" w14:textId="77777777" w:rsidR="0052253A" w:rsidRPr="007B1948" w:rsidRDefault="0052253A" w:rsidP="0052253A">
      <w:pPr>
        <w:spacing w:after="0" w:line="360" w:lineRule="auto"/>
        <w:jc w:val="center"/>
        <w:rPr>
          <w:rFonts w:ascii="Times New Roman" w:hAnsi="Times New Roman" w:cs="Times New Roman"/>
          <w:b/>
          <w:bCs/>
          <w:sz w:val="28"/>
          <w:szCs w:val="28"/>
        </w:rPr>
      </w:pPr>
    </w:p>
    <w:p w14:paraId="1D7BCE05" w14:textId="77777777" w:rsidR="0052253A" w:rsidRPr="007B1948" w:rsidRDefault="0052253A" w:rsidP="0052253A">
      <w:pPr>
        <w:spacing w:after="0" w:line="360" w:lineRule="auto"/>
        <w:jc w:val="center"/>
        <w:rPr>
          <w:rFonts w:ascii="Times New Roman" w:hAnsi="Times New Roman" w:cs="Times New Roman"/>
          <w:b/>
          <w:bCs/>
          <w:sz w:val="24"/>
          <w:szCs w:val="24"/>
        </w:rPr>
      </w:pPr>
      <w:r w:rsidRPr="007B1948">
        <w:rPr>
          <w:rFonts w:ascii="Times New Roman" w:hAnsi="Times New Roman" w:cs="Times New Roman"/>
          <w:b/>
          <w:bCs/>
          <w:sz w:val="24"/>
          <w:szCs w:val="24"/>
        </w:rPr>
        <w:t>Oleh:</w:t>
      </w:r>
    </w:p>
    <w:p w14:paraId="319B51FC" w14:textId="77777777" w:rsidR="0052253A" w:rsidRDefault="0052253A" w:rsidP="0052253A">
      <w:pPr>
        <w:spacing w:after="0" w:line="360" w:lineRule="auto"/>
        <w:ind w:left="1985"/>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sidRPr="007B1948">
        <w:rPr>
          <w:rFonts w:ascii="Times New Roman" w:hAnsi="Times New Roman" w:cs="Times New Roman"/>
          <w:b/>
          <w:bCs/>
          <w:sz w:val="24"/>
          <w:szCs w:val="24"/>
        </w:rPr>
        <w:t>Nama</w:t>
      </w:r>
      <w:r>
        <w:rPr>
          <w:rFonts w:ascii="Times New Roman" w:hAnsi="Times New Roman" w:cs="Times New Roman"/>
          <w:b/>
          <w:bCs/>
          <w:sz w:val="24"/>
          <w:szCs w:val="24"/>
        </w:rPr>
        <w:tab/>
      </w:r>
      <w:r>
        <w:rPr>
          <w:rFonts w:ascii="Times New Roman" w:hAnsi="Times New Roman" w:cs="Times New Roman"/>
          <w:b/>
          <w:bCs/>
          <w:sz w:val="24"/>
          <w:szCs w:val="24"/>
        </w:rPr>
        <w:tab/>
        <w:t>: Azkia Al Hikam</w:t>
      </w:r>
    </w:p>
    <w:p w14:paraId="2EA504EB" w14:textId="77777777" w:rsidR="0052253A" w:rsidRPr="007B1948" w:rsidRDefault="0052253A" w:rsidP="0052253A">
      <w:pPr>
        <w:spacing w:after="0" w:line="360" w:lineRule="auto"/>
        <w:ind w:left="1985"/>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t>NIM</w:t>
      </w:r>
      <w:r>
        <w:rPr>
          <w:rFonts w:ascii="Times New Roman" w:hAnsi="Times New Roman" w:cs="Times New Roman"/>
          <w:b/>
          <w:bCs/>
          <w:sz w:val="24"/>
          <w:szCs w:val="24"/>
        </w:rPr>
        <w:tab/>
      </w:r>
      <w:r>
        <w:rPr>
          <w:rFonts w:ascii="Times New Roman" w:hAnsi="Times New Roman" w:cs="Times New Roman"/>
          <w:b/>
          <w:bCs/>
          <w:sz w:val="24"/>
          <w:szCs w:val="24"/>
        </w:rPr>
        <w:tab/>
        <w:t>: 2307033</w:t>
      </w:r>
    </w:p>
    <w:p w14:paraId="0BBA7315" w14:textId="77777777" w:rsidR="0052253A" w:rsidRDefault="0052253A" w:rsidP="0052253A">
      <w:pPr>
        <w:spacing w:after="0" w:line="360" w:lineRule="auto"/>
        <w:ind w:left="1985"/>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sidRPr="007B1948">
        <w:rPr>
          <w:rFonts w:ascii="Times New Roman" w:hAnsi="Times New Roman" w:cs="Times New Roman"/>
          <w:b/>
          <w:bCs/>
          <w:sz w:val="24"/>
          <w:szCs w:val="24"/>
        </w:rPr>
        <w:t>Kelas</w:t>
      </w:r>
      <w:r>
        <w:rPr>
          <w:rFonts w:ascii="Times New Roman" w:hAnsi="Times New Roman" w:cs="Times New Roman"/>
          <w:b/>
          <w:bCs/>
          <w:sz w:val="24"/>
          <w:szCs w:val="24"/>
        </w:rPr>
        <w:tab/>
      </w:r>
      <w:r>
        <w:rPr>
          <w:rFonts w:ascii="Times New Roman" w:hAnsi="Times New Roman" w:cs="Times New Roman"/>
          <w:b/>
          <w:bCs/>
          <w:sz w:val="24"/>
          <w:szCs w:val="24"/>
        </w:rPr>
        <w:tab/>
        <w:t>: D4SIKC.3B</w:t>
      </w:r>
    </w:p>
    <w:p w14:paraId="7259E8BB" w14:textId="77777777" w:rsidR="0052253A" w:rsidRDefault="0052253A" w:rsidP="0052253A">
      <w:pPr>
        <w:spacing w:after="0" w:line="360" w:lineRule="auto"/>
        <w:rPr>
          <w:rFonts w:ascii="Times New Roman" w:hAnsi="Times New Roman" w:cs="Times New Roman"/>
          <w:b/>
          <w:bCs/>
          <w:sz w:val="28"/>
          <w:szCs w:val="28"/>
        </w:rPr>
      </w:pPr>
    </w:p>
    <w:p w14:paraId="023A9A5C" w14:textId="77777777" w:rsidR="0052253A" w:rsidRDefault="0052253A" w:rsidP="0052253A">
      <w:pPr>
        <w:spacing w:after="0" w:line="360" w:lineRule="auto"/>
        <w:jc w:val="center"/>
        <w:rPr>
          <w:rFonts w:ascii="Times New Roman" w:hAnsi="Times New Roman" w:cs="Times New Roman"/>
          <w:b/>
          <w:bCs/>
          <w:sz w:val="28"/>
          <w:szCs w:val="28"/>
        </w:rPr>
      </w:pPr>
    </w:p>
    <w:p w14:paraId="7E423495" w14:textId="77777777" w:rsidR="0052253A" w:rsidRPr="007B1948" w:rsidRDefault="0052253A" w:rsidP="0052253A">
      <w:pPr>
        <w:spacing w:after="0" w:line="360" w:lineRule="auto"/>
        <w:jc w:val="center"/>
        <w:rPr>
          <w:rFonts w:ascii="Times New Roman" w:hAnsi="Times New Roman" w:cs="Times New Roman"/>
          <w:b/>
          <w:bCs/>
          <w:sz w:val="28"/>
          <w:szCs w:val="28"/>
        </w:rPr>
      </w:pPr>
    </w:p>
    <w:p w14:paraId="4CE832A3" w14:textId="77777777" w:rsidR="0052253A" w:rsidRPr="007B1948" w:rsidRDefault="0052253A" w:rsidP="0052253A">
      <w:pPr>
        <w:spacing w:after="0" w:line="360" w:lineRule="auto"/>
        <w:jc w:val="center"/>
        <w:rPr>
          <w:rFonts w:ascii="Times New Roman" w:hAnsi="Times New Roman" w:cs="Times New Roman"/>
          <w:b/>
          <w:bCs/>
          <w:sz w:val="28"/>
          <w:szCs w:val="28"/>
        </w:rPr>
      </w:pPr>
      <w:r w:rsidRPr="007B1948">
        <w:rPr>
          <w:rFonts w:ascii="Times New Roman" w:hAnsi="Times New Roman" w:cs="Times New Roman"/>
          <w:b/>
          <w:bCs/>
          <w:sz w:val="28"/>
          <w:szCs w:val="28"/>
        </w:rPr>
        <w:t>PROGRAM STUDI SISTEM INFORMASI KOTA CERDAS</w:t>
      </w:r>
    </w:p>
    <w:p w14:paraId="02EB7075" w14:textId="77777777" w:rsidR="0052253A" w:rsidRPr="007B1948" w:rsidRDefault="0052253A" w:rsidP="0052253A">
      <w:pPr>
        <w:spacing w:after="0" w:line="360" w:lineRule="auto"/>
        <w:jc w:val="center"/>
        <w:rPr>
          <w:rFonts w:ascii="Times New Roman" w:hAnsi="Times New Roman" w:cs="Times New Roman"/>
          <w:b/>
          <w:bCs/>
          <w:sz w:val="28"/>
          <w:szCs w:val="28"/>
        </w:rPr>
      </w:pPr>
      <w:r w:rsidRPr="007B1948">
        <w:rPr>
          <w:rFonts w:ascii="Times New Roman" w:hAnsi="Times New Roman" w:cs="Times New Roman"/>
          <w:b/>
          <w:bCs/>
          <w:sz w:val="28"/>
          <w:szCs w:val="28"/>
        </w:rPr>
        <w:t>JURUSAN TEKNIK INFORMATIKA</w:t>
      </w:r>
    </w:p>
    <w:p w14:paraId="1D45F8CB" w14:textId="77777777" w:rsidR="0052253A" w:rsidRPr="007B1948" w:rsidRDefault="0052253A" w:rsidP="0052253A">
      <w:pPr>
        <w:spacing w:after="0" w:line="360" w:lineRule="auto"/>
        <w:jc w:val="center"/>
        <w:rPr>
          <w:rFonts w:ascii="Times New Roman" w:hAnsi="Times New Roman" w:cs="Times New Roman"/>
          <w:b/>
          <w:bCs/>
          <w:sz w:val="28"/>
          <w:szCs w:val="28"/>
        </w:rPr>
      </w:pPr>
      <w:r w:rsidRPr="007B1948">
        <w:rPr>
          <w:rFonts w:ascii="Times New Roman" w:hAnsi="Times New Roman" w:cs="Times New Roman"/>
          <w:b/>
          <w:bCs/>
          <w:sz w:val="28"/>
          <w:szCs w:val="28"/>
        </w:rPr>
        <w:t>POLITEKNIK NEGERI INDRAMAYU</w:t>
      </w:r>
    </w:p>
    <w:p w14:paraId="4B054993" w14:textId="2944BD16" w:rsidR="0052253A" w:rsidRDefault="0052253A" w:rsidP="0052253A">
      <w:pPr>
        <w:jc w:val="center"/>
        <w:rPr>
          <w:rFonts w:ascii="Times New Roman" w:hAnsi="Times New Roman" w:cs="Times New Roman"/>
          <w:b/>
          <w:bCs/>
          <w:sz w:val="28"/>
          <w:szCs w:val="28"/>
        </w:rPr>
      </w:pPr>
      <w:r w:rsidRPr="007B1948">
        <w:rPr>
          <w:rFonts w:ascii="Times New Roman" w:hAnsi="Times New Roman" w:cs="Times New Roman"/>
          <w:b/>
          <w:bCs/>
          <w:sz w:val="28"/>
          <w:szCs w:val="28"/>
        </w:rPr>
        <w:t>202</w:t>
      </w:r>
      <w:r>
        <w:rPr>
          <w:rFonts w:ascii="Times New Roman" w:hAnsi="Times New Roman" w:cs="Times New Roman"/>
          <w:b/>
          <w:bCs/>
          <w:sz w:val="28"/>
          <w:szCs w:val="28"/>
        </w:rPr>
        <w:t>6</w:t>
      </w:r>
    </w:p>
    <w:p w14:paraId="66351625" w14:textId="05BFCEAF" w:rsidR="0052253A" w:rsidRPr="001E70FA" w:rsidRDefault="0052253A" w:rsidP="001E70FA">
      <w:pPr>
        <w:pStyle w:val="DaftarParagraf"/>
        <w:numPr>
          <w:ilvl w:val="0"/>
          <w:numId w:val="11"/>
        </w:numPr>
        <w:spacing w:line="360" w:lineRule="auto"/>
        <w:ind w:left="284"/>
        <w:rPr>
          <w:rFonts w:ascii="Times New Roman" w:hAnsi="Times New Roman" w:cs="Times New Roman"/>
          <w:b/>
          <w:bCs/>
          <w:sz w:val="24"/>
          <w:szCs w:val="24"/>
          <w:lang w:val="id-ID"/>
        </w:rPr>
      </w:pPr>
      <w:r w:rsidRPr="001E70FA">
        <w:rPr>
          <w:rFonts w:ascii="Times New Roman" w:hAnsi="Times New Roman" w:cs="Times New Roman"/>
          <w:b/>
          <w:bCs/>
          <w:sz w:val="24"/>
          <w:szCs w:val="24"/>
          <w:lang w:val="id-ID"/>
        </w:rPr>
        <w:lastRenderedPageBreak/>
        <w:t>Executive Summary</w:t>
      </w:r>
    </w:p>
    <w:p w14:paraId="7C7092E1" w14:textId="7CB7A122" w:rsidR="001E70FA" w:rsidRPr="001E70FA" w:rsidRDefault="001E70FA" w:rsidP="001E70FA">
      <w:pPr>
        <w:spacing w:line="360" w:lineRule="auto"/>
        <w:rPr>
          <w:rFonts w:ascii="Times New Roman" w:hAnsi="Times New Roman" w:cs="Times New Roman"/>
          <w:b/>
          <w:bCs/>
          <w:sz w:val="20"/>
          <w:szCs w:val="20"/>
          <w:lang w:val="id-ID"/>
        </w:rPr>
      </w:pPr>
      <w:r w:rsidRPr="001E70FA">
        <w:rPr>
          <w:rFonts w:ascii="Times New Roman" w:hAnsi="Times New Roman" w:cs="Times New Roman"/>
          <w:b/>
          <w:bCs/>
          <w:sz w:val="20"/>
          <w:szCs w:val="20"/>
        </w:rPr>
        <w:t>Link Google Colab:</w:t>
      </w:r>
      <w:hyperlink r:id="rId6" w:history="1">
        <w:r w:rsidRPr="001E70FA">
          <w:rPr>
            <w:rStyle w:val="Hyperlink"/>
            <w:rFonts w:ascii="Times New Roman" w:hAnsi="Times New Roman" w:cs="Times New Roman"/>
            <w:b/>
            <w:bCs/>
            <w:sz w:val="20"/>
            <w:szCs w:val="20"/>
            <w:lang w:val="id-ID"/>
          </w:rPr>
          <w:t>https://colab.research.google.com</w:t>
        </w:r>
        <w:r w:rsidRPr="001E70FA">
          <w:rPr>
            <w:rStyle w:val="Hyperlink"/>
            <w:rFonts w:ascii="Times New Roman" w:hAnsi="Times New Roman" w:cs="Times New Roman"/>
            <w:b/>
            <w:bCs/>
            <w:sz w:val="20"/>
            <w:szCs w:val="20"/>
            <w:lang w:val="id-ID"/>
          </w:rPr>
          <w:t>/</w:t>
        </w:r>
        <w:r w:rsidRPr="001E70FA">
          <w:rPr>
            <w:rStyle w:val="Hyperlink"/>
            <w:rFonts w:ascii="Times New Roman" w:hAnsi="Times New Roman" w:cs="Times New Roman"/>
            <w:b/>
            <w:bCs/>
            <w:sz w:val="20"/>
            <w:szCs w:val="20"/>
            <w:lang w:val="id-ID"/>
          </w:rPr>
          <w:t>d</w:t>
        </w:r>
        <w:r w:rsidRPr="001E70FA">
          <w:rPr>
            <w:rStyle w:val="Hyperlink"/>
            <w:rFonts w:ascii="Times New Roman" w:hAnsi="Times New Roman" w:cs="Times New Roman"/>
            <w:b/>
            <w:bCs/>
            <w:sz w:val="20"/>
            <w:szCs w:val="20"/>
            <w:lang w:val="id-ID"/>
          </w:rPr>
          <w:t>r</w:t>
        </w:r>
        <w:r w:rsidRPr="001E70FA">
          <w:rPr>
            <w:rStyle w:val="Hyperlink"/>
            <w:rFonts w:ascii="Times New Roman" w:hAnsi="Times New Roman" w:cs="Times New Roman"/>
            <w:b/>
            <w:bCs/>
            <w:sz w:val="20"/>
            <w:szCs w:val="20"/>
            <w:lang w:val="id-ID"/>
          </w:rPr>
          <w:t>ive/1pocWEktkLYVix_R23sLAONKfxxtnfKdQ?usp=sharing</w:t>
        </w:r>
      </w:hyperlink>
    </w:p>
    <w:p w14:paraId="1D9F76B0" w14:textId="77777777" w:rsidR="0052253A" w:rsidRPr="0052253A" w:rsidRDefault="0052253A" w:rsidP="003965CF">
      <w:pPr>
        <w:spacing w:line="360" w:lineRule="auto"/>
        <w:jc w:val="both"/>
        <w:rPr>
          <w:rFonts w:ascii="Times New Roman" w:hAnsi="Times New Roman" w:cs="Times New Roman"/>
          <w:sz w:val="24"/>
          <w:szCs w:val="24"/>
          <w:lang w:val="id-ID"/>
        </w:rPr>
      </w:pPr>
      <w:r w:rsidRPr="0052253A">
        <w:rPr>
          <w:rFonts w:ascii="Times New Roman" w:hAnsi="Times New Roman" w:cs="Times New Roman"/>
          <w:sz w:val="24"/>
          <w:szCs w:val="24"/>
          <w:lang w:val="id-ID"/>
        </w:rPr>
        <w:t xml:space="preserve">Manajemen jadwal armada angkutan massal Transjakarta dihadapkan pada tantangan fluktuasi jumlah penumpang yang sangat dinamis. Ketidakmampuan memprediksi lonjakan penumpang mengakibatkan ketidakseimbangan mobilitas di lapangan, seperti bus yang beroperasi kosong di siang hari atau penumpukan penumpang yang parah pada jam sibuk. Proyek ini memberikan solusi sistem cerdas berbasis </w:t>
      </w:r>
      <w:r w:rsidRPr="0052253A">
        <w:rPr>
          <w:rFonts w:ascii="Times New Roman" w:hAnsi="Times New Roman" w:cs="Times New Roman"/>
          <w:i/>
          <w:iCs/>
          <w:sz w:val="24"/>
          <w:szCs w:val="24"/>
          <w:lang w:val="id-ID"/>
        </w:rPr>
        <w:t>Machine Learning</w:t>
      </w:r>
      <w:r w:rsidRPr="0052253A">
        <w:rPr>
          <w:rFonts w:ascii="Times New Roman" w:hAnsi="Times New Roman" w:cs="Times New Roman"/>
          <w:sz w:val="24"/>
          <w:szCs w:val="24"/>
          <w:lang w:val="id-ID"/>
        </w:rPr>
        <w:t xml:space="preserve"> untuk memprediksi volume penumpang berdasarkan histori jam operasional, hari, dan rute koridor.</w:t>
      </w:r>
    </w:p>
    <w:p w14:paraId="3BE9F0AC" w14:textId="4731684C" w:rsidR="0052253A" w:rsidRDefault="0052253A" w:rsidP="003965CF">
      <w:pPr>
        <w:spacing w:line="360" w:lineRule="auto"/>
        <w:jc w:val="both"/>
        <w:rPr>
          <w:rFonts w:ascii="Times New Roman" w:hAnsi="Times New Roman" w:cs="Times New Roman"/>
          <w:sz w:val="24"/>
          <w:szCs w:val="24"/>
          <w:lang w:val="id-ID"/>
        </w:rPr>
      </w:pPr>
      <w:r w:rsidRPr="0052253A">
        <w:rPr>
          <w:rFonts w:ascii="Times New Roman" w:hAnsi="Times New Roman" w:cs="Times New Roman"/>
          <w:sz w:val="24"/>
          <w:szCs w:val="24"/>
          <w:lang w:val="id-ID"/>
        </w:rPr>
        <w:t xml:space="preserve">Menggunakan pendekatan </w:t>
      </w:r>
      <w:r w:rsidRPr="0052253A">
        <w:rPr>
          <w:rFonts w:ascii="Times New Roman" w:hAnsi="Times New Roman" w:cs="Times New Roman"/>
          <w:i/>
          <w:iCs/>
          <w:sz w:val="24"/>
          <w:szCs w:val="24"/>
          <w:lang w:val="id-ID"/>
        </w:rPr>
        <w:t>Supervised Learning</w:t>
      </w:r>
      <w:r w:rsidRPr="0052253A">
        <w:rPr>
          <w:rFonts w:ascii="Times New Roman" w:hAnsi="Times New Roman" w:cs="Times New Roman"/>
          <w:sz w:val="24"/>
          <w:szCs w:val="24"/>
          <w:lang w:val="id-ID"/>
        </w:rPr>
        <w:t xml:space="preserve"> dengan algoritma </w:t>
      </w:r>
      <w:r w:rsidRPr="0052253A">
        <w:rPr>
          <w:rFonts w:ascii="Times New Roman" w:hAnsi="Times New Roman" w:cs="Times New Roman"/>
          <w:i/>
          <w:iCs/>
          <w:sz w:val="24"/>
          <w:szCs w:val="24"/>
          <w:lang w:val="id-ID"/>
        </w:rPr>
        <w:t>Random Forest Regression</w:t>
      </w:r>
      <w:r w:rsidRPr="0052253A">
        <w:rPr>
          <w:rFonts w:ascii="Times New Roman" w:hAnsi="Times New Roman" w:cs="Times New Roman"/>
          <w:sz w:val="24"/>
          <w:szCs w:val="24"/>
          <w:lang w:val="id-ID"/>
        </w:rPr>
        <w:t xml:space="preserve">, sistem ini terbukti mampu membaca pola keramaian non-linear secara stabil dengan tingkat kesalahan terendah dibandingkan model pembanding lainnya. Hasil prediksi tersebut kemudian diimplementasikan ke dalam antarmuka interaktif berbasis </w:t>
      </w:r>
      <w:r w:rsidRPr="0052253A">
        <w:rPr>
          <w:rFonts w:ascii="Times New Roman" w:hAnsi="Times New Roman" w:cs="Times New Roman"/>
          <w:i/>
          <w:iCs/>
          <w:sz w:val="24"/>
          <w:szCs w:val="24"/>
          <w:lang w:val="id-ID"/>
        </w:rPr>
        <w:t>Gradio</w:t>
      </w:r>
      <w:r w:rsidRPr="0052253A">
        <w:rPr>
          <w:rFonts w:ascii="Times New Roman" w:hAnsi="Times New Roman" w:cs="Times New Roman"/>
          <w:sz w:val="24"/>
          <w:szCs w:val="24"/>
          <w:lang w:val="id-ID"/>
        </w:rPr>
        <w:t xml:space="preserve">. Bagi pemerintah kota, alat ini secara langsung mendukung pilar </w:t>
      </w:r>
      <w:r w:rsidRPr="0052253A">
        <w:rPr>
          <w:rFonts w:ascii="Times New Roman" w:hAnsi="Times New Roman" w:cs="Times New Roman"/>
          <w:i/>
          <w:iCs/>
          <w:sz w:val="24"/>
          <w:szCs w:val="24"/>
          <w:lang w:val="id-ID"/>
        </w:rPr>
        <w:t>Smart Mobility</w:t>
      </w:r>
      <w:r w:rsidRPr="0052253A">
        <w:rPr>
          <w:rFonts w:ascii="Times New Roman" w:hAnsi="Times New Roman" w:cs="Times New Roman"/>
          <w:sz w:val="24"/>
          <w:szCs w:val="24"/>
          <w:lang w:val="id-ID"/>
        </w:rPr>
        <w:t xml:space="preserve"> dengan memungkinkan penyesuaian jadwal armada bus secara adaptif dan terotomatisasi (</w:t>
      </w:r>
      <w:r w:rsidRPr="0052253A">
        <w:rPr>
          <w:rFonts w:ascii="Times New Roman" w:hAnsi="Times New Roman" w:cs="Times New Roman"/>
          <w:i/>
          <w:iCs/>
          <w:sz w:val="24"/>
          <w:szCs w:val="24"/>
          <w:lang w:val="id-ID"/>
        </w:rPr>
        <w:t>dynamic dispatching</w:t>
      </w:r>
      <w:r w:rsidRPr="0052253A">
        <w:rPr>
          <w:rFonts w:ascii="Times New Roman" w:hAnsi="Times New Roman" w:cs="Times New Roman"/>
          <w:sz w:val="24"/>
          <w:szCs w:val="24"/>
          <w:lang w:val="id-ID"/>
        </w:rPr>
        <w:t>), sehingga efisiensi transportasi publik meningkat secara signifikan.</w:t>
      </w:r>
    </w:p>
    <w:p w14:paraId="0486F334" w14:textId="77777777" w:rsidR="0052253A" w:rsidRPr="0052253A" w:rsidRDefault="0052253A" w:rsidP="0052253A">
      <w:pPr>
        <w:spacing w:line="360" w:lineRule="auto"/>
        <w:rPr>
          <w:rFonts w:ascii="Times New Roman" w:hAnsi="Times New Roman" w:cs="Times New Roman"/>
          <w:sz w:val="24"/>
          <w:szCs w:val="24"/>
          <w:lang w:val="id-ID"/>
        </w:rPr>
      </w:pPr>
    </w:p>
    <w:p w14:paraId="7220390C" w14:textId="6EF80523" w:rsidR="0052253A" w:rsidRPr="0052253A" w:rsidRDefault="0052253A" w:rsidP="0052253A">
      <w:pPr>
        <w:spacing w:line="360" w:lineRule="auto"/>
        <w:rPr>
          <w:rFonts w:ascii="Times New Roman" w:hAnsi="Times New Roman" w:cs="Times New Roman"/>
          <w:b/>
          <w:bCs/>
          <w:sz w:val="24"/>
          <w:szCs w:val="24"/>
          <w:lang w:val="id-ID"/>
        </w:rPr>
      </w:pPr>
      <w:r w:rsidRPr="0052253A">
        <w:rPr>
          <w:rFonts w:ascii="Times New Roman" w:hAnsi="Times New Roman" w:cs="Times New Roman"/>
          <w:b/>
          <w:bCs/>
          <w:sz w:val="24"/>
          <w:szCs w:val="24"/>
          <w:lang w:val="id-ID"/>
        </w:rPr>
        <w:t>2. Problem Statement</w:t>
      </w:r>
    </w:p>
    <w:p w14:paraId="59396F94" w14:textId="77777777" w:rsidR="0052253A" w:rsidRPr="0052253A" w:rsidRDefault="0052253A" w:rsidP="0052253A">
      <w:pPr>
        <w:numPr>
          <w:ilvl w:val="0"/>
          <w:numId w:val="5"/>
        </w:numPr>
        <w:spacing w:line="360" w:lineRule="auto"/>
        <w:rPr>
          <w:rFonts w:ascii="Times New Roman" w:hAnsi="Times New Roman" w:cs="Times New Roman"/>
          <w:sz w:val="24"/>
          <w:szCs w:val="24"/>
          <w:lang w:val="id-ID"/>
        </w:rPr>
      </w:pPr>
      <w:r w:rsidRPr="0052253A">
        <w:rPr>
          <w:rFonts w:ascii="Times New Roman" w:hAnsi="Times New Roman" w:cs="Times New Roman"/>
          <w:b/>
          <w:bCs/>
          <w:sz w:val="24"/>
          <w:szCs w:val="24"/>
          <w:lang w:val="id-ID"/>
        </w:rPr>
        <w:t>Latar Belakang:</w:t>
      </w:r>
      <w:r w:rsidRPr="0052253A">
        <w:rPr>
          <w:rFonts w:ascii="Times New Roman" w:hAnsi="Times New Roman" w:cs="Times New Roman"/>
          <w:sz w:val="24"/>
          <w:szCs w:val="24"/>
          <w:lang w:val="id-ID"/>
        </w:rPr>
        <w:t xml:space="preserve"> Kepadatan penumpang di halte Transjakarta seringkali tidak sebanding dengan jadwal kedatangan bus yang bersifat statis. Hal ini menurunkan kualitas pelayanan transportasi publik dan menghambat mobilitas warga kota.</w:t>
      </w:r>
    </w:p>
    <w:p w14:paraId="0B7A621A" w14:textId="77777777" w:rsidR="0052253A" w:rsidRPr="0052253A" w:rsidRDefault="0052253A" w:rsidP="0052253A">
      <w:pPr>
        <w:numPr>
          <w:ilvl w:val="0"/>
          <w:numId w:val="5"/>
        </w:numPr>
        <w:spacing w:line="360" w:lineRule="auto"/>
        <w:rPr>
          <w:rFonts w:ascii="Times New Roman" w:hAnsi="Times New Roman" w:cs="Times New Roman"/>
          <w:sz w:val="24"/>
          <w:szCs w:val="24"/>
          <w:lang w:val="id-ID"/>
        </w:rPr>
      </w:pPr>
      <w:r w:rsidRPr="0052253A">
        <w:rPr>
          <w:rFonts w:ascii="Times New Roman" w:hAnsi="Times New Roman" w:cs="Times New Roman"/>
          <w:b/>
          <w:bCs/>
          <w:sz w:val="24"/>
          <w:szCs w:val="24"/>
          <w:lang w:val="id-ID"/>
        </w:rPr>
        <w:t>Tujuan:</w:t>
      </w:r>
      <w:r w:rsidRPr="0052253A">
        <w:rPr>
          <w:rFonts w:ascii="Times New Roman" w:hAnsi="Times New Roman" w:cs="Times New Roman"/>
          <w:sz w:val="24"/>
          <w:szCs w:val="24"/>
          <w:lang w:val="id-ID"/>
        </w:rPr>
        <w:t xml:space="preserve"> Membangun model prediktif untuk mengestimasi volume kepadatan penumpang (</w:t>
      </w:r>
      <w:r w:rsidRPr="0052253A">
        <w:rPr>
          <w:rFonts w:ascii="Times New Roman" w:hAnsi="Times New Roman" w:cs="Times New Roman"/>
          <w:i/>
          <w:iCs/>
          <w:sz w:val="24"/>
          <w:szCs w:val="24"/>
          <w:lang w:val="id-ID"/>
        </w:rPr>
        <w:t>tap-in</w:t>
      </w:r>
      <w:r w:rsidRPr="0052253A">
        <w:rPr>
          <w:rFonts w:ascii="Times New Roman" w:hAnsi="Times New Roman" w:cs="Times New Roman"/>
          <w:sz w:val="24"/>
          <w:szCs w:val="24"/>
          <w:lang w:val="id-ID"/>
        </w:rPr>
        <w:t>) pada waktu dan rute koridor tertentu guna mengoptimalkan jadwal armada.</w:t>
      </w:r>
    </w:p>
    <w:p w14:paraId="7112310C" w14:textId="77777777" w:rsidR="0052253A" w:rsidRPr="0052253A" w:rsidRDefault="0052253A" w:rsidP="0052253A">
      <w:pPr>
        <w:numPr>
          <w:ilvl w:val="0"/>
          <w:numId w:val="5"/>
        </w:numPr>
        <w:spacing w:line="360" w:lineRule="auto"/>
        <w:rPr>
          <w:rFonts w:ascii="Times New Roman" w:hAnsi="Times New Roman" w:cs="Times New Roman"/>
          <w:sz w:val="24"/>
          <w:szCs w:val="24"/>
          <w:lang w:val="id-ID"/>
        </w:rPr>
      </w:pPr>
      <w:r w:rsidRPr="0052253A">
        <w:rPr>
          <w:rFonts w:ascii="Times New Roman" w:hAnsi="Times New Roman" w:cs="Times New Roman"/>
          <w:b/>
          <w:bCs/>
          <w:sz w:val="24"/>
          <w:szCs w:val="24"/>
          <w:lang w:val="id-ID"/>
        </w:rPr>
        <w:t>Jenis Machine Learning:</w:t>
      </w:r>
      <w:r w:rsidRPr="0052253A">
        <w:rPr>
          <w:rFonts w:ascii="Times New Roman" w:hAnsi="Times New Roman" w:cs="Times New Roman"/>
          <w:sz w:val="24"/>
          <w:szCs w:val="24"/>
          <w:lang w:val="id-ID"/>
        </w:rPr>
        <w:t xml:space="preserve"> </w:t>
      </w:r>
      <w:r w:rsidRPr="0052253A">
        <w:rPr>
          <w:rFonts w:ascii="Times New Roman" w:hAnsi="Times New Roman" w:cs="Times New Roman"/>
          <w:i/>
          <w:iCs/>
          <w:sz w:val="24"/>
          <w:szCs w:val="24"/>
          <w:lang w:val="id-ID"/>
        </w:rPr>
        <w:t>Supervised Learning</w:t>
      </w:r>
      <w:r w:rsidRPr="0052253A">
        <w:rPr>
          <w:rFonts w:ascii="Times New Roman" w:hAnsi="Times New Roman" w:cs="Times New Roman"/>
          <w:sz w:val="24"/>
          <w:szCs w:val="24"/>
          <w:lang w:val="id-ID"/>
        </w:rPr>
        <w:t xml:space="preserve"> (Pembelajaran Terarah).</w:t>
      </w:r>
    </w:p>
    <w:p w14:paraId="61F07CA3" w14:textId="77777777" w:rsidR="0052253A" w:rsidRPr="0052253A" w:rsidRDefault="0052253A" w:rsidP="0052253A">
      <w:pPr>
        <w:numPr>
          <w:ilvl w:val="0"/>
          <w:numId w:val="5"/>
        </w:numPr>
        <w:spacing w:line="360" w:lineRule="auto"/>
        <w:rPr>
          <w:rFonts w:ascii="Times New Roman" w:hAnsi="Times New Roman" w:cs="Times New Roman"/>
          <w:sz w:val="24"/>
          <w:szCs w:val="24"/>
          <w:lang w:val="id-ID"/>
        </w:rPr>
      </w:pPr>
      <w:r w:rsidRPr="0052253A">
        <w:rPr>
          <w:rFonts w:ascii="Times New Roman" w:hAnsi="Times New Roman" w:cs="Times New Roman"/>
          <w:b/>
          <w:bCs/>
          <w:sz w:val="24"/>
          <w:szCs w:val="24"/>
          <w:lang w:val="id-ID"/>
        </w:rPr>
        <w:t>Target Variabel:</w:t>
      </w:r>
      <w:r w:rsidRPr="0052253A">
        <w:rPr>
          <w:rFonts w:ascii="Times New Roman" w:hAnsi="Times New Roman" w:cs="Times New Roman"/>
          <w:sz w:val="24"/>
          <w:szCs w:val="24"/>
          <w:lang w:val="id-ID"/>
        </w:rPr>
        <w:t xml:space="preserve"> Variabel jumlah_penumpang (bertipe kontinu/numerik) yang didapatkan melalui hasil agregasi dari data riwayat transaksi individual. Tipe tugas pemodelan ini adalah Regresi.</w:t>
      </w:r>
    </w:p>
    <w:p w14:paraId="61EA6CFA" w14:textId="77777777" w:rsidR="0052253A" w:rsidRPr="0052253A" w:rsidRDefault="0052253A" w:rsidP="0052253A">
      <w:pPr>
        <w:spacing w:line="360" w:lineRule="auto"/>
        <w:rPr>
          <w:rFonts w:ascii="Times New Roman" w:hAnsi="Times New Roman" w:cs="Times New Roman"/>
          <w:b/>
          <w:bCs/>
          <w:sz w:val="24"/>
          <w:szCs w:val="24"/>
          <w:lang w:val="id-ID"/>
        </w:rPr>
      </w:pPr>
      <w:r w:rsidRPr="0052253A">
        <w:rPr>
          <w:rFonts w:ascii="Times New Roman" w:hAnsi="Times New Roman" w:cs="Times New Roman"/>
          <w:b/>
          <w:bCs/>
          <w:sz w:val="24"/>
          <w:szCs w:val="24"/>
          <w:lang w:val="id-ID"/>
        </w:rPr>
        <w:t>3. Dataset &amp; Exploratory Data Analysis (EDA)</w:t>
      </w:r>
    </w:p>
    <w:p w14:paraId="7963A502" w14:textId="77777777" w:rsidR="0052253A" w:rsidRPr="003965CF" w:rsidRDefault="0052253A" w:rsidP="003965CF">
      <w:pPr>
        <w:pStyle w:val="DaftarParagraf"/>
        <w:numPr>
          <w:ilvl w:val="0"/>
          <w:numId w:val="9"/>
        </w:numPr>
        <w:spacing w:line="360" w:lineRule="auto"/>
        <w:rPr>
          <w:rFonts w:ascii="Times New Roman" w:hAnsi="Times New Roman" w:cs="Times New Roman"/>
          <w:sz w:val="24"/>
          <w:szCs w:val="24"/>
          <w:lang w:val="id-ID"/>
        </w:rPr>
      </w:pPr>
      <w:r w:rsidRPr="003965CF">
        <w:rPr>
          <w:rFonts w:ascii="Times New Roman" w:hAnsi="Times New Roman" w:cs="Times New Roman"/>
          <w:b/>
          <w:bCs/>
          <w:sz w:val="24"/>
          <w:szCs w:val="24"/>
          <w:lang w:val="id-ID"/>
        </w:rPr>
        <w:lastRenderedPageBreak/>
        <w:t>Sumber Dataset:</w:t>
      </w:r>
      <w:r w:rsidRPr="003965CF">
        <w:rPr>
          <w:rFonts w:ascii="Times New Roman" w:hAnsi="Times New Roman" w:cs="Times New Roman"/>
          <w:sz w:val="24"/>
          <w:szCs w:val="24"/>
          <w:lang w:val="id-ID"/>
        </w:rPr>
        <w:t xml:space="preserve"> Dataset merupakan data sekunder berupa riwayat transaksi penumpang Transjakarta (dfTransjakarta.csv). Dimensi awal dataset terdiri dari 37.900 baris transaksi dan 22 kolom fitur.</w:t>
      </w:r>
    </w:p>
    <w:p w14:paraId="7EBE3708" w14:textId="77777777" w:rsidR="0052253A" w:rsidRPr="003965CF" w:rsidRDefault="0052253A" w:rsidP="003965CF">
      <w:pPr>
        <w:pStyle w:val="DaftarParagraf"/>
        <w:numPr>
          <w:ilvl w:val="0"/>
          <w:numId w:val="9"/>
        </w:numPr>
        <w:spacing w:line="360" w:lineRule="auto"/>
        <w:rPr>
          <w:rFonts w:ascii="Times New Roman" w:hAnsi="Times New Roman" w:cs="Times New Roman"/>
          <w:sz w:val="24"/>
          <w:szCs w:val="24"/>
          <w:lang w:val="id-ID"/>
        </w:rPr>
      </w:pPr>
      <w:r w:rsidRPr="003965CF">
        <w:rPr>
          <w:rFonts w:ascii="Times New Roman" w:hAnsi="Times New Roman" w:cs="Times New Roman"/>
          <w:b/>
          <w:bCs/>
          <w:sz w:val="24"/>
          <w:szCs w:val="24"/>
          <w:lang w:val="id-ID"/>
        </w:rPr>
        <w:t>Variabel Utama:</w:t>
      </w:r>
      <w:r w:rsidRPr="003965CF">
        <w:rPr>
          <w:rFonts w:ascii="Times New Roman" w:hAnsi="Times New Roman" w:cs="Times New Roman"/>
          <w:sz w:val="24"/>
          <w:szCs w:val="24"/>
          <w:lang w:val="id-ID"/>
        </w:rPr>
        <w:t xml:space="preserve"> tapInTime (Waktu masuk halte) dan corridorName (Nama rute).</w:t>
      </w:r>
    </w:p>
    <w:p w14:paraId="6252311B" w14:textId="77777777" w:rsidR="0052253A" w:rsidRPr="003965CF" w:rsidRDefault="0052253A" w:rsidP="003965CF">
      <w:pPr>
        <w:pStyle w:val="DaftarParagraf"/>
        <w:numPr>
          <w:ilvl w:val="0"/>
          <w:numId w:val="9"/>
        </w:numPr>
        <w:spacing w:line="360" w:lineRule="auto"/>
        <w:rPr>
          <w:rFonts w:ascii="Times New Roman" w:hAnsi="Times New Roman" w:cs="Times New Roman"/>
          <w:sz w:val="24"/>
          <w:szCs w:val="24"/>
          <w:lang w:val="id-ID"/>
        </w:rPr>
      </w:pPr>
      <w:r w:rsidRPr="003965CF">
        <w:rPr>
          <w:rFonts w:ascii="Times New Roman" w:hAnsi="Times New Roman" w:cs="Times New Roman"/>
          <w:b/>
          <w:bCs/>
          <w:sz w:val="24"/>
          <w:szCs w:val="24"/>
          <w:lang w:val="id-ID"/>
        </w:rPr>
        <w:t>Visualisasi &amp; Insight Utama:</w:t>
      </w:r>
    </w:p>
    <w:p w14:paraId="333879B2" w14:textId="5CC2B946" w:rsidR="003965CF" w:rsidRPr="0052253A" w:rsidRDefault="003965CF" w:rsidP="003965CF">
      <w:pPr>
        <w:spacing w:line="360" w:lineRule="auto"/>
        <w:ind w:left="720"/>
        <w:rPr>
          <w:rFonts w:ascii="Times New Roman" w:hAnsi="Times New Roman" w:cs="Times New Roman"/>
          <w:sz w:val="24"/>
          <w:szCs w:val="24"/>
          <w:lang w:val="id-ID"/>
        </w:rPr>
      </w:pPr>
      <w:r>
        <w:rPr>
          <w:noProof/>
        </w:rPr>
        <w:drawing>
          <wp:inline distT="0" distB="0" distL="0" distR="0" wp14:anchorId="40985B44" wp14:editId="722FF334">
            <wp:extent cx="5292436" cy="1797177"/>
            <wp:effectExtent l="0" t="0" r="3810" b="0"/>
            <wp:docPr id="208322937"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11820" cy="1803759"/>
                    </a:xfrm>
                    <a:prstGeom prst="rect">
                      <a:avLst/>
                    </a:prstGeom>
                    <a:noFill/>
                    <a:ln>
                      <a:noFill/>
                    </a:ln>
                  </pic:spPr>
                </pic:pic>
              </a:graphicData>
            </a:graphic>
          </wp:inline>
        </w:drawing>
      </w:r>
    </w:p>
    <w:p w14:paraId="3914F426" w14:textId="77777777" w:rsidR="0052253A" w:rsidRPr="0052253A" w:rsidRDefault="0052253A" w:rsidP="0052253A">
      <w:pPr>
        <w:numPr>
          <w:ilvl w:val="1"/>
          <w:numId w:val="6"/>
        </w:numPr>
        <w:spacing w:line="360" w:lineRule="auto"/>
        <w:rPr>
          <w:rFonts w:ascii="Times New Roman" w:hAnsi="Times New Roman" w:cs="Times New Roman"/>
          <w:sz w:val="24"/>
          <w:szCs w:val="24"/>
          <w:lang w:val="id-ID"/>
        </w:rPr>
      </w:pPr>
      <w:r w:rsidRPr="0052253A">
        <w:rPr>
          <w:rFonts w:ascii="Times New Roman" w:hAnsi="Times New Roman" w:cs="Times New Roman"/>
          <w:b/>
          <w:bCs/>
          <w:sz w:val="24"/>
          <w:szCs w:val="24"/>
          <w:lang w:val="id-ID"/>
        </w:rPr>
        <w:t>Pola Jam Sibuk (</w:t>
      </w:r>
      <w:r w:rsidRPr="0052253A">
        <w:rPr>
          <w:rFonts w:ascii="Times New Roman" w:hAnsi="Times New Roman" w:cs="Times New Roman"/>
          <w:b/>
          <w:bCs/>
          <w:i/>
          <w:iCs/>
          <w:sz w:val="24"/>
          <w:szCs w:val="24"/>
          <w:lang w:val="id-ID"/>
        </w:rPr>
        <w:t>Peak Hours</w:t>
      </w:r>
      <w:r w:rsidRPr="0052253A">
        <w:rPr>
          <w:rFonts w:ascii="Times New Roman" w:hAnsi="Times New Roman" w:cs="Times New Roman"/>
          <w:b/>
          <w:bCs/>
          <w:sz w:val="24"/>
          <w:szCs w:val="24"/>
          <w:lang w:val="id-ID"/>
        </w:rPr>
        <w:t>):</w:t>
      </w:r>
      <w:r w:rsidRPr="0052253A">
        <w:rPr>
          <w:rFonts w:ascii="Times New Roman" w:hAnsi="Times New Roman" w:cs="Times New Roman"/>
          <w:sz w:val="24"/>
          <w:szCs w:val="24"/>
          <w:lang w:val="id-ID"/>
        </w:rPr>
        <w:t xml:space="preserve"> Distribusi data menunjukkan lonjakan tajam volume penumpang pada pukul 06.00-08.00 pagi dan 16.00-18.00 sore.</w:t>
      </w:r>
    </w:p>
    <w:p w14:paraId="73E72E84" w14:textId="77777777" w:rsidR="0052253A" w:rsidRPr="0052253A" w:rsidRDefault="0052253A" w:rsidP="0052253A">
      <w:pPr>
        <w:numPr>
          <w:ilvl w:val="1"/>
          <w:numId w:val="6"/>
        </w:numPr>
        <w:spacing w:line="360" w:lineRule="auto"/>
        <w:rPr>
          <w:rFonts w:ascii="Times New Roman" w:hAnsi="Times New Roman" w:cs="Times New Roman"/>
          <w:sz w:val="24"/>
          <w:szCs w:val="24"/>
          <w:lang w:val="id-ID"/>
        </w:rPr>
      </w:pPr>
      <w:r w:rsidRPr="0052253A">
        <w:rPr>
          <w:rFonts w:ascii="Times New Roman" w:hAnsi="Times New Roman" w:cs="Times New Roman"/>
          <w:b/>
          <w:bCs/>
          <w:sz w:val="24"/>
          <w:szCs w:val="24"/>
          <w:lang w:val="id-ID"/>
        </w:rPr>
        <w:t>Penurunan Mobilitas Akhir Pekan:</w:t>
      </w:r>
      <w:r w:rsidRPr="0052253A">
        <w:rPr>
          <w:rFonts w:ascii="Times New Roman" w:hAnsi="Times New Roman" w:cs="Times New Roman"/>
          <w:sz w:val="24"/>
          <w:szCs w:val="24"/>
          <w:lang w:val="id-ID"/>
        </w:rPr>
        <w:t xml:space="preserve"> Terdapat korelasi negatif antara hari libur (</w:t>
      </w:r>
      <w:r w:rsidRPr="0052253A">
        <w:rPr>
          <w:rFonts w:ascii="Times New Roman" w:hAnsi="Times New Roman" w:cs="Times New Roman"/>
          <w:i/>
          <w:iCs/>
          <w:sz w:val="24"/>
          <w:szCs w:val="24"/>
          <w:lang w:val="id-ID"/>
        </w:rPr>
        <w:t>weekend</w:t>
      </w:r>
      <w:r w:rsidRPr="0052253A">
        <w:rPr>
          <w:rFonts w:ascii="Times New Roman" w:hAnsi="Times New Roman" w:cs="Times New Roman"/>
          <w:sz w:val="24"/>
          <w:szCs w:val="24"/>
          <w:lang w:val="id-ID"/>
        </w:rPr>
        <w:t>) dengan jumlah penumpang, menandakan pergeseran pola mobilitas publik dari rutinitas kerja.</w:t>
      </w:r>
    </w:p>
    <w:p w14:paraId="06733EA8" w14:textId="4B3F9248" w:rsidR="0052253A" w:rsidRPr="0052253A" w:rsidRDefault="0052253A" w:rsidP="0052253A">
      <w:pPr>
        <w:numPr>
          <w:ilvl w:val="1"/>
          <w:numId w:val="6"/>
        </w:numPr>
        <w:spacing w:line="360" w:lineRule="auto"/>
        <w:rPr>
          <w:rFonts w:ascii="Times New Roman" w:hAnsi="Times New Roman" w:cs="Times New Roman"/>
          <w:sz w:val="24"/>
          <w:szCs w:val="24"/>
          <w:lang w:val="id-ID"/>
        </w:rPr>
      </w:pPr>
      <w:r w:rsidRPr="0052253A">
        <w:rPr>
          <w:rFonts w:ascii="Times New Roman" w:hAnsi="Times New Roman" w:cs="Times New Roman"/>
          <w:b/>
          <w:bCs/>
          <w:sz w:val="24"/>
          <w:szCs w:val="24"/>
          <w:lang w:val="id-ID"/>
        </w:rPr>
        <w:t>Karakteristik Non-Linear:</w:t>
      </w:r>
      <w:r w:rsidRPr="0052253A">
        <w:rPr>
          <w:rFonts w:ascii="Times New Roman" w:hAnsi="Times New Roman" w:cs="Times New Roman"/>
          <w:sz w:val="24"/>
          <w:szCs w:val="24"/>
          <w:lang w:val="id-ID"/>
        </w:rPr>
        <w:t xml:space="preserve"> Fluktuasi keramaian terhadap jam tidak membentuk garis lurus linier yang sempurna, sehingga membenarkan bahwa model algoritma berbasis pohon keputusan (</w:t>
      </w:r>
      <w:r w:rsidRPr="0052253A">
        <w:rPr>
          <w:rFonts w:ascii="Times New Roman" w:hAnsi="Times New Roman" w:cs="Times New Roman"/>
          <w:i/>
          <w:iCs/>
          <w:sz w:val="24"/>
          <w:szCs w:val="24"/>
          <w:lang w:val="id-ID"/>
        </w:rPr>
        <w:t>Tree-based</w:t>
      </w:r>
      <w:r w:rsidRPr="0052253A">
        <w:rPr>
          <w:rFonts w:ascii="Times New Roman" w:hAnsi="Times New Roman" w:cs="Times New Roman"/>
          <w:sz w:val="24"/>
          <w:szCs w:val="24"/>
          <w:lang w:val="id-ID"/>
        </w:rPr>
        <w:t>) lebih relevan untuk digunakan.</w:t>
      </w:r>
    </w:p>
    <w:p w14:paraId="0E3762C4" w14:textId="77777777" w:rsidR="0052253A" w:rsidRPr="0052253A" w:rsidRDefault="0052253A" w:rsidP="0052253A">
      <w:pPr>
        <w:spacing w:line="360" w:lineRule="auto"/>
        <w:rPr>
          <w:rFonts w:ascii="Times New Roman" w:hAnsi="Times New Roman" w:cs="Times New Roman"/>
          <w:b/>
          <w:bCs/>
          <w:sz w:val="24"/>
          <w:szCs w:val="24"/>
          <w:lang w:val="id-ID"/>
        </w:rPr>
      </w:pPr>
      <w:r w:rsidRPr="0052253A">
        <w:rPr>
          <w:rFonts w:ascii="Times New Roman" w:hAnsi="Times New Roman" w:cs="Times New Roman"/>
          <w:b/>
          <w:bCs/>
          <w:sz w:val="24"/>
          <w:szCs w:val="24"/>
          <w:lang w:val="id-ID"/>
        </w:rPr>
        <w:t>4. Metodologi (Preprocessing &amp; Feature Engineering)</w:t>
      </w:r>
    </w:p>
    <w:p w14:paraId="7DD4A15C" w14:textId="77777777" w:rsidR="0052253A" w:rsidRPr="0052253A" w:rsidRDefault="0052253A" w:rsidP="0052253A">
      <w:pPr>
        <w:spacing w:line="360" w:lineRule="auto"/>
        <w:rPr>
          <w:rFonts w:ascii="Times New Roman" w:hAnsi="Times New Roman" w:cs="Times New Roman"/>
          <w:sz w:val="24"/>
          <w:szCs w:val="24"/>
          <w:lang w:val="id-ID"/>
        </w:rPr>
      </w:pPr>
      <w:r w:rsidRPr="0052253A">
        <w:rPr>
          <w:rFonts w:ascii="Times New Roman" w:hAnsi="Times New Roman" w:cs="Times New Roman"/>
          <w:sz w:val="24"/>
          <w:szCs w:val="24"/>
          <w:lang w:val="id-ID"/>
        </w:rPr>
        <w:t>Untuk mengubah data mentah menjadi format yang siap dilatih oleh model, dilakukan beberapa tahapan teknis dengan justifikasi berikut:</w:t>
      </w:r>
    </w:p>
    <w:p w14:paraId="613F5469" w14:textId="77777777" w:rsidR="0052253A" w:rsidRPr="0052253A" w:rsidRDefault="0052253A" w:rsidP="0052253A">
      <w:pPr>
        <w:numPr>
          <w:ilvl w:val="0"/>
          <w:numId w:val="7"/>
        </w:numPr>
        <w:spacing w:line="360" w:lineRule="auto"/>
        <w:rPr>
          <w:rFonts w:ascii="Times New Roman" w:hAnsi="Times New Roman" w:cs="Times New Roman"/>
          <w:sz w:val="24"/>
          <w:szCs w:val="24"/>
          <w:lang w:val="id-ID"/>
        </w:rPr>
      </w:pPr>
      <w:r w:rsidRPr="0052253A">
        <w:rPr>
          <w:rFonts w:ascii="Times New Roman" w:hAnsi="Times New Roman" w:cs="Times New Roman"/>
          <w:b/>
          <w:bCs/>
          <w:sz w:val="24"/>
          <w:szCs w:val="24"/>
          <w:lang w:val="id-ID"/>
        </w:rPr>
        <w:t>Penanganan Missing Value:</w:t>
      </w:r>
      <w:r w:rsidRPr="0052253A">
        <w:rPr>
          <w:rFonts w:ascii="Times New Roman" w:hAnsi="Times New Roman" w:cs="Times New Roman"/>
          <w:sz w:val="24"/>
          <w:szCs w:val="24"/>
          <w:lang w:val="id-ID"/>
        </w:rPr>
        <w:t xml:space="preserve"> Terdapat nilai kosong (Null) pada fitur corridorName. Daripada menghapus baris transaksi yang dapat mereduksi informasi waktu, nilai kosong tersebut diisi dengan label kategorikal 'Unknown'.</w:t>
      </w:r>
    </w:p>
    <w:p w14:paraId="55962213" w14:textId="77777777" w:rsidR="0052253A" w:rsidRPr="0052253A" w:rsidRDefault="0052253A" w:rsidP="0052253A">
      <w:pPr>
        <w:numPr>
          <w:ilvl w:val="0"/>
          <w:numId w:val="7"/>
        </w:numPr>
        <w:spacing w:line="360" w:lineRule="auto"/>
        <w:rPr>
          <w:rFonts w:ascii="Times New Roman" w:hAnsi="Times New Roman" w:cs="Times New Roman"/>
          <w:sz w:val="24"/>
          <w:szCs w:val="24"/>
          <w:lang w:val="id-ID"/>
        </w:rPr>
      </w:pPr>
      <w:r w:rsidRPr="0052253A">
        <w:rPr>
          <w:rFonts w:ascii="Times New Roman" w:hAnsi="Times New Roman" w:cs="Times New Roman"/>
          <w:b/>
          <w:bCs/>
          <w:sz w:val="24"/>
          <w:szCs w:val="24"/>
          <w:lang w:val="id-ID"/>
        </w:rPr>
        <w:t>Feature Engineering (Ekstraksi Waktu &amp; Agregasi):</w:t>
      </w:r>
      <w:r w:rsidRPr="0052253A">
        <w:rPr>
          <w:rFonts w:ascii="Times New Roman" w:hAnsi="Times New Roman" w:cs="Times New Roman"/>
          <w:sz w:val="24"/>
          <w:szCs w:val="24"/>
          <w:lang w:val="id-ID"/>
        </w:rPr>
        <w:t xml:space="preserve"> Variabel tapInTime dipecah menjadi fitur numerik hour (Jam) dan day_of_week (Hari). Fitur boolean baru, is_weekend, dibuat untuk mempertegas perbedaan perilaku penumpang di akhir </w:t>
      </w:r>
      <w:r w:rsidRPr="0052253A">
        <w:rPr>
          <w:rFonts w:ascii="Times New Roman" w:hAnsi="Times New Roman" w:cs="Times New Roman"/>
          <w:sz w:val="24"/>
          <w:szCs w:val="24"/>
          <w:lang w:val="id-ID"/>
        </w:rPr>
        <w:lastRenderedPageBreak/>
        <w:t>pekan. Setelah itu, data diagregasi (dikelompokkan) untuk menghasilkan target variabel jumlah_penumpang.</w:t>
      </w:r>
    </w:p>
    <w:p w14:paraId="7BA61C40" w14:textId="77777777" w:rsidR="0052253A" w:rsidRPr="0052253A" w:rsidRDefault="0052253A" w:rsidP="0052253A">
      <w:pPr>
        <w:numPr>
          <w:ilvl w:val="0"/>
          <w:numId w:val="7"/>
        </w:numPr>
        <w:spacing w:line="360" w:lineRule="auto"/>
        <w:rPr>
          <w:rFonts w:ascii="Times New Roman" w:hAnsi="Times New Roman" w:cs="Times New Roman"/>
          <w:sz w:val="24"/>
          <w:szCs w:val="24"/>
          <w:lang w:val="id-ID"/>
        </w:rPr>
      </w:pPr>
      <w:r w:rsidRPr="0052253A">
        <w:rPr>
          <w:rFonts w:ascii="Times New Roman" w:hAnsi="Times New Roman" w:cs="Times New Roman"/>
          <w:b/>
          <w:bCs/>
          <w:sz w:val="24"/>
          <w:szCs w:val="24"/>
          <w:lang w:val="id-ID"/>
        </w:rPr>
        <w:t>Encoding:</w:t>
      </w:r>
      <w:r w:rsidRPr="0052253A">
        <w:rPr>
          <w:rFonts w:ascii="Times New Roman" w:hAnsi="Times New Roman" w:cs="Times New Roman"/>
          <w:sz w:val="24"/>
          <w:szCs w:val="24"/>
          <w:lang w:val="id-ID"/>
        </w:rPr>
        <w:t xml:space="preserve"> Fitur nama koridor bertipe teks diubah menjadi representasi angka menggunakan LabelEncoder agar dapat diproses secara matematis oleh algoritma.</w:t>
      </w:r>
    </w:p>
    <w:p w14:paraId="2E96ABED" w14:textId="77777777" w:rsidR="0052253A" w:rsidRPr="0052253A" w:rsidRDefault="0052253A" w:rsidP="0052253A">
      <w:pPr>
        <w:numPr>
          <w:ilvl w:val="0"/>
          <w:numId w:val="7"/>
        </w:numPr>
        <w:spacing w:line="360" w:lineRule="auto"/>
        <w:rPr>
          <w:rFonts w:ascii="Times New Roman" w:hAnsi="Times New Roman" w:cs="Times New Roman"/>
          <w:sz w:val="24"/>
          <w:szCs w:val="24"/>
          <w:lang w:val="id-ID"/>
        </w:rPr>
      </w:pPr>
      <w:r w:rsidRPr="0052253A">
        <w:rPr>
          <w:rFonts w:ascii="Times New Roman" w:hAnsi="Times New Roman" w:cs="Times New Roman"/>
          <w:b/>
          <w:bCs/>
          <w:sz w:val="24"/>
          <w:szCs w:val="24"/>
          <w:lang w:val="id-ID"/>
        </w:rPr>
        <w:t>Scaling (Normalisasi):</w:t>
      </w:r>
      <w:r w:rsidRPr="0052253A">
        <w:rPr>
          <w:rFonts w:ascii="Times New Roman" w:hAnsi="Times New Roman" w:cs="Times New Roman"/>
          <w:sz w:val="24"/>
          <w:szCs w:val="24"/>
          <w:lang w:val="id-ID"/>
        </w:rPr>
        <w:t xml:space="preserve"> Fitur-fitur prediktor dinormalisasi menggunakan StandardScaler. Hal ini krusial agar rentang skala fitur (misalnya, angka jam 0-23 dan angka kode koridor) menjadi seragam, sehingga model seperti </w:t>
      </w:r>
      <w:r w:rsidRPr="0052253A">
        <w:rPr>
          <w:rFonts w:ascii="Times New Roman" w:hAnsi="Times New Roman" w:cs="Times New Roman"/>
          <w:i/>
          <w:iCs/>
          <w:sz w:val="24"/>
          <w:szCs w:val="24"/>
          <w:lang w:val="id-ID"/>
        </w:rPr>
        <w:t>Linear Regression</w:t>
      </w:r>
      <w:r w:rsidRPr="0052253A">
        <w:rPr>
          <w:rFonts w:ascii="Times New Roman" w:hAnsi="Times New Roman" w:cs="Times New Roman"/>
          <w:sz w:val="24"/>
          <w:szCs w:val="24"/>
          <w:lang w:val="id-ID"/>
        </w:rPr>
        <w:t xml:space="preserve"> tidak mengalami bias terhadap angka yang besar. Algoritma yang digunakan untuk pelatihan adalah </w:t>
      </w:r>
      <w:r w:rsidRPr="0052253A">
        <w:rPr>
          <w:rFonts w:ascii="Times New Roman" w:hAnsi="Times New Roman" w:cs="Times New Roman"/>
          <w:i/>
          <w:iCs/>
          <w:sz w:val="24"/>
          <w:szCs w:val="24"/>
          <w:lang w:val="id-ID"/>
        </w:rPr>
        <w:t>Random Forest Regression</w:t>
      </w:r>
      <w:r w:rsidRPr="0052253A">
        <w:rPr>
          <w:rFonts w:ascii="Times New Roman" w:hAnsi="Times New Roman" w:cs="Times New Roman"/>
          <w:sz w:val="24"/>
          <w:szCs w:val="24"/>
          <w:lang w:val="id-ID"/>
        </w:rPr>
        <w:t xml:space="preserve">, </w:t>
      </w:r>
      <w:r w:rsidRPr="0052253A">
        <w:rPr>
          <w:rFonts w:ascii="Times New Roman" w:hAnsi="Times New Roman" w:cs="Times New Roman"/>
          <w:i/>
          <w:iCs/>
          <w:sz w:val="24"/>
          <w:szCs w:val="24"/>
          <w:lang w:val="id-ID"/>
        </w:rPr>
        <w:t>Decision Tree Regressor</w:t>
      </w:r>
      <w:r w:rsidRPr="0052253A">
        <w:rPr>
          <w:rFonts w:ascii="Times New Roman" w:hAnsi="Times New Roman" w:cs="Times New Roman"/>
          <w:sz w:val="24"/>
          <w:szCs w:val="24"/>
          <w:lang w:val="id-ID"/>
        </w:rPr>
        <w:t xml:space="preserve">, dan </w:t>
      </w:r>
      <w:r w:rsidRPr="0052253A">
        <w:rPr>
          <w:rFonts w:ascii="Times New Roman" w:hAnsi="Times New Roman" w:cs="Times New Roman"/>
          <w:i/>
          <w:iCs/>
          <w:sz w:val="24"/>
          <w:szCs w:val="24"/>
          <w:lang w:val="id-ID"/>
        </w:rPr>
        <w:t>Linear Regression</w:t>
      </w:r>
      <w:r w:rsidRPr="0052253A">
        <w:rPr>
          <w:rFonts w:ascii="Times New Roman" w:hAnsi="Times New Roman" w:cs="Times New Roman"/>
          <w:sz w:val="24"/>
          <w:szCs w:val="24"/>
          <w:lang w:val="id-ID"/>
        </w:rPr>
        <w:t>.</w:t>
      </w:r>
    </w:p>
    <w:p w14:paraId="654E737E" w14:textId="77777777" w:rsidR="0052253A" w:rsidRPr="0052253A" w:rsidRDefault="0052253A" w:rsidP="0052253A">
      <w:pPr>
        <w:spacing w:line="360" w:lineRule="auto"/>
        <w:rPr>
          <w:rFonts w:ascii="Times New Roman" w:hAnsi="Times New Roman" w:cs="Times New Roman"/>
          <w:b/>
          <w:bCs/>
          <w:sz w:val="24"/>
          <w:szCs w:val="24"/>
          <w:lang w:val="id-ID"/>
        </w:rPr>
      </w:pPr>
      <w:r w:rsidRPr="0052253A">
        <w:rPr>
          <w:rFonts w:ascii="Times New Roman" w:hAnsi="Times New Roman" w:cs="Times New Roman"/>
          <w:b/>
          <w:bCs/>
          <w:sz w:val="24"/>
          <w:szCs w:val="24"/>
          <w:lang w:val="id-ID"/>
        </w:rPr>
        <w:t>5. Hasil &amp; Evaluasi</w:t>
      </w:r>
    </w:p>
    <w:p w14:paraId="0DB1A528" w14:textId="77777777" w:rsidR="0052253A" w:rsidRDefault="0052253A" w:rsidP="0052253A">
      <w:pPr>
        <w:spacing w:line="360" w:lineRule="auto"/>
        <w:rPr>
          <w:rFonts w:ascii="Times New Roman" w:hAnsi="Times New Roman" w:cs="Times New Roman"/>
          <w:sz w:val="24"/>
          <w:szCs w:val="24"/>
          <w:lang w:val="id-ID"/>
        </w:rPr>
      </w:pPr>
      <w:r w:rsidRPr="0052253A">
        <w:rPr>
          <w:rFonts w:ascii="Times New Roman" w:hAnsi="Times New Roman" w:cs="Times New Roman"/>
          <w:sz w:val="24"/>
          <w:szCs w:val="24"/>
          <w:lang w:val="id-ID"/>
        </w:rPr>
        <w:t xml:space="preserve">Model dilatih menggunakan metode </w:t>
      </w:r>
      <w:r w:rsidRPr="0052253A">
        <w:rPr>
          <w:rFonts w:ascii="Times New Roman" w:hAnsi="Times New Roman" w:cs="Times New Roman"/>
          <w:i/>
          <w:iCs/>
          <w:sz w:val="24"/>
          <w:szCs w:val="24"/>
          <w:lang w:val="id-ID"/>
        </w:rPr>
        <w:t>split data</w:t>
      </w:r>
      <w:r w:rsidRPr="0052253A">
        <w:rPr>
          <w:rFonts w:ascii="Times New Roman" w:hAnsi="Times New Roman" w:cs="Times New Roman"/>
          <w:sz w:val="24"/>
          <w:szCs w:val="24"/>
          <w:lang w:val="id-ID"/>
        </w:rPr>
        <w:t xml:space="preserve"> dengan rasio 80% data latih dan 20% data uji. Berikut adalah perbandingan metrik evaluasi regresi dari ketiga algoritma:</w:t>
      </w:r>
    </w:p>
    <w:tbl>
      <w:tblPr>
        <w:tblStyle w:val="KisiTabel"/>
        <w:tblW w:w="0" w:type="auto"/>
        <w:tblLook w:val="04A0" w:firstRow="1" w:lastRow="0" w:firstColumn="1" w:lastColumn="0" w:noHBand="0" w:noVBand="1"/>
      </w:tblPr>
      <w:tblGrid>
        <w:gridCol w:w="3397"/>
        <w:gridCol w:w="1111"/>
        <w:gridCol w:w="1016"/>
        <w:gridCol w:w="1984"/>
      </w:tblGrid>
      <w:tr w:rsidR="0052253A" w14:paraId="645CA4BA" w14:textId="77777777" w:rsidTr="0052253A">
        <w:tc>
          <w:tcPr>
            <w:tcW w:w="3397" w:type="dxa"/>
            <w:shd w:val="clear" w:color="auto" w:fill="8DD873" w:themeFill="accent6" w:themeFillTint="99"/>
            <w:vAlign w:val="center"/>
          </w:tcPr>
          <w:p w14:paraId="60116098" w14:textId="124F76CE" w:rsidR="0052253A" w:rsidRDefault="0052253A" w:rsidP="0052253A">
            <w:pPr>
              <w:spacing w:line="360" w:lineRule="auto"/>
              <w:jc w:val="center"/>
              <w:rPr>
                <w:rFonts w:ascii="Times New Roman" w:hAnsi="Times New Roman" w:cs="Times New Roman"/>
                <w:sz w:val="24"/>
                <w:szCs w:val="24"/>
                <w:lang w:val="id-ID"/>
              </w:rPr>
            </w:pPr>
            <w:r w:rsidRPr="0052253A">
              <w:rPr>
                <w:rFonts w:ascii="Times New Roman" w:hAnsi="Times New Roman" w:cs="Times New Roman"/>
                <w:b/>
                <w:bCs/>
                <w:sz w:val="24"/>
                <w:szCs w:val="24"/>
                <w:lang w:val="id-ID"/>
              </w:rPr>
              <w:t>Nama Model</w:t>
            </w:r>
          </w:p>
        </w:tc>
        <w:tc>
          <w:tcPr>
            <w:tcW w:w="1111" w:type="dxa"/>
            <w:shd w:val="clear" w:color="auto" w:fill="8DD873" w:themeFill="accent6" w:themeFillTint="99"/>
            <w:vAlign w:val="center"/>
          </w:tcPr>
          <w:p w14:paraId="15B39D15" w14:textId="0D8D85D2" w:rsidR="0052253A" w:rsidRDefault="0052253A" w:rsidP="0052253A">
            <w:pPr>
              <w:spacing w:line="360" w:lineRule="auto"/>
              <w:jc w:val="center"/>
              <w:rPr>
                <w:rFonts w:ascii="Times New Roman" w:hAnsi="Times New Roman" w:cs="Times New Roman"/>
                <w:sz w:val="24"/>
                <w:szCs w:val="24"/>
                <w:lang w:val="id-ID"/>
              </w:rPr>
            </w:pPr>
            <w:r w:rsidRPr="0052253A">
              <w:rPr>
                <w:rFonts w:ascii="Times New Roman" w:hAnsi="Times New Roman" w:cs="Times New Roman"/>
                <w:b/>
                <w:bCs/>
                <w:sz w:val="24"/>
                <w:szCs w:val="24"/>
                <w:lang w:val="id-ID"/>
              </w:rPr>
              <w:t>MAE</w:t>
            </w:r>
          </w:p>
        </w:tc>
        <w:tc>
          <w:tcPr>
            <w:tcW w:w="1016" w:type="dxa"/>
            <w:shd w:val="clear" w:color="auto" w:fill="8DD873" w:themeFill="accent6" w:themeFillTint="99"/>
            <w:vAlign w:val="center"/>
          </w:tcPr>
          <w:p w14:paraId="269DFDC1" w14:textId="0953799F" w:rsidR="0052253A" w:rsidRDefault="0052253A" w:rsidP="0052253A">
            <w:pPr>
              <w:spacing w:line="360" w:lineRule="auto"/>
              <w:jc w:val="center"/>
              <w:rPr>
                <w:rFonts w:ascii="Times New Roman" w:hAnsi="Times New Roman" w:cs="Times New Roman"/>
                <w:sz w:val="24"/>
                <w:szCs w:val="24"/>
                <w:lang w:val="id-ID"/>
              </w:rPr>
            </w:pPr>
            <w:r w:rsidRPr="0052253A">
              <w:rPr>
                <w:rFonts w:ascii="Times New Roman" w:hAnsi="Times New Roman" w:cs="Times New Roman"/>
                <w:b/>
                <w:bCs/>
                <w:sz w:val="24"/>
                <w:szCs w:val="24"/>
                <w:lang w:val="id-ID"/>
              </w:rPr>
              <w:t>RMSE</w:t>
            </w:r>
          </w:p>
        </w:tc>
        <w:tc>
          <w:tcPr>
            <w:tcW w:w="1984" w:type="dxa"/>
            <w:shd w:val="clear" w:color="auto" w:fill="8DD873" w:themeFill="accent6" w:themeFillTint="99"/>
            <w:vAlign w:val="center"/>
          </w:tcPr>
          <w:p w14:paraId="161CA7C3" w14:textId="626D824E" w:rsidR="0052253A" w:rsidRDefault="0052253A" w:rsidP="0052253A">
            <w:pPr>
              <w:spacing w:line="360" w:lineRule="auto"/>
              <w:jc w:val="center"/>
              <w:rPr>
                <w:rFonts w:ascii="Times New Roman" w:hAnsi="Times New Roman" w:cs="Times New Roman"/>
                <w:sz w:val="24"/>
                <w:szCs w:val="24"/>
                <w:lang w:val="id-ID"/>
              </w:rPr>
            </w:pPr>
            <w:r w:rsidRPr="0052253A">
              <w:rPr>
                <w:rFonts w:ascii="Times New Roman" w:hAnsi="Times New Roman" w:cs="Times New Roman"/>
                <w:b/>
                <w:bCs/>
                <w:sz w:val="24"/>
                <w:szCs w:val="24"/>
                <w:lang w:val="id-ID"/>
              </w:rPr>
              <w:t>R-Squared (R2)</w:t>
            </w:r>
          </w:p>
        </w:tc>
      </w:tr>
      <w:tr w:rsidR="0052253A" w14:paraId="4FC24F65" w14:textId="77777777" w:rsidTr="0052253A">
        <w:tc>
          <w:tcPr>
            <w:tcW w:w="3397" w:type="dxa"/>
            <w:vAlign w:val="center"/>
          </w:tcPr>
          <w:p w14:paraId="512858F3" w14:textId="1E2CD75C" w:rsidR="0052253A" w:rsidRDefault="0052253A" w:rsidP="0052253A">
            <w:pPr>
              <w:spacing w:line="360" w:lineRule="auto"/>
              <w:rPr>
                <w:rFonts w:ascii="Times New Roman" w:hAnsi="Times New Roman" w:cs="Times New Roman"/>
                <w:sz w:val="24"/>
                <w:szCs w:val="24"/>
                <w:lang w:val="id-ID"/>
              </w:rPr>
            </w:pPr>
            <w:r w:rsidRPr="0052253A">
              <w:rPr>
                <w:rFonts w:ascii="Times New Roman" w:hAnsi="Times New Roman" w:cs="Times New Roman"/>
                <w:b/>
                <w:bCs/>
                <w:sz w:val="24"/>
                <w:szCs w:val="24"/>
                <w:lang w:val="id-ID"/>
              </w:rPr>
              <w:t>Random Forest Regression</w:t>
            </w:r>
          </w:p>
        </w:tc>
        <w:tc>
          <w:tcPr>
            <w:tcW w:w="1111" w:type="dxa"/>
            <w:vAlign w:val="center"/>
          </w:tcPr>
          <w:p w14:paraId="13E932E7" w14:textId="716FD1E4" w:rsidR="0052253A" w:rsidRDefault="0052253A" w:rsidP="0052253A">
            <w:pPr>
              <w:spacing w:line="360" w:lineRule="auto"/>
              <w:rPr>
                <w:rFonts w:ascii="Times New Roman" w:hAnsi="Times New Roman" w:cs="Times New Roman"/>
                <w:sz w:val="24"/>
                <w:szCs w:val="24"/>
                <w:lang w:val="id-ID"/>
              </w:rPr>
            </w:pPr>
            <w:r w:rsidRPr="0052253A">
              <w:rPr>
                <w:rFonts w:ascii="Times New Roman" w:hAnsi="Times New Roman" w:cs="Times New Roman"/>
                <w:sz w:val="24"/>
                <w:szCs w:val="24"/>
                <w:lang w:val="id-ID"/>
              </w:rPr>
              <w:t>0.</w:t>
            </w:r>
            <w:r w:rsidR="003965CF">
              <w:rPr>
                <w:rFonts w:ascii="Times New Roman" w:hAnsi="Times New Roman" w:cs="Times New Roman"/>
                <w:sz w:val="24"/>
                <w:szCs w:val="24"/>
                <w:lang w:val="id-ID"/>
              </w:rPr>
              <w:t>4422</w:t>
            </w:r>
          </w:p>
        </w:tc>
        <w:tc>
          <w:tcPr>
            <w:tcW w:w="1016" w:type="dxa"/>
            <w:vAlign w:val="center"/>
          </w:tcPr>
          <w:p w14:paraId="74528C79" w14:textId="337AB8F6" w:rsidR="0052253A" w:rsidRDefault="0052253A" w:rsidP="0052253A">
            <w:pPr>
              <w:spacing w:line="360" w:lineRule="auto"/>
              <w:rPr>
                <w:rFonts w:ascii="Times New Roman" w:hAnsi="Times New Roman" w:cs="Times New Roman"/>
                <w:sz w:val="24"/>
                <w:szCs w:val="24"/>
                <w:lang w:val="id-ID"/>
              </w:rPr>
            </w:pPr>
            <w:r w:rsidRPr="0052253A">
              <w:rPr>
                <w:rFonts w:ascii="Times New Roman" w:hAnsi="Times New Roman" w:cs="Times New Roman"/>
                <w:sz w:val="24"/>
                <w:szCs w:val="24"/>
                <w:lang w:val="id-ID"/>
              </w:rPr>
              <w:t>0.71</w:t>
            </w:r>
            <w:r w:rsidR="003965CF">
              <w:rPr>
                <w:rFonts w:ascii="Times New Roman" w:hAnsi="Times New Roman" w:cs="Times New Roman"/>
                <w:sz w:val="24"/>
                <w:szCs w:val="24"/>
                <w:lang w:val="id-ID"/>
              </w:rPr>
              <w:t>18</w:t>
            </w:r>
          </w:p>
        </w:tc>
        <w:tc>
          <w:tcPr>
            <w:tcW w:w="1984" w:type="dxa"/>
            <w:vAlign w:val="center"/>
          </w:tcPr>
          <w:p w14:paraId="1DE405E1" w14:textId="2678C45B" w:rsidR="0052253A" w:rsidRDefault="0052253A" w:rsidP="0052253A">
            <w:pPr>
              <w:spacing w:line="360" w:lineRule="auto"/>
              <w:rPr>
                <w:rFonts w:ascii="Times New Roman" w:hAnsi="Times New Roman" w:cs="Times New Roman"/>
                <w:sz w:val="24"/>
                <w:szCs w:val="24"/>
                <w:lang w:val="id-ID"/>
              </w:rPr>
            </w:pPr>
            <w:r w:rsidRPr="0052253A">
              <w:rPr>
                <w:rFonts w:ascii="Times New Roman" w:hAnsi="Times New Roman" w:cs="Times New Roman"/>
                <w:sz w:val="24"/>
                <w:szCs w:val="24"/>
                <w:lang w:val="id-ID"/>
              </w:rPr>
              <w:t>0.47</w:t>
            </w:r>
            <w:r w:rsidR="003965CF">
              <w:rPr>
                <w:rFonts w:ascii="Times New Roman" w:hAnsi="Times New Roman" w:cs="Times New Roman"/>
                <w:sz w:val="24"/>
                <w:szCs w:val="24"/>
                <w:lang w:val="id-ID"/>
              </w:rPr>
              <w:t>61</w:t>
            </w:r>
          </w:p>
        </w:tc>
      </w:tr>
      <w:tr w:rsidR="0052253A" w14:paraId="115169DE" w14:textId="77777777" w:rsidTr="0052253A">
        <w:tc>
          <w:tcPr>
            <w:tcW w:w="3397" w:type="dxa"/>
            <w:vAlign w:val="center"/>
          </w:tcPr>
          <w:p w14:paraId="6C6CBA8B" w14:textId="3AC5F0E6" w:rsidR="0052253A" w:rsidRDefault="0052253A" w:rsidP="0052253A">
            <w:pPr>
              <w:spacing w:line="360" w:lineRule="auto"/>
              <w:rPr>
                <w:rFonts w:ascii="Times New Roman" w:hAnsi="Times New Roman" w:cs="Times New Roman"/>
                <w:sz w:val="24"/>
                <w:szCs w:val="24"/>
                <w:lang w:val="id-ID"/>
              </w:rPr>
            </w:pPr>
            <w:r w:rsidRPr="0052253A">
              <w:rPr>
                <w:rFonts w:ascii="Times New Roman" w:hAnsi="Times New Roman" w:cs="Times New Roman"/>
                <w:b/>
                <w:bCs/>
                <w:sz w:val="24"/>
                <w:szCs w:val="24"/>
                <w:lang w:val="id-ID"/>
              </w:rPr>
              <w:t>Decision Tree Regressor</w:t>
            </w:r>
          </w:p>
        </w:tc>
        <w:tc>
          <w:tcPr>
            <w:tcW w:w="1111" w:type="dxa"/>
            <w:vAlign w:val="center"/>
          </w:tcPr>
          <w:p w14:paraId="223D5312" w14:textId="7BA33D9B" w:rsidR="0052253A" w:rsidRDefault="0052253A" w:rsidP="0052253A">
            <w:pPr>
              <w:spacing w:line="360" w:lineRule="auto"/>
              <w:rPr>
                <w:rFonts w:ascii="Times New Roman" w:hAnsi="Times New Roman" w:cs="Times New Roman"/>
                <w:sz w:val="24"/>
                <w:szCs w:val="24"/>
                <w:lang w:val="id-ID"/>
              </w:rPr>
            </w:pPr>
            <w:r w:rsidRPr="0052253A">
              <w:rPr>
                <w:rFonts w:ascii="Times New Roman" w:hAnsi="Times New Roman" w:cs="Times New Roman"/>
                <w:sz w:val="24"/>
                <w:szCs w:val="24"/>
                <w:lang w:val="id-ID"/>
              </w:rPr>
              <w:t>0.</w:t>
            </w:r>
            <w:r w:rsidR="003965CF">
              <w:rPr>
                <w:rFonts w:ascii="Times New Roman" w:hAnsi="Times New Roman" w:cs="Times New Roman"/>
                <w:sz w:val="24"/>
                <w:szCs w:val="24"/>
                <w:lang w:val="id-ID"/>
              </w:rPr>
              <w:t>4443</w:t>
            </w:r>
          </w:p>
        </w:tc>
        <w:tc>
          <w:tcPr>
            <w:tcW w:w="1016" w:type="dxa"/>
            <w:vAlign w:val="center"/>
          </w:tcPr>
          <w:p w14:paraId="25A894A9" w14:textId="1916642E" w:rsidR="0052253A" w:rsidRDefault="0052253A" w:rsidP="0052253A">
            <w:pPr>
              <w:spacing w:line="360" w:lineRule="auto"/>
              <w:rPr>
                <w:rFonts w:ascii="Times New Roman" w:hAnsi="Times New Roman" w:cs="Times New Roman"/>
                <w:sz w:val="24"/>
                <w:szCs w:val="24"/>
                <w:lang w:val="id-ID"/>
              </w:rPr>
            </w:pPr>
            <w:r w:rsidRPr="0052253A">
              <w:rPr>
                <w:rFonts w:ascii="Times New Roman" w:hAnsi="Times New Roman" w:cs="Times New Roman"/>
                <w:sz w:val="24"/>
                <w:szCs w:val="24"/>
                <w:lang w:val="id-ID"/>
              </w:rPr>
              <w:t>0.76</w:t>
            </w:r>
            <w:r w:rsidR="003965CF">
              <w:rPr>
                <w:rFonts w:ascii="Times New Roman" w:hAnsi="Times New Roman" w:cs="Times New Roman"/>
                <w:sz w:val="24"/>
                <w:szCs w:val="24"/>
                <w:lang w:val="id-ID"/>
              </w:rPr>
              <w:t>99</w:t>
            </w:r>
          </w:p>
        </w:tc>
        <w:tc>
          <w:tcPr>
            <w:tcW w:w="1984" w:type="dxa"/>
            <w:vAlign w:val="center"/>
          </w:tcPr>
          <w:p w14:paraId="4F5BD6EF" w14:textId="7929F6D7" w:rsidR="0052253A" w:rsidRDefault="0052253A" w:rsidP="0052253A">
            <w:pPr>
              <w:spacing w:line="360" w:lineRule="auto"/>
              <w:rPr>
                <w:rFonts w:ascii="Times New Roman" w:hAnsi="Times New Roman" w:cs="Times New Roman"/>
                <w:sz w:val="24"/>
                <w:szCs w:val="24"/>
                <w:lang w:val="id-ID"/>
              </w:rPr>
            </w:pPr>
            <w:r w:rsidRPr="0052253A">
              <w:rPr>
                <w:rFonts w:ascii="Times New Roman" w:hAnsi="Times New Roman" w:cs="Times New Roman"/>
                <w:sz w:val="24"/>
                <w:szCs w:val="24"/>
                <w:lang w:val="id-ID"/>
              </w:rPr>
              <w:t>0.38</w:t>
            </w:r>
            <w:r w:rsidR="003965CF">
              <w:rPr>
                <w:rFonts w:ascii="Times New Roman" w:hAnsi="Times New Roman" w:cs="Times New Roman"/>
                <w:sz w:val="24"/>
                <w:szCs w:val="24"/>
                <w:lang w:val="id-ID"/>
              </w:rPr>
              <w:t>71</w:t>
            </w:r>
          </w:p>
        </w:tc>
      </w:tr>
      <w:tr w:rsidR="0052253A" w14:paraId="70CD4AC7" w14:textId="77777777" w:rsidTr="0052253A">
        <w:tc>
          <w:tcPr>
            <w:tcW w:w="3397" w:type="dxa"/>
            <w:vAlign w:val="center"/>
          </w:tcPr>
          <w:p w14:paraId="7B57115B" w14:textId="348F392C" w:rsidR="0052253A" w:rsidRDefault="0052253A" w:rsidP="0052253A">
            <w:pPr>
              <w:spacing w:line="360" w:lineRule="auto"/>
              <w:rPr>
                <w:rFonts w:ascii="Times New Roman" w:hAnsi="Times New Roman" w:cs="Times New Roman"/>
                <w:sz w:val="24"/>
                <w:szCs w:val="24"/>
                <w:lang w:val="id-ID"/>
              </w:rPr>
            </w:pPr>
            <w:r w:rsidRPr="0052253A">
              <w:rPr>
                <w:rFonts w:ascii="Times New Roman" w:hAnsi="Times New Roman" w:cs="Times New Roman"/>
                <w:b/>
                <w:bCs/>
                <w:sz w:val="24"/>
                <w:szCs w:val="24"/>
                <w:lang w:val="id-ID"/>
              </w:rPr>
              <w:t>Linear Regression</w:t>
            </w:r>
          </w:p>
        </w:tc>
        <w:tc>
          <w:tcPr>
            <w:tcW w:w="1111" w:type="dxa"/>
            <w:vAlign w:val="center"/>
          </w:tcPr>
          <w:p w14:paraId="5641DA9A" w14:textId="3364B196" w:rsidR="0052253A" w:rsidRDefault="0052253A" w:rsidP="0052253A">
            <w:pPr>
              <w:spacing w:line="360" w:lineRule="auto"/>
              <w:rPr>
                <w:rFonts w:ascii="Times New Roman" w:hAnsi="Times New Roman" w:cs="Times New Roman"/>
                <w:sz w:val="24"/>
                <w:szCs w:val="24"/>
                <w:lang w:val="id-ID"/>
              </w:rPr>
            </w:pPr>
            <w:r w:rsidRPr="0052253A">
              <w:rPr>
                <w:rFonts w:ascii="Times New Roman" w:hAnsi="Times New Roman" w:cs="Times New Roman"/>
                <w:sz w:val="24"/>
                <w:szCs w:val="24"/>
                <w:lang w:val="id-ID"/>
              </w:rPr>
              <w:t>0.5</w:t>
            </w:r>
            <w:r w:rsidR="003965CF">
              <w:rPr>
                <w:rFonts w:ascii="Times New Roman" w:hAnsi="Times New Roman" w:cs="Times New Roman"/>
                <w:sz w:val="24"/>
                <w:szCs w:val="24"/>
                <w:lang w:val="id-ID"/>
              </w:rPr>
              <w:t>791</w:t>
            </w:r>
          </w:p>
        </w:tc>
        <w:tc>
          <w:tcPr>
            <w:tcW w:w="1016" w:type="dxa"/>
            <w:vAlign w:val="center"/>
          </w:tcPr>
          <w:p w14:paraId="376C1A3E" w14:textId="7140784B" w:rsidR="0052253A" w:rsidRDefault="0052253A" w:rsidP="0052253A">
            <w:pPr>
              <w:spacing w:line="360" w:lineRule="auto"/>
              <w:rPr>
                <w:rFonts w:ascii="Times New Roman" w:hAnsi="Times New Roman" w:cs="Times New Roman"/>
                <w:sz w:val="24"/>
                <w:szCs w:val="24"/>
                <w:lang w:val="id-ID"/>
              </w:rPr>
            </w:pPr>
            <w:r w:rsidRPr="0052253A">
              <w:rPr>
                <w:rFonts w:ascii="Times New Roman" w:hAnsi="Times New Roman" w:cs="Times New Roman"/>
                <w:sz w:val="24"/>
                <w:szCs w:val="24"/>
                <w:lang w:val="id-ID"/>
              </w:rPr>
              <w:t>0.97</w:t>
            </w:r>
            <w:r w:rsidR="003965CF">
              <w:rPr>
                <w:rFonts w:ascii="Times New Roman" w:hAnsi="Times New Roman" w:cs="Times New Roman"/>
                <w:sz w:val="24"/>
                <w:szCs w:val="24"/>
                <w:lang w:val="id-ID"/>
              </w:rPr>
              <w:t>14</w:t>
            </w:r>
          </w:p>
        </w:tc>
        <w:tc>
          <w:tcPr>
            <w:tcW w:w="1984" w:type="dxa"/>
            <w:vAlign w:val="center"/>
          </w:tcPr>
          <w:p w14:paraId="49377D43" w14:textId="5507B8BC" w:rsidR="0052253A" w:rsidRDefault="0052253A" w:rsidP="0052253A">
            <w:pPr>
              <w:spacing w:line="360" w:lineRule="auto"/>
              <w:rPr>
                <w:rFonts w:ascii="Times New Roman" w:hAnsi="Times New Roman" w:cs="Times New Roman"/>
                <w:sz w:val="24"/>
                <w:szCs w:val="24"/>
                <w:lang w:val="id-ID"/>
              </w:rPr>
            </w:pPr>
            <w:r w:rsidRPr="0052253A">
              <w:rPr>
                <w:rFonts w:ascii="Times New Roman" w:hAnsi="Times New Roman" w:cs="Times New Roman"/>
                <w:sz w:val="24"/>
                <w:szCs w:val="24"/>
                <w:lang w:val="id-ID"/>
              </w:rPr>
              <w:t>0.02</w:t>
            </w:r>
            <w:r w:rsidR="003965CF">
              <w:rPr>
                <w:rFonts w:ascii="Times New Roman" w:hAnsi="Times New Roman" w:cs="Times New Roman"/>
                <w:sz w:val="24"/>
                <w:szCs w:val="24"/>
                <w:lang w:val="id-ID"/>
              </w:rPr>
              <w:t>44</w:t>
            </w:r>
          </w:p>
        </w:tc>
      </w:tr>
    </w:tbl>
    <w:p w14:paraId="76036845" w14:textId="77777777" w:rsidR="0052253A" w:rsidRPr="0052253A" w:rsidRDefault="0052253A" w:rsidP="0052253A">
      <w:pPr>
        <w:spacing w:line="360" w:lineRule="auto"/>
        <w:rPr>
          <w:rFonts w:ascii="Times New Roman" w:hAnsi="Times New Roman" w:cs="Times New Roman"/>
          <w:sz w:val="24"/>
          <w:szCs w:val="24"/>
          <w:lang w:val="id-ID"/>
        </w:rPr>
      </w:pPr>
    </w:p>
    <w:p w14:paraId="26B86776" w14:textId="77777777" w:rsidR="0052253A" w:rsidRPr="0052253A" w:rsidRDefault="0052253A" w:rsidP="0052253A">
      <w:pPr>
        <w:spacing w:line="360" w:lineRule="auto"/>
        <w:rPr>
          <w:rFonts w:ascii="Times New Roman" w:hAnsi="Times New Roman" w:cs="Times New Roman"/>
          <w:sz w:val="24"/>
          <w:szCs w:val="24"/>
          <w:lang w:val="id-ID"/>
        </w:rPr>
      </w:pPr>
      <w:r w:rsidRPr="0052253A">
        <w:rPr>
          <w:rFonts w:ascii="Times New Roman" w:hAnsi="Times New Roman" w:cs="Times New Roman"/>
          <w:b/>
          <w:bCs/>
          <w:sz w:val="24"/>
          <w:szCs w:val="24"/>
          <w:lang w:val="id-ID"/>
        </w:rPr>
        <w:t>Interpretasi Hasil &amp; Perbandingan:</w:t>
      </w:r>
    </w:p>
    <w:p w14:paraId="0B65DB82" w14:textId="2F858BB0" w:rsidR="0052253A" w:rsidRPr="0052253A" w:rsidRDefault="0052253A" w:rsidP="0052253A">
      <w:pPr>
        <w:spacing w:line="360" w:lineRule="auto"/>
        <w:rPr>
          <w:rFonts w:ascii="Times New Roman" w:hAnsi="Times New Roman" w:cs="Times New Roman"/>
          <w:sz w:val="24"/>
          <w:szCs w:val="24"/>
          <w:lang w:val="id-ID"/>
        </w:rPr>
      </w:pPr>
      <w:r w:rsidRPr="0052253A">
        <w:rPr>
          <w:rFonts w:ascii="Times New Roman" w:hAnsi="Times New Roman" w:cs="Times New Roman"/>
          <w:sz w:val="24"/>
          <w:szCs w:val="24"/>
          <w:lang w:val="id-ID"/>
        </w:rPr>
        <w:t xml:space="preserve">Berdasarkan metrik di atas, </w:t>
      </w:r>
      <w:r w:rsidRPr="0052253A">
        <w:rPr>
          <w:rFonts w:ascii="Times New Roman" w:hAnsi="Times New Roman" w:cs="Times New Roman"/>
          <w:b/>
          <w:bCs/>
          <w:sz w:val="24"/>
          <w:szCs w:val="24"/>
          <w:lang w:val="id-ID"/>
        </w:rPr>
        <w:t>Random Forest Regression</w:t>
      </w:r>
      <w:r w:rsidRPr="0052253A">
        <w:rPr>
          <w:rFonts w:ascii="Times New Roman" w:hAnsi="Times New Roman" w:cs="Times New Roman"/>
          <w:sz w:val="24"/>
          <w:szCs w:val="24"/>
          <w:lang w:val="id-ID"/>
        </w:rPr>
        <w:t xml:space="preserve"> merupakan model terbaik. Model ini menghasilkan tingkat kesalahan (</w:t>
      </w:r>
      <w:r w:rsidRPr="0052253A">
        <w:rPr>
          <w:rFonts w:ascii="Times New Roman" w:hAnsi="Times New Roman" w:cs="Times New Roman"/>
          <w:i/>
          <w:iCs/>
          <w:sz w:val="24"/>
          <w:szCs w:val="24"/>
          <w:lang w:val="id-ID"/>
        </w:rPr>
        <w:t>error</w:t>
      </w:r>
      <w:r w:rsidRPr="0052253A">
        <w:rPr>
          <w:rFonts w:ascii="Times New Roman" w:hAnsi="Times New Roman" w:cs="Times New Roman"/>
          <w:sz w:val="24"/>
          <w:szCs w:val="24"/>
          <w:lang w:val="id-ID"/>
        </w:rPr>
        <w:t xml:space="preserve">) terendah, dibuktikan dengan nilai </w:t>
      </w:r>
      <w:r w:rsidRPr="0052253A">
        <w:rPr>
          <w:rFonts w:ascii="Times New Roman" w:hAnsi="Times New Roman" w:cs="Times New Roman"/>
          <w:i/>
          <w:iCs/>
          <w:sz w:val="24"/>
          <w:szCs w:val="24"/>
          <w:lang w:val="id-ID"/>
        </w:rPr>
        <w:t>Root Mean Squared Error</w:t>
      </w:r>
      <w:r w:rsidRPr="0052253A">
        <w:rPr>
          <w:rFonts w:ascii="Times New Roman" w:hAnsi="Times New Roman" w:cs="Times New Roman"/>
          <w:sz w:val="24"/>
          <w:szCs w:val="24"/>
          <w:lang w:val="id-ID"/>
        </w:rPr>
        <w:t xml:space="preserve"> (RMSE) sebesar 0.71, serta daya tangkap varians data (R2) tertinggi dibandingkan model lainnya. Sebagai algoritma </w:t>
      </w:r>
      <w:r w:rsidRPr="0052253A">
        <w:rPr>
          <w:rFonts w:ascii="Times New Roman" w:hAnsi="Times New Roman" w:cs="Times New Roman"/>
          <w:i/>
          <w:iCs/>
          <w:sz w:val="24"/>
          <w:szCs w:val="24"/>
          <w:lang w:val="id-ID"/>
        </w:rPr>
        <w:t>ensemble</w:t>
      </w:r>
      <w:r w:rsidRPr="0052253A">
        <w:rPr>
          <w:rFonts w:ascii="Times New Roman" w:hAnsi="Times New Roman" w:cs="Times New Roman"/>
          <w:sz w:val="24"/>
          <w:szCs w:val="24"/>
          <w:lang w:val="id-ID"/>
        </w:rPr>
        <w:t xml:space="preserve">, Random Forest terbukti lebih tangguh menangani pola waktu yang kompleks dan berhasil menekan risiko </w:t>
      </w:r>
      <w:r w:rsidRPr="0052253A">
        <w:rPr>
          <w:rFonts w:ascii="Times New Roman" w:hAnsi="Times New Roman" w:cs="Times New Roman"/>
          <w:i/>
          <w:iCs/>
          <w:sz w:val="24"/>
          <w:szCs w:val="24"/>
          <w:lang w:val="id-ID"/>
        </w:rPr>
        <w:t>overfitting</w:t>
      </w:r>
      <w:r w:rsidRPr="0052253A">
        <w:rPr>
          <w:rFonts w:ascii="Times New Roman" w:hAnsi="Times New Roman" w:cs="Times New Roman"/>
          <w:sz w:val="24"/>
          <w:szCs w:val="24"/>
          <w:lang w:val="id-ID"/>
        </w:rPr>
        <w:t xml:space="preserve"> yang umumnya terjadi pada algoritma </w:t>
      </w:r>
      <w:r w:rsidRPr="0052253A">
        <w:rPr>
          <w:rFonts w:ascii="Times New Roman" w:hAnsi="Times New Roman" w:cs="Times New Roman"/>
          <w:i/>
          <w:iCs/>
          <w:sz w:val="24"/>
          <w:szCs w:val="24"/>
          <w:lang w:val="id-ID"/>
        </w:rPr>
        <w:t>Decision Tree</w:t>
      </w:r>
      <w:r w:rsidRPr="0052253A">
        <w:rPr>
          <w:rFonts w:ascii="Times New Roman" w:hAnsi="Times New Roman" w:cs="Times New Roman"/>
          <w:sz w:val="24"/>
          <w:szCs w:val="24"/>
          <w:lang w:val="id-ID"/>
        </w:rPr>
        <w:t xml:space="preserve"> tunggal. Di sisi lain, </w:t>
      </w:r>
      <w:r w:rsidRPr="0052253A">
        <w:rPr>
          <w:rFonts w:ascii="Times New Roman" w:hAnsi="Times New Roman" w:cs="Times New Roman"/>
          <w:i/>
          <w:iCs/>
          <w:sz w:val="24"/>
          <w:szCs w:val="24"/>
          <w:lang w:val="id-ID"/>
        </w:rPr>
        <w:t>Linear Regression</w:t>
      </w:r>
      <w:r w:rsidRPr="0052253A">
        <w:rPr>
          <w:rFonts w:ascii="Times New Roman" w:hAnsi="Times New Roman" w:cs="Times New Roman"/>
          <w:sz w:val="24"/>
          <w:szCs w:val="24"/>
          <w:lang w:val="id-ID"/>
        </w:rPr>
        <w:t xml:space="preserve"> gagal memodelkan data ini (R2 mendekati 0) karena sifat distribusi penumpang yang sangat non-linear.</w:t>
      </w:r>
    </w:p>
    <w:p w14:paraId="0F080FF9" w14:textId="77777777" w:rsidR="0052253A" w:rsidRDefault="0052253A" w:rsidP="0052253A">
      <w:pPr>
        <w:spacing w:line="360" w:lineRule="auto"/>
        <w:rPr>
          <w:rFonts w:ascii="Times New Roman" w:hAnsi="Times New Roman" w:cs="Times New Roman"/>
          <w:sz w:val="24"/>
          <w:szCs w:val="24"/>
          <w:lang w:val="id-ID"/>
        </w:rPr>
      </w:pPr>
    </w:p>
    <w:p w14:paraId="2891468D" w14:textId="77777777" w:rsidR="003965CF" w:rsidRDefault="003965CF" w:rsidP="0052253A">
      <w:pPr>
        <w:spacing w:line="360" w:lineRule="auto"/>
        <w:rPr>
          <w:rFonts w:ascii="Times New Roman" w:hAnsi="Times New Roman" w:cs="Times New Roman"/>
          <w:sz w:val="24"/>
          <w:szCs w:val="24"/>
          <w:lang w:val="id-ID"/>
        </w:rPr>
      </w:pPr>
    </w:p>
    <w:p w14:paraId="555C1F83" w14:textId="77777777" w:rsidR="003965CF" w:rsidRDefault="003965CF" w:rsidP="0052253A">
      <w:pPr>
        <w:spacing w:line="360" w:lineRule="auto"/>
        <w:rPr>
          <w:rFonts w:ascii="Times New Roman" w:hAnsi="Times New Roman" w:cs="Times New Roman"/>
          <w:sz w:val="24"/>
          <w:szCs w:val="24"/>
          <w:lang w:val="id-ID"/>
        </w:rPr>
      </w:pPr>
    </w:p>
    <w:p w14:paraId="75A7A27C" w14:textId="77777777" w:rsidR="003965CF" w:rsidRPr="0052253A" w:rsidRDefault="003965CF" w:rsidP="0052253A">
      <w:pPr>
        <w:spacing w:line="360" w:lineRule="auto"/>
        <w:rPr>
          <w:rFonts w:ascii="Times New Roman" w:hAnsi="Times New Roman" w:cs="Times New Roman"/>
          <w:sz w:val="24"/>
          <w:szCs w:val="24"/>
          <w:lang w:val="id-ID"/>
        </w:rPr>
      </w:pPr>
    </w:p>
    <w:p w14:paraId="667634A4" w14:textId="77777777" w:rsidR="0052253A" w:rsidRPr="0052253A" w:rsidRDefault="0052253A" w:rsidP="0052253A">
      <w:pPr>
        <w:spacing w:line="360" w:lineRule="auto"/>
        <w:rPr>
          <w:rFonts w:ascii="Times New Roman" w:hAnsi="Times New Roman" w:cs="Times New Roman"/>
          <w:b/>
          <w:bCs/>
          <w:sz w:val="24"/>
          <w:szCs w:val="24"/>
          <w:lang w:val="id-ID"/>
        </w:rPr>
      </w:pPr>
      <w:r w:rsidRPr="0052253A">
        <w:rPr>
          <w:rFonts w:ascii="Times New Roman" w:hAnsi="Times New Roman" w:cs="Times New Roman"/>
          <w:b/>
          <w:bCs/>
          <w:sz w:val="24"/>
          <w:szCs w:val="24"/>
          <w:lang w:val="id-ID"/>
        </w:rPr>
        <w:t>6. Implementasi Deployment Aplikasi</w:t>
      </w:r>
    </w:p>
    <w:p w14:paraId="5FCE5C48" w14:textId="77777777" w:rsidR="0052253A" w:rsidRPr="0052253A" w:rsidRDefault="0052253A" w:rsidP="0052253A">
      <w:pPr>
        <w:spacing w:line="360" w:lineRule="auto"/>
        <w:rPr>
          <w:rFonts w:ascii="Times New Roman" w:hAnsi="Times New Roman" w:cs="Times New Roman"/>
          <w:sz w:val="24"/>
          <w:szCs w:val="24"/>
          <w:lang w:val="id-ID"/>
        </w:rPr>
      </w:pPr>
      <w:r w:rsidRPr="0052253A">
        <w:rPr>
          <w:rFonts w:ascii="Times New Roman" w:hAnsi="Times New Roman" w:cs="Times New Roman"/>
          <w:sz w:val="24"/>
          <w:szCs w:val="24"/>
          <w:lang w:val="id-ID"/>
        </w:rPr>
        <w:t>Model terbaik (</w:t>
      </w:r>
      <w:r w:rsidRPr="0052253A">
        <w:rPr>
          <w:rFonts w:ascii="Times New Roman" w:hAnsi="Times New Roman" w:cs="Times New Roman"/>
          <w:i/>
          <w:iCs/>
          <w:sz w:val="24"/>
          <w:szCs w:val="24"/>
          <w:lang w:val="id-ID"/>
        </w:rPr>
        <w:t>Random Forest</w:t>
      </w:r>
      <w:r w:rsidRPr="0052253A">
        <w:rPr>
          <w:rFonts w:ascii="Times New Roman" w:hAnsi="Times New Roman" w:cs="Times New Roman"/>
          <w:sz w:val="24"/>
          <w:szCs w:val="24"/>
          <w:lang w:val="id-ID"/>
        </w:rPr>
        <w:t xml:space="preserve">) diintegrasikan ke dalam antarmuka berbasis web menggunakan </w:t>
      </w:r>
      <w:r w:rsidRPr="0052253A">
        <w:rPr>
          <w:rFonts w:ascii="Times New Roman" w:hAnsi="Times New Roman" w:cs="Times New Roman"/>
          <w:i/>
          <w:iCs/>
          <w:sz w:val="24"/>
          <w:szCs w:val="24"/>
          <w:lang w:val="id-ID"/>
        </w:rPr>
        <w:t>library</w:t>
      </w:r>
      <w:r w:rsidRPr="0052253A">
        <w:rPr>
          <w:rFonts w:ascii="Times New Roman" w:hAnsi="Times New Roman" w:cs="Times New Roman"/>
          <w:sz w:val="24"/>
          <w:szCs w:val="24"/>
          <w:lang w:val="id-ID"/>
        </w:rPr>
        <w:t xml:space="preserve"> Gradio. Hasil prediksi sampel dikalibrasi menggunakan faktor skala populasi agar </w:t>
      </w:r>
      <w:r w:rsidRPr="0052253A">
        <w:rPr>
          <w:rFonts w:ascii="Times New Roman" w:hAnsi="Times New Roman" w:cs="Times New Roman"/>
          <w:i/>
          <w:iCs/>
          <w:sz w:val="24"/>
          <w:szCs w:val="24"/>
          <w:lang w:val="id-ID"/>
        </w:rPr>
        <w:t>output</w:t>
      </w:r>
      <w:r w:rsidRPr="0052253A">
        <w:rPr>
          <w:rFonts w:ascii="Times New Roman" w:hAnsi="Times New Roman" w:cs="Times New Roman"/>
          <w:sz w:val="24"/>
          <w:szCs w:val="24"/>
          <w:lang w:val="id-ID"/>
        </w:rPr>
        <w:t xml:space="preserve"> estimasi mencerminkan skala keramaian kota yang realistis.</w:t>
      </w:r>
    </w:p>
    <w:p w14:paraId="2CA57309" w14:textId="64DB3DEF" w:rsidR="0052253A" w:rsidRPr="0052253A" w:rsidRDefault="003965CF" w:rsidP="0052253A">
      <w:pPr>
        <w:spacing w:line="360" w:lineRule="auto"/>
        <w:rPr>
          <w:rFonts w:ascii="Times New Roman" w:hAnsi="Times New Roman" w:cs="Times New Roman"/>
          <w:b/>
          <w:bCs/>
          <w:sz w:val="24"/>
          <w:szCs w:val="24"/>
          <w:lang w:val="id-ID"/>
        </w:rPr>
      </w:pPr>
      <w:r w:rsidRPr="003965CF">
        <w:rPr>
          <w:rFonts w:ascii="Times New Roman" w:hAnsi="Times New Roman" w:cs="Times New Roman"/>
          <w:i/>
          <w:iCs/>
          <w:noProof/>
          <w:sz w:val="24"/>
          <w:szCs w:val="24"/>
          <w:lang w:val="id-ID"/>
        </w:rPr>
        <w:drawing>
          <wp:inline distT="0" distB="0" distL="0" distR="0" wp14:anchorId="49E3D550" wp14:editId="550D8167">
            <wp:extent cx="5731510" cy="1532255"/>
            <wp:effectExtent l="0" t="0" r="2540" b="0"/>
            <wp:docPr id="95617700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77008" name=""/>
                    <pic:cNvPicPr/>
                  </pic:nvPicPr>
                  <pic:blipFill>
                    <a:blip r:embed="rId8"/>
                    <a:stretch>
                      <a:fillRect/>
                    </a:stretch>
                  </pic:blipFill>
                  <pic:spPr>
                    <a:xfrm>
                      <a:off x="0" y="0"/>
                      <a:ext cx="5731510" cy="1532255"/>
                    </a:xfrm>
                    <a:prstGeom prst="rect">
                      <a:avLst/>
                    </a:prstGeom>
                  </pic:spPr>
                </pic:pic>
              </a:graphicData>
            </a:graphic>
          </wp:inline>
        </w:drawing>
      </w:r>
      <w:r w:rsidR="0052253A" w:rsidRPr="0052253A">
        <w:rPr>
          <w:rFonts w:ascii="Times New Roman" w:hAnsi="Times New Roman" w:cs="Times New Roman"/>
          <w:b/>
          <w:bCs/>
          <w:sz w:val="24"/>
          <w:szCs w:val="24"/>
          <w:lang w:val="id-ID"/>
        </w:rPr>
        <w:t>7. Dampak Smart City</w:t>
      </w:r>
    </w:p>
    <w:p w14:paraId="623AD817" w14:textId="77777777" w:rsidR="0052253A" w:rsidRPr="003965CF" w:rsidRDefault="0052253A" w:rsidP="003965CF">
      <w:pPr>
        <w:pStyle w:val="DaftarParagraf"/>
        <w:numPr>
          <w:ilvl w:val="0"/>
          <w:numId w:val="10"/>
        </w:numPr>
        <w:spacing w:line="360" w:lineRule="auto"/>
        <w:rPr>
          <w:rFonts w:ascii="Times New Roman" w:hAnsi="Times New Roman" w:cs="Times New Roman"/>
          <w:sz w:val="24"/>
          <w:szCs w:val="24"/>
          <w:lang w:val="id-ID"/>
        </w:rPr>
      </w:pPr>
      <w:r w:rsidRPr="003965CF">
        <w:rPr>
          <w:rFonts w:ascii="Times New Roman" w:hAnsi="Times New Roman" w:cs="Times New Roman"/>
          <w:b/>
          <w:bCs/>
          <w:sz w:val="24"/>
          <w:szCs w:val="24"/>
          <w:lang w:val="id-ID"/>
        </w:rPr>
        <w:t>Pengambilan Keputusan Pemerintah:</w:t>
      </w:r>
      <w:r w:rsidRPr="003965CF">
        <w:rPr>
          <w:rFonts w:ascii="Times New Roman" w:hAnsi="Times New Roman" w:cs="Times New Roman"/>
          <w:sz w:val="24"/>
          <w:szCs w:val="24"/>
          <w:lang w:val="id-ID"/>
        </w:rPr>
        <w:t xml:space="preserve"> Model prediktif ini memberdayakan </w:t>
      </w:r>
      <w:r w:rsidRPr="003965CF">
        <w:rPr>
          <w:rFonts w:ascii="Times New Roman" w:hAnsi="Times New Roman" w:cs="Times New Roman"/>
          <w:i/>
          <w:iCs/>
          <w:sz w:val="24"/>
          <w:szCs w:val="24"/>
          <w:lang w:val="id-ID"/>
        </w:rPr>
        <w:t>Command Center</w:t>
      </w:r>
      <w:r w:rsidRPr="003965CF">
        <w:rPr>
          <w:rFonts w:ascii="Times New Roman" w:hAnsi="Times New Roman" w:cs="Times New Roman"/>
          <w:sz w:val="24"/>
          <w:szCs w:val="24"/>
          <w:lang w:val="id-ID"/>
        </w:rPr>
        <w:t xml:space="preserve"> transportasi kota (seperti PT Transjakarta atau Dinas Perhubungan) untuk menerapkan konsep penjadwalan dinamis. Alih-alih merilis bus setiap 15 menit secara kaku, armada cadangan dapat diturunkan tepat sebelum sistem memprediksi terjadinya lonjakan penumpang di koridor spesifik, mewujudkan efisiensi </w:t>
      </w:r>
      <w:r w:rsidRPr="003965CF">
        <w:rPr>
          <w:rFonts w:ascii="Times New Roman" w:hAnsi="Times New Roman" w:cs="Times New Roman"/>
          <w:b/>
          <w:bCs/>
          <w:sz w:val="24"/>
          <w:szCs w:val="24"/>
          <w:lang w:val="id-ID"/>
        </w:rPr>
        <w:t>Smart Mobility</w:t>
      </w:r>
      <w:r w:rsidRPr="003965CF">
        <w:rPr>
          <w:rFonts w:ascii="Times New Roman" w:hAnsi="Times New Roman" w:cs="Times New Roman"/>
          <w:sz w:val="24"/>
          <w:szCs w:val="24"/>
          <w:lang w:val="id-ID"/>
        </w:rPr>
        <w:t>.</w:t>
      </w:r>
    </w:p>
    <w:p w14:paraId="0680D090" w14:textId="77777777" w:rsidR="0052253A" w:rsidRPr="003965CF" w:rsidRDefault="0052253A" w:rsidP="003965CF">
      <w:pPr>
        <w:pStyle w:val="DaftarParagraf"/>
        <w:numPr>
          <w:ilvl w:val="0"/>
          <w:numId w:val="10"/>
        </w:numPr>
        <w:spacing w:line="360" w:lineRule="auto"/>
        <w:rPr>
          <w:rFonts w:ascii="Times New Roman" w:hAnsi="Times New Roman" w:cs="Times New Roman"/>
          <w:sz w:val="24"/>
          <w:szCs w:val="24"/>
          <w:lang w:val="id-ID"/>
        </w:rPr>
      </w:pPr>
      <w:r w:rsidRPr="003965CF">
        <w:rPr>
          <w:rFonts w:ascii="Times New Roman" w:hAnsi="Times New Roman" w:cs="Times New Roman"/>
          <w:b/>
          <w:bCs/>
          <w:sz w:val="24"/>
          <w:szCs w:val="24"/>
          <w:lang w:val="id-ID"/>
        </w:rPr>
        <w:t>Risiko Tanpa Evaluasi Lanjutan:</w:t>
      </w:r>
      <w:r w:rsidRPr="003965CF">
        <w:rPr>
          <w:rFonts w:ascii="Times New Roman" w:hAnsi="Times New Roman" w:cs="Times New Roman"/>
          <w:sz w:val="24"/>
          <w:szCs w:val="24"/>
          <w:lang w:val="id-ID"/>
        </w:rPr>
        <w:t xml:space="preserve"> Tata letak kota selalu berkembang. Jika model ini digunakan terus-menerus tanpa proses </w:t>
      </w:r>
      <w:r w:rsidRPr="003965CF">
        <w:rPr>
          <w:rFonts w:ascii="Times New Roman" w:hAnsi="Times New Roman" w:cs="Times New Roman"/>
          <w:i/>
          <w:iCs/>
          <w:sz w:val="24"/>
          <w:szCs w:val="24"/>
          <w:lang w:val="id-ID"/>
        </w:rPr>
        <w:t>retraining</w:t>
      </w:r>
      <w:r w:rsidRPr="003965CF">
        <w:rPr>
          <w:rFonts w:ascii="Times New Roman" w:hAnsi="Times New Roman" w:cs="Times New Roman"/>
          <w:sz w:val="24"/>
          <w:szCs w:val="24"/>
          <w:lang w:val="id-ID"/>
        </w:rPr>
        <w:t xml:space="preserve"> berkala dengan data terbaru, sistem akan mengalami </w:t>
      </w:r>
      <w:r w:rsidRPr="003965CF">
        <w:rPr>
          <w:rFonts w:ascii="Times New Roman" w:hAnsi="Times New Roman" w:cs="Times New Roman"/>
          <w:i/>
          <w:iCs/>
          <w:sz w:val="24"/>
          <w:szCs w:val="24"/>
          <w:lang w:val="id-ID"/>
        </w:rPr>
        <w:t>data drift</w:t>
      </w:r>
      <w:r w:rsidRPr="003965CF">
        <w:rPr>
          <w:rFonts w:ascii="Times New Roman" w:hAnsi="Times New Roman" w:cs="Times New Roman"/>
          <w:sz w:val="24"/>
          <w:szCs w:val="24"/>
          <w:lang w:val="id-ID"/>
        </w:rPr>
        <w:t>. Prediksi bisa menjadi sangat meleset ketika pemerintah membuka rute/koridor baru atau terjadi perubahan masif pada kawasan perkantoran.</w:t>
      </w:r>
    </w:p>
    <w:p w14:paraId="16CDCE80" w14:textId="77777777" w:rsidR="0052253A" w:rsidRPr="003965CF" w:rsidRDefault="0052253A" w:rsidP="003965CF">
      <w:pPr>
        <w:pStyle w:val="DaftarParagraf"/>
        <w:numPr>
          <w:ilvl w:val="0"/>
          <w:numId w:val="10"/>
        </w:numPr>
        <w:spacing w:line="360" w:lineRule="auto"/>
        <w:rPr>
          <w:rFonts w:ascii="Times New Roman" w:hAnsi="Times New Roman" w:cs="Times New Roman"/>
          <w:sz w:val="24"/>
          <w:szCs w:val="24"/>
          <w:lang w:val="id-ID"/>
        </w:rPr>
      </w:pPr>
      <w:r w:rsidRPr="003965CF">
        <w:rPr>
          <w:rFonts w:ascii="Times New Roman" w:hAnsi="Times New Roman" w:cs="Times New Roman"/>
          <w:b/>
          <w:bCs/>
          <w:sz w:val="24"/>
          <w:szCs w:val="24"/>
          <w:lang w:val="id-ID"/>
        </w:rPr>
        <w:t>Etika &amp; Privasi Data Warga:</w:t>
      </w:r>
      <w:r w:rsidRPr="003965CF">
        <w:rPr>
          <w:rFonts w:ascii="Times New Roman" w:hAnsi="Times New Roman" w:cs="Times New Roman"/>
          <w:sz w:val="24"/>
          <w:szCs w:val="24"/>
          <w:lang w:val="id-ID"/>
        </w:rPr>
        <w:t xml:space="preserve"> Data mentah transaksi seringkali mengandung </w:t>
      </w:r>
      <w:r w:rsidRPr="003965CF">
        <w:rPr>
          <w:rFonts w:ascii="Times New Roman" w:hAnsi="Times New Roman" w:cs="Times New Roman"/>
          <w:i/>
          <w:iCs/>
          <w:sz w:val="24"/>
          <w:szCs w:val="24"/>
          <w:lang w:val="id-ID"/>
        </w:rPr>
        <w:t>Personal Identifiable Information</w:t>
      </w:r>
      <w:r w:rsidRPr="003965CF">
        <w:rPr>
          <w:rFonts w:ascii="Times New Roman" w:hAnsi="Times New Roman" w:cs="Times New Roman"/>
          <w:sz w:val="24"/>
          <w:szCs w:val="24"/>
          <w:lang w:val="id-ID"/>
        </w:rPr>
        <w:t xml:space="preserve"> (PII) warga, seperti ID kartu, nama, dan tahun lahir. Sebagai bentuk kepatuhan terhadap etika dan privasi data publik, seluruh atribut sensitif tersebut telah dibuang (</w:t>
      </w:r>
      <w:r w:rsidRPr="003965CF">
        <w:rPr>
          <w:rFonts w:ascii="Times New Roman" w:hAnsi="Times New Roman" w:cs="Times New Roman"/>
          <w:i/>
          <w:iCs/>
          <w:sz w:val="24"/>
          <w:szCs w:val="24"/>
          <w:lang w:val="id-ID"/>
        </w:rPr>
        <w:t>dropped</w:t>
      </w:r>
      <w:r w:rsidRPr="003965CF">
        <w:rPr>
          <w:rFonts w:ascii="Times New Roman" w:hAnsi="Times New Roman" w:cs="Times New Roman"/>
          <w:sz w:val="24"/>
          <w:szCs w:val="24"/>
          <w:lang w:val="id-ID"/>
        </w:rPr>
        <w:t xml:space="preserve">) pada fase awal dan tidak diikutsertakan dalam pelatihan </w:t>
      </w:r>
      <w:r w:rsidRPr="003965CF">
        <w:rPr>
          <w:rFonts w:ascii="Times New Roman" w:hAnsi="Times New Roman" w:cs="Times New Roman"/>
          <w:i/>
          <w:iCs/>
          <w:sz w:val="24"/>
          <w:szCs w:val="24"/>
          <w:lang w:val="id-ID"/>
        </w:rPr>
        <w:t>Machine Learning</w:t>
      </w:r>
      <w:r w:rsidRPr="003965CF">
        <w:rPr>
          <w:rFonts w:ascii="Times New Roman" w:hAnsi="Times New Roman" w:cs="Times New Roman"/>
          <w:sz w:val="24"/>
          <w:szCs w:val="24"/>
          <w:lang w:val="id-ID"/>
        </w:rPr>
        <w:t>, memastikan tidak adanya pelacakan identitas individu dalam sistem tata kota.</w:t>
      </w:r>
    </w:p>
    <w:p w14:paraId="7F431076" w14:textId="77777777" w:rsidR="0052253A" w:rsidRPr="0052253A" w:rsidRDefault="0052253A" w:rsidP="0052253A">
      <w:pPr>
        <w:spacing w:line="360" w:lineRule="auto"/>
        <w:rPr>
          <w:rFonts w:ascii="Times New Roman" w:hAnsi="Times New Roman" w:cs="Times New Roman"/>
          <w:sz w:val="24"/>
          <w:szCs w:val="24"/>
        </w:rPr>
      </w:pPr>
    </w:p>
    <w:sectPr w:rsidR="0052253A" w:rsidRPr="005225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046D6"/>
    <w:multiLevelType w:val="multilevel"/>
    <w:tmpl w:val="62B2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E4EE8"/>
    <w:multiLevelType w:val="multilevel"/>
    <w:tmpl w:val="9F04CF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833A5"/>
    <w:multiLevelType w:val="multilevel"/>
    <w:tmpl w:val="F85A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7655E"/>
    <w:multiLevelType w:val="hybridMultilevel"/>
    <w:tmpl w:val="350A2B30"/>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4" w15:restartNumberingAfterBreak="0">
    <w:nsid w:val="2F5A5CC0"/>
    <w:multiLevelType w:val="multilevel"/>
    <w:tmpl w:val="1406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0466A8"/>
    <w:multiLevelType w:val="multilevel"/>
    <w:tmpl w:val="FF26DB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3116E"/>
    <w:multiLevelType w:val="multilevel"/>
    <w:tmpl w:val="DD0C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D976C3"/>
    <w:multiLevelType w:val="hybridMultilevel"/>
    <w:tmpl w:val="FD70684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64710EC6"/>
    <w:multiLevelType w:val="multilevel"/>
    <w:tmpl w:val="0E62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7F196C"/>
    <w:multiLevelType w:val="hybridMultilevel"/>
    <w:tmpl w:val="CF6CD938"/>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0" w15:restartNumberingAfterBreak="0">
    <w:nsid w:val="6F362F97"/>
    <w:multiLevelType w:val="multilevel"/>
    <w:tmpl w:val="C940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4776930">
    <w:abstractNumId w:val="0"/>
  </w:num>
  <w:num w:numId="2" w16cid:durableId="1683361486">
    <w:abstractNumId w:val="5"/>
  </w:num>
  <w:num w:numId="3" w16cid:durableId="2092772731">
    <w:abstractNumId w:val="4"/>
  </w:num>
  <w:num w:numId="4" w16cid:durableId="316306146">
    <w:abstractNumId w:val="8"/>
  </w:num>
  <w:num w:numId="5" w16cid:durableId="1470827567">
    <w:abstractNumId w:val="2"/>
  </w:num>
  <w:num w:numId="6" w16cid:durableId="186261331">
    <w:abstractNumId w:val="1"/>
  </w:num>
  <w:num w:numId="7" w16cid:durableId="238058841">
    <w:abstractNumId w:val="10"/>
  </w:num>
  <w:num w:numId="8" w16cid:durableId="737292355">
    <w:abstractNumId w:val="6"/>
  </w:num>
  <w:num w:numId="9" w16cid:durableId="1045643435">
    <w:abstractNumId w:val="3"/>
  </w:num>
  <w:num w:numId="10" w16cid:durableId="2013754688">
    <w:abstractNumId w:val="9"/>
  </w:num>
  <w:num w:numId="11" w16cid:durableId="4690610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53A"/>
    <w:rsid w:val="0004798E"/>
    <w:rsid w:val="001E70FA"/>
    <w:rsid w:val="00287350"/>
    <w:rsid w:val="003965CF"/>
    <w:rsid w:val="0052253A"/>
    <w:rsid w:val="007E15CF"/>
    <w:rsid w:val="008136C3"/>
    <w:rsid w:val="0094782F"/>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0A93B"/>
  <w15:chartTrackingRefBased/>
  <w15:docId w15:val="{D4F36F98-E6AF-460A-8CBA-0E5005CCF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253A"/>
    <w:rPr>
      <w:szCs w:val="22"/>
      <w:lang w:val="en-ID" w:bidi="ar-SA"/>
    </w:rPr>
  </w:style>
  <w:style w:type="paragraph" w:styleId="Judul1">
    <w:name w:val="heading 1"/>
    <w:basedOn w:val="Normal"/>
    <w:next w:val="Normal"/>
    <w:link w:val="Judul1KAR"/>
    <w:uiPriority w:val="9"/>
    <w:qFormat/>
    <w:rsid w:val="0052253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Judul2">
    <w:name w:val="heading 2"/>
    <w:basedOn w:val="Normal"/>
    <w:next w:val="Normal"/>
    <w:link w:val="Judul2KAR"/>
    <w:uiPriority w:val="9"/>
    <w:semiHidden/>
    <w:unhideWhenUsed/>
    <w:qFormat/>
    <w:rsid w:val="0052253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Judul3">
    <w:name w:val="heading 3"/>
    <w:basedOn w:val="Normal"/>
    <w:next w:val="Normal"/>
    <w:link w:val="Judul3KAR"/>
    <w:uiPriority w:val="9"/>
    <w:semiHidden/>
    <w:unhideWhenUsed/>
    <w:qFormat/>
    <w:rsid w:val="0052253A"/>
    <w:pPr>
      <w:keepNext/>
      <w:keepLines/>
      <w:spacing w:before="160" w:after="80"/>
      <w:outlineLvl w:val="2"/>
    </w:pPr>
    <w:rPr>
      <w:rFonts w:eastAsiaTheme="majorEastAsia" w:cstheme="majorBidi"/>
      <w:color w:val="0F4761" w:themeColor="accent1" w:themeShade="BF"/>
      <w:sz w:val="28"/>
      <w:szCs w:val="35"/>
    </w:rPr>
  </w:style>
  <w:style w:type="paragraph" w:styleId="Judul4">
    <w:name w:val="heading 4"/>
    <w:basedOn w:val="Normal"/>
    <w:next w:val="Normal"/>
    <w:link w:val="Judul4KAR"/>
    <w:uiPriority w:val="9"/>
    <w:semiHidden/>
    <w:unhideWhenUsed/>
    <w:qFormat/>
    <w:rsid w:val="0052253A"/>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52253A"/>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52253A"/>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52253A"/>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52253A"/>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52253A"/>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52253A"/>
    <w:rPr>
      <w:rFonts w:asciiTheme="majorHAnsi" w:eastAsiaTheme="majorEastAsia" w:hAnsiTheme="majorHAnsi" w:cstheme="majorBidi"/>
      <w:color w:val="0F4761" w:themeColor="accent1" w:themeShade="BF"/>
      <w:sz w:val="40"/>
      <w:szCs w:val="50"/>
    </w:rPr>
  </w:style>
  <w:style w:type="character" w:customStyle="1" w:styleId="Judul2KAR">
    <w:name w:val="Judul 2 KAR"/>
    <w:basedOn w:val="FontParagrafDefault"/>
    <w:link w:val="Judul2"/>
    <w:uiPriority w:val="9"/>
    <w:semiHidden/>
    <w:rsid w:val="0052253A"/>
    <w:rPr>
      <w:rFonts w:asciiTheme="majorHAnsi" w:eastAsiaTheme="majorEastAsia" w:hAnsiTheme="majorHAnsi" w:cstheme="majorBidi"/>
      <w:color w:val="0F4761" w:themeColor="accent1" w:themeShade="BF"/>
      <w:sz w:val="32"/>
      <w:szCs w:val="40"/>
    </w:rPr>
  </w:style>
  <w:style w:type="character" w:customStyle="1" w:styleId="Judul3KAR">
    <w:name w:val="Judul 3 KAR"/>
    <w:basedOn w:val="FontParagrafDefault"/>
    <w:link w:val="Judul3"/>
    <w:uiPriority w:val="9"/>
    <w:semiHidden/>
    <w:rsid w:val="0052253A"/>
    <w:rPr>
      <w:rFonts w:eastAsiaTheme="majorEastAsia" w:cstheme="majorBidi"/>
      <w:color w:val="0F4761" w:themeColor="accent1" w:themeShade="BF"/>
      <w:sz w:val="28"/>
      <w:szCs w:val="35"/>
    </w:rPr>
  </w:style>
  <w:style w:type="character" w:customStyle="1" w:styleId="Judul4KAR">
    <w:name w:val="Judul 4 KAR"/>
    <w:basedOn w:val="FontParagrafDefault"/>
    <w:link w:val="Judul4"/>
    <w:uiPriority w:val="9"/>
    <w:semiHidden/>
    <w:rsid w:val="0052253A"/>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52253A"/>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52253A"/>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52253A"/>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52253A"/>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52253A"/>
    <w:rPr>
      <w:rFonts w:eastAsiaTheme="majorEastAsia" w:cstheme="majorBidi"/>
      <w:color w:val="272727" w:themeColor="text1" w:themeTint="D8"/>
    </w:rPr>
  </w:style>
  <w:style w:type="paragraph" w:styleId="Judul">
    <w:name w:val="Title"/>
    <w:basedOn w:val="Normal"/>
    <w:next w:val="Normal"/>
    <w:link w:val="JudulKAR"/>
    <w:uiPriority w:val="10"/>
    <w:qFormat/>
    <w:rsid w:val="0052253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JudulKAR">
    <w:name w:val="Judul KAR"/>
    <w:basedOn w:val="FontParagrafDefault"/>
    <w:link w:val="Judul"/>
    <w:uiPriority w:val="10"/>
    <w:rsid w:val="0052253A"/>
    <w:rPr>
      <w:rFonts w:asciiTheme="majorHAnsi" w:eastAsiaTheme="majorEastAsia" w:hAnsiTheme="majorHAnsi" w:cstheme="majorBidi"/>
      <w:spacing w:val="-10"/>
      <w:kern w:val="28"/>
      <w:sz w:val="56"/>
      <w:szCs w:val="71"/>
    </w:rPr>
  </w:style>
  <w:style w:type="paragraph" w:styleId="Subjudul">
    <w:name w:val="Subtitle"/>
    <w:basedOn w:val="Normal"/>
    <w:next w:val="Normal"/>
    <w:link w:val="SubjudulKAR"/>
    <w:uiPriority w:val="11"/>
    <w:qFormat/>
    <w:rsid w:val="0052253A"/>
    <w:pPr>
      <w:numPr>
        <w:ilvl w:val="1"/>
      </w:numPr>
    </w:pPr>
    <w:rPr>
      <w:rFonts w:eastAsiaTheme="majorEastAsia" w:cstheme="majorBidi"/>
      <w:color w:val="595959" w:themeColor="text1" w:themeTint="A6"/>
      <w:spacing w:val="15"/>
      <w:sz w:val="28"/>
      <w:szCs w:val="35"/>
    </w:rPr>
  </w:style>
  <w:style w:type="character" w:customStyle="1" w:styleId="SubjudulKAR">
    <w:name w:val="Subjudul KAR"/>
    <w:basedOn w:val="FontParagrafDefault"/>
    <w:link w:val="Subjudul"/>
    <w:uiPriority w:val="11"/>
    <w:rsid w:val="0052253A"/>
    <w:rPr>
      <w:rFonts w:eastAsiaTheme="majorEastAsia" w:cstheme="majorBidi"/>
      <w:color w:val="595959" w:themeColor="text1" w:themeTint="A6"/>
      <w:spacing w:val="15"/>
      <w:sz w:val="28"/>
      <w:szCs w:val="35"/>
    </w:rPr>
  </w:style>
  <w:style w:type="paragraph" w:styleId="Kutipan">
    <w:name w:val="Quote"/>
    <w:basedOn w:val="Normal"/>
    <w:next w:val="Normal"/>
    <w:link w:val="KutipanKAR"/>
    <w:uiPriority w:val="29"/>
    <w:qFormat/>
    <w:rsid w:val="0052253A"/>
    <w:pPr>
      <w:spacing w:before="160"/>
      <w:jc w:val="center"/>
    </w:pPr>
    <w:rPr>
      <w:i/>
      <w:iCs/>
      <w:color w:val="404040" w:themeColor="text1" w:themeTint="BF"/>
    </w:rPr>
  </w:style>
  <w:style w:type="character" w:customStyle="1" w:styleId="KutipanKAR">
    <w:name w:val="Kutipan KAR"/>
    <w:basedOn w:val="FontParagrafDefault"/>
    <w:link w:val="Kutipan"/>
    <w:uiPriority w:val="29"/>
    <w:rsid w:val="0052253A"/>
    <w:rPr>
      <w:i/>
      <w:iCs/>
      <w:color w:val="404040" w:themeColor="text1" w:themeTint="BF"/>
    </w:rPr>
  </w:style>
  <w:style w:type="paragraph" w:styleId="DaftarParagraf">
    <w:name w:val="List Paragraph"/>
    <w:basedOn w:val="Normal"/>
    <w:uiPriority w:val="34"/>
    <w:qFormat/>
    <w:rsid w:val="0052253A"/>
    <w:pPr>
      <w:ind w:left="720"/>
      <w:contextualSpacing/>
    </w:pPr>
  </w:style>
  <w:style w:type="character" w:styleId="PenekananKeras">
    <w:name w:val="Intense Emphasis"/>
    <w:basedOn w:val="FontParagrafDefault"/>
    <w:uiPriority w:val="21"/>
    <w:qFormat/>
    <w:rsid w:val="0052253A"/>
    <w:rPr>
      <w:i/>
      <w:iCs/>
      <w:color w:val="0F4761" w:themeColor="accent1" w:themeShade="BF"/>
    </w:rPr>
  </w:style>
  <w:style w:type="paragraph" w:styleId="KutipanyangSering">
    <w:name w:val="Intense Quote"/>
    <w:basedOn w:val="Normal"/>
    <w:next w:val="Normal"/>
    <w:link w:val="KutipanyangSeringKAR"/>
    <w:uiPriority w:val="30"/>
    <w:qFormat/>
    <w:rsid w:val="005225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52253A"/>
    <w:rPr>
      <w:i/>
      <w:iCs/>
      <w:color w:val="0F4761" w:themeColor="accent1" w:themeShade="BF"/>
    </w:rPr>
  </w:style>
  <w:style w:type="character" w:styleId="ReferensiyangSering">
    <w:name w:val="Intense Reference"/>
    <w:basedOn w:val="FontParagrafDefault"/>
    <w:uiPriority w:val="32"/>
    <w:qFormat/>
    <w:rsid w:val="0052253A"/>
    <w:rPr>
      <w:b/>
      <w:bCs/>
      <w:smallCaps/>
      <w:color w:val="0F4761" w:themeColor="accent1" w:themeShade="BF"/>
      <w:spacing w:val="5"/>
    </w:rPr>
  </w:style>
  <w:style w:type="table" w:styleId="KisiTabel">
    <w:name w:val="Table Grid"/>
    <w:basedOn w:val="TabelNormal"/>
    <w:uiPriority w:val="39"/>
    <w:rsid w:val="005225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ParagrafDefault"/>
    <w:uiPriority w:val="99"/>
    <w:unhideWhenUsed/>
    <w:rsid w:val="001E70FA"/>
    <w:rPr>
      <w:color w:val="467886" w:themeColor="hyperlink"/>
      <w:u w:val="single"/>
    </w:rPr>
  </w:style>
  <w:style w:type="character" w:styleId="SebutanYangBelumTerselesaikan">
    <w:name w:val="Unresolved Mention"/>
    <w:basedOn w:val="FontParagrafDefault"/>
    <w:uiPriority w:val="99"/>
    <w:semiHidden/>
    <w:unhideWhenUsed/>
    <w:rsid w:val="001E70FA"/>
    <w:rPr>
      <w:color w:val="605E5C"/>
      <w:shd w:val="clear" w:color="auto" w:fill="E1DFDD"/>
    </w:rPr>
  </w:style>
  <w:style w:type="character" w:styleId="HiperlinkyangDiikuti">
    <w:name w:val="FollowedHyperlink"/>
    <w:basedOn w:val="FontParagrafDefault"/>
    <w:uiPriority w:val="99"/>
    <w:semiHidden/>
    <w:unhideWhenUsed/>
    <w:rsid w:val="001E70F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lab.research.google.com/drive/1pocWEktkLYVix_R23sLAONKfxxtnfKdQ?usp=sharing"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880</Words>
  <Characters>6134</Characters>
  <Application>Microsoft Office Word</Application>
  <DocSecurity>0</DocSecurity>
  <Lines>146</Lines>
  <Paragraphs>69</Paragraphs>
  <ScaleCrop>false</ScaleCrop>
  <Company/>
  <LinksUpToDate>false</LinksUpToDate>
  <CharactersWithSpaces>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Azkia Al Hikam</dc:creator>
  <cp:keywords/>
  <dc:description/>
  <cp:lastModifiedBy>Azkia Al Hikam</cp:lastModifiedBy>
  <cp:revision>2</cp:revision>
  <dcterms:created xsi:type="dcterms:W3CDTF">2026-03-11T02:43:00Z</dcterms:created>
  <dcterms:modified xsi:type="dcterms:W3CDTF">2026-03-11T14:43:00Z</dcterms:modified>
</cp:coreProperties>
</file>