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DE" w:rsidRDefault="001924DE" w:rsidP="001924D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Comandos Docker:</w:t>
      </w:r>
    </w:p>
    <w:p w:rsidR="001924DE" w:rsidRDefault="001924DE" w:rsidP="001924DE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>docker build [DOCKERFILE_PATH]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</w:t>
      </w:r>
      <w:r w:rsidRPr="00615A5F">
        <w:rPr>
          <w:rFonts w:ascii="Arial" w:hAnsi="Arial" w:cs="Arial"/>
          <w:sz w:val="18"/>
          <w:szCs w:val="18"/>
        </w:rPr>
        <w:t>em</w:t>
      </w:r>
      <w:r>
        <w:rPr>
          <w:rFonts w:ascii="Arial" w:hAnsi="Arial" w:cs="Arial"/>
          <w:sz w:val="18"/>
          <w:szCs w:val="18"/>
          <w:u w:val="single"/>
        </w:rPr>
        <w:t xml:space="preserve">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615A5F" w:rsidRDefault="001924DE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="004B75D2">
        <w:rPr>
          <w:rFonts w:ascii="Arial" w:hAnsi="Arial" w:cs="Arial"/>
          <w:color w:val="FF0000"/>
          <w:sz w:val="18"/>
          <w:szCs w:val="18"/>
        </w:rPr>
        <w:t xml:space="preserve">[FLAGS] </w:t>
      </w:r>
      <w:r>
        <w:rPr>
          <w:rFonts w:ascii="Arial" w:hAnsi="Arial" w:cs="Arial"/>
          <w:color w:val="FF0000"/>
          <w:sz w:val="18"/>
          <w:szCs w:val="18"/>
        </w:rPr>
        <w:t>[</w:t>
      </w:r>
      <w:r w:rsidR="004B75D2">
        <w:rPr>
          <w:rFonts w:ascii="Arial" w:hAnsi="Arial" w:cs="Arial"/>
          <w:color w:val="FF0000"/>
          <w:sz w:val="18"/>
          <w:szCs w:val="18"/>
        </w:rPr>
        <w:t>CONTAINER</w:t>
      </w:r>
      <w:r>
        <w:rPr>
          <w:rFonts w:ascii="Arial" w:hAnsi="Arial" w:cs="Arial"/>
          <w:color w:val="FF0000"/>
          <w:sz w:val="18"/>
          <w:szCs w:val="18"/>
        </w:rPr>
        <w:t>_NAME]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: Inicia o contâiner informado. Flag </w:t>
      </w:r>
      <w:r w:rsidRPr="00615A5F">
        <w:rPr>
          <w:rFonts w:ascii="Arial" w:hAnsi="Arial" w:cs="Arial"/>
          <w:color w:val="FF0000"/>
          <w:sz w:val="18"/>
          <w:szCs w:val="18"/>
        </w:rPr>
        <w:t>–p [LOCAL_PORT]:[DOCKER_EXPOSED_PORT]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15A5F">
        <w:rPr>
          <w:rFonts w:ascii="Arial" w:hAnsi="Arial" w:cs="Arial"/>
          <w:color w:val="000000" w:themeColor="text1"/>
          <w:sz w:val="18"/>
          <w:szCs w:val="18"/>
        </w:rPr>
        <w:t xml:space="preserve">antes do nome da imagem </w:t>
      </w:r>
      <w:r>
        <w:rPr>
          <w:rFonts w:ascii="Arial" w:hAnsi="Arial" w:cs="Arial"/>
          <w:color w:val="000000" w:themeColor="text1"/>
          <w:sz w:val="18"/>
          <w:szCs w:val="18"/>
        </w:rPr>
        <w:t>informa a porta a ser utilizada localmente para acessar a aplicação.</w:t>
      </w:r>
    </w:p>
    <w:p w:rsidR="00615A5F" w:rsidRDefault="00615A5F" w:rsidP="001924DE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615A5F">
        <w:rPr>
          <w:rFonts w:ascii="Arial" w:hAnsi="Arial" w:cs="Arial"/>
          <w:color w:val="FF0000"/>
          <w:sz w:val="18"/>
          <w:szCs w:val="18"/>
        </w:rPr>
        <w:t>docker start [CONTAINER_NAME]</w:t>
      </w:r>
      <w:r w:rsidRPr="00615A5F"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um contêiner já existente, </w:t>
      </w:r>
      <w:r w:rsidRPr="00615A5F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diferente do docker run, </w:t>
      </w:r>
      <w:r w:rsidRPr="00615A5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que cria um novo</w:t>
      </w:r>
      <w:r w:rsidRPr="00615A5F">
        <w:rPr>
          <w:rFonts w:ascii="Arial" w:hAnsi="Arial" w:cs="Arial"/>
          <w:color w:val="000000" w:themeColor="text1"/>
          <w:sz w:val="18"/>
          <w:szCs w:val="18"/>
          <w:u w:val="single"/>
        </w:rPr>
        <w:t>.</w:t>
      </w:r>
    </w:p>
    <w:p w:rsidR="001924DE" w:rsidRDefault="001924DE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stop [</w:t>
      </w:r>
      <w:r w:rsidR="00615A5F">
        <w:rPr>
          <w:rFonts w:ascii="Arial" w:hAnsi="Arial" w:cs="Arial"/>
          <w:color w:val="FF0000"/>
          <w:sz w:val="18"/>
          <w:szCs w:val="18"/>
        </w:rPr>
        <w:t>CONTAINER</w:t>
      </w:r>
      <w:r>
        <w:rPr>
          <w:rFonts w:ascii="Arial" w:hAnsi="Arial" w:cs="Arial"/>
          <w:color w:val="FF0000"/>
          <w:sz w:val="18"/>
          <w:szCs w:val="18"/>
        </w:rPr>
        <w:t>_NAME]</w:t>
      </w:r>
      <w:r>
        <w:rPr>
          <w:rFonts w:ascii="Arial" w:hAnsi="Arial" w:cs="Arial"/>
          <w:color w:val="000000" w:themeColor="text1"/>
          <w:sz w:val="18"/>
          <w:szCs w:val="18"/>
        </w:rPr>
        <w:t>: Para o contêiner informado.</w:t>
      </w:r>
    </w:p>
    <w:p w:rsidR="00615A5F" w:rsidRDefault="001924DE" w:rsidP="001924DE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ps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: Lista todos os contêineres e/ou processos rodando (ps = processes). Flag </w:t>
      </w:r>
      <w:r>
        <w:rPr>
          <w:rFonts w:ascii="Arial" w:hAnsi="Arial" w:cs="Arial"/>
          <w:color w:val="FF0000"/>
          <w:sz w:val="18"/>
          <w:szCs w:val="18"/>
        </w:rPr>
        <w:t>–a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</w:t>
      </w:r>
      <w:r w:rsidRPr="00615A5F">
        <w:rPr>
          <w:rFonts w:ascii="Arial" w:hAnsi="Arial" w:cs="Arial"/>
          <w:color w:val="000000" w:themeColor="text1"/>
          <w:sz w:val="18"/>
          <w:szCs w:val="18"/>
          <w:u w:val="single"/>
        </w:rPr>
        <w:t>rodando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615A5F" w:rsidRDefault="00615A5F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615A5F">
        <w:rPr>
          <w:rFonts w:ascii="Arial" w:hAnsi="Arial" w:cs="Arial"/>
          <w:color w:val="FF0000"/>
          <w:sz w:val="18"/>
          <w:szCs w:val="18"/>
        </w:rPr>
        <w:t>docker attach [CONTAINER_NAME]</w:t>
      </w:r>
      <w:r w:rsidRPr="00615A5F"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“Attacha-se” a um contêiner rodando, para que possa-se visualizar o output do contêiner.</w:t>
      </w:r>
    </w:p>
    <w:p w:rsidR="00615A5F" w:rsidRDefault="00615A5F" w:rsidP="001924DE">
      <w:pPr>
        <w:rPr>
          <w:rFonts w:ascii="Arial" w:hAnsi="Arial" w:cs="Arial"/>
          <w:color w:val="000000" w:themeColor="text1"/>
          <w:sz w:val="18"/>
          <w:szCs w:val="18"/>
        </w:rPr>
      </w:pPr>
      <w:r w:rsidRPr="00615A5F">
        <w:rPr>
          <w:rFonts w:ascii="Arial" w:hAnsi="Arial" w:cs="Arial"/>
          <w:color w:val="FF0000"/>
          <w:sz w:val="18"/>
          <w:szCs w:val="18"/>
        </w:rPr>
        <w:t xml:space="preserve">docker </w:t>
      </w:r>
      <w:r>
        <w:rPr>
          <w:rFonts w:ascii="Arial" w:hAnsi="Arial" w:cs="Arial"/>
          <w:color w:val="FF0000"/>
          <w:sz w:val="18"/>
          <w:szCs w:val="18"/>
        </w:rPr>
        <w:t>logs</w:t>
      </w:r>
      <w:r w:rsidRPr="00615A5F">
        <w:rPr>
          <w:rFonts w:ascii="Arial" w:hAnsi="Arial" w:cs="Arial"/>
          <w:color w:val="FF0000"/>
          <w:sz w:val="18"/>
          <w:szCs w:val="18"/>
        </w:rPr>
        <w:t xml:space="preserve"> [CONTAINER_NAME]</w:t>
      </w:r>
      <w:r w:rsidRPr="00615A5F"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Printa os logs do contêiner informado.</w:t>
      </w:r>
    </w:p>
    <w:p w:rsidR="00615A5F" w:rsidRPr="00615A5F" w:rsidRDefault="00615A5F" w:rsidP="001924DE">
      <w:pPr>
        <w:rPr>
          <w:rFonts w:ascii="Arial" w:hAnsi="Arial" w:cs="Arial"/>
          <w:color w:val="FF0000"/>
          <w:sz w:val="18"/>
          <w:szCs w:val="18"/>
        </w:rPr>
      </w:pPr>
    </w:p>
    <w:p w:rsidR="00790EC6" w:rsidRPr="00F9063B" w:rsidRDefault="00790EC6" w:rsidP="00790EC6">
      <w:pPr>
        <w:rPr>
          <w:u w:val="single"/>
        </w:rPr>
      </w:pPr>
    </w:p>
    <w:sectPr w:rsidR="00790EC6" w:rsidRPr="00F9063B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90EC6"/>
    <w:rsid w:val="001924DE"/>
    <w:rsid w:val="00196F91"/>
    <w:rsid w:val="002773A6"/>
    <w:rsid w:val="0033565B"/>
    <w:rsid w:val="003910C6"/>
    <w:rsid w:val="004B75D2"/>
    <w:rsid w:val="00615A5F"/>
    <w:rsid w:val="00790EC6"/>
    <w:rsid w:val="007A3F59"/>
    <w:rsid w:val="007F6FB4"/>
    <w:rsid w:val="00B4601B"/>
    <w:rsid w:val="00BE65E0"/>
    <w:rsid w:val="00CC6D01"/>
    <w:rsid w:val="00D712D5"/>
    <w:rsid w:val="00F9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D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2022-08-21T21:01:00Z</dcterms:created>
  <dcterms:modified xsi:type="dcterms:W3CDTF">2022-08-24T20:49:00Z</dcterms:modified>
</cp:coreProperties>
</file>