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CF5FD" w14:textId="77777777" w:rsidR="009512B0" w:rsidRPr="00D2468C" w:rsidRDefault="009512B0" w:rsidP="001D3E38">
      <w:pPr>
        <w:spacing w:line="240" w:lineRule="auto"/>
        <w:rPr>
          <w:rFonts w:ascii="Arial Black" w:hAnsi="Arial Black"/>
          <w:sz w:val="32"/>
          <w:szCs w:val="32"/>
          <w:lang w:val="pt-BR"/>
        </w:rPr>
      </w:pPr>
      <w:r w:rsidRPr="00D2468C">
        <w:rPr>
          <w:rFonts w:ascii="Arial Black" w:hAnsi="Arial Black"/>
          <w:sz w:val="32"/>
          <w:szCs w:val="32"/>
          <w:lang w:val="pt-BR"/>
        </w:rPr>
        <w:t>Comandos Docker:</w:t>
      </w:r>
    </w:p>
    <w:p w14:paraId="2295EB44" w14:textId="77777777" w:rsidR="009512B0" w:rsidRPr="00D2468C" w:rsidRDefault="009512B0" w:rsidP="001D3E38">
      <w:pPr>
        <w:spacing w:line="240" w:lineRule="auto"/>
        <w:rPr>
          <w:rFonts w:ascii="Arial" w:hAnsi="Arial" w:cs="Arial"/>
          <w:b/>
          <w:sz w:val="18"/>
          <w:szCs w:val="18"/>
          <w:u w:val="single"/>
          <w:lang w:val="pt-BR"/>
        </w:rPr>
      </w:pP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docker build </w:t>
      </w:r>
      <w:r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>[FLAGS] [DOCKERFILE_PATH]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:</w:t>
      </w:r>
      <w:r w:rsidRPr="00D2468C">
        <w:rPr>
          <w:rFonts w:ascii="Arial" w:hAnsi="Arial" w:cs="Arial"/>
          <w:sz w:val="18"/>
          <w:szCs w:val="18"/>
          <w:lang w:val="pt-BR"/>
        </w:rPr>
        <w:t xml:space="preserve"> “Builda” uma imagem baseada nas instruções do Dockerfile. O parâmetro “.” para o [DOCKERFILE_PATH] </w:t>
      </w:r>
      <w:r w:rsidRPr="00D2468C">
        <w:rPr>
          <w:rFonts w:ascii="Arial" w:hAnsi="Arial" w:cs="Arial"/>
          <w:sz w:val="18"/>
          <w:szCs w:val="18"/>
          <w:u w:val="single"/>
          <w:lang w:val="pt-BR"/>
        </w:rPr>
        <w:t>significa</w:t>
      </w:r>
      <w:r w:rsidRPr="00D2468C">
        <w:rPr>
          <w:rFonts w:ascii="Arial" w:hAnsi="Arial" w:cs="Arial"/>
          <w:sz w:val="18"/>
          <w:szCs w:val="18"/>
          <w:lang w:val="pt-BR"/>
        </w:rPr>
        <w:t xml:space="preserve"> que o Dockerfile encontra-se na mesma pasta do diretório onde o CMD foi aberto. </w:t>
      </w:r>
      <w:r w:rsidRPr="00D2468C">
        <w:rPr>
          <w:rFonts w:ascii="Arial" w:hAnsi="Arial" w:cs="Arial"/>
          <w:sz w:val="18"/>
          <w:szCs w:val="18"/>
          <w:u w:val="single"/>
          <w:lang w:val="pt-BR"/>
        </w:rPr>
        <w:t xml:space="preserve">Em caso de mudanças no código ou </w:t>
      </w:r>
      <w:r w:rsidRPr="00D2468C">
        <w:rPr>
          <w:rFonts w:ascii="Arial" w:hAnsi="Arial" w:cs="Arial"/>
          <w:sz w:val="18"/>
          <w:szCs w:val="18"/>
          <w:lang w:val="pt-BR"/>
        </w:rPr>
        <w:t>em</w:t>
      </w:r>
      <w:r w:rsidRPr="00D2468C">
        <w:rPr>
          <w:rFonts w:ascii="Arial" w:hAnsi="Arial" w:cs="Arial"/>
          <w:sz w:val="18"/>
          <w:szCs w:val="18"/>
          <w:u w:val="single"/>
          <w:lang w:val="pt-BR"/>
        </w:rPr>
        <w:t xml:space="preserve"> outros arquivos, a imagem deve ser </w:t>
      </w:r>
      <w:r w:rsidRPr="00D2468C">
        <w:rPr>
          <w:rFonts w:ascii="Arial" w:hAnsi="Arial" w:cs="Arial"/>
          <w:b/>
          <w:sz w:val="18"/>
          <w:szCs w:val="18"/>
          <w:u w:val="single"/>
          <w:lang w:val="pt-BR"/>
        </w:rPr>
        <w:t>rebuildada!</w:t>
      </w:r>
    </w:p>
    <w:p w14:paraId="6C6F48F2" w14:textId="77777777"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14:paraId="044E636E" w14:textId="77777777" w:rsidR="009512B0" w:rsidRPr="00D2468C" w:rsidRDefault="009512B0" w:rsidP="00FC06CC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>–t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nomeia a imagem a ser buildada</w:t>
      </w:r>
    </w:p>
    <w:p w14:paraId="4E491BA5" w14:textId="77777777" w:rsidR="00FC06CC" w:rsidRPr="00D2468C" w:rsidRDefault="00FC06CC" w:rsidP="00FC06CC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</w:p>
    <w:p w14:paraId="65B67AFB" w14:textId="77777777"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run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[FLAGS] [</w:t>
      </w:r>
      <w:r w:rsidR="005828D6" w:rsidRPr="00FC06CC">
        <w:rPr>
          <w:rFonts w:ascii="Arial" w:hAnsi="Arial" w:cs="Arial"/>
          <w:b/>
          <w:color w:val="0070C0"/>
          <w:sz w:val="18"/>
          <w:szCs w:val="18"/>
        </w:rPr>
        <w:t>IMAGE</w:t>
      </w:r>
      <w:r w:rsidRPr="00FC06CC">
        <w:rPr>
          <w:rFonts w:ascii="Arial" w:hAnsi="Arial" w:cs="Arial"/>
          <w:b/>
          <w:color w:val="0070C0"/>
          <w:sz w:val="18"/>
          <w:szCs w:val="18"/>
        </w:rPr>
        <w:t>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Inicia o contâiner informado</w:t>
      </w:r>
    </w:p>
    <w:p w14:paraId="2498DA8F" w14:textId="77777777"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14:paraId="17055E98" w14:textId="77777777" w:rsidR="009512B0" w:rsidRPr="00D2468C" w:rsidRDefault="009512B0" w:rsidP="00FC06C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–p 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>[LOCAL_PORT]:[DOCKER_EXPOSED_PORT]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antes do nome da imagem informa a porta a ser utilizada localmente para acessar a aplicação</w:t>
      </w:r>
    </w:p>
    <w:p w14:paraId="440A9B00" w14:textId="77777777" w:rsidR="009512B0" w:rsidRPr="00D2468C" w:rsidRDefault="009512B0" w:rsidP="00FC06C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--rm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deleta o contêiner após ele ser “stoppado”</w:t>
      </w:r>
    </w:p>
    <w:p w14:paraId="65E9282A" w14:textId="77777777" w:rsidR="009512B0" w:rsidRPr="00D2468C" w:rsidRDefault="009512B0" w:rsidP="00FC06C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>–it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roda o contêiner em modo interativo.</w:t>
      </w:r>
    </w:p>
    <w:p w14:paraId="3CB6B2F1" w14:textId="77777777" w:rsidR="009512B0" w:rsidRPr="00D2468C" w:rsidRDefault="009512B0" w:rsidP="00FC06C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--name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dá um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nome ao contêiner</w:t>
      </w:r>
    </w:p>
    <w:p w14:paraId="47FB9FAB" w14:textId="77777777" w:rsidR="00FC06CC" w:rsidRPr="00D2468C" w:rsidRDefault="00FC06CC" w:rsidP="00FC06CC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</w:p>
    <w:p w14:paraId="1B292DFA" w14:textId="77777777" w:rsidR="009512B0" w:rsidRPr="00D2468C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u w:val="single"/>
          <w:lang w:val="pt-BR"/>
        </w:rPr>
      </w:pP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docker start </w:t>
      </w:r>
      <w:r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>[FLAGS] [CONTAINER_NAME]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: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Inicia um contêiner já existente, </w:t>
      </w:r>
      <w:r w:rsidRPr="00D2468C">
        <w:rPr>
          <w:rFonts w:ascii="Arial" w:hAnsi="Arial" w:cs="Arial"/>
          <w:color w:val="000000" w:themeColor="text1"/>
          <w:sz w:val="18"/>
          <w:szCs w:val="18"/>
          <w:u w:val="single"/>
          <w:lang w:val="pt-BR"/>
        </w:rPr>
        <w:t xml:space="preserve">diferente do docker run,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que cria um novo</w:t>
      </w:r>
      <w:r w:rsidRPr="00D2468C">
        <w:rPr>
          <w:rFonts w:ascii="Arial" w:hAnsi="Arial" w:cs="Arial"/>
          <w:color w:val="000000" w:themeColor="text1"/>
          <w:sz w:val="18"/>
          <w:szCs w:val="18"/>
          <w:u w:val="single"/>
          <w:lang w:val="pt-BR"/>
        </w:rPr>
        <w:t>.</w:t>
      </w:r>
    </w:p>
    <w:p w14:paraId="15D594E8" w14:textId="77777777"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14:paraId="3DBE4DE4" w14:textId="77777777" w:rsidR="009512B0" w:rsidRPr="00D2468C" w:rsidRDefault="009512B0" w:rsidP="00FC06CC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>–i</w:t>
      </w:r>
      <w:r w:rsidR="00FC06CC" w:rsidRPr="00D2468C">
        <w:rPr>
          <w:rFonts w:ascii="Arial" w:hAnsi="Arial" w:cs="Arial"/>
          <w:color w:val="FF0000"/>
          <w:sz w:val="18"/>
          <w:szCs w:val="18"/>
          <w:lang w:val="pt-BR"/>
        </w:rPr>
        <w:t>t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inicia o contêiner em modo interativo</w:t>
      </w:r>
    </w:p>
    <w:p w14:paraId="48BEF3DA" w14:textId="77777777" w:rsidR="00FC06CC" w:rsidRDefault="009512B0" w:rsidP="00FC06CC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>–a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“attacha-se” ao contêiner</w:t>
      </w:r>
    </w:p>
    <w:p w14:paraId="609DCBBC" w14:textId="77777777" w:rsidR="00FC06CC" w:rsidRPr="00FC06CC" w:rsidRDefault="00FC06CC" w:rsidP="00FC06CC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209DC776" w14:textId="77777777"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stop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[CONTAINER_NAME]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Para o contêiner informado</w:t>
      </w:r>
    </w:p>
    <w:p w14:paraId="5FF9BD60" w14:textId="77777777" w:rsidR="00FC06C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0AE2FEF8" w14:textId="77777777" w:rsidR="009512B0" w:rsidRPr="00D2468C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>docker ps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: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Lista todos os contêineres e/ou processos rodando (ps = processes)</w:t>
      </w:r>
    </w:p>
    <w:p w14:paraId="415C2392" w14:textId="77777777"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14:paraId="06CD69B7" w14:textId="77777777" w:rsidR="009512B0" w:rsidRPr="00D2468C" w:rsidRDefault="009512B0" w:rsidP="00FC06CC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>–a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lista todos os processos, e não somente aqueles </w:t>
      </w:r>
      <w:r w:rsidRPr="00D2468C">
        <w:rPr>
          <w:rFonts w:ascii="Arial" w:hAnsi="Arial" w:cs="Arial"/>
          <w:color w:val="000000" w:themeColor="text1"/>
          <w:sz w:val="18"/>
          <w:szCs w:val="18"/>
          <w:u w:val="single"/>
          <w:lang w:val="pt-BR"/>
        </w:rPr>
        <w:t>rodando</w:t>
      </w:r>
    </w:p>
    <w:p w14:paraId="115D4483" w14:textId="77777777" w:rsidR="00FC06CC" w:rsidRPr="00D2468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</w:p>
    <w:p w14:paraId="4219FD74" w14:textId="77777777" w:rsidR="009512B0" w:rsidRPr="00D2468C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docker attach </w:t>
      </w:r>
      <w:r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>[CONTAINER_NAME]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: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“Attacha-se” a um contêiner rodando, para que possa-se visualizar o output do contêiner</w:t>
      </w:r>
    </w:p>
    <w:p w14:paraId="7A1D16E4" w14:textId="77777777" w:rsidR="00FC06CC" w:rsidRPr="00D2468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</w:p>
    <w:p w14:paraId="49041B2B" w14:textId="77777777" w:rsidR="00513EDB" w:rsidRPr="00D2468C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docker logs </w:t>
      </w:r>
      <w:r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>[CONTAINER_NAME]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: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Printa os logs do contêiner informado</w:t>
      </w:r>
    </w:p>
    <w:p w14:paraId="3D9321A7" w14:textId="77777777" w:rsidR="00FC06CC" w:rsidRPr="00D2468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</w:p>
    <w:p w14:paraId="507EE620" w14:textId="77777777" w:rsidR="00513EDB" w:rsidRPr="00D2468C" w:rsidRDefault="00513EDB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docker inspect </w:t>
      </w:r>
      <w:r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>[CONTAINER_NAME]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: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Inspeciona as informações de um contêiner</w:t>
      </w:r>
    </w:p>
    <w:p w14:paraId="2F4F2707" w14:textId="77777777" w:rsidR="00FC06CC" w:rsidRPr="00D2468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</w:p>
    <w:p w14:paraId="0A990360" w14:textId="77777777" w:rsidR="009512B0" w:rsidRPr="00D2468C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>docker container prune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: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Deleta todos os contêineres</w:t>
      </w:r>
    </w:p>
    <w:p w14:paraId="2B232675" w14:textId="77777777" w:rsidR="009512B0" w:rsidRPr="00D2468C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>docker image prune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: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Deleta todas as imagens que estão “untagged”</w:t>
      </w:r>
    </w:p>
    <w:p w14:paraId="7E873343" w14:textId="77777777"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14:paraId="23C68C99" w14:textId="77777777" w:rsidR="009512B0" w:rsidRDefault="009512B0" w:rsidP="00FC06C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 xml:space="preserve">-a 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remove </w:t>
      </w:r>
      <w:r w:rsidRPr="00FC06CC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TODAS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as imagens</w:t>
      </w:r>
    </w:p>
    <w:p w14:paraId="130C9BC8" w14:textId="77777777" w:rsidR="00FC06CC" w:rsidRPr="00FC06CC" w:rsidRDefault="00FC06CC" w:rsidP="00FC06CC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65C10518" w14:textId="77777777" w:rsidR="009512B0" w:rsidRPr="00D2468C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>docker volume prune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: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Deleta todos os volumes</w:t>
      </w:r>
    </w:p>
    <w:p w14:paraId="38ED67D3" w14:textId="77777777" w:rsidR="00AD6231" w:rsidRPr="00D2468C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</w:p>
    <w:p w14:paraId="06B4D808" w14:textId="77777777" w:rsidR="00AD6231" w:rsidRPr="00D2468C" w:rsidRDefault="00AD6231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  <w:r w:rsidRPr="00D2468C">
        <w:rPr>
          <w:rFonts w:ascii="Arial Black" w:hAnsi="Arial Black" w:cs="Arial"/>
          <w:color w:val="000000" w:themeColor="text1"/>
          <w:sz w:val="32"/>
          <w:szCs w:val="32"/>
          <w:lang w:val="pt-BR"/>
        </w:rPr>
        <w:t>Volumes</w:t>
      </w:r>
    </w:p>
    <w:p w14:paraId="62D05E3B" w14:textId="77777777" w:rsidR="00AD6231" w:rsidRPr="00D2468C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Volumes são pastas compartilhadas entre o contêiner e o computador local. São listados pelo comando 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>docker volume ls</w:t>
      </w:r>
    </w:p>
    <w:p w14:paraId="6EBBE788" w14:textId="77777777" w:rsidR="00F4077F" w:rsidRPr="00D2468C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Anonymous volumes: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Não são nomeados pelo desenvolvedor, e de tal forma, desaparecem assim que o contêiner é deletado.</w:t>
      </w:r>
      <w:r w:rsidR="00CC46A8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Quando utilizados juntamente aos “bind mounts”, eles podem “apontar” para uma pasta que não será sobreescrita por ele. Quando fazemos um “bind mount” da pasta-raiz do projeto no WORKDIR do contêiner com a pasta na máquina local, as pastas que não existem localmente somem do contêiner, </w:t>
      </w:r>
      <w:r w:rsidR="00CC46A8"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mesmo que rodemos um “npm install” no Dockerfile para gerar o node_modules</w:t>
      </w:r>
      <w:r w:rsidR="00CC46A8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. Neste cenário, a utilização dos “Anonymous volumes” se demonstra útil. Sua utilização é melhor debatida nas aulas 51 e 53 do curso.</w:t>
      </w:r>
    </w:p>
    <w:p w14:paraId="39AE2E0A" w14:textId="77777777" w:rsidR="00F4077F" w:rsidRPr="00FE41AF" w:rsidRDefault="00F4077F" w:rsidP="001D3E38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color w:val="0070C0"/>
          <w:sz w:val="18"/>
          <w:szCs w:val="18"/>
        </w:rPr>
      </w:pPr>
      <w:r w:rsidRPr="00FE41AF">
        <w:rPr>
          <w:rFonts w:ascii="Arial" w:hAnsi="Arial" w:cs="Arial"/>
          <w:color w:val="000000" w:themeColor="text1"/>
          <w:sz w:val="18"/>
          <w:szCs w:val="18"/>
        </w:rPr>
        <w:t xml:space="preserve">(No Dockerfile) </w:t>
      </w:r>
      <w:r w:rsidRPr="00FE41AF">
        <w:rPr>
          <w:rFonts w:ascii="Arial" w:hAnsi="Arial" w:cs="Arial"/>
          <w:color w:val="FF0000"/>
          <w:sz w:val="18"/>
          <w:szCs w:val="18"/>
        </w:rPr>
        <w:t>VOLUME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[ “</w:t>
      </w:r>
      <w:r w:rsidRPr="00FE41AF">
        <w:rPr>
          <w:rFonts w:ascii="Arial" w:hAnsi="Arial" w:cs="Arial"/>
          <w:color w:val="E36C0A" w:themeColor="accent6" w:themeShade="BF"/>
          <w:sz w:val="18"/>
          <w:szCs w:val="18"/>
        </w:rPr>
        <w:t>[PATH_INSIDE_THE_CONTAINER_]</w:t>
      </w:r>
      <w:r w:rsidRPr="00FE41AF">
        <w:rPr>
          <w:rFonts w:ascii="Arial" w:hAnsi="Arial" w:cs="Arial"/>
          <w:color w:val="0070C0"/>
          <w:sz w:val="18"/>
          <w:szCs w:val="18"/>
        </w:rPr>
        <w:t>” ]</w:t>
      </w:r>
    </w:p>
    <w:p w14:paraId="6A29032E" w14:textId="77777777" w:rsidR="00F4077F" w:rsidRPr="00D2468C" w:rsidRDefault="00F4077F" w:rsidP="001D3E38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color w:val="0070C0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(Ao criar um contêiner)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>docker run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–v </w:t>
      </w:r>
      <w:r w:rsidR="006631EF" w:rsidRPr="00D2468C">
        <w:rPr>
          <w:rFonts w:ascii="Arial" w:hAnsi="Arial" w:cs="Arial"/>
          <w:color w:val="0070C0"/>
          <w:sz w:val="18"/>
          <w:szCs w:val="18"/>
          <w:lang w:val="pt-BR"/>
        </w:rPr>
        <w:t>[VOLUME_PATH_INSIDE_CONTAINER]</w:t>
      </w:r>
    </w:p>
    <w:p w14:paraId="426BFBD7" w14:textId="77777777" w:rsidR="00CC46A8" w:rsidRPr="00D2468C" w:rsidRDefault="00CC46A8" w:rsidP="001D3E38">
      <w:pPr>
        <w:spacing w:line="240" w:lineRule="auto"/>
        <w:rPr>
          <w:rFonts w:ascii="Arial" w:hAnsi="Arial" w:cs="Arial"/>
          <w:color w:val="0070C0"/>
          <w:sz w:val="18"/>
          <w:szCs w:val="18"/>
          <w:lang w:val="pt-BR"/>
        </w:rPr>
      </w:pPr>
    </w:p>
    <w:p w14:paraId="43A931CF" w14:textId="77777777" w:rsidR="00AD6231" w:rsidRDefault="00AD6231" w:rsidP="001D3E38">
      <w:p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Named Volumes:</w:t>
      </w:r>
      <w:r w:rsidR="006631EF"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 </w:t>
      </w:r>
      <w:r w:rsidR="006631EF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Utilizados quando é necessário que o volume não desapareça ao deletar o contêiner. </w:t>
      </w:r>
      <w:r w:rsidR="006631EF">
        <w:rPr>
          <w:rFonts w:ascii="Arial" w:hAnsi="Arial" w:cs="Arial"/>
          <w:color w:val="000000" w:themeColor="text1"/>
          <w:sz w:val="18"/>
          <w:szCs w:val="18"/>
        </w:rPr>
        <w:t>Não estão fortemente atrelados a somente um contêiner.</w:t>
      </w:r>
    </w:p>
    <w:p w14:paraId="4CE8AFB6" w14:textId="77777777" w:rsidR="00CC46A8" w:rsidRPr="00D2468C" w:rsidRDefault="006631EF" w:rsidP="001D3E38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-v 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>[VOLUME_NAME]:[VOLUME_PATH_INSIDE_CONTAINER]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cria um “named volume”, usado para que os dados não se percam ao finalizar um contêiner</w:t>
      </w:r>
    </w:p>
    <w:p w14:paraId="15A9A6F8" w14:textId="77777777" w:rsidR="00AD6231" w:rsidRPr="00D2468C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Bind Mounts: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 </w:t>
      </w:r>
      <w:r w:rsidR="00A918E5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Utilizados quando precisamos que uma pasta dentro do contêiner possa ser modificada de fora dele, ou vice-versa. Por exemplo, quando não queremos re-buildar a imagem sempre que uma modificação for feita no código.</w:t>
      </w:r>
    </w:p>
    <w:p w14:paraId="2877475F" w14:textId="77777777" w:rsidR="00A918E5" w:rsidRPr="00D2468C" w:rsidRDefault="00A918E5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-v 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>[FOLDER_PATH_TO_BE_BOUND_MYPC]:[ FOLDER_PATH_TO_BE_BOUND_CONTEINER]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cria um “bind mount”, usado para compartilhar arquivos e mudanças em uma pasta específica entre o PC e contêiner</w:t>
      </w:r>
    </w:p>
    <w:p w14:paraId="02F9C1BC" w14:textId="77777777" w:rsidR="00E2590C" w:rsidRPr="00D2468C" w:rsidRDefault="00E2590C" w:rsidP="00E2590C">
      <w:pPr>
        <w:pStyle w:val="PargrafodaLista"/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</w:p>
    <w:p w14:paraId="428A01F1" w14:textId="77777777" w:rsidR="001D3E38" w:rsidRPr="00D2468C" w:rsidRDefault="00E2590C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  <w:r w:rsidRPr="00D2468C">
        <w:rPr>
          <w:rFonts w:ascii="Arial Black" w:hAnsi="Arial Black" w:cs="Arial"/>
          <w:color w:val="000000" w:themeColor="text1"/>
          <w:sz w:val="32"/>
          <w:szCs w:val="32"/>
          <w:lang w:val="pt-BR"/>
        </w:rPr>
        <w:t>Docker Hub</w:t>
      </w:r>
    </w:p>
    <w:p w14:paraId="437960AE" w14:textId="77777777" w:rsidR="00E2590C" w:rsidRPr="00D2468C" w:rsidRDefault="00D457FD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Ambiente do docker de onde puxamos e para onde enviamos imagens.</w:t>
      </w:r>
    </w:p>
    <w:p w14:paraId="227ED3CC" w14:textId="77777777" w:rsidR="00D457FD" w:rsidRPr="00D2468C" w:rsidRDefault="00D457FD" w:rsidP="001D3E38">
      <w:p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Para enviar uma imagem ao Docker Hub:</w:t>
      </w:r>
    </w:p>
    <w:p w14:paraId="768FF1C1" w14:textId="77777777" w:rsidR="00D457FD" w:rsidRPr="00D2468C" w:rsidRDefault="00D457FD" w:rsidP="00D457FD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Criar um repositório com o nome da imagem desejada</w:t>
      </w:r>
    </w:p>
    <w:p w14:paraId="0B3A5F3E" w14:textId="77777777" w:rsidR="00D457FD" w:rsidRPr="00D2468C" w:rsidRDefault="00D457FD" w:rsidP="00D457FD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Logar na CLI com o comando </w:t>
      </w: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>docker login</w:t>
      </w:r>
    </w:p>
    <w:p w14:paraId="5964972D" w14:textId="77777777" w:rsidR="00D457FD" w:rsidRPr="00D2468C" w:rsidRDefault="00D457FD" w:rsidP="00D457FD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Renomear a imagem desejada para o mesmo padrão do repositório criado</w:t>
      </w:r>
      <w:r w:rsidR="008A58C0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, usando o seguinte comando: </w:t>
      </w:r>
      <w:r w:rsidR="008A58C0"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docker tag </w:t>
      </w:r>
      <w:r w:rsidR="008A58C0"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>[OLD_IMAGE_NAME] [NEW_IMAGE_NAME</w:t>
      </w:r>
      <w:r w:rsidR="008A58C0" w:rsidRPr="00D2468C">
        <w:rPr>
          <w:rFonts w:ascii="Arial" w:hAnsi="Arial" w:cs="Arial"/>
          <w:color w:val="0070C0"/>
          <w:sz w:val="18"/>
          <w:szCs w:val="18"/>
          <w:lang w:val="pt-BR"/>
        </w:rPr>
        <w:t>]</w:t>
      </w:r>
      <w:r w:rsidR="008A58C0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, ou setando a tag no</w:t>
      </w:r>
      <w:r w:rsidR="008A58C0"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 </w:t>
      </w:r>
      <w:r w:rsidR="008A58C0"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>docker build</w:t>
      </w:r>
    </w:p>
    <w:p w14:paraId="03088865" w14:textId="77777777" w:rsidR="00D457FD" w:rsidRPr="00D2468C" w:rsidRDefault="00D457FD" w:rsidP="00D457FD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Executar o comando </w:t>
      </w: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docker push </w:t>
      </w:r>
      <w:r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>[IMAGE_NAME]:[TAG_NAME]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contido no repositório, como segue o exemplo abaixo:</w:t>
      </w:r>
    </w:p>
    <w:p w14:paraId="79654582" w14:textId="77777777" w:rsidR="001D3E38" w:rsidRPr="00B32CAF" w:rsidRDefault="003F44D9" w:rsidP="00B32CAF">
      <w:pPr>
        <w:spacing w:line="240" w:lineRule="auto"/>
        <w:jc w:val="center"/>
        <w:rPr>
          <w:rFonts w:ascii="Arial" w:hAnsi="Arial" w:cs="Arial"/>
          <w:color w:val="000000" w:themeColor="text1"/>
          <w:sz w:val="18"/>
          <w:szCs w:val="18"/>
        </w:rPr>
      </w:pPr>
      <w:r>
        <w:pict w14:anchorId="3BFBA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33.75pt">
            <v:imagedata r:id="rId6" o:title="dockerhub"/>
          </v:shape>
        </w:pict>
      </w:r>
    </w:p>
    <w:p w14:paraId="3D287C9F" w14:textId="77777777" w:rsidR="00586661" w:rsidRPr="00D2468C" w:rsidRDefault="00586661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  <w:r w:rsidRPr="00D2468C">
        <w:rPr>
          <w:rFonts w:ascii="Arial Black" w:hAnsi="Arial Black" w:cs="Arial"/>
          <w:color w:val="000000" w:themeColor="text1"/>
          <w:sz w:val="32"/>
          <w:szCs w:val="32"/>
          <w:lang w:val="pt-BR"/>
        </w:rPr>
        <w:t>Comunicação</w:t>
      </w:r>
      <w:r w:rsidR="00B43E2B" w:rsidRPr="00D2468C">
        <w:rPr>
          <w:rFonts w:ascii="Arial Black" w:hAnsi="Arial Black" w:cs="Arial"/>
          <w:color w:val="000000" w:themeColor="text1"/>
          <w:sz w:val="32"/>
          <w:szCs w:val="32"/>
          <w:lang w:val="pt-BR"/>
        </w:rPr>
        <w:t xml:space="preserve"> Local-Contêiner</w:t>
      </w:r>
    </w:p>
    <w:p w14:paraId="5541BBFF" w14:textId="77777777" w:rsidR="00586661" w:rsidRPr="00D2468C" w:rsidRDefault="0058666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Deve-se adicionar a keyword ‘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>host.docker.internal’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no lugar de ‘localhost’</w:t>
      </w:r>
      <w:r w:rsidR="00B43E2B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, segue exemplo:</w:t>
      </w:r>
    </w:p>
    <w:p w14:paraId="55D6167A" w14:textId="77777777" w:rsidR="00586661" w:rsidRDefault="0058666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mongodb://localhost:27017/swfavorites</w:t>
      </w:r>
      <w:r w:rsidR="00F97E07">
        <w:rPr>
          <w:rFonts w:ascii="Arial" w:hAnsi="Arial" w:cs="Arial"/>
          <w:color w:val="000000" w:themeColor="text1"/>
          <w:sz w:val="18"/>
          <w:szCs w:val="18"/>
        </w:rPr>
        <w:t xml:space="preserve"> -&gt; 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 w:rsidRPr="008C0E7C">
        <w:rPr>
          <w:rFonts w:ascii="Arial" w:hAnsi="Arial" w:cs="Arial"/>
          <w:color w:val="FF0000"/>
          <w:sz w:val="18"/>
          <w:szCs w:val="18"/>
        </w:rPr>
        <w:t>host.docker.internal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</w:p>
    <w:p w14:paraId="1129354B" w14:textId="77777777" w:rsidR="00B43E2B" w:rsidRPr="00E02C35" w:rsidRDefault="00B43E2B" w:rsidP="00E02C35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74EE3218" w14:textId="77777777" w:rsidR="00B43E2B" w:rsidRPr="00D2468C" w:rsidRDefault="00B43E2B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  <w:r w:rsidRPr="00D2468C">
        <w:rPr>
          <w:rFonts w:ascii="Arial Black" w:hAnsi="Arial Black" w:cs="Arial"/>
          <w:color w:val="000000" w:themeColor="text1"/>
          <w:sz w:val="32"/>
          <w:szCs w:val="32"/>
          <w:lang w:val="pt-BR"/>
        </w:rPr>
        <w:t>Comunicação Contêiner–Contêiner</w:t>
      </w:r>
    </w:p>
    <w:p w14:paraId="7104B73B" w14:textId="77777777" w:rsidR="008C0E7C" w:rsidRPr="00D2468C" w:rsidRDefault="008C0E7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É possível usar o comando 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docker inspect 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>[CONTAINER_NAME]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, encontrar o IP do contêiner em questão, e inserí-lo na URL de comunicação, como segue o exemplo</w:t>
      </w:r>
      <w:r w:rsidR="006D07D0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, visando comunicar-se com um MongoD</w:t>
      </w:r>
      <w:r w:rsidR="001D6F31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b</w:t>
      </w:r>
      <w:r w:rsidR="006D07D0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hospedado em outro contêiner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:</w:t>
      </w:r>
    </w:p>
    <w:p w14:paraId="5CF63DA8" w14:textId="77777777" w:rsidR="008C0E7C" w:rsidRDefault="008C0E7C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mongodb://localhost:27017/swfavorites</w:t>
      </w:r>
      <w:r w:rsidR="00F97E07">
        <w:rPr>
          <w:rFonts w:ascii="Arial" w:hAnsi="Arial" w:cs="Arial"/>
          <w:color w:val="000000" w:themeColor="text1"/>
          <w:sz w:val="18"/>
          <w:szCs w:val="18"/>
        </w:rPr>
        <w:t xml:space="preserve"> -&gt; 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 w:rsidRPr="008C0E7C">
        <w:rPr>
          <w:rFonts w:ascii="Arial" w:hAnsi="Arial" w:cs="Arial"/>
          <w:color w:val="FF0000"/>
          <w:sz w:val="18"/>
          <w:szCs w:val="18"/>
        </w:rPr>
        <w:t>[IP_EXEMPLO]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</w:p>
    <w:p w14:paraId="6DA82D2C" w14:textId="77777777" w:rsidR="001D6F31" w:rsidRPr="00D2468C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u w:val="single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Entretanto, </w:t>
      </w:r>
      <w:r w:rsidRPr="00D2468C">
        <w:rPr>
          <w:rFonts w:ascii="Arial" w:hAnsi="Arial" w:cs="Arial"/>
          <w:color w:val="000000" w:themeColor="text1"/>
          <w:sz w:val="18"/>
          <w:szCs w:val="18"/>
          <w:u w:val="single"/>
          <w:lang w:val="pt-BR"/>
        </w:rPr>
        <w:t>essa não é a melhor forma de fazê-lo.</w:t>
      </w:r>
    </w:p>
    <w:p w14:paraId="67D9D456" w14:textId="77777777" w:rsidR="001D6F31" w:rsidRPr="00D2468C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Como alternativa,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podemos criar uma rede interna do docker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, que possibilita a comunicação entre contêineres que são incluídos nela.</w:t>
      </w:r>
    </w:p>
    <w:p w14:paraId="2AB3E20D" w14:textId="77777777" w:rsidR="001D6F31" w:rsidRPr="00D2468C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Para criar a rede, usamos o comando:</w:t>
      </w:r>
    </w:p>
    <w:p w14:paraId="51F3DB66" w14:textId="77777777" w:rsidR="001D6F31" w:rsidRPr="001D6F31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FF0000"/>
          <w:sz w:val="18"/>
          <w:szCs w:val="18"/>
        </w:rPr>
      </w:pPr>
      <w:r w:rsidRPr="001D6F31">
        <w:rPr>
          <w:rFonts w:ascii="Arial" w:hAnsi="Arial" w:cs="Arial"/>
          <w:color w:val="FF0000"/>
          <w:sz w:val="18"/>
          <w:szCs w:val="18"/>
        </w:rPr>
        <w:t xml:space="preserve">docker network create </w:t>
      </w:r>
      <w:r w:rsidRPr="001D6F31">
        <w:rPr>
          <w:rFonts w:ascii="Arial" w:hAnsi="Arial" w:cs="Arial"/>
          <w:color w:val="0070C0"/>
          <w:sz w:val="18"/>
          <w:szCs w:val="18"/>
        </w:rPr>
        <w:t>[NETWORK_NAME]</w:t>
      </w:r>
    </w:p>
    <w:p w14:paraId="1334A742" w14:textId="77777777" w:rsidR="001D6F31" w:rsidRPr="00D2468C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Logo em seguida, podemos incluir contêineres nela. Como exemplo, usarei um contêiner contendo uma imagem do MongoDb, para que ele se comunique com outro contêiner de uma aplicação Nodejs:</w:t>
      </w:r>
    </w:p>
    <w:p w14:paraId="6601423A" w14:textId="77777777" w:rsidR="001D6F31" w:rsidRPr="004F02AC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FF0000"/>
          <w:sz w:val="18"/>
          <w:szCs w:val="18"/>
        </w:rPr>
      </w:pPr>
      <w:r w:rsidRPr="004F02AC">
        <w:rPr>
          <w:rFonts w:ascii="Arial" w:hAnsi="Arial" w:cs="Arial"/>
          <w:color w:val="FF0000"/>
          <w:sz w:val="18"/>
          <w:szCs w:val="18"/>
        </w:rPr>
        <w:t>docker network create</w:t>
      </w:r>
      <w:r w:rsidRPr="004F02AC">
        <w:rPr>
          <w:rFonts w:ascii="Arial" w:hAnsi="Arial" w:cs="Arial"/>
          <w:color w:val="0070C0"/>
          <w:sz w:val="18"/>
          <w:szCs w:val="18"/>
        </w:rPr>
        <w:t xml:space="preserve"> favorites</w:t>
      </w:r>
    </w:p>
    <w:p w14:paraId="59568E33" w14:textId="77777777" w:rsidR="001D6F31" w:rsidRPr="001D6F31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FF0000"/>
          <w:sz w:val="18"/>
          <w:szCs w:val="18"/>
        </w:rPr>
      </w:pPr>
      <w:r w:rsidRPr="001D6F31">
        <w:rPr>
          <w:rFonts w:ascii="Arial" w:hAnsi="Arial" w:cs="Arial"/>
          <w:color w:val="FF0000"/>
          <w:sz w:val="18"/>
          <w:szCs w:val="18"/>
        </w:rPr>
        <w:t xml:space="preserve">docker run </w:t>
      </w:r>
      <w:r w:rsidRPr="001D6F31">
        <w:rPr>
          <w:rFonts w:ascii="Arial" w:hAnsi="Arial" w:cs="Arial"/>
          <w:color w:val="0070C0"/>
          <w:sz w:val="18"/>
          <w:szCs w:val="18"/>
        </w:rPr>
        <w:t>--network favorites –d --rm mongo</w:t>
      </w:r>
    </w:p>
    <w:p w14:paraId="689A2047" w14:textId="77777777" w:rsidR="001D6F31" w:rsidRPr="001D6F31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1D6F31">
        <w:rPr>
          <w:rFonts w:ascii="Arial" w:hAnsi="Arial" w:cs="Arial"/>
          <w:color w:val="FF0000"/>
          <w:sz w:val="18"/>
          <w:szCs w:val="18"/>
        </w:rPr>
        <w:t>docker run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1D6F31">
        <w:rPr>
          <w:rFonts w:ascii="Arial" w:hAnsi="Arial" w:cs="Arial"/>
          <w:color w:val="0070C0"/>
          <w:sz w:val="18"/>
          <w:szCs w:val="18"/>
        </w:rPr>
        <w:t>--network favorites –d --rm mynodejscontainer</w:t>
      </w:r>
    </w:p>
    <w:p w14:paraId="7BD53741" w14:textId="77777777" w:rsidR="001D6F31" w:rsidRPr="00D2468C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Após isso,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a URL de conexão na aplicação Nodejs poderá usar, como host, o nome do contêiner que hospeda o banco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, como segue o exemplo:</w:t>
      </w:r>
    </w:p>
    <w:p w14:paraId="3DB5B54B" w14:textId="77777777" w:rsidR="00FE41AF" w:rsidRDefault="004F02AC" w:rsidP="001D3E38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 w:rsidRPr="008C0E7C">
        <w:rPr>
          <w:rFonts w:ascii="Arial" w:hAnsi="Arial" w:cs="Arial"/>
          <w:color w:val="FF0000"/>
          <w:sz w:val="18"/>
          <w:szCs w:val="18"/>
        </w:rPr>
        <w:t>[IP_EXEMPLO]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-&gt; 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>
        <w:rPr>
          <w:rFonts w:ascii="Arial" w:hAnsi="Arial" w:cs="Arial"/>
          <w:color w:val="FF0000"/>
          <w:sz w:val="18"/>
          <w:szCs w:val="18"/>
        </w:rPr>
        <w:t>mongo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</w:p>
    <w:p w14:paraId="7EF8E1AC" w14:textId="77777777" w:rsidR="001D3E38" w:rsidRPr="00D457FD" w:rsidRDefault="001D3E38" w:rsidP="00D457FD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2CF6851D" w14:textId="77777777" w:rsidR="00FE41AF" w:rsidRPr="001D3E38" w:rsidRDefault="00E576A7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  <w:r w:rsidRPr="001D3E38">
        <w:rPr>
          <w:rFonts w:ascii="Arial Black" w:hAnsi="Arial Black" w:cs="Arial"/>
          <w:color w:val="000000" w:themeColor="text1"/>
          <w:sz w:val="32"/>
          <w:szCs w:val="32"/>
        </w:rPr>
        <w:t xml:space="preserve">Environment </w:t>
      </w:r>
      <w:r w:rsidR="00C27E0C">
        <w:rPr>
          <w:rFonts w:ascii="Arial Black" w:hAnsi="Arial Black" w:cs="Arial"/>
          <w:color w:val="000000" w:themeColor="text1"/>
          <w:sz w:val="32"/>
          <w:szCs w:val="32"/>
        </w:rPr>
        <w:t>V</w:t>
      </w:r>
      <w:r w:rsidRPr="001D3E38">
        <w:rPr>
          <w:rFonts w:ascii="Arial Black" w:hAnsi="Arial Black" w:cs="Arial"/>
          <w:color w:val="000000" w:themeColor="text1"/>
          <w:sz w:val="32"/>
          <w:szCs w:val="32"/>
        </w:rPr>
        <w:t>ariables</w:t>
      </w:r>
    </w:p>
    <w:p w14:paraId="085D664E" w14:textId="77777777" w:rsidR="00FE41AF" w:rsidRPr="00D2468C" w:rsidRDefault="00FE41AF" w:rsidP="001D3E3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(No Dockerfile)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 ENV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 xml:space="preserve">[VAR_NAME] [VAR_VALUE]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cria uma variável de ambiente</w:t>
      </w:r>
    </w:p>
    <w:p w14:paraId="022A7DBB" w14:textId="77777777" w:rsidR="00FE41AF" w:rsidRPr="00D2468C" w:rsidRDefault="00FE41AF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Com a utilização de uma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ENV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, podemos referenciá-la dentro do Dockerfile</w:t>
      </w:r>
      <w:r w:rsidR="007F536B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com um </w:t>
      </w:r>
      <w:r w:rsidR="007F536B" w:rsidRPr="00D2468C">
        <w:rPr>
          <w:rFonts w:ascii="Arial" w:hAnsi="Arial" w:cs="Arial"/>
          <w:color w:val="0070C0"/>
          <w:sz w:val="18"/>
          <w:szCs w:val="18"/>
          <w:lang w:val="pt-BR"/>
        </w:rPr>
        <w:t>‘$[VAR_NAME]</w:t>
      </w:r>
      <w:r w:rsidR="007F536B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’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, como segue o exemplo:</w:t>
      </w:r>
    </w:p>
    <w:p w14:paraId="332615AC" w14:textId="77777777" w:rsidR="00FE41AF" w:rsidRPr="00D2468C" w:rsidRDefault="00FE41AF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>ENV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>PORT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>80</w:t>
      </w:r>
    </w:p>
    <w:p w14:paraId="571A3DCE" w14:textId="77777777" w:rsidR="00FE41AF" w:rsidRPr="00D2468C" w:rsidRDefault="00FE41AF" w:rsidP="001D3E38">
      <w:pPr>
        <w:spacing w:line="240" w:lineRule="auto"/>
        <w:rPr>
          <w:rFonts w:ascii="Arial" w:hAnsi="Arial" w:cs="Arial"/>
          <w:color w:val="0070C0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>EXPOSE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>$PORT</w:t>
      </w:r>
    </w:p>
    <w:p w14:paraId="24C1DBE8" w14:textId="77777777" w:rsidR="007F536B" w:rsidRPr="00D2468C" w:rsidRDefault="007F536B" w:rsidP="001D3E38">
      <w:pPr>
        <w:spacing w:line="240" w:lineRule="auto"/>
        <w:rPr>
          <w:rFonts w:ascii="Arial" w:hAnsi="Arial" w:cs="Arial"/>
          <w:color w:val="FF0000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O valor setado no Dockerfile é o padrão, podendo ser alterado no comando 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>docker run</w:t>
      </w:r>
    </w:p>
    <w:p w14:paraId="3C1E257A" w14:textId="77777777" w:rsidR="001D3E38" w:rsidRDefault="007F536B" w:rsidP="001D3E38">
      <w:pPr>
        <w:spacing w:line="240" w:lineRule="auto"/>
        <w:rPr>
          <w:rFonts w:ascii="Arial" w:hAnsi="Arial" w:cs="Arial"/>
          <w:color w:val="0070C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run </w:t>
      </w:r>
      <w:r w:rsidRPr="007F536B">
        <w:rPr>
          <w:rFonts w:ascii="Arial" w:hAnsi="Arial" w:cs="Arial"/>
          <w:color w:val="0070C0"/>
          <w:sz w:val="18"/>
          <w:szCs w:val="18"/>
        </w:rPr>
        <w:t>–p 3000:8000 –</w:t>
      </w:r>
      <w:r>
        <w:rPr>
          <w:rFonts w:ascii="Arial" w:hAnsi="Arial" w:cs="Arial"/>
          <w:color w:val="0070C0"/>
          <w:sz w:val="18"/>
          <w:szCs w:val="18"/>
        </w:rPr>
        <w:t>-</w:t>
      </w:r>
      <w:r w:rsidRPr="007F536B">
        <w:rPr>
          <w:rFonts w:ascii="Arial" w:hAnsi="Arial" w:cs="Arial"/>
          <w:color w:val="0070C0"/>
          <w:sz w:val="18"/>
          <w:szCs w:val="18"/>
        </w:rPr>
        <w:t>env PORT 8000</w:t>
      </w:r>
    </w:p>
    <w:p w14:paraId="6B909D1F" w14:textId="77777777" w:rsidR="001D3E38" w:rsidRPr="00D2468C" w:rsidRDefault="007F536B" w:rsidP="001D3E38">
      <w:pPr>
        <w:spacing w:line="240" w:lineRule="auto"/>
        <w:rPr>
          <w:rFonts w:ascii="Arial" w:hAnsi="Arial" w:cs="Arial"/>
          <w:color w:val="0070C0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Também é possível criar um arquivo ‘.env’, que contém as variáveis. Consultar curso, Aula 61, min. 7:10.</w:t>
      </w:r>
    </w:p>
    <w:p w14:paraId="25E8AC5E" w14:textId="77777777" w:rsidR="00B32CAF" w:rsidRPr="00D2468C" w:rsidRDefault="00B32CAF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</w:p>
    <w:p w14:paraId="6A296099" w14:textId="77777777" w:rsidR="001D3E38" w:rsidRPr="00D2468C" w:rsidRDefault="001D3E38" w:rsidP="001D3E38">
      <w:pPr>
        <w:spacing w:line="240" w:lineRule="auto"/>
        <w:rPr>
          <w:rFonts w:ascii="Arial" w:hAnsi="Arial" w:cs="Arial"/>
          <w:color w:val="0070C0"/>
          <w:sz w:val="18"/>
          <w:szCs w:val="18"/>
          <w:lang w:val="pt-BR"/>
        </w:rPr>
      </w:pPr>
      <w:r w:rsidRPr="00D2468C">
        <w:rPr>
          <w:rFonts w:ascii="Arial Black" w:hAnsi="Arial Black" w:cs="Arial"/>
          <w:color w:val="000000" w:themeColor="text1"/>
          <w:sz w:val="32"/>
          <w:szCs w:val="32"/>
          <w:lang w:val="pt-BR"/>
        </w:rPr>
        <w:t>Docker Compose</w:t>
      </w:r>
    </w:p>
    <w:p w14:paraId="506BAE3D" w14:textId="77777777" w:rsidR="001D3E38" w:rsidRPr="00D2468C" w:rsidRDefault="001D3E38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Serve para subirmos diversos contêineres (services) utilizando menos comandos. Importante ressaltar que contêineres no mesmo docker-compose são colocados na mesma network, e por isso, podemos referenciar seus nomes em URLs de conexão.</w:t>
      </w:r>
    </w:p>
    <w:p w14:paraId="4E084023" w14:textId="77777777" w:rsidR="001D3E38" w:rsidRPr="00D2468C" w:rsidRDefault="001D3E38" w:rsidP="001D3E38">
      <w:p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Estrutura de um docker-compose:</w:t>
      </w:r>
    </w:p>
    <w:p w14:paraId="2D9160B9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version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 "3.8"</w:t>
      </w:r>
    </w:p>
    <w:p w14:paraId="3D386329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</w:p>
    <w:p w14:paraId="37410073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services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</w:t>
      </w:r>
    </w:p>
    <w:p w14:paraId="53BB0C79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</w:p>
    <w:p w14:paraId="49DA6FD9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mongodb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</w:t>
      </w:r>
    </w:p>
    <w:p w14:paraId="5C01B544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image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 'mongo'  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#Usa uma imagem pronta</w:t>
      </w:r>
    </w:p>
    <w:p w14:paraId="4893DEF3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volumes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: </w:t>
      </w:r>
    </w:p>
    <w:p w14:paraId="6BDCE3AC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      - data:/data/db</w:t>
      </w:r>
    </w:p>
    <w:p w14:paraId="14171DB2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environment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</w:t>
      </w:r>
    </w:p>
    <w:p w14:paraId="55DAF1D5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MONGO_INITDB_ROOT_USERNAME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max </w:t>
      </w:r>
    </w:p>
    <w:p w14:paraId="4B7C4CBF" w14:textId="77777777" w:rsid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MONGO_INITDB_ROOT_PASSWORD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secret</w:t>
      </w:r>
    </w:p>
    <w:p w14:paraId="7A992974" w14:textId="77777777" w:rsidR="00F4502B" w:rsidRPr="00D2468C" w:rsidRDefault="00F4502B" w:rsidP="00F4502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F4502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container_name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: mongodb 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#Define o nome do contêiner</w:t>
      </w:r>
    </w:p>
    <w:p w14:paraId="60D840D3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</w:p>
    <w:p w14:paraId="633BB7E4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backend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</w:t>
      </w:r>
    </w:p>
    <w:p w14:paraId="050A8C7C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build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 ./backend  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#Builda uma imagem com do caminho de um Dockerfile (a partir do compose)</w:t>
      </w:r>
    </w:p>
    <w:p w14:paraId="00BC1EAF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environment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      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#Variáveis de ambiente</w:t>
      </w:r>
    </w:p>
    <w:p w14:paraId="4BF1C470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MONGODB_USERNAME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: max </w:t>
      </w:r>
    </w:p>
    <w:p w14:paraId="1509E49E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MONGODB_PASSWORD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secret</w:t>
      </w:r>
    </w:p>
    <w:p w14:paraId="37943DDE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           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#Volumes</w:t>
      </w:r>
    </w:p>
    <w:p w14:paraId="4D163787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logs:/app/logs  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#Named volume</w:t>
      </w:r>
    </w:p>
    <w:p w14:paraId="685D13A0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- ./backend:/app    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#Bind-Mount. O diretório '&lt; :' pode ser especificado a partir do compose</w:t>
      </w:r>
    </w:p>
    <w:p w14:paraId="55C6DC4E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  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- /app/node_modules 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#Anonymous volume</w:t>
      </w:r>
    </w:p>
    <w:p w14:paraId="48FE8DDA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ports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14:paraId="6894C526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- '80:80'</w:t>
      </w:r>
    </w:p>
    <w:p w14:paraId="2E5C44A8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depends_on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</w:t>
      </w:r>
    </w:p>
    <w:p w14:paraId="24C2B28E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  - mongodb 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#Esse serviço depende do mongodb para inicializar</w:t>
      </w:r>
    </w:p>
    <w:p w14:paraId="5C48BD0A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</w:p>
    <w:p w14:paraId="6D88FF19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frontend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14:paraId="3BAF5373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build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./frontend</w:t>
      </w:r>
    </w:p>
    <w:p w14:paraId="502135DF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14:paraId="251C96B6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./frontend/src:/app/src</w:t>
      </w:r>
    </w:p>
    <w:p w14:paraId="54CE90C5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ports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14:paraId="1394A871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'3000:3000'</w:t>
      </w:r>
    </w:p>
    <w:p w14:paraId="490EA67B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depends_on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14:paraId="521595B3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backend</w:t>
      </w:r>
    </w:p>
    <w:p w14:paraId="211CC5C7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stdin_open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14:paraId="67DC1D49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tty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       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14:paraId="025C69FE" w14:textId="77777777" w:rsidR="001D3E38" w:rsidRPr="001D3E38" w:rsidRDefault="001D3E38" w:rsidP="001D3E38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2E5ADB0A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14:paraId="6E91D717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data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: 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#Named volumes devem obrigatóriamente ser especificados aqui. N vale pra bind mount ou A.V</w:t>
      </w:r>
    </w:p>
    <w:p w14:paraId="6BF570A2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logs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</w:t>
      </w:r>
    </w:p>
    <w:p w14:paraId="41EEEA9E" w14:textId="77777777" w:rsidR="001D3E38" w:rsidRPr="00D2468C" w:rsidRDefault="001D3E38" w:rsidP="001D3E38">
      <w:p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</w:pPr>
    </w:p>
    <w:p w14:paraId="05AB7B4E" w14:textId="77777777" w:rsidR="001D3E38" w:rsidRPr="00D2468C" w:rsidRDefault="00FC06CC" w:rsidP="009512B0">
      <w:pPr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Comandos do docker-compose:</w:t>
      </w:r>
    </w:p>
    <w:p w14:paraId="1EA612E4" w14:textId="77777777" w:rsidR="00FC06CC" w:rsidRPr="00D2468C" w:rsidRDefault="00FC06CC" w:rsidP="009512B0">
      <w:pPr>
        <w:rPr>
          <w:rFonts w:ascii="Arial" w:hAnsi="Arial" w:cs="Arial"/>
          <w:color w:val="0070C0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docker-compose up </w:t>
      </w:r>
      <w:r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 xml:space="preserve">[FLAGS]: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Inicia os contêineres contidos no compose</w:t>
      </w:r>
    </w:p>
    <w:p w14:paraId="642F671A" w14:textId="77777777" w:rsidR="00FC06CC" w:rsidRDefault="00FC06CC" w:rsidP="009512B0">
      <w:pPr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</w:rPr>
        <w:t>Flags:</w:t>
      </w:r>
    </w:p>
    <w:p w14:paraId="09934C15" w14:textId="77777777" w:rsidR="00FC06CC" w:rsidRPr="00D2468C" w:rsidRDefault="00FC06CC" w:rsidP="00FC06CC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--build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Força o ‘rebuild’ das imagens contidas no docker-compose.yml</w:t>
      </w:r>
    </w:p>
    <w:p w14:paraId="72DA69DD" w14:textId="77777777" w:rsidR="00C27E0C" w:rsidRPr="00D2468C" w:rsidRDefault="00C27E0C" w:rsidP="00C27E0C">
      <w:pPr>
        <w:rPr>
          <w:rFonts w:ascii="Arial" w:hAnsi="Arial" w:cs="Arial"/>
          <w:color w:val="FF0000"/>
          <w:sz w:val="18"/>
          <w:szCs w:val="18"/>
          <w:lang w:val="pt-BR"/>
        </w:rPr>
      </w:pPr>
    </w:p>
    <w:p w14:paraId="401C31E1" w14:textId="77777777" w:rsidR="00C27E0C" w:rsidRPr="00D2468C" w:rsidRDefault="00C27E0C" w:rsidP="00C27E0C">
      <w:pPr>
        <w:rPr>
          <w:rFonts w:ascii="Arial" w:hAnsi="Arial" w:cs="Arial"/>
          <w:color w:val="FF0000"/>
          <w:sz w:val="18"/>
          <w:szCs w:val="18"/>
          <w:lang w:val="pt-BR"/>
        </w:rPr>
      </w:pPr>
    </w:p>
    <w:p w14:paraId="14B2627A" w14:textId="77777777" w:rsidR="00C27E0C" w:rsidRPr="00D2468C" w:rsidRDefault="00C27E0C" w:rsidP="00C27E0C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  <w:r w:rsidRPr="00D2468C">
        <w:rPr>
          <w:rFonts w:ascii="Arial Black" w:hAnsi="Arial Black" w:cs="Arial"/>
          <w:color w:val="000000" w:themeColor="text1"/>
          <w:sz w:val="32"/>
          <w:szCs w:val="32"/>
          <w:lang w:val="pt-BR"/>
        </w:rPr>
        <w:t>Utility Containers</w:t>
      </w:r>
    </w:p>
    <w:p w14:paraId="1A789EB7" w14:textId="77777777" w:rsidR="00C27E0C" w:rsidRPr="00D2468C" w:rsidRDefault="00C27E0C" w:rsidP="00C27E0C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Servem para “buildarmos” o ambiente sem ter</w:t>
      </w:r>
      <w:r w:rsidR="00FB2FC6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mos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as ferramentas necessárias para tal instaladas. </w:t>
      </w:r>
    </w:p>
    <w:p w14:paraId="206D9565" w14:textId="77777777" w:rsidR="00FB2FC6" w:rsidRPr="00D2468C" w:rsidRDefault="00FB2FC6" w:rsidP="00C27E0C">
      <w:pPr>
        <w:spacing w:line="240" w:lineRule="auto"/>
        <w:rPr>
          <w:rFonts w:ascii="Arial" w:hAnsi="Arial" w:cs="Arial"/>
          <w:b/>
          <w:color w:val="0070C0"/>
          <w:sz w:val="18"/>
          <w:szCs w:val="18"/>
          <w:u w:val="single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Passo a passo para gerarmos um projeto Nodejs e suas dependências sem lhe termos instalado:</w:t>
      </w:r>
    </w:p>
    <w:p w14:paraId="2708FF09" w14:textId="77777777" w:rsidR="00C27E0C" w:rsidRPr="00D2468C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Gerar um Dockerfile na seguinte estrutura</w:t>
      </w:r>
    </w:p>
    <w:p w14:paraId="1F2CD0B7" w14:textId="77777777"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B2FC6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FB2FC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node</w:t>
      </w:r>
    </w:p>
    <w:p w14:paraId="154FCB28" w14:textId="77777777" w:rsidR="00FB2FC6" w:rsidRPr="00FB2FC6" w:rsidRDefault="00FB2FC6" w:rsidP="00D457FD">
      <w:pPr>
        <w:pStyle w:val="PargrafodaLista"/>
        <w:shd w:val="clear" w:color="auto" w:fill="1E1E1E"/>
        <w:spacing w:after="0" w:line="190" w:lineRule="atLeast"/>
        <w:jc w:val="center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31318CBB" w14:textId="77777777"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B2FC6">
        <w:rPr>
          <w:rFonts w:ascii="Consolas" w:eastAsia="Times New Roman" w:hAnsi="Consolas" w:cs="Times New Roman"/>
          <w:color w:val="569CD6"/>
          <w:sz w:val="14"/>
          <w:szCs w:val="14"/>
        </w:rPr>
        <w:t>WORKDIR</w:t>
      </w:r>
      <w:r w:rsidRPr="00FB2FC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/app</w:t>
      </w:r>
    </w:p>
    <w:p w14:paraId="54F0BB8C" w14:textId="77777777"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3257CCFE" w14:textId="77777777"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B2FC6">
        <w:rPr>
          <w:rFonts w:ascii="Consolas" w:eastAsia="Times New Roman" w:hAnsi="Consolas" w:cs="Times New Roman"/>
          <w:color w:val="569CD6"/>
          <w:sz w:val="14"/>
          <w:szCs w:val="14"/>
        </w:rPr>
        <w:t>ENTRYPOINT</w:t>
      </w:r>
      <w:r w:rsidRPr="00FB2FC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[ </w:t>
      </w:r>
      <w:r w:rsidRPr="00FB2FC6">
        <w:rPr>
          <w:rFonts w:ascii="Consolas" w:eastAsia="Times New Roman" w:hAnsi="Consolas" w:cs="Times New Roman"/>
          <w:color w:val="CE9178"/>
          <w:sz w:val="14"/>
          <w:szCs w:val="14"/>
        </w:rPr>
        <w:t>"npm"</w:t>
      </w:r>
      <w:r w:rsidRPr="00FB2FC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]</w:t>
      </w:r>
    </w:p>
    <w:p w14:paraId="6D5FEBA9" w14:textId="77777777" w:rsidR="00FB2FC6" w:rsidRDefault="00FB2FC6" w:rsidP="00FB2FC6">
      <w:pPr>
        <w:pStyle w:val="PargrafodaLista"/>
        <w:rPr>
          <w:rFonts w:ascii="Arial" w:hAnsi="Arial" w:cs="Arial"/>
          <w:color w:val="000000" w:themeColor="text1"/>
          <w:sz w:val="18"/>
          <w:szCs w:val="18"/>
        </w:rPr>
      </w:pPr>
    </w:p>
    <w:p w14:paraId="13E0A5DD" w14:textId="77777777" w:rsidR="00FB2FC6" w:rsidRPr="00D2468C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Rodar </w:t>
      </w: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docker build </w:t>
      </w:r>
      <w:r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>–t nodeutil</w:t>
      </w: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 .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para gerar uma imagem do Dockerfile</w:t>
      </w:r>
    </w:p>
    <w:p w14:paraId="2C47BF51" w14:textId="77777777" w:rsidR="00FB2FC6" w:rsidRPr="00FB2FC6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18"/>
          <w:szCs w:val="18"/>
        </w:rPr>
      </w:pPr>
      <w:r w:rsidRPr="00FB2FC6">
        <w:rPr>
          <w:rFonts w:ascii="Arial" w:hAnsi="Arial" w:cs="Arial"/>
          <w:color w:val="000000" w:themeColor="text1"/>
          <w:sz w:val="18"/>
          <w:szCs w:val="18"/>
        </w:rPr>
        <w:t>Rodar</w:t>
      </w:r>
      <w:r w:rsidRPr="00FB2FC6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docker run </w:t>
      </w:r>
      <w:r w:rsidRPr="00FB2FC6">
        <w:rPr>
          <w:rFonts w:ascii="Arial" w:hAnsi="Arial" w:cs="Arial"/>
          <w:b/>
          <w:color w:val="0070C0"/>
          <w:sz w:val="18"/>
          <w:szCs w:val="18"/>
        </w:rPr>
        <w:t>–v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 w:rsidRPr="00FB2FC6">
        <w:rPr>
          <w:rFonts w:ascii="Arial" w:hAnsi="Arial" w:cs="Arial"/>
          <w:b/>
          <w:color w:val="0070C0"/>
          <w:sz w:val="18"/>
          <w:szCs w:val="18"/>
        </w:rPr>
        <w:t>[LOCAL_PATH]:[CONTAINER_PATH] -it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 nodeutil </w:t>
      </w:r>
      <w:r w:rsidRPr="00FB2FC6">
        <w:rPr>
          <w:rFonts w:ascii="Arial" w:hAnsi="Arial" w:cs="Arial"/>
          <w:b/>
          <w:color w:val="009900"/>
          <w:sz w:val="18"/>
          <w:szCs w:val="18"/>
        </w:rPr>
        <w:t>init</w:t>
      </w:r>
    </w:p>
    <w:p w14:paraId="57834A76" w14:textId="77777777" w:rsidR="00FB2FC6" w:rsidRPr="00FB2FC6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FF0000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Rodar 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docker run </w:t>
      </w:r>
      <w:r w:rsidRPr="00FB2FC6">
        <w:rPr>
          <w:rFonts w:ascii="Arial" w:hAnsi="Arial" w:cs="Arial"/>
          <w:b/>
          <w:color w:val="0070C0"/>
          <w:sz w:val="18"/>
          <w:szCs w:val="18"/>
        </w:rPr>
        <w:t>–v [LOCAL_PATH]:[CONTAINER_PATH] -it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 nodeutil </w:t>
      </w:r>
      <w:r w:rsidRPr="00FB2FC6">
        <w:rPr>
          <w:rFonts w:ascii="Arial" w:hAnsi="Arial" w:cs="Arial"/>
          <w:b/>
          <w:color w:val="009900"/>
          <w:sz w:val="18"/>
          <w:szCs w:val="18"/>
        </w:rPr>
        <w:t>install</w:t>
      </w:r>
    </w:p>
    <w:p w14:paraId="62CC6802" w14:textId="77777777" w:rsidR="00FB2FC6" w:rsidRPr="00D2468C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Por fim, teremos gerado o </w:t>
      </w:r>
      <w:r w:rsidRPr="00D2468C">
        <w:rPr>
          <w:rFonts w:ascii="Arial" w:hAnsi="Arial" w:cs="Arial"/>
          <w:color w:val="E36C0A" w:themeColor="accent6" w:themeShade="BF"/>
          <w:sz w:val="18"/>
          <w:szCs w:val="18"/>
          <w:lang w:val="pt-BR"/>
        </w:rPr>
        <w:t>package.json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e seu respectivo arquivo de dependências</w:t>
      </w:r>
    </w:p>
    <w:p w14:paraId="56BEF815" w14:textId="77777777" w:rsidR="00E02C35" w:rsidRPr="00D2468C" w:rsidRDefault="00E02C35" w:rsidP="00E02C35">
      <w:pPr>
        <w:pStyle w:val="PargrafodaLista"/>
        <w:rPr>
          <w:rFonts w:ascii="Arial" w:hAnsi="Arial" w:cs="Arial"/>
          <w:color w:val="000000" w:themeColor="text1"/>
          <w:sz w:val="18"/>
          <w:szCs w:val="18"/>
          <w:lang w:val="pt-BR"/>
        </w:rPr>
      </w:pPr>
    </w:p>
    <w:p w14:paraId="774011EC" w14:textId="77777777" w:rsidR="00FB2FC6" w:rsidRDefault="003F44D9" w:rsidP="00D457FD">
      <w:pPr>
        <w:pStyle w:val="PargrafodaLista"/>
        <w:jc w:val="center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pict w14:anchorId="4068EC68">
          <v:shape id="_x0000_i1026" type="#_x0000_t75" style="width:218.25pt;height:78.75pt">
            <v:imagedata r:id="rId7" o:title="imggerad"/>
          </v:shape>
        </w:pict>
      </w:r>
    </w:p>
    <w:p w14:paraId="6FFC71D5" w14:textId="77777777" w:rsidR="00FB2FC6" w:rsidRDefault="00FB2FC6" w:rsidP="00FB2FC6">
      <w:pPr>
        <w:pStyle w:val="PargrafodaLista"/>
        <w:rPr>
          <w:rFonts w:ascii="Arial" w:hAnsi="Arial" w:cs="Arial"/>
          <w:color w:val="000000" w:themeColor="text1"/>
          <w:sz w:val="18"/>
          <w:szCs w:val="18"/>
        </w:rPr>
      </w:pPr>
    </w:p>
    <w:p w14:paraId="42A7F62F" w14:textId="77777777" w:rsidR="00FB2FC6" w:rsidRPr="00D2468C" w:rsidRDefault="00FB2FC6" w:rsidP="00FB2FC6">
      <w:pPr>
        <w:rPr>
          <w:rFonts w:ascii="Arial" w:hAnsi="Arial" w:cs="Arial"/>
          <w:b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Importante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: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Os comandos</w:t>
      </w:r>
      <w:r w:rsidR="00E02C35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após o nome da imagem (destacados em </w:t>
      </w:r>
      <w:r w:rsidR="00E02C35" w:rsidRPr="00D2468C">
        <w:rPr>
          <w:rFonts w:ascii="Arial" w:hAnsi="Arial" w:cs="Arial"/>
          <w:b/>
          <w:color w:val="009900"/>
          <w:sz w:val="18"/>
          <w:szCs w:val="18"/>
          <w:lang w:val="pt-BR"/>
        </w:rPr>
        <w:t>verde</w:t>
      </w:r>
      <w:r w:rsidR="00E02C35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) só são possíveis devido ao </w:t>
      </w:r>
      <w:r w:rsidR="00E02C35"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>ENTRYPOINT</w:t>
      </w:r>
      <w:r w:rsidR="00E02C35"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 [ </w:t>
      </w:r>
      <w:r w:rsidR="00E02C35" w:rsidRPr="00D2468C">
        <w:rPr>
          <w:rFonts w:ascii="Arial" w:hAnsi="Arial" w:cs="Arial"/>
          <w:b/>
          <w:color w:val="E36C0A" w:themeColor="accent6" w:themeShade="BF"/>
          <w:sz w:val="18"/>
          <w:szCs w:val="18"/>
          <w:lang w:val="pt-BR"/>
        </w:rPr>
        <w:t>“npm”</w:t>
      </w:r>
      <w:r w:rsidR="00E02C35"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 ] </w:t>
      </w:r>
      <w:r w:rsidR="00E02C35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no Dockerfile. Ele permite que executemos comandos a partir do </w:t>
      </w:r>
      <w:r w:rsidR="00E02C35" w:rsidRPr="00D2468C">
        <w:rPr>
          <w:rFonts w:ascii="Arial" w:hAnsi="Arial" w:cs="Arial"/>
          <w:b/>
          <w:color w:val="E36C0A" w:themeColor="accent6" w:themeShade="BF"/>
          <w:sz w:val="18"/>
          <w:szCs w:val="18"/>
          <w:lang w:val="pt-BR"/>
        </w:rPr>
        <w:t>npm</w:t>
      </w:r>
      <w:r w:rsidR="00E02C35"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.</w:t>
      </w:r>
    </w:p>
    <w:p w14:paraId="409C4204" w14:textId="77777777" w:rsidR="00157E85" w:rsidRPr="00D2468C" w:rsidRDefault="00157E85" w:rsidP="00FB2FC6">
      <w:pPr>
        <w:rPr>
          <w:rFonts w:ascii="Arial" w:hAnsi="Arial" w:cs="Arial"/>
          <w:b/>
          <w:color w:val="000000" w:themeColor="text1"/>
          <w:sz w:val="18"/>
          <w:szCs w:val="18"/>
          <w:lang w:val="pt-BR"/>
        </w:rPr>
      </w:pPr>
    </w:p>
    <w:p w14:paraId="459D5E3B" w14:textId="77777777" w:rsidR="00157E85" w:rsidRPr="00D2468C" w:rsidRDefault="00157E85" w:rsidP="00FB2FC6">
      <w:pPr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Alternativamente, podemos usar o docker-compose para utilizarmos contêineres de utilidade:</w:t>
      </w:r>
    </w:p>
    <w:p w14:paraId="4134E1EA" w14:textId="77777777"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version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>: '3.8'</w:t>
      </w:r>
    </w:p>
    <w:p w14:paraId="24CB97BD" w14:textId="77777777"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3188FD4F" w14:textId="77777777"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services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14:paraId="6F6A9CC2" w14:textId="77777777"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npm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14:paraId="680CAF3E" w14:textId="77777777" w:rsidR="00157E85" w:rsidRPr="00D2468C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build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: ./         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#buildando e utilizando o Dockerfile do diretório</w:t>
      </w:r>
    </w:p>
    <w:p w14:paraId="49ABC599" w14:textId="77777777" w:rsidR="00157E85" w:rsidRPr="00D2468C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volumes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</w:t>
      </w:r>
    </w:p>
    <w:p w14:paraId="5DC863E2" w14:textId="77777777" w:rsidR="00157E85" w:rsidRPr="00D2468C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  - ./:/app       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#Bind mount para gerar os arquivos localmente após docker-compose run</w:t>
      </w:r>
    </w:p>
    <w:p w14:paraId="6BACC51E" w14:textId="77777777"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tty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       </w:t>
      </w:r>
      <w:r w:rsidRPr="00157E85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14:paraId="5E12FEF1" w14:textId="77777777"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stdin_open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</w:t>
      </w:r>
      <w:r w:rsidRPr="00157E85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14:paraId="19CB44E3" w14:textId="77777777" w:rsidR="00157E85" w:rsidRDefault="00157E85" w:rsidP="00FB2FC6">
      <w:pPr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</w:p>
    <w:p w14:paraId="261E6A12" w14:textId="77777777" w:rsidR="00157E85" w:rsidRPr="00D2468C" w:rsidRDefault="00157E85" w:rsidP="00FB2FC6">
      <w:p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Desta forma, seguindo o que foi explicado acima, rodamos os seguintes comandos para o mesmo resultado:</w:t>
      </w:r>
    </w:p>
    <w:p w14:paraId="77D7F174" w14:textId="77777777" w:rsidR="00157E85" w:rsidRPr="00157E85" w:rsidRDefault="00157E85" w:rsidP="00157E85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FF0000"/>
          <w:sz w:val="18"/>
          <w:szCs w:val="18"/>
        </w:rPr>
      </w:pP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docker-compose run </w:t>
      </w:r>
      <w:r w:rsidRPr="00157E85">
        <w:rPr>
          <w:rFonts w:ascii="Arial" w:hAnsi="Arial" w:cs="Arial"/>
          <w:b/>
          <w:color w:val="E36C0A" w:themeColor="accent6" w:themeShade="BF"/>
          <w:sz w:val="18"/>
          <w:szCs w:val="18"/>
        </w:rPr>
        <w:t>npm</w:t>
      </w: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 w:rsidRPr="00157E85">
        <w:rPr>
          <w:rFonts w:ascii="Arial" w:hAnsi="Arial" w:cs="Arial"/>
          <w:b/>
          <w:color w:val="007A37"/>
          <w:sz w:val="18"/>
          <w:szCs w:val="18"/>
        </w:rPr>
        <w:t>init</w:t>
      </w:r>
    </w:p>
    <w:p w14:paraId="3256E2D5" w14:textId="77777777" w:rsidR="00157E85" w:rsidRPr="00157E85" w:rsidRDefault="00157E85" w:rsidP="00157E85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FF0000"/>
          <w:sz w:val="18"/>
          <w:szCs w:val="18"/>
        </w:rPr>
      </w:pP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docker-compose run </w:t>
      </w:r>
      <w:r w:rsidRPr="00157E85">
        <w:rPr>
          <w:rFonts w:ascii="Arial" w:hAnsi="Arial" w:cs="Arial"/>
          <w:b/>
          <w:color w:val="E36C0A" w:themeColor="accent6" w:themeShade="BF"/>
          <w:sz w:val="18"/>
          <w:szCs w:val="18"/>
        </w:rPr>
        <w:t>npm</w:t>
      </w: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 w:rsidRPr="00157E85">
        <w:rPr>
          <w:rFonts w:ascii="Arial" w:hAnsi="Arial" w:cs="Arial"/>
          <w:b/>
          <w:color w:val="007A37"/>
          <w:sz w:val="18"/>
          <w:szCs w:val="18"/>
        </w:rPr>
        <w:t>install</w:t>
      </w:r>
    </w:p>
    <w:p w14:paraId="4A48CA3D" w14:textId="77777777" w:rsidR="00157E85" w:rsidRDefault="00157E85" w:rsidP="00157E85">
      <w:pPr>
        <w:rPr>
          <w:rFonts w:ascii="Arial" w:hAnsi="Arial" w:cs="Arial"/>
          <w:color w:val="000000" w:themeColor="text1"/>
          <w:sz w:val="18"/>
          <w:szCs w:val="18"/>
        </w:rPr>
      </w:pPr>
      <w:r w:rsidRPr="00157E85">
        <w:rPr>
          <w:rFonts w:ascii="Arial" w:hAnsi="Arial" w:cs="Arial"/>
          <w:b/>
          <w:color w:val="000000" w:themeColor="text1"/>
          <w:sz w:val="18"/>
          <w:szCs w:val="18"/>
        </w:rPr>
        <w:t>Importante:</w:t>
      </w:r>
      <w:r w:rsidRPr="00157E85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65835D3A" w14:textId="77777777" w:rsidR="00157E85" w:rsidRPr="00D2468C" w:rsidRDefault="00157E85" w:rsidP="00157E85">
      <w:pPr>
        <w:pStyle w:val="PargrafodaLista"/>
        <w:numPr>
          <w:ilvl w:val="0"/>
          <w:numId w:val="12"/>
        </w:num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O comando </w:t>
      </w: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docker-compose run </w:t>
      </w:r>
      <w:r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>[SERVICE_NAME][COMMAND]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serve para rodar somente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um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serviço informado.</w:t>
      </w:r>
    </w:p>
    <w:p w14:paraId="7B9C5674" w14:textId="77777777" w:rsidR="00157E85" w:rsidRPr="00D2468C" w:rsidRDefault="00157E85" w:rsidP="00157E85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E36C0A" w:themeColor="accent6" w:themeShade="BF"/>
          <w:sz w:val="18"/>
          <w:szCs w:val="18"/>
          <w:lang w:val="pt-BR"/>
        </w:rPr>
        <w:t>npm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0000" w:themeColor="text1"/>
          <w:sz w:val="18"/>
          <w:szCs w:val="18"/>
          <w:u w:val="single"/>
          <w:lang w:val="pt-BR"/>
        </w:rPr>
        <w:t xml:space="preserve">se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refere ao nome do serviço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no docker-compose.</w:t>
      </w:r>
    </w:p>
    <w:p w14:paraId="37AD9EEC" w14:textId="77777777" w:rsidR="00FB2FC6" w:rsidRPr="00D2468C" w:rsidRDefault="00FB2FC6" w:rsidP="00FB2FC6">
      <w:pPr>
        <w:pStyle w:val="PargrafodaLista"/>
        <w:rPr>
          <w:rFonts w:ascii="Arial" w:hAnsi="Arial" w:cs="Arial"/>
          <w:color w:val="000000" w:themeColor="text1"/>
          <w:sz w:val="18"/>
          <w:szCs w:val="18"/>
          <w:lang w:val="pt-BR"/>
        </w:rPr>
      </w:pPr>
    </w:p>
    <w:p w14:paraId="1AB6841A" w14:textId="77777777" w:rsidR="00A12E7C" w:rsidRPr="00D2468C" w:rsidRDefault="00A12E7C" w:rsidP="009512B0">
      <w:pPr>
        <w:rPr>
          <w:rFonts w:ascii="Arial" w:hAnsi="Arial" w:cs="Arial"/>
          <w:color w:val="0070C0"/>
          <w:sz w:val="18"/>
          <w:szCs w:val="18"/>
          <w:lang w:val="pt-BR"/>
        </w:rPr>
      </w:pPr>
    </w:p>
    <w:p w14:paraId="66F68E0B" w14:textId="77777777" w:rsidR="00A12E7C" w:rsidRPr="00D2468C" w:rsidRDefault="00A12E7C" w:rsidP="00A12E7C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  <w:r w:rsidRPr="00D2468C">
        <w:rPr>
          <w:rFonts w:ascii="Arial Black" w:hAnsi="Arial Black" w:cs="Arial"/>
          <w:color w:val="000000" w:themeColor="text1"/>
          <w:sz w:val="32"/>
          <w:szCs w:val="32"/>
          <w:lang w:val="pt-BR"/>
        </w:rPr>
        <w:t>Deploy de Contêineres</w:t>
      </w:r>
    </w:p>
    <w:p w14:paraId="1BB42978" w14:textId="77777777" w:rsidR="000501B0" w:rsidRPr="00D2468C" w:rsidRDefault="000501B0" w:rsidP="00A12E7C">
      <w:pPr>
        <w:spacing w:line="240" w:lineRule="auto"/>
        <w:rPr>
          <w:rFonts w:ascii="Arial Black" w:hAnsi="Arial Black" w:cs="Arial"/>
          <w:color w:val="00B050"/>
          <w:sz w:val="32"/>
          <w:szCs w:val="32"/>
          <w:lang w:val="pt-BR"/>
        </w:rPr>
      </w:pPr>
      <w:r w:rsidRPr="00D2468C">
        <w:rPr>
          <w:rFonts w:ascii="Arial Black" w:hAnsi="Arial Black" w:cs="Arial"/>
          <w:color w:val="00B050"/>
          <w:sz w:val="32"/>
          <w:szCs w:val="32"/>
          <w:lang w:val="pt-BR"/>
        </w:rPr>
        <w:t>EC2 (</w:t>
      </w:r>
      <w:r w:rsidRPr="00D2468C">
        <w:rPr>
          <w:rFonts w:ascii="Arial Black" w:hAnsi="Arial Black"/>
          <w:color w:val="00B050"/>
          <w:sz w:val="32"/>
          <w:szCs w:val="32"/>
          <w:lang w:val="pt-BR"/>
        </w:rPr>
        <w:t>Amazon Elastic Compute Cloud</w:t>
      </w:r>
      <w:r w:rsidRPr="00D2468C">
        <w:rPr>
          <w:rFonts w:ascii="Arial Black" w:hAnsi="Arial Black" w:cs="Arial"/>
          <w:color w:val="00B050"/>
          <w:sz w:val="32"/>
          <w:szCs w:val="32"/>
          <w:lang w:val="pt-BR"/>
        </w:rPr>
        <w:t>):</w:t>
      </w:r>
    </w:p>
    <w:p w14:paraId="69A7A287" w14:textId="77777777" w:rsidR="000501B0" w:rsidRPr="00D2468C" w:rsidRDefault="000501B0" w:rsidP="00A12E7C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Serve para criarmos uma VM hospedada na AWS, com qualquer OS que eles tenham a disposição.</w:t>
      </w:r>
    </w:p>
    <w:p w14:paraId="5F130F40" w14:textId="77777777" w:rsidR="00FA2A39" w:rsidRDefault="00A12E7C" w:rsidP="00A12E7C">
      <w:pPr>
        <w:spacing w:line="240" w:lineRule="auto"/>
      </w:pPr>
      <w:r w:rsidRPr="00A12E7C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Conexão via SSH PuTTY – EC2: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hyperlink r:id="rId8" w:history="1">
        <w:r>
          <w:rPr>
            <w:rStyle w:val="Hyperlink"/>
          </w:rPr>
          <w:t>How to connect to EC2 w/ PuTTY (Windows) - YouTube</w:t>
        </w:r>
      </w:hyperlink>
    </w:p>
    <w:p w14:paraId="793CEDE7" w14:textId="77777777" w:rsidR="00FA2A39" w:rsidRPr="00D2468C" w:rsidRDefault="00FA2A39" w:rsidP="00A12E7C">
      <w:pPr>
        <w:spacing w:line="240" w:lineRule="auto"/>
        <w:rPr>
          <w:rFonts w:ascii="Arial" w:hAnsi="Arial" w:cs="Arial"/>
          <w:sz w:val="18"/>
          <w:szCs w:val="18"/>
          <w:lang w:val="pt-BR"/>
        </w:rPr>
      </w:pPr>
      <w:r w:rsidRPr="00D2468C">
        <w:rPr>
          <w:rFonts w:ascii="Arial" w:hAnsi="Arial" w:cs="Arial"/>
          <w:sz w:val="18"/>
          <w:szCs w:val="18"/>
          <w:lang w:val="pt-BR"/>
        </w:rPr>
        <w:t xml:space="preserve">Após termos o terminal da VM hospedada no AWS EC2 aberta, podemos executar os seguintes comandos para </w:t>
      </w:r>
      <w:r w:rsidRPr="00D2468C">
        <w:rPr>
          <w:rFonts w:ascii="Arial" w:hAnsi="Arial" w:cs="Arial"/>
          <w:sz w:val="18"/>
          <w:szCs w:val="18"/>
          <w:u w:val="single"/>
          <w:lang w:val="pt-BR"/>
        </w:rPr>
        <w:t>instalar</w:t>
      </w:r>
      <w:r w:rsidRPr="00D2468C">
        <w:rPr>
          <w:rFonts w:ascii="Arial" w:hAnsi="Arial" w:cs="Arial"/>
          <w:sz w:val="18"/>
          <w:szCs w:val="18"/>
          <w:lang w:val="pt-BR"/>
        </w:rPr>
        <w:t xml:space="preserve"> e </w:t>
      </w:r>
      <w:r w:rsidRPr="00D2468C">
        <w:rPr>
          <w:rFonts w:ascii="Arial" w:hAnsi="Arial" w:cs="Arial"/>
          <w:sz w:val="18"/>
          <w:szCs w:val="18"/>
          <w:u w:val="single"/>
          <w:lang w:val="pt-BR"/>
        </w:rPr>
        <w:t>iniciar</w:t>
      </w:r>
      <w:r w:rsidRPr="00D2468C">
        <w:rPr>
          <w:rFonts w:ascii="Arial" w:hAnsi="Arial" w:cs="Arial"/>
          <w:sz w:val="18"/>
          <w:szCs w:val="18"/>
          <w:lang w:val="pt-BR"/>
        </w:rPr>
        <w:t xml:space="preserve"> o Docker, respectivamente:</w:t>
      </w:r>
    </w:p>
    <w:p w14:paraId="317FA716" w14:textId="77777777" w:rsidR="00FA2A39" w:rsidRPr="00FA2A39" w:rsidRDefault="003F44D9" w:rsidP="00D457FD">
      <w:pPr>
        <w:spacing w:line="240" w:lineRule="auto"/>
        <w:jc w:val="center"/>
        <w:rPr>
          <w:rFonts w:ascii="Arial" w:hAnsi="Arial" w:cs="Arial"/>
          <w:color w:val="000000" w:themeColor="text1"/>
          <w:sz w:val="18"/>
          <w:szCs w:val="18"/>
        </w:rPr>
      </w:pPr>
      <w:r>
        <w:rPr>
          <w:sz w:val="18"/>
          <w:szCs w:val="18"/>
        </w:rPr>
        <w:pict w14:anchorId="14422002">
          <v:shape id="_x0000_i1027" type="#_x0000_t75" style="width:448.5pt;height:101.25pt">
            <v:imagedata r:id="rId9" o:title="docker start"/>
          </v:shape>
        </w:pict>
      </w:r>
    </w:p>
    <w:p w14:paraId="0939CDB0" w14:textId="77777777" w:rsidR="00A12E7C" w:rsidRDefault="00A12E7C" w:rsidP="009512B0">
      <w:pPr>
        <w:rPr>
          <w:rFonts w:ascii="Arial" w:hAnsi="Arial" w:cs="Arial"/>
          <w:color w:val="0070C0"/>
          <w:sz w:val="18"/>
          <w:szCs w:val="18"/>
        </w:rPr>
      </w:pPr>
    </w:p>
    <w:p w14:paraId="0994927C" w14:textId="77777777" w:rsidR="00DE0AFB" w:rsidRPr="00D2468C" w:rsidRDefault="00DE0AFB" w:rsidP="009512B0">
      <w:p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Rodar a aplicação: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Basta subirmos  a imagem desejada no DockerHub e executá-la na VM.</w:t>
      </w:r>
    </w:p>
    <w:p w14:paraId="23C465B5" w14:textId="77777777" w:rsidR="00DE0AFB" w:rsidRPr="00D2468C" w:rsidRDefault="00DE0AFB" w:rsidP="009512B0">
      <w:p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Atualizar a aplicação: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Basta reuparmos a imagem atualizada no DockerHub, deletar a imagem antiga na VM, e usar a nova versão.</w:t>
      </w:r>
    </w:p>
    <w:p w14:paraId="407E8F3F" w14:textId="77777777" w:rsidR="000501B0" w:rsidRDefault="000501B0" w:rsidP="000501B0">
      <w:pPr>
        <w:rPr>
          <w:rFonts w:ascii="Arial Black" w:hAnsi="Arial Black" w:cs="Arial"/>
          <w:color w:val="00B050"/>
          <w:sz w:val="32"/>
          <w:szCs w:val="32"/>
        </w:rPr>
      </w:pPr>
      <w:r w:rsidRPr="000501B0">
        <w:rPr>
          <w:rFonts w:ascii="Arial Black" w:hAnsi="Arial Black" w:cs="Arial"/>
          <w:color w:val="00B050"/>
          <w:sz w:val="32"/>
          <w:szCs w:val="32"/>
        </w:rPr>
        <w:t>EC</w:t>
      </w:r>
      <w:r>
        <w:rPr>
          <w:rFonts w:ascii="Arial Black" w:hAnsi="Arial Black" w:cs="Arial"/>
          <w:color w:val="00B050"/>
          <w:sz w:val="32"/>
          <w:szCs w:val="32"/>
        </w:rPr>
        <w:t>S (Amazon Elastic Container Service)</w:t>
      </w:r>
    </w:p>
    <w:p w14:paraId="524A2A18" w14:textId="77777777" w:rsidR="003D047E" w:rsidRPr="00D2468C" w:rsidRDefault="000501B0" w:rsidP="000501B0">
      <w:p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Serve para rodarmos contêineres na AWS, mas sem termos a liberdade de configurar 100% a máquina onde ele estará hospedado.</w:t>
      </w:r>
    </w:p>
    <w:p w14:paraId="023DBC21" w14:textId="534ACA90" w:rsidR="003D047E" w:rsidRDefault="003D047E" w:rsidP="000501B0">
      <w:pPr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  <w:r w:rsidRPr="003D047E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Início das configurações:</w:t>
      </w:r>
    </w:p>
    <w:p w14:paraId="7749CB5A" w14:textId="521CB19E" w:rsidR="00D2468C" w:rsidRDefault="00D2468C" w:rsidP="00D2468C">
      <w:pPr>
        <w:pStyle w:val="PargrafodaLista"/>
        <w:numPr>
          <w:ilvl w:val="0"/>
          <w:numId w:val="3"/>
        </w:numPr>
        <w:rPr>
          <w:rFonts w:ascii="Arial" w:hAnsi="Arial" w:cs="Arial"/>
          <w:bCs/>
          <w:color w:val="000000" w:themeColor="text1"/>
          <w:sz w:val="18"/>
          <w:szCs w:val="18"/>
        </w:rPr>
      </w:pPr>
      <w:r w:rsidRPr="00D2468C">
        <w:rPr>
          <w:rFonts w:ascii="Arial" w:hAnsi="Arial" w:cs="Arial"/>
          <w:bCs/>
          <w:color w:val="000000" w:themeColor="text1"/>
          <w:sz w:val="18"/>
          <w:szCs w:val="18"/>
        </w:rPr>
        <w:t xml:space="preserve">Criar um </w:t>
      </w:r>
      <w:r w:rsidRPr="00D630AA">
        <w:rPr>
          <w:rFonts w:ascii="Arial" w:hAnsi="Arial" w:cs="Arial"/>
          <w:b/>
          <w:color w:val="984806" w:themeColor="accent6" w:themeShade="80"/>
          <w:sz w:val="18"/>
          <w:szCs w:val="18"/>
        </w:rPr>
        <w:t>cluster</w:t>
      </w:r>
    </w:p>
    <w:p w14:paraId="31D6EC11" w14:textId="48823678" w:rsidR="00D2468C" w:rsidRDefault="00D2468C" w:rsidP="00D2468C">
      <w:pPr>
        <w:pStyle w:val="PargrafodaLista"/>
        <w:numPr>
          <w:ilvl w:val="0"/>
          <w:numId w:val="3"/>
        </w:numPr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Criar uma </w:t>
      </w:r>
      <w:r w:rsidRPr="00D630AA">
        <w:rPr>
          <w:rFonts w:ascii="Arial" w:hAnsi="Arial" w:cs="Arial"/>
          <w:b/>
          <w:color w:val="215868" w:themeColor="accent5" w:themeShade="80"/>
          <w:sz w:val="18"/>
          <w:szCs w:val="18"/>
        </w:rPr>
        <w:t>task-definition</w:t>
      </w:r>
    </w:p>
    <w:p w14:paraId="467085A4" w14:textId="4E3A011F" w:rsidR="00D2468C" w:rsidRDefault="00D2468C" w:rsidP="00D2468C">
      <w:pPr>
        <w:pStyle w:val="PargrafodaLista"/>
        <w:numPr>
          <w:ilvl w:val="0"/>
          <w:numId w:val="3"/>
        </w:numPr>
        <w:rPr>
          <w:rFonts w:ascii="Arial" w:hAnsi="Arial" w:cs="Arial"/>
          <w:bCs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 xml:space="preserve">Criar um </w:t>
      </w:r>
      <w:r w:rsidRPr="00D630AA">
        <w:rPr>
          <w:rFonts w:ascii="Arial" w:hAnsi="Arial" w:cs="Arial"/>
          <w:b/>
          <w:color w:val="76923C" w:themeColor="accent3" w:themeShade="BF"/>
          <w:sz w:val="18"/>
          <w:szCs w:val="18"/>
          <w:lang w:val="pt-BR"/>
        </w:rPr>
        <w:t>serviço</w:t>
      </w:r>
      <w:r w:rsidRPr="00D630AA">
        <w:rPr>
          <w:rFonts w:ascii="Arial" w:hAnsi="Arial" w:cs="Arial"/>
          <w:b/>
          <w:color w:val="403152" w:themeColor="accent4" w:themeShade="80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>baseado n</w:t>
      </w:r>
      <w:r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>a task-definition</w:t>
      </w:r>
    </w:p>
    <w:p w14:paraId="2249DDE7" w14:textId="17EB39F9" w:rsidR="00D2468C" w:rsidRDefault="00D2468C" w:rsidP="00D2468C">
      <w:pPr>
        <w:pStyle w:val="PargrafodaLista"/>
        <w:numPr>
          <w:ilvl w:val="0"/>
          <w:numId w:val="3"/>
        </w:numPr>
        <w:rPr>
          <w:rFonts w:ascii="Arial" w:hAnsi="Arial" w:cs="Arial"/>
          <w:bCs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No caso da adição de um load-balancer ao </w:t>
      </w:r>
      <w:r w:rsidRPr="00D630AA">
        <w:rPr>
          <w:rFonts w:ascii="Arial" w:hAnsi="Arial" w:cs="Arial"/>
          <w:b/>
          <w:color w:val="76923C" w:themeColor="accent3" w:themeShade="BF"/>
          <w:sz w:val="18"/>
          <w:szCs w:val="18"/>
          <w:lang w:val="pt-BR"/>
        </w:rPr>
        <w:t>serviço</w:t>
      </w:r>
      <w:r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 xml:space="preserve">, devemos configurar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o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Security Group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 (inbound e outbound rules),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VPC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,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Subnets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, e o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Target Group</w:t>
      </w:r>
      <w:r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>.</w:t>
      </w:r>
    </w:p>
    <w:p w14:paraId="361BBC28" w14:textId="5B43A598" w:rsidR="00D630AA" w:rsidRPr="003F44D9" w:rsidRDefault="00D630AA" w:rsidP="00D2468C">
      <w:pPr>
        <w:pStyle w:val="PargrafodaLista"/>
        <w:numPr>
          <w:ilvl w:val="0"/>
          <w:numId w:val="3"/>
        </w:numPr>
        <w:rPr>
          <w:rFonts w:ascii="Arial" w:hAnsi="Arial" w:cs="Arial"/>
          <w:bCs/>
          <w:color w:val="000000" w:themeColor="text1"/>
          <w:sz w:val="18"/>
          <w:szCs w:val="18"/>
          <w:lang w:val="pt-BR"/>
        </w:rPr>
      </w:pPr>
      <w:r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No caso da adição de um volume ao </w:t>
      </w:r>
      <w:r w:rsidRPr="00D630AA">
        <w:rPr>
          <w:rFonts w:ascii="Arial" w:hAnsi="Arial" w:cs="Arial"/>
          <w:b/>
          <w:color w:val="76923C" w:themeColor="accent3" w:themeShade="BF"/>
          <w:sz w:val="18"/>
          <w:szCs w:val="18"/>
          <w:lang w:val="pt-BR"/>
        </w:rPr>
        <w:t>serviço</w:t>
      </w:r>
      <w:r w:rsidRPr="00D630AA"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 xml:space="preserve">, devemos configurar um </w:t>
      </w:r>
      <w:r w:rsidRPr="00D630AA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EFS</w:t>
      </w:r>
      <w:r w:rsidRPr="00D630AA"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 xml:space="preserve"> na task-definition e atribuí-lo ao contêiner que possui o volume.</w:t>
      </w:r>
      <w:r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 </w:t>
      </w:r>
    </w:p>
    <w:p w14:paraId="4D348EE9" w14:textId="029A8F31" w:rsidR="003F44D9" w:rsidRDefault="003F44D9" w:rsidP="003F44D9">
      <w:pPr>
        <w:rPr>
          <w:rFonts w:ascii="Arial" w:hAnsi="Arial" w:cs="Arial"/>
          <w:bCs/>
          <w:color w:val="000000" w:themeColor="text1"/>
          <w:sz w:val="18"/>
          <w:szCs w:val="18"/>
          <w:lang w:val="pt-BR"/>
        </w:rPr>
      </w:pPr>
    </w:p>
    <w:p w14:paraId="310B1C67" w14:textId="68F36BB0" w:rsidR="003F44D9" w:rsidRPr="003F44D9" w:rsidRDefault="003F44D9" w:rsidP="003F44D9">
      <w:pPr>
        <w:rPr>
          <w:rFonts w:ascii="Arial" w:hAnsi="Arial" w:cs="Arial"/>
          <w:bCs/>
          <w:color w:val="000000" w:themeColor="text1"/>
          <w:sz w:val="18"/>
          <w:szCs w:val="18"/>
          <w:lang w:val="pt-BR"/>
        </w:rPr>
      </w:pPr>
      <w:r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 xml:space="preserve">Abaixo, irei incluir um tutorial para subir dois contêineres no ECS </w:t>
      </w:r>
      <w:r w:rsidRPr="003F44D9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somente com as configurações essenciais</w:t>
      </w:r>
      <w:r w:rsidR="00841016" w:rsidRPr="00841016"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>, com um backend em MongoDb e uma aplicação Nodejs</w:t>
      </w:r>
      <w:r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>.</w:t>
      </w:r>
    </w:p>
    <w:p w14:paraId="0D702487" w14:textId="02107C15" w:rsidR="003F44D9" w:rsidRDefault="003F44D9" w:rsidP="003F44D9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 w:rsidRPr="003F44D9"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  <w:t>Criando um cluster</w:t>
      </w:r>
    </w:p>
    <w:p w14:paraId="1A2F9F3B" w14:textId="346D6518" w:rsidR="003F44D9" w:rsidRDefault="003F44D9" w:rsidP="003F44D9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u w:val="single"/>
          <w:lang w:val="pt-BR"/>
        </w:rPr>
        <w:drawing>
          <wp:inline distT="0" distB="0" distL="0" distR="0" wp14:anchorId="7CF59C9D" wp14:editId="3FC3C6DC">
            <wp:extent cx="9853977" cy="294521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3268" cy="295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868BE" w14:textId="63CC2941" w:rsidR="003F44D9" w:rsidRDefault="003F44D9" w:rsidP="003F44D9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u w:val="single"/>
          <w:lang w:val="pt-BR"/>
        </w:rPr>
        <w:drawing>
          <wp:inline distT="0" distB="0" distL="0" distR="0" wp14:anchorId="28D7CF2C" wp14:editId="0043A77C">
            <wp:extent cx="12153265" cy="55822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265" cy="558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783CC" w14:textId="7A67F323" w:rsidR="00841016" w:rsidRDefault="00841016" w:rsidP="003F44D9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</w:p>
    <w:p w14:paraId="49EFFDD0" w14:textId="5D773E8A" w:rsidR="00841016" w:rsidRDefault="00841016" w:rsidP="00841016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 w:rsidRPr="003F44D9"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  <w:t>Criando um</w:t>
      </w:r>
      <w: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  <w:t>a task-definition com os 2 contêineres</w:t>
      </w:r>
    </w:p>
    <w:p w14:paraId="42A71AC9" w14:textId="3AA4952C" w:rsidR="00841016" w:rsidRDefault="00841016" w:rsidP="00841016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u w:val="single"/>
          <w:lang w:val="pt-BR"/>
        </w:rPr>
        <w:drawing>
          <wp:inline distT="0" distB="0" distL="0" distR="0" wp14:anchorId="4265C228" wp14:editId="1C23FCD2">
            <wp:extent cx="5880100" cy="21374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B8184" w14:textId="4FDCD46D" w:rsidR="00841016" w:rsidRDefault="00841016" w:rsidP="00841016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u w:val="single"/>
          <w:lang w:val="pt-BR"/>
        </w:rPr>
        <w:drawing>
          <wp:inline distT="0" distB="0" distL="0" distR="0" wp14:anchorId="1BAFC4C7" wp14:editId="33F9A0D6">
            <wp:extent cx="8324850" cy="19907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C3BC7" w14:textId="5841599E" w:rsidR="00B16123" w:rsidRDefault="00B16123" w:rsidP="00841016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u w:val="single"/>
          <w:lang w:val="pt-BR"/>
        </w:rPr>
        <w:drawing>
          <wp:inline distT="0" distB="0" distL="0" distR="0" wp14:anchorId="6E1B77A1" wp14:editId="74CDC4CE">
            <wp:extent cx="7515225" cy="55340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23F3A" w14:textId="34996BBF" w:rsidR="00B16123" w:rsidRDefault="00B16123" w:rsidP="00841016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u w:val="single"/>
          <w:lang w:val="pt-BR"/>
        </w:rPr>
        <w:drawing>
          <wp:inline distT="0" distB="0" distL="0" distR="0" wp14:anchorId="58DB47F4" wp14:editId="31DF47DA">
            <wp:extent cx="6886575" cy="56673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74F9B" w14:textId="0D07BD28" w:rsidR="00B16123" w:rsidRDefault="00B16123" w:rsidP="00841016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u w:val="single"/>
          <w:lang w:val="pt-BR"/>
        </w:rPr>
        <w:drawing>
          <wp:inline distT="0" distB="0" distL="0" distR="0" wp14:anchorId="00264ECF" wp14:editId="3C376E0C">
            <wp:extent cx="9286875" cy="51054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D9183" w14:textId="77777777" w:rsidR="002F3A4F" w:rsidRDefault="002F3A4F" w:rsidP="00B16123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</w:p>
    <w:p w14:paraId="279448D6" w14:textId="44E2D9E2" w:rsidR="00B16123" w:rsidRDefault="00B16123" w:rsidP="00B16123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 w:rsidRPr="003F44D9"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  <w:t xml:space="preserve">Criando </w:t>
      </w:r>
      <w:r w:rsidR="002F3A4F"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  <w:t>um serviço da task-definition</w:t>
      </w:r>
    </w:p>
    <w:p w14:paraId="57B53AC5" w14:textId="62542355" w:rsidR="002F3A4F" w:rsidRDefault="002F3A4F" w:rsidP="00B16123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u w:val="single"/>
          <w:lang w:val="pt-BR"/>
        </w:rPr>
        <w:drawing>
          <wp:inline distT="0" distB="0" distL="0" distR="0" wp14:anchorId="4A71A33D" wp14:editId="20F399B5">
            <wp:extent cx="9591675" cy="2743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6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5E6D" w14:textId="1B1C810F" w:rsidR="002F3A4F" w:rsidRDefault="002F3A4F" w:rsidP="00B16123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u w:val="single"/>
          <w:lang w:val="pt-BR"/>
        </w:rPr>
        <w:drawing>
          <wp:inline distT="0" distB="0" distL="0" distR="0" wp14:anchorId="2EA5F75A" wp14:editId="032CCCB3">
            <wp:extent cx="7305675" cy="56673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D09A" w14:textId="697F1AB2" w:rsidR="002F3A4F" w:rsidRDefault="002F3A4F" w:rsidP="00B16123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u w:val="single"/>
          <w:lang w:val="pt-BR"/>
        </w:rPr>
        <w:drawing>
          <wp:inline distT="0" distB="0" distL="0" distR="0" wp14:anchorId="343FC35C" wp14:editId="1E577076">
            <wp:extent cx="6877050" cy="55530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01BA5" w14:textId="5BF72A6C" w:rsidR="002F3A4F" w:rsidRDefault="002F3A4F" w:rsidP="00B16123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u w:val="single"/>
          <w:lang w:val="pt-BR"/>
        </w:rPr>
        <w:drawing>
          <wp:inline distT="0" distB="0" distL="0" distR="0" wp14:anchorId="6208DAA9" wp14:editId="7CBF8FA8">
            <wp:extent cx="10010775" cy="56197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07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05203" w14:textId="77777777" w:rsidR="00B16123" w:rsidRDefault="00B16123" w:rsidP="00841016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</w:p>
    <w:p w14:paraId="00E7713E" w14:textId="77777777" w:rsidR="00841016" w:rsidRPr="003F44D9" w:rsidRDefault="00841016" w:rsidP="003F44D9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</w:p>
    <w:p w14:paraId="06068D82" w14:textId="77777777" w:rsidR="003F44D9" w:rsidRPr="003F44D9" w:rsidRDefault="003F44D9" w:rsidP="003F44D9">
      <w:pPr>
        <w:rPr>
          <w:rFonts w:ascii="Arial" w:hAnsi="Arial" w:cs="Arial"/>
          <w:b/>
          <w:color w:val="000000" w:themeColor="text1"/>
          <w:sz w:val="18"/>
          <w:szCs w:val="18"/>
          <w:lang w:val="pt-BR"/>
        </w:rPr>
      </w:pPr>
    </w:p>
    <w:p w14:paraId="0E992D51" w14:textId="77777777" w:rsidR="00D2468C" w:rsidRPr="00D2468C" w:rsidRDefault="00D2468C" w:rsidP="0081398E">
      <w:pPr>
        <w:rPr>
          <w:color w:val="000000" w:themeColor="text1"/>
          <w:lang w:val="pt-BR"/>
        </w:rPr>
      </w:pPr>
    </w:p>
    <w:p w14:paraId="6C92A04E" w14:textId="77777777" w:rsidR="002528DD" w:rsidRPr="00D2468C" w:rsidRDefault="002528DD" w:rsidP="009512B0">
      <w:pPr>
        <w:rPr>
          <w:rFonts w:ascii="Arial" w:hAnsi="Arial" w:cs="Arial"/>
          <w:color w:val="000000" w:themeColor="text1"/>
          <w:sz w:val="18"/>
          <w:szCs w:val="18"/>
          <w:lang w:val="pt-BR"/>
        </w:rPr>
      </w:pPr>
    </w:p>
    <w:p w14:paraId="0082FB9F" w14:textId="77777777" w:rsidR="00DE0AFB" w:rsidRPr="00D2468C" w:rsidRDefault="00DE0AFB" w:rsidP="00790EC6">
      <w:pPr>
        <w:rPr>
          <w:lang w:val="pt-BR"/>
        </w:rPr>
      </w:pPr>
    </w:p>
    <w:sectPr w:rsidR="00DE0AFB" w:rsidRPr="00D2468C" w:rsidSect="0098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0FBF"/>
    <w:multiLevelType w:val="hybridMultilevel"/>
    <w:tmpl w:val="12C0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964F4"/>
    <w:multiLevelType w:val="hybridMultilevel"/>
    <w:tmpl w:val="46A4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A2D3E"/>
    <w:multiLevelType w:val="hybridMultilevel"/>
    <w:tmpl w:val="AEE4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47065"/>
    <w:multiLevelType w:val="hybridMultilevel"/>
    <w:tmpl w:val="2C30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E002F"/>
    <w:multiLevelType w:val="hybridMultilevel"/>
    <w:tmpl w:val="79C05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A0D61"/>
    <w:multiLevelType w:val="hybridMultilevel"/>
    <w:tmpl w:val="571EA3A6"/>
    <w:lvl w:ilvl="0" w:tplc="BDFE3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E025C"/>
    <w:multiLevelType w:val="hybridMultilevel"/>
    <w:tmpl w:val="5FCA4CE0"/>
    <w:lvl w:ilvl="0" w:tplc="7FEE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42700"/>
    <w:multiLevelType w:val="hybridMultilevel"/>
    <w:tmpl w:val="DA3C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94E84"/>
    <w:multiLevelType w:val="hybridMultilevel"/>
    <w:tmpl w:val="AB901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45793"/>
    <w:multiLevelType w:val="hybridMultilevel"/>
    <w:tmpl w:val="A5C4BE14"/>
    <w:lvl w:ilvl="0" w:tplc="7FEE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336B5"/>
    <w:multiLevelType w:val="hybridMultilevel"/>
    <w:tmpl w:val="00B2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056E8"/>
    <w:multiLevelType w:val="hybridMultilevel"/>
    <w:tmpl w:val="8434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F5146"/>
    <w:multiLevelType w:val="hybridMultilevel"/>
    <w:tmpl w:val="F6C8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12"/>
  </w:num>
  <w:num w:numId="10">
    <w:abstractNumId w:val="11"/>
  </w:num>
  <w:num w:numId="11">
    <w:abstractNumId w:val="10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EC6"/>
    <w:rsid w:val="000501B0"/>
    <w:rsid w:val="000A09BB"/>
    <w:rsid w:val="00157E85"/>
    <w:rsid w:val="001924DE"/>
    <w:rsid w:val="001942CB"/>
    <w:rsid w:val="00196F91"/>
    <w:rsid w:val="001A0CE1"/>
    <w:rsid w:val="001D3E38"/>
    <w:rsid w:val="001D6F31"/>
    <w:rsid w:val="002528DD"/>
    <w:rsid w:val="002773A6"/>
    <w:rsid w:val="002C29F8"/>
    <w:rsid w:val="002F3A4F"/>
    <w:rsid w:val="0033565B"/>
    <w:rsid w:val="003910C6"/>
    <w:rsid w:val="003C290D"/>
    <w:rsid w:val="003D047E"/>
    <w:rsid w:val="003F44D9"/>
    <w:rsid w:val="004662ED"/>
    <w:rsid w:val="004B75D2"/>
    <w:rsid w:val="004C0FD6"/>
    <w:rsid w:val="004F02AC"/>
    <w:rsid w:val="00513EDB"/>
    <w:rsid w:val="00516B61"/>
    <w:rsid w:val="00541687"/>
    <w:rsid w:val="005828D6"/>
    <w:rsid w:val="00586661"/>
    <w:rsid w:val="005B60CC"/>
    <w:rsid w:val="005B7884"/>
    <w:rsid w:val="00615A5F"/>
    <w:rsid w:val="006575C0"/>
    <w:rsid w:val="006621E1"/>
    <w:rsid w:val="006631EF"/>
    <w:rsid w:val="006D07D0"/>
    <w:rsid w:val="007707F7"/>
    <w:rsid w:val="007775B0"/>
    <w:rsid w:val="00787878"/>
    <w:rsid w:val="00790EC6"/>
    <w:rsid w:val="007A3F59"/>
    <w:rsid w:val="007F536B"/>
    <w:rsid w:val="007F6FB4"/>
    <w:rsid w:val="008120E9"/>
    <w:rsid w:val="0081398E"/>
    <w:rsid w:val="00816A1C"/>
    <w:rsid w:val="00841016"/>
    <w:rsid w:val="008A58C0"/>
    <w:rsid w:val="008C0E7C"/>
    <w:rsid w:val="009002DD"/>
    <w:rsid w:val="009512B0"/>
    <w:rsid w:val="009A67E9"/>
    <w:rsid w:val="00A12E7C"/>
    <w:rsid w:val="00A63DEA"/>
    <w:rsid w:val="00A918E5"/>
    <w:rsid w:val="00AD6231"/>
    <w:rsid w:val="00B16123"/>
    <w:rsid w:val="00B32CAF"/>
    <w:rsid w:val="00B43E2B"/>
    <w:rsid w:val="00B4601B"/>
    <w:rsid w:val="00B473F7"/>
    <w:rsid w:val="00BC5ABA"/>
    <w:rsid w:val="00BE65E0"/>
    <w:rsid w:val="00BF7C6D"/>
    <w:rsid w:val="00C27E0C"/>
    <w:rsid w:val="00C3000D"/>
    <w:rsid w:val="00C47624"/>
    <w:rsid w:val="00C82FDA"/>
    <w:rsid w:val="00CC46A8"/>
    <w:rsid w:val="00CC6D01"/>
    <w:rsid w:val="00CE30F5"/>
    <w:rsid w:val="00CF3B4A"/>
    <w:rsid w:val="00D16B19"/>
    <w:rsid w:val="00D2468C"/>
    <w:rsid w:val="00D457FD"/>
    <w:rsid w:val="00D630AA"/>
    <w:rsid w:val="00D712D5"/>
    <w:rsid w:val="00DE0AFB"/>
    <w:rsid w:val="00E02C35"/>
    <w:rsid w:val="00E2590C"/>
    <w:rsid w:val="00E576A7"/>
    <w:rsid w:val="00E7255D"/>
    <w:rsid w:val="00F4077F"/>
    <w:rsid w:val="00F4502B"/>
    <w:rsid w:val="00F51D5E"/>
    <w:rsid w:val="00F81870"/>
    <w:rsid w:val="00F833C6"/>
    <w:rsid w:val="00F9063B"/>
    <w:rsid w:val="00F97E07"/>
    <w:rsid w:val="00FA2A39"/>
    <w:rsid w:val="00FB2FC6"/>
    <w:rsid w:val="00FB5A57"/>
    <w:rsid w:val="00FC06CC"/>
    <w:rsid w:val="00FE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8CB9"/>
  <w15:docId w15:val="{7E6AF99A-F126-47F1-AED2-91DBD153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AFB"/>
  </w:style>
  <w:style w:type="paragraph" w:styleId="Ttulo3">
    <w:name w:val="heading 3"/>
    <w:basedOn w:val="Normal"/>
    <w:link w:val="Ttulo3Char"/>
    <w:uiPriority w:val="9"/>
    <w:qFormat/>
    <w:rsid w:val="00050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41A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2E7C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0501B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i7ow5NGC-U&amp;t=235s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70E15-8434-4F54-AA96-6DFC2436C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8</cp:revision>
  <dcterms:created xsi:type="dcterms:W3CDTF">2022-09-07T20:58:00Z</dcterms:created>
  <dcterms:modified xsi:type="dcterms:W3CDTF">2022-09-23T02:05:00Z</dcterms:modified>
</cp:coreProperties>
</file>