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2893" w14:textId="34F9E652" w:rsidR="00BA797F" w:rsidRPr="008B548C" w:rsidRDefault="00BA797F" w:rsidP="00BA797F">
      <w:pPr>
        <w:pStyle w:val="Title"/>
        <w:jc w:val="center"/>
        <w:rPr>
          <w:rFonts w:ascii="Calibri" w:hAnsi="Calibri"/>
          <w:color w:val="0B6DB6"/>
          <w:sz w:val="48"/>
        </w:rPr>
      </w:pPr>
      <w:r w:rsidRPr="008B548C">
        <w:rPr>
          <w:rFonts w:ascii="Calibri" w:hAnsi="Calibri"/>
          <w:color w:val="0B6DB6"/>
          <w:sz w:val="48"/>
        </w:rPr>
        <w:t>root cause analysis report</w:t>
      </w:r>
    </w:p>
    <w:p w14:paraId="3DC31DF9" w14:textId="657D8428" w:rsidR="003E4DAE" w:rsidRPr="008B548C" w:rsidRDefault="4A238267" w:rsidP="4A238267">
      <w:pPr>
        <w:jc w:val="right"/>
        <w:rPr>
          <w:rFonts w:ascii="Calibri" w:hAnsi="Calibri"/>
          <w:sz w:val="20"/>
          <w:szCs w:val="20"/>
        </w:rPr>
      </w:pPr>
      <w:r w:rsidRPr="4A238267">
        <w:rPr>
          <w:rFonts w:ascii="Calibri" w:hAnsi="Calibri"/>
          <w:sz w:val="20"/>
          <w:szCs w:val="20"/>
        </w:rPr>
        <w:t xml:space="preserve">Last Update: </w:t>
      </w:r>
      <w:r w:rsidR="00A41C1F">
        <w:rPr>
          <w:rFonts w:ascii="Calibri" w:hAnsi="Calibri"/>
          <w:sz w:val="20"/>
          <w:szCs w:val="20"/>
        </w:rPr>
        <w:t>17</w:t>
      </w:r>
      <w:r w:rsidRPr="4A238267">
        <w:rPr>
          <w:rFonts w:ascii="Calibri" w:hAnsi="Calibri"/>
          <w:sz w:val="20"/>
          <w:szCs w:val="20"/>
        </w:rPr>
        <w:t xml:space="preserve"> </w:t>
      </w:r>
      <w:r w:rsidR="00A41C1F">
        <w:rPr>
          <w:rFonts w:ascii="Calibri" w:hAnsi="Calibri"/>
          <w:sz w:val="20"/>
          <w:szCs w:val="20"/>
        </w:rPr>
        <w:t>June</w:t>
      </w:r>
      <w:r w:rsidRPr="4A238267">
        <w:rPr>
          <w:rFonts w:ascii="Calibri" w:hAnsi="Calibri"/>
          <w:sz w:val="20"/>
          <w:szCs w:val="20"/>
        </w:rPr>
        <w:t xml:space="preserve"> 202</w:t>
      </w:r>
      <w:r w:rsidR="005D4703">
        <w:rPr>
          <w:rFonts w:ascii="Calibri" w:hAnsi="Calibri"/>
          <w:sz w:val="20"/>
          <w:szCs w:val="20"/>
        </w:rPr>
        <w:t>2</w:t>
      </w:r>
    </w:p>
    <w:p w14:paraId="4F4D043A" w14:textId="77777777" w:rsidR="00BA797F" w:rsidRPr="008B548C" w:rsidRDefault="00BA797F" w:rsidP="00BA797F">
      <w:pPr>
        <w:pStyle w:val="Heading1"/>
        <w:spacing w:before="360" w:after="120"/>
        <w:rPr>
          <w:rFonts w:ascii="Calibri" w:hAnsi="Calibri"/>
          <w:b/>
          <w:color w:val="auto"/>
        </w:rPr>
      </w:pPr>
      <w:r>
        <w:rPr>
          <w:rFonts w:ascii="Calibri" w:hAnsi="Calibri"/>
          <w:b/>
          <w:color w:val="auto"/>
        </w:rPr>
        <w:t xml:space="preserve">INCIDENT </w:t>
      </w:r>
      <w:r w:rsidRPr="008B548C">
        <w:rPr>
          <w:rFonts w:ascii="Calibri" w:hAnsi="Calibri"/>
          <w:b/>
          <w:color w:val="auto"/>
        </w:rPr>
        <w:t>SUMMARY</w:t>
      </w:r>
    </w:p>
    <w:p w14:paraId="0E59B343" w14:textId="7F581296" w:rsidR="003E4DAE" w:rsidRPr="00B85C55" w:rsidRDefault="003E4DAE" w:rsidP="003E4DAE">
      <w:pPr>
        <w:spacing w:before="100" w:beforeAutospacing="1" w:after="100" w:afterAutospacing="1"/>
        <w:contextualSpacing/>
        <w:rPr>
          <w:rFonts w:ascii="Calibri" w:hAnsi="Calibri"/>
          <w:sz w:val="20"/>
          <w:szCs w:val="20"/>
        </w:rPr>
      </w:pPr>
      <w:r w:rsidRPr="00B85C55">
        <w:rPr>
          <w:rFonts w:ascii="Calibri" w:hAnsi="Calibri"/>
          <w:b/>
          <w:color w:val="222C3F"/>
          <w:sz w:val="20"/>
          <w:szCs w:val="20"/>
        </w:rPr>
        <w:t>Incident Classification:</w:t>
      </w:r>
      <w:r w:rsidR="00F67D80">
        <w:rPr>
          <w:rFonts w:ascii="Calibri" w:hAnsi="Calibri"/>
          <w:color w:val="222C3F"/>
          <w:sz w:val="20"/>
          <w:szCs w:val="20"/>
        </w:rPr>
        <w:t xml:space="preserve"> </w:t>
      </w:r>
      <w:r w:rsidR="003A6216">
        <w:rPr>
          <w:rFonts w:ascii="Calibri" w:hAnsi="Calibri"/>
          <w:color w:val="222C3F"/>
          <w:sz w:val="20"/>
          <w:szCs w:val="20"/>
        </w:rPr>
        <w:t xml:space="preserve">Partial </w:t>
      </w:r>
      <w:r>
        <w:rPr>
          <w:rFonts w:ascii="Calibri" w:hAnsi="Calibri"/>
          <w:color w:val="222C3F"/>
          <w:sz w:val="20"/>
          <w:szCs w:val="20"/>
        </w:rPr>
        <w:t>Outage</w:t>
      </w:r>
    </w:p>
    <w:p w14:paraId="223EC0B2" w14:textId="7D476983" w:rsidR="003E4DAE" w:rsidRPr="00B85C55" w:rsidRDefault="003E4DAE" w:rsidP="003E4DAE">
      <w:pPr>
        <w:spacing w:before="100" w:beforeAutospacing="1" w:after="100" w:afterAutospacing="1"/>
        <w:contextualSpacing/>
        <w:rPr>
          <w:rFonts w:ascii="Calibri" w:hAnsi="Calibri"/>
          <w:sz w:val="20"/>
          <w:szCs w:val="20"/>
        </w:rPr>
      </w:pPr>
      <w:r w:rsidRPr="00B85C55">
        <w:rPr>
          <w:rFonts w:ascii="Calibri" w:hAnsi="Calibri"/>
          <w:b/>
          <w:color w:val="222B3F"/>
          <w:sz w:val="20"/>
          <w:szCs w:val="20"/>
        </w:rPr>
        <w:t>Incident ID:</w:t>
      </w:r>
      <w:r w:rsidRPr="00B85C55">
        <w:rPr>
          <w:rFonts w:ascii="Calibri" w:hAnsi="Calibri"/>
          <w:color w:val="163C66"/>
          <w:sz w:val="20"/>
          <w:szCs w:val="20"/>
        </w:rPr>
        <w:t xml:space="preserve"> </w:t>
      </w:r>
      <w:r w:rsidRPr="00214C51">
        <w:rPr>
          <w:rFonts w:ascii="Calibri" w:hAnsi="Calibri"/>
          <w:color w:val="222C3F"/>
          <w:sz w:val="20"/>
          <w:szCs w:val="20"/>
        </w:rPr>
        <w:t>INC</w:t>
      </w:r>
      <w:r w:rsidR="00A41C1F">
        <w:rPr>
          <w:rFonts w:ascii="Calibri" w:hAnsi="Calibri"/>
          <w:color w:val="222C3F"/>
          <w:sz w:val="20"/>
          <w:szCs w:val="20"/>
        </w:rPr>
        <w:t>-13259</w:t>
      </w:r>
    </w:p>
    <w:p w14:paraId="5C733EB6" w14:textId="52DB4135" w:rsidR="003E4DAE" w:rsidRDefault="79092E5F" w:rsidP="00EF30D0">
      <w:pPr>
        <w:rPr>
          <w:rFonts w:ascii="Calibri" w:hAnsi="Calibri"/>
          <w:color w:val="222C3F"/>
          <w:sz w:val="20"/>
          <w:szCs w:val="20"/>
        </w:rPr>
      </w:pPr>
      <w:r w:rsidRPr="79092E5F">
        <w:rPr>
          <w:rFonts w:ascii="Calibri" w:hAnsi="Calibri"/>
          <w:b/>
          <w:bCs/>
          <w:sz w:val="20"/>
          <w:szCs w:val="20"/>
        </w:rPr>
        <w:t>Incident Time:</w:t>
      </w:r>
      <w:r w:rsidRPr="79092E5F">
        <w:rPr>
          <w:rFonts w:ascii="Calibri" w:hAnsi="Calibri"/>
          <w:sz w:val="20"/>
          <w:szCs w:val="20"/>
        </w:rPr>
        <w:t xml:space="preserve"> </w:t>
      </w:r>
      <w:r w:rsidRPr="79092E5F">
        <w:rPr>
          <w:rFonts w:ascii="Calibri" w:hAnsi="Calibri"/>
          <w:color w:val="222C3F"/>
          <w:sz w:val="20"/>
          <w:szCs w:val="20"/>
        </w:rPr>
        <w:t xml:space="preserve">North America Instances: </w:t>
      </w:r>
      <w:r w:rsidR="0050220C">
        <w:rPr>
          <w:rFonts w:ascii="Calibri" w:hAnsi="Calibri"/>
          <w:color w:val="222C3F"/>
          <w:sz w:val="20"/>
          <w:szCs w:val="20"/>
        </w:rPr>
        <w:t>0</w:t>
      </w:r>
      <w:r w:rsidR="00A41C1F">
        <w:rPr>
          <w:rFonts w:ascii="Calibri" w:hAnsi="Calibri"/>
          <w:color w:val="222C3F"/>
          <w:sz w:val="20"/>
          <w:szCs w:val="20"/>
        </w:rPr>
        <w:t>9</w:t>
      </w:r>
      <w:r w:rsidR="0050220C" w:rsidRPr="0050220C">
        <w:rPr>
          <w:rFonts w:ascii="Calibri" w:hAnsi="Calibri"/>
          <w:color w:val="222C3F"/>
          <w:sz w:val="20"/>
          <w:szCs w:val="20"/>
          <w:vertAlign w:val="superscript"/>
        </w:rPr>
        <w:t>th</w:t>
      </w:r>
      <w:r w:rsidR="0050220C">
        <w:rPr>
          <w:rFonts w:ascii="Calibri" w:hAnsi="Calibri"/>
          <w:color w:val="222C3F"/>
          <w:sz w:val="20"/>
          <w:szCs w:val="20"/>
        </w:rPr>
        <w:t xml:space="preserve"> </w:t>
      </w:r>
      <w:r w:rsidR="00A41C1F">
        <w:rPr>
          <w:rFonts w:ascii="Calibri" w:hAnsi="Calibri"/>
          <w:color w:val="222C3F"/>
          <w:sz w:val="20"/>
          <w:szCs w:val="20"/>
        </w:rPr>
        <w:t>June</w:t>
      </w:r>
      <w:r w:rsidRPr="79092E5F">
        <w:rPr>
          <w:rFonts w:ascii="Calibri" w:hAnsi="Calibri"/>
          <w:color w:val="222C3F"/>
          <w:sz w:val="20"/>
          <w:szCs w:val="20"/>
        </w:rPr>
        <w:t xml:space="preserve"> </w:t>
      </w:r>
      <w:bookmarkStart w:id="0" w:name="OLE_LINK19"/>
      <w:bookmarkStart w:id="1" w:name="OLE_LINK20"/>
      <w:r w:rsidR="00DE525E">
        <w:rPr>
          <w:rFonts w:ascii="Calibri" w:hAnsi="Calibri"/>
          <w:color w:val="222C3F"/>
          <w:sz w:val="20"/>
          <w:szCs w:val="20"/>
        </w:rPr>
        <w:t>8</w:t>
      </w:r>
      <w:r w:rsidRPr="79092E5F">
        <w:rPr>
          <w:rFonts w:ascii="Calibri" w:hAnsi="Calibri"/>
          <w:color w:val="222C3F"/>
          <w:sz w:val="20"/>
          <w:szCs w:val="20"/>
        </w:rPr>
        <w:t>:</w:t>
      </w:r>
      <w:r w:rsidR="00DE525E">
        <w:rPr>
          <w:rFonts w:ascii="Calibri" w:hAnsi="Calibri"/>
          <w:color w:val="222C3F"/>
          <w:sz w:val="20"/>
          <w:szCs w:val="20"/>
        </w:rPr>
        <w:t>10</w:t>
      </w:r>
      <w:r w:rsidRPr="79092E5F">
        <w:rPr>
          <w:rFonts w:ascii="Calibri" w:hAnsi="Calibri"/>
          <w:color w:val="222C3F"/>
          <w:sz w:val="20"/>
          <w:szCs w:val="20"/>
        </w:rPr>
        <w:t xml:space="preserve"> AM </w:t>
      </w:r>
      <w:bookmarkEnd w:id="0"/>
      <w:bookmarkEnd w:id="1"/>
      <w:r w:rsidRPr="79092E5F">
        <w:rPr>
          <w:rFonts w:ascii="Calibri" w:hAnsi="Calibri"/>
          <w:color w:val="222C3F"/>
          <w:sz w:val="20"/>
          <w:szCs w:val="20"/>
        </w:rPr>
        <w:t xml:space="preserve">– </w:t>
      </w:r>
      <w:bookmarkStart w:id="2" w:name="OLE_LINK21"/>
      <w:bookmarkStart w:id="3" w:name="OLE_LINK22"/>
      <w:r w:rsidR="0050220C">
        <w:rPr>
          <w:rFonts w:ascii="Calibri" w:hAnsi="Calibri"/>
          <w:color w:val="222C3F"/>
          <w:sz w:val="20"/>
          <w:szCs w:val="20"/>
        </w:rPr>
        <w:t>1</w:t>
      </w:r>
      <w:r w:rsidR="00A41C1F">
        <w:rPr>
          <w:rFonts w:ascii="Calibri" w:hAnsi="Calibri"/>
          <w:color w:val="222C3F"/>
          <w:sz w:val="20"/>
          <w:szCs w:val="20"/>
        </w:rPr>
        <w:t>1</w:t>
      </w:r>
      <w:r w:rsidRPr="79092E5F">
        <w:rPr>
          <w:rFonts w:ascii="Calibri" w:hAnsi="Calibri"/>
          <w:color w:val="222C3F"/>
          <w:sz w:val="20"/>
          <w:szCs w:val="20"/>
        </w:rPr>
        <w:t>:</w:t>
      </w:r>
      <w:r w:rsidR="00A41C1F">
        <w:rPr>
          <w:rFonts w:ascii="Calibri" w:hAnsi="Calibri"/>
          <w:color w:val="222C3F"/>
          <w:sz w:val="20"/>
          <w:szCs w:val="20"/>
        </w:rPr>
        <w:t>3</w:t>
      </w:r>
      <w:r w:rsidR="0050220C">
        <w:rPr>
          <w:rFonts w:ascii="Calibri" w:hAnsi="Calibri"/>
          <w:color w:val="222C3F"/>
          <w:sz w:val="20"/>
          <w:szCs w:val="20"/>
        </w:rPr>
        <w:t>9</w:t>
      </w:r>
      <w:r w:rsidRPr="79092E5F">
        <w:rPr>
          <w:rFonts w:ascii="Calibri" w:hAnsi="Calibri"/>
          <w:color w:val="222C3F"/>
          <w:sz w:val="20"/>
          <w:szCs w:val="20"/>
        </w:rPr>
        <w:t xml:space="preserve"> AM ET </w:t>
      </w:r>
      <w:bookmarkEnd w:id="2"/>
      <w:bookmarkEnd w:id="3"/>
    </w:p>
    <w:p w14:paraId="6AE51E9C" w14:textId="77777777" w:rsidR="00BA797F" w:rsidRPr="008B548C" w:rsidRDefault="00BA797F" w:rsidP="00BA797F">
      <w:pPr>
        <w:pStyle w:val="Heading1"/>
        <w:spacing w:before="360" w:after="120"/>
        <w:rPr>
          <w:rFonts w:ascii="Calibri" w:hAnsi="Calibri"/>
          <w:b/>
          <w:color w:val="000000"/>
        </w:rPr>
      </w:pPr>
      <w:r>
        <w:rPr>
          <w:rFonts w:ascii="Calibri" w:hAnsi="Calibri"/>
          <w:b/>
          <w:color w:val="000000"/>
        </w:rPr>
        <w:t>IMPACTED SERVICES</w:t>
      </w:r>
    </w:p>
    <w:tbl>
      <w:tblPr>
        <w:tblStyle w:val="TableGrid"/>
        <w:tblW w:w="0" w:type="auto"/>
        <w:tblLook w:val="04A0" w:firstRow="1" w:lastRow="0" w:firstColumn="1" w:lastColumn="0" w:noHBand="0" w:noVBand="1"/>
      </w:tblPr>
      <w:tblGrid>
        <w:gridCol w:w="4390"/>
        <w:gridCol w:w="2409"/>
        <w:gridCol w:w="2551"/>
      </w:tblGrid>
      <w:tr w:rsidR="001F63BD" w14:paraId="7CEDC213" w14:textId="77777777" w:rsidTr="00953E2C">
        <w:tc>
          <w:tcPr>
            <w:tcW w:w="4390" w:type="dxa"/>
          </w:tcPr>
          <w:p w14:paraId="649555AC" w14:textId="7D4DF251" w:rsidR="001F63BD" w:rsidRPr="00953E2C" w:rsidRDefault="001F63BD" w:rsidP="00DE525E">
            <w:pPr>
              <w:pStyle w:val="ListParagraph"/>
              <w:spacing w:before="100" w:beforeAutospacing="1" w:after="100" w:afterAutospacing="1" w:line="240" w:lineRule="auto"/>
              <w:ind w:left="0"/>
              <w:rPr>
                <w:rFonts w:ascii="Calibri" w:hAnsi="Calibri" w:cs="Calibri"/>
                <w:b/>
                <w:bCs/>
                <w:sz w:val="20"/>
                <w:szCs w:val="20"/>
              </w:rPr>
            </w:pPr>
            <w:bookmarkStart w:id="4" w:name="OLE_LINK13"/>
            <w:bookmarkStart w:id="5" w:name="OLE_LINK14"/>
            <w:r w:rsidRPr="00953E2C">
              <w:rPr>
                <w:rFonts w:ascii="Calibri" w:hAnsi="Calibri" w:cs="Calibri"/>
                <w:b/>
                <w:bCs/>
                <w:sz w:val="20"/>
                <w:szCs w:val="20"/>
              </w:rPr>
              <w:t>Product</w:t>
            </w:r>
          </w:p>
        </w:tc>
        <w:tc>
          <w:tcPr>
            <w:tcW w:w="2409" w:type="dxa"/>
          </w:tcPr>
          <w:p w14:paraId="50048C43" w14:textId="1A357772" w:rsidR="001F63BD" w:rsidRPr="00953E2C" w:rsidRDefault="001F63BD" w:rsidP="00DE525E">
            <w:pPr>
              <w:pStyle w:val="ListParagraph"/>
              <w:spacing w:before="100" w:beforeAutospacing="1" w:after="100" w:afterAutospacing="1" w:line="240" w:lineRule="auto"/>
              <w:ind w:left="0"/>
              <w:rPr>
                <w:rFonts w:ascii="Calibri" w:hAnsi="Calibri" w:cs="Calibri"/>
                <w:b/>
                <w:bCs/>
                <w:sz w:val="20"/>
                <w:szCs w:val="20"/>
              </w:rPr>
            </w:pPr>
            <w:r w:rsidRPr="00953E2C">
              <w:rPr>
                <w:rFonts w:ascii="Calibri" w:hAnsi="Calibri" w:cs="Calibri"/>
                <w:b/>
                <w:bCs/>
                <w:sz w:val="20"/>
                <w:szCs w:val="20"/>
              </w:rPr>
              <w:t>Partial Outage</w:t>
            </w:r>
          </w:p>
        </w:tc>
        <w:tc>
          <w:tcPr>
            <w:tcW w:w="2551" w:type="dxa"/>
          </w:tcPr>
          <w:p w14:paraId="5985CBF1" w14:textId="7F069222" w:rsidR="001F63BD" w:rsidRPr="00953E2C" w:rsidRDefault="00953E2C" w:rsidP="00DE525E">
            <w:pPr>
              <w:pStyle w:val="ListParagraph"/>
              <w:spacing w:before="100" w:beforeAutospacing="1" w:after="100" w:afterAutospacing="1" w:line="240" w:lineRule="auto"/>
              <w:ind w:left="0"/>
              <w:rPr>
                <w:rFonts w:ascii="Calibri" w:hAnsi="Calibri" w:cs="Calibri"/>
                <w:b/>
                <w:bCs/>
                <w:sz w:val="20"/>
                <w:szCs w:val="20"/>
              </w:rPr>
            </w:pPr>
            <w:r w:rsidRPr="00953E2C">
              <w:rPr>
                <w:rFonts w:ascii="Calibri" w:hAnsi="Calibri" w:cs="Calibri"/>
                <w:b/>
                <w:bCs/>
                <w:sz w:val="20"/>
                <w:szCs w:val="20"/>
              </w:rPr>
              <w:t>Degraded Performance</w:t>
            </w:r>
          </w:p>
        </w:tc>
      </w:tr>
      <w:tr w:rsidR="001F63BD" w14:paraId="07D883B0" w14:textId="77777777" w:rsidTr="00953E2C">
        <w:tc>
          <w:tcPr>
            <w:tcW w:w="4390" w:type="dxa"/>
          </w:tcPr>
          <w:p w14:paraId="483B57D3" w14:textId="1721CA97" w:rsidR="001F63BD" w:rsidRDefault="00953E2C" w:rsidP="00DE525E">
            <w:pPr>
              <w:pStyle w:val="ListParagraph"/>
              <w:spacing w:before="100" w:beforeAutospacing="1" w:after="100" w:afterAutospacing="1" w:line="240" w:lineRule="auto"/>
              <w:ind w:left="0"/>
              <w:rPr>
                <w:rFonts w:ascii="Calibri" w:hAnsi="Calibri" w:cs="Calibri"/>
                <w:sz w:val="20"/>
                <w:szCs w:val="20"/>
              </w:rPr>
            </w:pPr>
            <w:proofErr w:type="spellStart"/>
            <w:r>
              <w:rPr>
                <w:rFonts w:ascii="Calibri" w:hAnsi="Calibri" w:cs="Calibri"/>
                <w:sz w:val="20"/>
                <w:szCs w:val="20"/>
              </w:rPr>
              <w:t>CrowdCompass</w:t>
            </w:r>
            <w:proofErr w:type="spellEnd"/>
            <w:r>
              <w:rPr>
                <w:rFonts w:ascii="Calibri" w:hAnsi="Calibri" w:cs="Calibri"/>
                <w:sz w:val="20"/>
                <w:szCs w:val="20"/>
              </w:rPr>
              <w:t xml:space="preserve"> – Email</w:t>
            </w:r>
          </w:p>
        </w:tc>
        <w:tc>
          <w:tcPr>
            <w:tcW w:w="2409" w:type="dxa"/>
          </w:tcPr>
          <w:p w14:paraId="27A51C7C" w14:textId="4FD5B637" w:rsidR="001F63BD" w:rsidRDefault="00953E2C" w:rsidP="00DE525E">
            <w:pPr>
              <w:pStyle w:val="ListParagraph"/>
              <w:spacing w:before="100" w:beforeAutospacing="1" w:after="100" w:afterAutospacing="1" w:line="240" w:lineRule="auto"/>
              <w:ind w:left="0"/>
              <w:rPr>
                <w:rFonts w:ascii="Calibri" w:hAnsi="Calibri" w:cs="Calibri"/>
                <w:sz w:val="20"/>
                <w:szCs w:val="20"/>
              </w:rPr>
            </w:pPr>
            <w:r>
              <w:rPr>
                <w:rFonts w:ascii="Calibri" w:hAnsi="Calibri"/>
                <w:color w:val="222C3F"/>
                <w:sz w:val="20"/>
                <w:szCs w:val="20"/>
              </w:rPr>
              <w:t>8</w:t>
            </w:r>
            <w:r w:rsidRPr="79092E5F">
              <w:rPr>
                <w:rFonts w:ascii="Calibri" w:hAnsi="Calibri"/>
                <w:color w:val="222C3F"/>
                <w:sz w:val="20"/>
                <w:szCs w:val="20"/>
              </w:rPr>
              <w:t>:</w:t>
            </w:r>
            <w:r>
              <w:rPr>
                <w:rFonts w:ascii="Calibri" w:hAnsi="Calibri"/>
                <w:color w:val="222C3F"/>
                <w:sz w:val="20"/>
                <w:szCs w:val="20"/>
              </w:rPr>
              <w:t>10</w:t>
            </w:r>
            <w:r w:rsidRPr="79092E5F">
              <w:rPr>
                <w:rFonts w:ascii="Calibri" w:hAnsi="Calibri"/>
                <w:color w:val="222C3F"/>
                <w:sz w:val="20"/>
                <w:szCs w:val="20"/>
              </w:rPr>
              <w:t xml:space="preserve"> AM</w:t>
            </w:r>
            <w:r>
              <w:rPr>
                <w:rFonts w:ascii="Calibri" w:hAnsi="Calibri"/>
                <w:color w:val="222C3F"/>
                <w:sz w:val="20"/>
                <w:szCs w:val="20"/>
              </w:rPr>
              <w:t xml:space="preserve"> - 9:21 AM ET</w:t>
            </w:r>
          </w:p>
        </w:tc>
        <w:tc>
          <w:tcPr>
            <w:tcW w:w="2551" w:type="dxa"/>
          </w:tcPr>
          <w:p w14:paraId="04428AEE" w14:textId="39BD4034" w:rsidR="001F63BD" w:rsidRDefault="00953E2C" w:rsidP="00DE525E">
            <w:pPr>
              <w:pStyle w:val="ListParagraph"/>
              <w:spacing w:before="100" w:beforeAutospacing="1" w:after="100" w:afterAutospacing="1" w:line="240" w:lineRule="auto"/>
              <w:ind w:left="0"/>
              <w:rPr>
                <w:rFonts w:ascii="Calibri" w:hAnsi="Calibri" w:cs="Calibri"/>
                <w:sz w:val="20"/>
                <w:szCs w:val="20"/>
              </w:rPr>
            </w:pPr>
            <w:r>
              <w:rPr>
                <w:rFonts w:ascii="Calibri" w:hAnsi="Calibri"/>
                <w:color w:val="222C3F"/>
                <w:sz w:val="20"/>
                <w:szCs w:val="20"/>
              </w:rPr>
              <w:t>9:21 AM -</w:t>
            </w:r>
            <w:r>
              <w:rPr>
                <w:rFonts w:ascii="Calibri" w:hAnsi="Calibri"/>
                <w:color w:val="222C3F"/>
                <w:sz w:val="20"/>
                <w:szCs w:val="20"/>
              </w:rPr>
              <w:t>11</w:t>
            </w:r>
            <w:r w:rsidRPr="79092E5F">
              <w:rPr>
                <w:rFonts w:ascii="Calibri" w:hAnsi="Calibri"/>
                <w:color w:val="222C3F"/>
                <w:sz w:val="20"/>
                <w:szCs w:val="20"/>
              </w:rPr>
              <w:t>:</w:t>
            </w:r>
            <w:r>
              <w:rPr>
                <w:rFonts w:ascii="Calibri" w:hAnsi="Calibri"/>
                <w:color w:val="222C3F"/>
                <w:sz w:val="20"/>
                <w:szCs w:val="20"/>
              </w:rPr>
              <w:t>39</w:t>
            </w:r>
            <w:r w:rsidRPr="79092E5F">
              <w:rPr>
                <w:rFonts w:ascii="Calibri" w:hAnsi="Calibri"/>
                <w:color w:val="222C3F"/>
                <w:sz w:val="20"/>
                <w:szCs w:val="20"/>
              </w:rPr>
              <w:t xml:space="preserve"> AM ET</w:t>
            </w:r>
          </w:p>
        </w:tc>
      </w:tr>
      <w:tr w:rsidR="001F63BD" w14:paraId="64F86216" w14:textId="77777777" w:rsidTr="00953E2C">
        <w:tc>
          <w:tcPr>
            <w:tcW w:w="4390" w:type="dxa"/>
          </w:tcPr>
          <w:p w14:paraId="1840A565" w14:textId="26FDEACF" w:rsidR="001F63BD" w:rsidRDefault="00953E2C" w:rsidP="00DE525E">
            <w:pPr>
              <w:pStyle w:val="ListParagraph"/>
              <w:spacing w:before="100" w:beforeAutospacing="1" w:after="100" w:afterAutospacing="1" w:line="240" w:lineRule="auto"/>
              <w:ind w:left="0"/>
              <w:rPr>
                <w:rFonts w:ascii="Calibri" w:hAnsi="Calibri" w:cs="Calibri"/>
                <w:sz w:val="20"/>
                <w:szCs w:val="20"/>
              </w:rPr>
            </w:pPr>
            <w:proofErr w:type="spellStart"/>
            <w:r>
              <w:rPr>
                <w:rFonts w:ascii="Calibri" w:hAnsi="Calibri" w:cs="Calibri"/>
                <w:sz w:val="20"/>
                <w:szCs w:val="20"/>
              </w:rPr>
              <w:t>CrowdCompass</w:t>
            </w:r>
            <w:proofErr w:type="spellEnd"/>
            <w:r>
              <w:rPr>
                <w:rFonts w:ascii="Calibri" w:hAnsi="Calibri" w:cs="Calibri"/>
                <w:sz w:val="20"/>
                <w:szCs w:val="20"/>
              </w:rPr>
              <w:t xml:space="preserve"> – Mobile/Web Client </w:t>
            </w:r>
            <w:r w:rsidRPr="00DE525E">
              <w:rPr>
                <w:rFonts w:ascii="Calibri" w:hAnsi="Calibri" w:cs="Calibri"/>
                <w:sz w:val="20"/>
                <w:szCs w:val="20"/>
              </w:rPr>
              <w:sym w:font="Wingdings" w:char="F0E0"/>
            </w:r>
            <w:r>
              <w:rPr>
                <w:rFonts w:ascii="Calibri" w:hAnsi="Calibri" w:cs="Calibri"/>
                <w:sz w:val="20"/>
                <w:szCs w:val="20"/>
              </w:rPr>
              <w:t xml:space="preserve"> OEG Login</w:t>
            </w:r>
          </w:p>
        </w:tc>
        <w:tc>
          <w:tcPr>
            <w:tcW w:w="2409" w:type="dxa"/>
          </w:tcPr>
          <w:p w14:paraId="0315DED9" w14:textId="3097B6D5" w:rsidR="001F63BD" w:rsidRDefault="00953E2C" w:rsidP="00DE525E">
            <w:pPr>
              <w:pStyle w:val="ListParagraph"/>
              <w:spacing w:before="100" w:beforeAutospacing="1" w:after="100" w:afterAutospacing="1" w:line="240" w:lineRule="auto"/>
              <w:ind w:left="0"/>
              <w:rPr>
                <w:rFonts w:ascii="Calibri" w:hAnsi="Calibri" w:cs="Calibri"/>
                <w:sz w:val="20"/>
                <w:szCs w:val="20"/>
              </w:rPr>
            </w:pPr>
            <w:r>
              <w:rPr>
                <w:rFonts w:ascii="Calibri" w:hAnsi="Calibri"/>
                <w:color w:val="222C3F"/>
                <w:sz w:val="20"/>
                <w:szCs w:val="20"/>
              </w:rPr>
              <w:t>8</w:t>
            </w:r>
            <w:r w:rsidRPr="79092E5F">
              <w:rPr>
                <w:rFonts w:ascii="Calibri" w:hAnsi="Calibri"/>
                <w:color w:val="222C3F"/>
                <w:sz w:val="20"/>
                <w:szCs w:val="20"/>
              </w:rPr>
              <w:t>:</w:t>
            </w:r>
            <w:r>
              <w:rPr>
                <w:rFonts w:ascii="Calibri" w:hAnsi="Calibri"/>
                <w:color w:val="222C3F"/>
                <w:sz w:val="20"/>
                <w:szCs w:val="20"/>
              </w:rPr>
              <w:t>10</w:t>
            </w:r>
            <w:r w:rsidRPr="79092E5F">
              <w:rPr>
                <w:rFonts w:ascii="Calibri" w:hAnsi="Calibri"/>
                <w:color w:val="222C3F"/>
                <w:sz w:val="20"/>
                <w:szCs w:val="20"/>
              </w:rPr>
              <w:t xml:space="preserve"> AM</w:t>
            </w:r>
            <w:r>
              <w:rPr>
                <w:rFonts w:ascii="Calibri" w:hAnsi="Calibri"/>
                <w:color w:val="222C3F"/>
                <w:sz w:val="20"/>
                <w:szCs w:val="20"/>
              </w:rPr>
              <w:t xml:space="preserve"> – 9:21 AM ET</w:t>
            </w:r>
          </w:p>
        </w:tc>
        <w:tc>
          <w:tcPr>
            <w:tcW w:w="2551" w:type="dxa"/>
          </w:tcPr>
          <w:p w14:paraId="7912E56C" w14:textId="77777777" w:rsidR="001F63BD" w:rsidRDefault="001F63BD" w:rsidP="00DE525E">
            <w:pPr>
              <w:pStyle w:val="ListParagraph"/>
              <w:spacing w:before="100" w:beforeAutospacing="1" w:after="100" w:afterAutospacing="1" w:line="240" w:lineRule="auto"/>
              <w:ind w:left="0"/>
              <w:rPr>
                <w:rFonts w:ascii="Calibri" w:hAnsi="Calibri" w:cs="Calibri"/>
                <w:sz w:val="20"/>
                <w:szCs w:val="20"/>
              </w:rPr>
            </w:pPr>
          </w:p>
        </w:tc>
      </w:tr>
      <w:bookmarkEnd w:id="4"/>
      <w:bookmarkEnd w:id="5"/>
    </w:tbl>
    <w:p w14:paraId="095244FD" w14:textId="4C3A153F" w:rsidR="008D3390" w:rsidRPr="00112F71" w:rsidRDefault="008D3390" w:rsidP="00DE525E">
      <w:pPr>
        <w:pStyle w:val="ListParagraph"/>
        <w:spacing w:before="100" w:beforeAutospacing="1" w:after="100" w:afterAutospacing="1" w:line="240" w:lineRule="auto"/>
        <w:ind w:left="0"/>
        <w:rPr>
          <w:rFonts w:ascii="Calibri" w:hAnsi="Calibri" w:cs="Calibri"/>
          <w:sz w:val="20"/>
          <w:szCs w:val="20"/>
        </w:rPr>
      </w:pPr>
    </w:p>
    <w:p w14:paraId="52EC8580" w14:textId="77777777" w:rsidR="00BA797F" w:rsidRPr="009A71D3" w:rsidRDefault="4A238267" w:rsidP="00BA797F">
      <w:pPr>
        <w:pStyle w:val="Heading1"/>
        <w:spacing w:before="360" w:after="120"/>
        <w:rPr>
          <w:rFonts w:ascii="Calibri" w:hAnsi="Calibri"/>
          <w:b/>
          <w:color w:val="000000"/>
        </w:rPr>
      </w:pPr>
      <w:r w:rsidRPr="4A238267">
        <w:rPr>
          <w:rFonts w:ascii="Calibri" w:hAnsi="Calibri"/>
          <w:b/>
          <w:bCs/>
          <w:color w:val="000000"/>
        </w:rPr>
        <w:t>DESCRIPTION</w:t>
      </w:r>
    </w:p>
    <w:p w14:paraId="781652DB" w14:textId="1DE290CC" w:rsidR="0025540E" w:rsidRPr="0025540E" w:rsidRDefault="0025540E" w:rsidP="0025540E">
      <w:pPr>
        <w:jc w:val="both"/>
        <w:rPr>
          <w:rFonts w:ascii="Calibri" w:hAnsi="Calibri" w:cs="Calibri"/>
          <w:color w:val="000000"/>
          <w:sz w:val="20"/>
          <w:szCs w:val="20"/>
          <w:lang w:eastAsia="en-US"/>
        </w:rPr>
      </w:pPr>
      <w:r w:rsidRPr="0025540E">
        <w:rPr>
          <w:rFonts w:ascii="Calibri" w:hAnsi="Calibri" w:cs="Calibri"/>
          <w:color w:val="000000"/>
          <w:sz w:val="20"/>
          <w:szCs w:val="20"/>
          <w:lang w:eastAsia="en-US"/>
        </w:rPr>
        <w:t xml:space="preserve">During  the  incident,  </w:t>
      </w:r>
      <w:r w:rsidR="00DE525E">
        <w:rPr>
          <w:rFonts w:ascii="Calibri" w:hAnsi="Calibri" w:cs="Calibri"/>
          <w:color w:val="000000"/>
          <w:sz w:val="20"/>
          <w:szCs w:val="20"/>
          <w:lang w:eastAsia="en-US"/>
        </w:rPr>
        <w:t>attendees</w:t>
      </w:r>
      <w:r w:rsidRPr="0025540E">
        <w:rPr>
          <w:rFonts w:ascii="Calibri" w:hAnsi="Calibri" w:cs="Calibri"/>
          <w:color w:val="000000"/>
          <w:sz w:val="20"/>
          <w:szCs w:val="20"/>
          <w:lang w:eastAsia="en-US"/>
        </w:rPr>
        <w:t xml:space="preserve"> would  have  been  unable  to  login  to  </w:t>
      </w:r>
      <w:r w:rsidR="00DE525E">
        <w:rPr>
          <w:rFonts w:ascii="Calibri" w:hAnsi="Calibri" w:cs="Calibri"/>
          <w:color w:val="000000"/>
          <w:sz w:val="20"/>
          <w:szCs w:val="20"/>
          <w:lang w:eastAsia="en-US"/>
        </w:rPr>
        <w:t xml:space="preserve">the OEG client both on Web and Mobile Application because they were not receiving the </w:t>
      </w:r>
      <w:r w:rsidR="00883C47">
        <w:rPr>
          <w:rFonts w:ascii="Calibri" w:hAnsi="Calibri" w:cs="Calibri"/>
          <w:color w:val="000000"/>
          <w:sz w:val="20"/>
          <w:szCs w:val="20"/>
          <w:lang w:eastAsia="en-US"/>
        </w:rPr>
        <w:t>Verification code via email or there was a significant delay in the email delivery.</w:t>
      </w:r>
    </w:p>
    <w:p w14:paraId="1C6BE409" w14:textId="77777777" w:rsidR="0025540E" w:rsidRDefault="0025540E" w:rsidP="5874ACD4">
      <w:pPr>
        <w:jc w:val="both"/>
        <w:rPr>
          <w:rFonts w:ascii="Calibri" w:hAnsi="Calibri" w:cs="Calibri"/>
          <w:color w:val="000000"/>
          <w:sz w:val="20"/>
          <w:szCs w:val="20"/>
          <w:lang w:eastAsia="en-US"/>
        </w:rPr>
      </w:pPr>
    </w:p>
    <w:p w14:paraId="70A11232" w14:textId="58DDDCFE" w:rsidR="001052FD" w:rsidRPr="009A71D3" w:rsidRDefault="001052FD" w:rsidP="001052FD">
      <w:pPr>
        <w:pStyle w:val="Heading1"/>
        <w:spacing w:before="360" w:after="120"/>
        <w:rPr>
          <w:rFonts w:ascii="Calibri" w:hAnsi="Calibri"/>
          <w:b/>
          <w:color w:val="000000"/>
        </w:rPr>
      </w:pPr>
      <w:r>
        <w:rPr>
          <w:rFonts w:ascii="Calibri" w:hAnsi="Calibri"/>
          <w:b/>
          <w:bCs/>
          <w:color w:val="000000"/>
        </w:rPr>
        <w:t>Root Cause</w:t>
      </w:r>
    </w:p>
    <w:p w14:paraId="0109F2A7" w14:textId="6E073690" w:rsidR="00062436" w:rsidRPr="00062436" w:rsidRDefault="00062436" w:rsidP="00062436">
      <w:pPr>
        <w:rPr>
          <w:rFonts w:ascii="Calibri" w:hAnsi="Calibri" w:cs="Calibri"/>
          <w:color w:val="000000"/>
          <w:sz w:val="20"/>
          <w:szCs w:val="20"/>
          <w:lang w:eastAsia="en-US"/>
        </w:rPr>
      </w:pPr>
      <w:r w:rsidRPr="00062436">
        <w:rPr>
          <w:rFonts w:ascii="Calibri" w:hAnsi="Calibri" w:cs="Calibri"/>
          <w:color w:val="000000"/>
          <w:sz w:val="20"/>
          <w:szCs w:val="20"/>
          <w:lang w:eastAsia="en-US"/>
        </w:rPr>
        <w:t>This was due to the outage</w:t>
      </w:r>
      <w:r>
        <w:rPr>
          <w:rFonts w:ascii="Calibri" w:hAnsi="Calibri" w:cs="Calibri"/>
          <w:color w:val="000000"/>
          <w:sz w:val="20"/>
          <w:szCs w:val="20"/>
          <w:lang w:eastAsia="en-US"/>
        </w:rPr>
        <w:t xml:space="preserve"> happen</w:t>
      </w:r>
      <w:r w:rsidRPr="00062436">
        <w:rPr>
          <w:rFonts w:ascii="Calibri" w:hAnsi="Calibri" w:cs="Calibri"/>
          <w:color w:val="000000"/>
          <w:sz w:val="20"/>
          <w:szCs w:val="20"/>
          <w:lang w:eastAsia="en-US"/>
        </w:rPr>
        <w:t xml:space="preserve"> at the </w:t>
      </w:r>
      <w:r>
        <w:rPr>
          <w:rFonts w:ascii="Calibri" w:hAnsi="Calibri" w:cs="Calibri"/>
          <w:color w:val="000000"/>
          <w:sz w:val="20"/>
          <w:szCs w:val="20"/>
          <w:lang w:eastAsia="en-US"/>
        </w:rPr>
        <w:t xml:space="preserve">Vendor whom we are using for our email delivery in </w:t>
      </w:r>
      <w:proofErr w:type="spellStart"/>
      <w:r>
        <w:rPr>
          <w:rFonts w:ascii="Calibri" w:hAnsi="Calibri" w:cs="Calibri"/>
          <w:color w:val="000000"/>
          <w:sz w:val="20"/>
          <w:szCs w:val="20"/>
          <w:lang w:eastAsia="en-US"/>
        </w:rPr>
        <w:t>Crowd</w:t>
      </w:r>
      <w:r w:rsidR="00096595">
        <w:rPr>
          <w:rFonts w:ascii="Calibri" w:hAnsi="Calibri" w:cs="Calibri"/>
          <w:color w:val="000000"/>
          <w:sz w:val="20"/>
          <w:szCs w:val="20"/>
          <w:lang w:eastAsia="en-US"/>
        </w:rPr>
        <w:t>C</w:t>
      </w:r>
      <w:r>
        <w:rPr>
          <w:rFonts w:ascii="Calibri" w:hAnsi="Calibri" w:cs="Calibri"/>
          <w:color w:val="000000"/>
          <w:sz w:val="20"/>
          <w:szCs w:val="20"/>
          <w:lang w:eastAsia="en-US"/>
        </w:rPr>
        <w:t>ompass</w:t>
      </w:r>
      <w:proofErr w:type="spellEnd"/>
      <w:r w:rsidRPr="00062436">
        <w:rPr>
          <w:rFonts w:ascii="Calibri" w:hAnsi="Calibri" w:cs="Calibri"/>
          <w:color w:val="000000"/>
          <w:sz w:val="20"/>
          <w:szCs w:val="20"/>
          <w:lang w:eastAsia="en-US"/>
        </w:rPr>
        <w:t xml:space="preserve"> and due to that attendees are </w:t>
      </w:r>
      <w:r w:rsidR="009A0F17">
        <w:rPr>
          <w:rFonts w:ascii="Calibri" w:hAnsi="Calibri" w:cs="Calibri"/>
          <w:color w:val="000000"/>
          <w:sz w:val="20"/>
          <w:szCs w:val="20"/>
          <w:lang w:eastAsia="en-US"/>
        </w:rPr>
        <w:t xml:space="preserve">either </w:t>
      </w:r>
      <w:r w:rsidRPr="00062436">
        <w:rPr>
          <w:rFonts w:ascii="Calibri" w:hAnsi="Calibri" w:cs="Calibri"/>
          <w:color w:val="000000"/>
          <w:sz w:val="20"/>
          <w:szCs w:val="20"/>
          <w:lang w:eastAsia="en-US"/>
        </w:rPr>
        <w:t>not getting</w:t>
      </w:r>
      <w:r w:rsidR="00096595">
        <w:rPr>
          <w:rFonts w:ascii="Calibri" w:hAnsi="Calibri" w:cs="Calibri"/>
          <w:color w:val="000000"/>
          <w:sz w:val="20"/>
          <w:szCs w:val="20"/>
          <w:lang w:eastAsia="en-US"/>
        </w:rPr>
        <w:t xml:space="preserve"> or there is a delay in</w:t>
      </w:r>
      <w:r w:rsidRPr="00062436">
        <w:rPr>
          <w:rFonts w:ascii="Calibri" w:hAnsi="Calibri" w:cs="Calibri"/>
          <w:color w:val="000000"/>
          <w:sz w:val="20"/>
          <w:szCs w:val="20"/>
          <w:lang w:eastAsia="en-US"/>
        </w:rPr>
        <w:t xml:space="preserve"> the verification code</w:t>
      </w:r>
      <w:r>
        <w:rPr>
          <w:rFonts w:ascii="Calibri" w:hAnsi="Calibri" w:cs="Calibri"/>
          <w:color w:val="000000"/>
          <w:sz w:val="20"/>
          <w:szCs w:val="20"/>
          <w:lang w:eastAsia="en-US"/>
        </w:rPr>
        <w:t xml:space="preserve"> email</w:t>
      </w:r>
      <w:r w:rsidRPr="00062436">
        <w:rPr>
          <w:rFonts w:ascii="Calibri" w:hAnsi="Calibri" w:cs="Calibri"/>
          <w:color w:val="000000"/>
          <w:sz w:val="20"/>
          <w:szCs w:val="20"/>
          <w:lang w:eastAsia="en-US"/>
        </w:rPr>
        <w:t xml:space="preserve"> </w:t>
      </w:r>
      <w:r w:rsidR="00096595">
        <w:rPr>
          <w:rFonts w:ascii="Calibri" w:hAnsi="Calibri" w:cs="Calibri"/>
          <w:color w:val="000000"/>
          <w:sz w:val="20"/>
          <w:szCs w:val="20"/>
          <w:lang w:eastAsia="en-US"/>
        </w:rPr>
        <w:t xml:space="preserve">delivery </w:t>
      </w:r>
      <w:r w:rsidRPr="00062436">
        <w:rPr>
          <w:rFonts w:ascii="Calibri" w:hAnsi="Calibri" w:cs="Calibri"/>
          <w:color w:val="000000"/>
          <w:sz w:val="20"/>
          <w:szCs w:val="20"/>
          <w:lang w:eastAsia="en-US"/>
        </w:rPr>
        <w:t xml:space="preserve">and the verification page on OEG </w:t>
      </w:r>
      <w:r>
        <w:rPr>
          <w:rFonts w:ascii="Calibri" w:hAnsi="Calibri" w:cs="Calibri"/>
          <w:color w:val="000000"/>
          <w:sz w:val="20"/>
          <w:szCs w:val="20"/>
          <w:lang w:eastAsia="en-US"/>
        </w:rPr>
        <w:t xml:space="preserve">fails </w:t>
      </w:r>
      <w:r w:rsidRPr="00062436">
        <w:rPr>
          <w:rFonts w:ascii="Calibri" w:hAnsi="Calibri" w:cs="Calibri"/>
          <w:color w:val="000000"/>
          <w:sz w:val="20"/>
          <w:szCs w:val="20"/>
          <w:lang w:eastAsia="en-US"/>
        </w:rPr>
        <w:t>to</w:t>
      </w:r>
      <w:r>
        <w:rPr>
          <w:rFonts w:ascii="Calibri" w:hAnsi="Calibri" w:cs="Calibri"/>
          <w:color w:val="000000"/>
          <w:sz w:val="20"/>
          <w:szCs w:val="20"/>
          <w:lang w:eastAsia="en-US"/>
        </w:rPr>
        <w:t xml:space="preserve"> load.</w:t>
      </w:r>
    </w:p>
    <w:p w14:paraId="4FEDB582" w14:textId="75AEA809" w:rsidR="00337080" w:rsidRPr="00337080" w:rsidRDefault="00337080" w:rsidP="00337080">
      <w:pPr>
        <w:rPr>
          <w:rFonts w:ascii="Calibri" w:hAnsi="Calibri" w:cs="Calibri"/>
          <w:color w:val="000000"/>
          <w:sz w:val="20"/>
          <w:szCs w:val="20"/>
          <w:lang w:eastAsia="en-US"/>
        </w:rPr>
      </w:pPr>
    </w:p>
    <w:p w14:paraId="4A37790D" w14:textId="77777777" w:rsidR="00BA797F" w:rsidRPr="008B548C" w:rsidRDefault="0D81F6F8" w:rsidP="00BA797F">
      <w:pPr>
        <w:pStyle w:val="Heading1"/>
        <w:spacing w:before="360" w:after="120"/>
        <w:rPr>
          <w:rFonts w:ascii="Calibri" w:hAnsi="Calibri"/>
          <w:b/>
          <w:color w:val="000000"/>
        </w:rPr>
      </w:pPr>
      <w:r w:rsidRPr="0D81F6F8">
        <w:rPr>
          <w:rFonts w:ascii="Calibri" w:hAnsi="Calibri"/>
          <w:b/>
          <w:bCs/>
          <w:color w:val="000000"/>
        </w:rPr>
        <w:t>MITIGATION PLAN</w:t>
      </w:r>
    </w:p>
    <w:p w14:paraId="0D3C7E49" w14:textId="77777777" w:rsidR="003D7A60" w:rsidRDefault="4A238267" w:rsidP="003D7A60">
      <w:pPr>
        <w:rPr>
          <w:rFonts w:ascii="Calibri" w:hAnsi="Calibri" w:cs="Calibri"/>
          <w:color w:val="000000"/>
          <w:sz w:val="20"/>
          <w:szCs w:val="20"/>
        </w:rPr>
      </w:pPr>
      <w:r w:rsidRPr="4A238267">
        <w:rPr>
          <w:rFonts w:ascii="Calibri" w:eastAsia="Calibri" w:hAnsi="Calibri" w:cs="Calibri"/>
          <w:sz w:val="20"/>
          <w:szCs w:val="20"/>
        </w:rPr>
        <w:t>Cvent takes any service disruption to our customers very seriously. To prevent future service disruption of this kind, we have taken or will take the following steps:</w:t>
      </w:r>
    </w:p>
    <w:p w14:paraId="7337D52C" w14:textId="0BE4F1AD" w:rsidR="00BF73AD" w:rsidRPr="003D7A60" w:rsidRDefault="009A0F17" w:rsidP="00BF73AD">
      <w:pPr>
        <w:pStyle w:val="ListParagraph"/>
        <w:numPr>
          <w:ilvl w:val="0"/>
          <w:numId w:val="40"/>
        </w:numPr>
        <w:rPr>
          <w:rFonts w:ascii="Calibri" w:eastAsia="Times New Roman" w:hAnsi="Calibri" w:cs="Calibri"/>
          <w:color w:val="000000"/>
          <w:sz w:val="20"/>
          <w:szCs w:val="20"/>
        </w:rPr>
      </w:pPr>
      <w:r>
        <w:rPr>
          <w:rFonts w:ascii="Calibri" w:eastAsia="Calibri" w:hAnsi="Calibri" w:cs="Calibri"/>
          <w:sz w:val="20"/>
          <w:szCs w:val="20"/>
        </w:rPr>
        <w:t xml:space="preserve">We are improving our application exception handling so that the verification page can load properly so that attendee can use an alternative way (SMS) to login in case email service went down. </w:t>
      </w:r>
    </w:p>
    <w:p w14:paraId="4CC0BDEA" w14:textId="27699CC8" w:rsidR="003D7A60" w:rsidRPr="005A7663" w:rsidRDefault="003D7A60" w:rsidP="003D7A60">
      <w:pPr>
        <w:pStyle w:val="ListParagraph"/>
        <w:numPr>
          <w:ilvl w:val="0"/>
          <w:numId w:val="40"/>
        </w:numPr>
        <w:rPr>
          <w:rFonts w:ascii="Calibri" w:eastAsia="Times New Roman" w:hAnsi="Calibri" w:cs="Calibri"/>
          <w:color w:val="000000"/>
          <w:sz w:val="20"/>
          <w:szCs w:val="20"/>
        </w:rPr>
      </w:pPr>
      <w:r w:rsidRPr="003D7A60">
        <w:rPr>
          <w:rFonts w:ascii="Calibri" w:eastAsia="Calibri" w:hAnsi="Calibri" w:cs="Calibri"/>
          <w:sz w:val="20"/>
          <w:szCs w:val="20"/>
        </w:rPr>
        <w:t>Improve our testing and QA processes to identify impact in development environments.</w:t>
      </w:r>
    </w:p>
    <w:p w14:paraId="19B071D6" w14:textId="428B1041" w:rsidR="005A7663" w:rsidRPr="003D7A60" w:rsidRDefault="005A7663" w:rsidP="003D7A60">
      <w:pPr>
        <w:pStyle w:val="ListParagraph"/>
        <w:numPr>
          <w:ilvl w:val="0"/>
          <w:numId w:val="40"/>
        </w:numPr>
        <w:rPr>
          <w:rFonts w:ascii="Calibri" w:eastAsia="Times New Roman" w:hAnsi="Calibri" w:cs="Calibri"/>
          <w:color w:val="000000"/>
          <w:sz w:val="20"/>
          <w:szCs w:val="20"/>
        </w:rPr>
      </w:pPr>
      <w:r>
        <w:rPr>
          <w:rFonts w:ascii="Calibri" w:eastAsia="Calibri" w:hAnsi="Calibri" w:cs="Calibri"/>
          <w:sz w:val="20"/>
          <w:szCs w:val="20"/>
        </w:rPr>
        <w:t>We have asked for the RC</w:t>
      </w:r>
      <w:r w:rsidR="00CF10E6">
        <w:rPr>
          <w:rFonts w:ascii="Calibri" w:eastAsia="Calibri" w:hAnsi="Calibri" w:cs="Calibri"/>
          <w:sz w:val="20"/>
          <w:szCs w:val="20"/>
        </w:rPr>
        <w:t>A</w:t>
      </w:r>
      <w:r>
        <w:rPr>
          <w:rFonts w:ascii="Calibri" w:eastAsia="Calibri" w:hAnsi="Calibri" w:cs="Calibri"/>
          <w:sz w:val="20"/>
          <w:szCs w:val="20"/>
        </w:rPr>
        <w:t xml:space="preserve"> </w:t>
      </w:r>
      <w:r w:rsidR="00CF10E6">
        <w:rPr>
          <w:rFonts w:ascii="Calibri" w:eastAsia="Calibri" w:hAnsi="Calibri" w:cs="Calibri"/>
          <w:sz w:val="20"/>
          <w:szCs w:val="20"/>
        </w:rPr>
        <w:t>from the email vendor about the Outage issue happen at their end.</w:t>
      </w:r>
    </w:p>
    <w:p w14:paraId="2F274734" w14:textId="5F1DD9BA" w:rsidR="006C75B1" w:rsidRDefault="006C75B1" w:rsidP="003D7A60">
      <w:pPr>
        <w:pStyle w:val="ListParagraph"/>
        <w:rPr>
          <w:rFonts w:ascii="Calibri" w:eastAsia="Calibri" w:hAnsi="Calibri" w:cs="Calibri"/>
          <w:sz w:val="20"/>
          <w:szCs w:val="20"/>
        </w:rPr>
      </w:pPr>
    </w:p>
    <w:sectPr w:rsidR="006C75B1" w:rsidSect="00813963">
      <w:footerReference w:type="default" r:id="rId11"/>
      <w:headerReference w:type="first" r:id="rId12"/>
      <w:footerReference w:type="first" r:id="rId13"/>
      <w:pgSz w:w="12240" w:h="15840"/>
      <w:pgMar w:top="900" w:right="1440" w:bottom="1440" w:left="1440" w:header="0" w:footer="9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0913" w14:textId="77777777" w:rsidR="007D6B80" w:rsidRDefault="007D6B80">
      <w:r>
        <w:separator/>
      </w:r>
    </w:p>
  </w:endnote>
  <w:endnote w:type="continuationSeparator" w:id="0">
    <w:p w14:paraId="2EB05BCD" w14:textId="77777777" w:rsidR="007D6B80" w:rsidRDefault="007D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36403"/>
      <w:docPartObj>
        <w:docPartGallery w:val="Page Numbers (Bottom of Page)"/>
        <w:docPartUnique/>
      </w:docPartObj>
    </w:sdtPr>
    <w:sdtEndPr>
      <w:rPr>
        <w:noProof/>
      </w:rPr>
    </w:sdtEndPr>
    <w:sdtContent>
      <w:p w14:paraId="075E14EC" w14:textId="77777777" w:rsidR="00621987" w:rsidRDefault="0062198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4B13" w14:textId="77777777" w:rsidR="00621987" w:rsidRDefault="00621987">
    <w:pPr>
      <w:pStyle w:val="Footer"/>
    </w:pPr>
    <w:r w:rsidRPr="00813963">
      <w:rPr>
        <w:noProof/>
        <w:sz w:val="48"/>
        <w:lang w:eastAsia="en-US"/>
      </w:rPr>
      <w:drawing>
        <wp:anchor distT="0" distB="0" distL="114300" distR="114300" simplePos="0" relativeHeight="251659264" behindDoc="1" locked="0" layoutInCell="1" allowOverlap="1" wp14:anchorId="702C69D7" wp14:editId="72E54434">
          <wp:simplePos x="0" y="0"/>
          <wp:positionH relativeFrom="column">
            <wp:posOffset>5450840</wp:posOffset>
          </wp:positionH>
          <wp:positionV relativeFrom="paragraph">
            <wp:posOffset>-274955</wp:posOffset>
          </wp:positionV>
          <wp:extent cx="1306830" cy="542925"/>
          <wp:effectExtent l="0" t="0" r="0" b="0"/>
          <wp:wrapTight wrapText="bothSides">
            <wp:wrapPolygon edited="0">
              <wp:start x="17003" y="5305"/>
              <wp:lineTo x="2834" y="7579"/>
              <wp:lineTo x="1889" y="11368"/>
              <wp:lineTo x="2834" y="15916"/>
              <wp:lineTo x="19522" y="15916"/>
              <wp:lineTo x="19207" y="8337"/>
              <wp:lineTo x="18577" y="5305"/>
              <wp:lineTo x="17003" y="530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ent_logo.png"/>
                  <pic:cNvPicPr/>
                </pic:nvPicPr>
                <pic:blipFill>
                  <a:blip r:embed="rId1">
                    <a:extLst>
                      <a:ext uri="{28A0092B-C50C-407E-A947-70E740481C1C}">
                        <a14:useLocalDpi xmlns:a14="http://schemas.microsoft.com/office/drawing/2010/main" val="0"/>
                      </a:ext>
                    </a:extLst>
                  </a:blip>
                  <a:stretch>
                    <a:fillRect/>
                  </a:stretch>
                </pic:blipFill>
                <pic:spPr>
                  <a:xfrm>
                    <a:off x="0" y="0"/>
                    <a:ext cx="1306830" cy="5429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95D3" w14:textId="77777777" w:rsidR="007D6B80" w:rsidRDefault="007D6B80">
      <w:r>
        <w:separator/>
      </w:r>
    </w:p>
  </w:footnote>
  <w:footnote w:type="continuationSeparator" w:id="0">
    <w:p w14:paraId="4011B54E" w14:textId="77777777" w:rsidR="007D6B80" w:rsidRDefault="007D6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2573" w14:textId="77777777" w:rsidR="00621987" w:rsidRDefault="00621987" w:rsidP="00813963">
    <w:pPr>
      <w:pStyle w:val="Header"/>
      <w:ind w:left="-1350" w:right="-1440"/>
    </w:pPr>
    <w:r>
      <w:rPr>
        <w:noProof/>
      </w:rPr>
      <w:drawing>
        <wp:inline distT="0" distB="0" distL="0" distR="0" wp14:anchorId="066C9A16" wp14:editId="15A527D2">
          <wp:extent cx="7677152" cy="138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28A0092B-C50C-407E-A947-70E740481C1C}">
                        <a14:useLocalDpi xmlns:a14="http://schemas.microsoft.com/office/drawing/2010/main" val="0"/>
                      </a:ext>
                    </a:extLst>
                  </a:blip>
                  <a:stretch>
                    <a:fillRect/>
                  </a:stretch>
                </pic:blipFill>
                <pic:spPr>
                  <a:xfrm flipV="1">
                    <a:off x="0" y="0"/>
                    <a:ext cx="7677152" cy="1386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75BE83CE"/>
    <w:lvl w:ilvl="0" w:tplc="6AF01636">
      <w:start w:val="1"/>
      <w:numFmt w:val="decimal"/>
      <w:lvlText w:val="%1."/>
      <w:lvlJc w:val="left"/>
      <w:pPr>
        <w:tabs>
          <w:tab w:val="num" w:pos="1440"/>
        </w:tabs>
        <w:ind w:left="1440" w:hanging="360"/>
      </w:pPr>
    </w:lvl>
    <w:lvl w:ilvl="1" w:tplc="86AC1F86">
      <w:numFmt w:val="decimal"/>
      <w:lvlText w:val=""/>
      <w:lvlJc w:val="left"/>
    </w:lvl>
    <w:lvl w:ilvl="2" w:tplc="C70EDD6C">
      <w:numFmt w:val="decimal"/>
      <w:lvlText w:val=""/>
      <w:lvlJc w:val="left"/>
    </w:lvl>
    <w:lvl w:ilvl="3" w:tplc="31087016">
      <w:numFmt w:val="decimal"/>
      <w:lvlText w:val=""/>
      <w:lvlJc w:val="left"/>
    </w:lvl>
    <w:lvl w:ilvl="4" w:tplc="6C1CDE76">
      <w:numFmt w:val="decimal"/>
      <w:lvlText w:val=""/>
      <w:lvlJc w:val="left"/>
    </w:lvl>
    <w:lvl w:ilvl="5" w:tplc="E612F166">
      <w:numFmt w:val="decimal"/>
      <w:lvlText w:val=""/>
      <w:lvlJc w:val="left"/>
    </w:lvl>
    <w:lvl w:ilvl="6" w:tplc="9D868F82">
      <w:numFmt w:val="decimal"/>
      <w:lvlText w:val=""/>
      <w:lvlJc w:val="left"/>
    </w:lvl>
    <w:lvl w:ilvl="7" w:tplc="FE70AC78">
      <w:numFmt w:val="decimal"/>
      <w:lvlText w:val=""/>
      <w:lvlJc w:val="left"/>
    </w:lvl>
    <w:lvl w:ilvl="8" w:tplc="0F8CC8A2">
      <w:numFmt w:val="decimal"/>
      <w:lvlText w:val=""/>
      <w:lvlJc w:val="left"/>
    </w:lvl>
  </w:abstractNum>
  <w:abstractNum w:abstractNumId="2" w15:restartNumberingAfterBreak="0">
    <w:nsid w:val="FFFFFF7E"/>
    <w:multiLevelType w:val="hybridMultilevel"/>
    <w:tmpl w:val="30E2AF90"/>
    <w:lvl w:ilvl="0" w:tplc="AE883566">
      <w:start w:val="1"/>
      <w:numFmt w:val="decimal"/>
      <w:lvlText w:val="%1."/>
      <w:lvlJc w:val="left"/>
      <w:pPr>
        <w:tabs>
          <w:tab w:val="num" w:pos="1080"/>
        </w:tabs>
        <w:ind w:left="1080" w:hanging="360"/>
      </w:pPr>
    </w:lvl>
    <w:lvl w:ilvl="1" w:tplc="E7DA5714">
      <w:numFmt w:val="decimal"/>
      <w:lvlText w:val=""/>
      <w:lvlJc w:val="left"/>
    </w:lvl>
    <w:lvl w:ilvl="2" w:tplc="2D162D52">
      <w:numFmt w:val="decimal"/>
      <w:lvlText w:val=""/>
      <w:lvlJc w:val="left"/>
    </w:lvl>
    <w:lvl w:ilvl="3" w:tplc="0ACE04C0">
      <w:numFmt w:val="decimal"/>
      <w:lvlText w:val=""/>
      <w:lvlJc w:val="left"/>
    </w:lvl>
    <w:lvl w:ilvl="4" w:tplc="815E5D72">
      <w:numFmt w:val="decimal"/>
      <w:lvlText w:val=""/>
      <w:lvlJc w:val="left"/>
    </w:lvl>
    <w:lvl w:ilvl="5" w:tplc="74F44D36">
      <w:numFmt w:val="decimal"/>
      <w:lvlText w:val=""/>
      <w:lvlJc w:val="left"/>
    </w:lvl>
    <w:lvl w:ilvl="6" w:tplc="73B69BE0">
      <w:numFmt w:val="decimal"/>
      <w:lvlText w:val=""/>
      <w:lvlJc w:val="left"/>
    </w:lvl>
    <w:lvl w:ilvl="7" w:tplc="75547E46">
      <w:numFmt w:val="decimal"/>
      <w:lvlText w:val=""/>
      <w:lvlJc w:val="left"/>
    </w:lvl>
    <w:lvl w:ilvl="8" w:tplc="A656E28C">
      <w:numFmt w:val="decimal"/>
      <w:lvlText w:val=""/>
      <w:lvlJc w:val="left"/>
    </w:lvl>
  </w:abstractNum>
  <w:abstractNum w:abstractNumId="3" w15:restartNumberingAfterBreak="0">
    <w:nsid w:val="FFFFFF7F"/>
    <w:multiLevelType w:val="hybridMultilevel"/>
    <w:tmpl w:val="3F1A134C"/>
    <w:lvl w:ilvl="0" w:tplc="5254D444">
      <w:start w:val="1"/>
      <w:numFmt w:val="decimal"/>
      <w:lvlText w:val="%1."/>
      <w:lvlJc w:val="left"/>
      <w:pPr>
        <w:tabs>
          <w:tab w:val="num" w:pos="720"/>
        </w:tabs>
        <w:ind w:left="720" w:hanging="360"/>
      </w:pPr>
    </w:lvl>
    <w:lvl w:ilvl="1" w:tplc="AFAE27D4">
      <w:numFmt w:val="decimal"/>
      <w:lvlText w:val=""/>
      <w:lvlJc w:val="left"/>
    </w:lvl>
    <w:lvl w:ilvl="2" w:tplc="6C42A7B8">
      <w:numFmt w:val="decimal"/>
      <w:lvlText w:val=""/>
      <w:lvlJc w:val="left"/>
    </w:lvl>
    <w:lvl w:ilvl="3" w:tplc="BA2843DA">
      <w:numFmt w:val="decimal"/>
      <w:lvlText w:val=""/>
      <w:lvlJc w:val="left"/>
    </w:lvl>
    <w:lvl w:ilvl="4" w:tplc="9098B6B0">
      <w:numFmt w:val="decimal"/>
      <w:lvlText w:val=""/>
      <w:lvlJc w:val="left"/>
    </w:lvl>
    <w:lvl w:ilvl="5" w:tplc="3408988C">
      <w:numFmt w:val="decimal"/>
      <w:lvlText w:val=""/>
      <w:lvlJc w:val="left"/>
    </w:lvl>
    <w:lvl w:ilvl="6" w:tplc="CD3E5650">
      <w:numFmt w:val="decimal"/>
      <w:lvlText w:val=""/>
      <w:lvlJc w:val="left"/>
    </w:lvl>
    <w:lvl w:ilvl="7" w:tplc="ACC2295E">
      <w:numFmt w:val="decimal"/>
      <w:lvlText w:val=""/>
      <w:lvlJc w:val="left"/>
    </w:lvl>
    <w:lvl w:ilvl="8" w:tplc="4A6EDF4C">
      <w:numFmt w:val="decimal"/>
      <w:lvlText w:val=""/>
      <w:lvlJc w:val="left"/>
    </w:lvl>
  </w:abstractNum>
  <w:abstractNum w:abstractNumId="4" w15:restartNumberingAfterBreak="0">
    <w:nsid w:val="FFFFFF80"/>
    <w:multiLevelType w:val="hybridMultilevel"/>
    <w:tmpl w:val="BAA4C9BC"/>
    <w:lvl w:ilvl="0" w:tplc="8BD4CBFC">
      <w:start w:val="1"/>
      <w:numFmt w:val="bullet"/>
      <w:lvlText w:val=""/>
      <w:lvlJc w:val="left"/>
      <w:pPr>
        <w:tabs>
          <w:tab w:val="num" w:pos="1800"/>
        </w:tabs>
        <w:ind w:left="1800" w:hanging="360"/>
      </w:pPr>
      <w:rPr>
        <w:rFonts w:ascii="Symbol" w:hAnsi="Symbol" w:hint="default"/>
      </w:rPr>
    </w:lvl>
    <w:lvl w:ilvl="1" w:tplc="03484F2E">
      <w:numFmt w:val="decimal"/>
      <w:lvlText w:val=""/>
      <w:lvlJc w:val="left"/>
    </w:lvl>
    <w:lvl w:ilvl="2" w:tplc="1E1A1EDE">
      <w:numFmt w:val="decimal"/>
      <w:lvlText w:val=""/>
      <w:lvlJc w:val="left"/>
    </w:lvl>
    <w:lvl w:ilvl="3" w:tplc="9F9A4E54">
      <w:numFmt w:val="decimal"/>
      <w:lvlText w:val=""/>
      <w:lvlJc w:val="left"/>
    </w:lvl>
    <w:lvl w:ilvl="4" w:tplc="7EA277C8">
      <w:numFmt w:val="decimal"/>
      <w:lvlText w:val=""/>
      <w:lvlJc w:val="left"/>
    </w:lvl>
    <w:lvl w:ilvl="5" w:tplc="B882E262">
      <w:numFmt w:val="decimal"/>
      <w:lvlText w:val=""/>
      <w:lvlJc w:val="left"/>
    </w:lvl>
    <w:lvl w:ilvl="6" w:tplc="823E1ECA">
      <w:numFmt w:val="decimal"/>
      <w:lvlText w:val=""/>
      <w:lvlJc w:val="left"/>
    </w:lvl>
    <w:lvl w:ilvl="7" w:tplc="8DE4CA18">
      <w:numFmt w:val="decimal"/>
      <w:lvlText w:val=""/>
      <w:lvlJc w:val="left"/>
    </w:lvl>
    <w:lvl w:ilvl="8" w:tplc="AB542C82">
      <w:numFmt w:val="decimal"/>
      <w:lvlText w:val=""/>
      <w:lvlJc w:val="left"/>
    </w:lvl>
  </w:abstractNum>
  <w:abstractNum w:abstractNumId="5" w15:restartNumberingAfterBreak="0">
    <w:nsid w:val="FFFFFF81"/>
    <w:multiLevelType w:val="hybridMultilevel"/>
    <w:tmpl w:val="F76EF0D2"/>
    <w:lvl w:ilvl="0" w:tplc="5CB29CAE">
      <w:start w:val="1"/>
      <w:numFmt w:val="bullet"/>
      <w:lvlText w:val=""/>
      <w:lvlJc w:val="left"/>
      <w:pPr>
        <w:tabs>
          <w:tab w:val="num" w:pos="1440"/>
        </w:tabs>
        <w:ind w:left="1440" w:hanging="360"/>
      </w:pPr>
      <w:rPr>
        <w:rFonts w:ascii="Symbol" w:hAnsi="Symbol" w:hint="default"/>
      </w:rPr>
    </w:lvl>
    <w:lvl w:ilvl="1" w:tplc="41EA3736">
      <w:numFmt w:val="decimal"/>
      <w:lvlText w:val=""/>
      <w:lvlJc w:val="left"/>
    </w:lvl>
    <w:lvl w:ilvl="2" w:tplc="85D6CE9A">
      <w:numFmt w:val="decimal"/>
      <w:lvlText w:val=""/>
      <w:lvlJc w:val="left"/>
    </w:lvl>
    <w:lvl w:ilvl="3" w:tplc="68529788">
      <w:numFmt w:val="decimal"/>
      <w:lvlText w:val=""/>
      <w:lvlJc w:val="left"/>
    </w:lvl>
    <w:lvl w:ilvl="4" w:tplc="DD06EF02">
      <w:numFmt w:val="decimal"/>
      <w:lvlText w:val=""/>
      <w:lvlJc w:val="left"/>
    </w:lvl>
    <w:lvl w:ilvl="5" w:tplc="DF7C2042">
      <w:numFmt w:val="decimal"/>
      <w:lvlText w:val=""/>
      <w:lvlJc w:val="left"/>
    </w:lvl>
    <w:lvl w:ilvl="6" w:tplc="F1F61EAE">
      <w:numFmt w:val="decimal"/>
      <w:lvlText w:val=""/>
      <w:lvlJc w:val="left"/>
    </w:lvl>
    <w:lvl w:ilvl="7" w:tplc="674060AE">
      <w:numFmt w:val="decimal"/>
      <w:lvlText w:val=""/>
      <w:lvlJc w:val="left"/>
    </w:lvl>
    <w:lvl w:ilvl="8" w:tplc="7C183D9C">
      <w:numFmt w:val="decimal"/>
      <w:lvlText w:val=""/>
      <w:lvlJc w:val="left"/>
    </w:lvl>
  </w:abstractNum>
  <w:abstractNum w:abstractNumId="6" w15:restartNumberingAfterBreak="0">
    <w:nsid w:val="FFFFFF82"/>
    <w:multiLevelType w:val="hybridMultilevel"/>
    <w:tmpl w:val="527E0E58"/>
    <w:lvl w:ilvl="0" w:tplc="059481B0">
      <w:start w:val="1"/>
      <w:numFmt w:val="bullet"/>
      <w:lvlText w:val=""/>
      <w:lvlJc w:val="left"/>
      <w:pPr>
        <w:tabs>
          <w:tab w:val="num" w:pos="1080"/>
        </w:tabs>
        <w:ind w:left="1080" w:hanging="360"/>
      </w:pPr>
      <w:rPr>
        <w:rFonts w:ascii="Symbol" w:hAnsi="Symbol" w:hint="default"/>
      </w:rPr>
    </w:lvl>
    <w:lvl w:ilvl="1" w:tplc="AA04E144">
      <w:numFmt w:val="decimal"/>
      <w:lvlText w:val=""/>
      <w:lvlJc w:val="left"/>
    </w:lvl>
    <w:lvl w:ilvl="2" w:tplc="9D0C6F96">
      <w:numFmt w:val="decimal"/>
      <w:lvlText w:val=""/>
      <w:lvlJc w:val="left"/>
    </w:lvl>
    <w:lvl w:ilvl="3" w:tplc="5164ECA8">
      <w:numFmt w:val="decimal"/>
      <w:lvlText w:val=""/>
      <w:lvlJc w:val="left"/>
    </w:lvl>
    <w:lvl w:ilvl="4" w:tplc="9536A7B4">
      <w:numFmt w:val="decimal"/>
      <w:lvlText w:val=""/>
      <w:lvlJc w:val="left"/>
    </w:lvl>
    <w:lvl w:ilvl="5" w:tplc="4E8A67AE">
      <w:numFmt w:val="decimal"/>
      <w:lvlText w:val=""/>
      <w:lvlJc w:val="left"/>
    </w:lvl>
    <w:lvl w:ilvl="6" w:tplc="1696FE2A">
      <w:numFmt w:val="decimal"/>
      <w:lvlText w:val=""/>
      <w:lvlJc w:val="left"/>
    </w:lvl>
    <w:lvl w:ilvl="7" w:tplc="59544D1A">
      <w:numFmt w:val="decimal"/>
      <w:lvlText w:val=""/>
      <w:lvlJc w:val="left"/>
    </w:lvl>
    <w:lvl w:ilvl="8" w:tplc="757EC274">
      <w:numFmt w:val="decimal"/>
      <w:lvlText w:val=""/>
      <w:lvlJc w:val="left"/>
    </w:lvl>
  </w:abstractNum>
  <w:abstractNum w:abstractNumId="7" w15:restartNumberingAfterBreak="0">
    <w:nsid w:val="FFFFFF83"/>
    <w:multiLevelType w:val="hybridMultilevel"/>
    <w:tmpl w:val="381046D4"/>
    <w:lvl w:ilvl="0" w:tplc="8F542CAC">
      <w:start w:val="1"/>
      <w:numFmt w:val="bullet"/>
      <w:lvlText w:val=""/>
      <w:lvlJc w:val="left"/>
      <w:pPr>
        <w:tabs>
          <w:tab w:val="num" w:pos="720"/>
        </w:tabs>
        <w:ind w:left="720" w:hanging="360"/>
      </w:pPr>
      <w:rPr>
        <w:rFonts w:ascii="Symbol" w:hAnsi="Symbol" w:hint="default"/>
      </w:rPr>
    </w:lvl>
    <w:lvl w:ilvl="1" w:tplc="2AA09DD6">
      <w:numFmt w:val="decimal"/>
      <w:lvlText w:val=""/>
      <w:lvlJc w:val="left"/>
    </w:lvl>
    <w:lvl w:ilvl="2" w:tplc="C46E59A8">
      <w:numFmt w:val="decimal"/>
      <w:lvlText w:val=""/>
      <w:lvlJc w:val="left"/>
    </w:lvl>
    <w:lvl w:ilvl="3" w:tplc="E14E1EF2">
      <w:numFmt w:val="decimal"/>
      <w:lvlText w:val=""/>
      <w:lvlJc w:val="left"/>
    </w:lvl>
    <w:lvl w:ilvl="4" w:tplc="7072209C">
      <w:numFmt w:val="decimal"/>
      <w:lvlText w:val=""/>
      <w:lvlJc w:val="left"/>
    </w:lvl>
    <w:lvl w:ilvl="5" w:tplc="8444CB7A">
      <w:numFmt w:val="decimal"/>
      <w:lvlText w:val=""/>
      <w:lvlJc w:val="left"/>
    </w:lvl>
    <w:lvl w:ilvl="6" w:tplc="BE5AF4DC">
      <w:numFmt w:val="decimal"/>
      <w:lvlText w:val=""/>
      <w:lvlJc w:val="left"/>
    </w:lvl>
    <w:lvl w:ilvl="7" w:tplc="5172D8B0">
      <w:numFmt w:val="decimal"/>
      <w:lvlText w:val=""/>
      <w:lvlJc w:val="left"/>
    </w:lvl>
    <w:lvl w:ilvl="8" w:tplc="66B474B0">
      <w:numFmt w:val="decimal"/>
      <w:lvlText w:val=""/>
      <w:lvlJc w:val="left"/>
    </w:lvl>
  </w:abstractNum>
  <w:abstractNum w:abstractNumId="8" w15:restartNumberingAfterBreak="0">
    <w:nsid w:val="FFFFFF88"/>
    <w:multiLevelType w:val="hybridMultilevel"/>
    <w:tmpl w:val="A69AE704"/>
    <w:lvl w:ilvl="0" w:tplc="7498887E">
      <w:start w:val="1"/>
      <w:numFmt w:val="decimal"/>
      <w:lvlText w:val="%1."/>
      <w:lvlJc w:val="left"/>
      <w:pPr>
        <w:tabs>
          <w:tab w:val="num" w:pos="360"/>
        </w:tabs>
        <w:ind w:left="360" w:hanging="360"/>
      </w:pPr>
    </w:lvl>
    <w:lvl w:ilvl="1" w:tplc="CE6EEFBE">
      <w:numFmt w:val="decimal"/>
      <w:lvlText w:val=""/>
      <w:lvlJc w:val="left"/>
    </w:lvl>
    <w:lvl w:ilvl="2" w:tplc="D092ED46">
      <w:numFmt w:val="decimal"/>
      <w:lvlText w:val=""/>
      <w:lvlJc w:val="left"/>
    </w:lvl>
    <w:lvl w:ilvl="3" w:tplc="4E44047E">
      <w:numFmt w:val="decimal"/>
      <w:lvlText w:val=""/>
      <w:lvlJc w:val="left"/>
    </w:lvl>
    <w:lvl w:ilvl="4" w:tplc="9EDC0378">
      <w:numFmt w:val="decimal"/>
      <w:lvlText w:val=""/>
      <w:lvlJc w:val="left"/>
    </w:lvl>
    <w:lvl w:ilvl="5" w:tplc="73D2CE54">
      <w:numFmt w:val="decimal"/>
      <w:lvlText w:val=""/>
      <w:lvlJc w:val="left"/>
    </w:lvl>
    <w:lvl w:ilvl="6" w:tplc="F86030EC">
      <w:numFmt w:val="decimal"/>
      <w:lvlText w:val=""/>
      <w:lvlJc w:val="left"/>
    </w:lvl>
    <w:lvl w:ilvl="7" w:tplc="45BCC086">
      <w:numFmt w:val="decimal"/>
      <w:lvlText w:val=""/>
      <w:lvlJc w:val="left"/>
    </w:lvl>
    <w:lvl w:ilvl="8" w:tplc="5FBAFC7C">
      <w:numFmt w:val="decimal"/>
      <w:lvlText w:val=""/>
      <w:lvlJc w:val="left"/>
    </w:lvl>
  </w:abstractNum>
  <w:abstractNum w:abstractNumId="9" w15:restartNumberingAfterBreak="0">
    <w:nsid w:val="FFFFFF89"/>
    <w:multiLevelType w:val="multilevel"/>
    <w:tmpl w:val="A32435FA"/>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D7D1CAC"/>
    <w:multiLevelType w:val="hybridMultilevel"/>
    <w:tmpl w:val="0C7C7578"/>
    <w:lvl w:ilvl="0" w:tplc="441EB6C4">
      <w:numFmt w:val="bullet"/>
      <w:lvlText w:val=""/>
      <w:lvlJc w:val="left"/>
      <w:pPr>
        <w:ind w:left="720" w:hanging="360"/>
      </w:pPr>
      <w:rPr>
        <w:rFonts w:ascii="Symbol" w:hAnsi="Symbol" w:cstheme="minorBidi" w:hint="default"/>
        <w:color w:val="94969F"/>
      </w:rPr>
    </w:lvl>
    <w:lvl w:ilvl="1" w:tplc="441EB6C4">
      <w:numFmt w:val="bullet"/>
      <w:lvlText w:val=""/>
      <w:lvlJc w:val="left"/>
      <w:pPr>
        <w:ind w:left="1440" w:hanging="360"/>
      </w:pPr>
      <w:rPr>
        <w:rFonts w:ascii="Symbol" w:hAnsi="Symbol" w:cstheme="minorBidi" w:hint="default"/>
        <w:color w:val="94969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270B8"/>
    <w:multiLevelType w:val="hybridMultilevel"/>
    <w:tmpl w:val="0024A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E7494"/>
    <w:multiLevelType w:val="hybridMultilevel"/>
    <w:tmpl w:val="C5946730"/>
    <w:lvl w:ilvl="0" w:tplc="F4006F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AB228D"/>
    <w:multiLevelType w:val="hybridMultilevel"/>
    <w:tmpl w:val="5D0855E8"/>
    <w:lvl w:ilvl="0" w:tplc="E474F1B4">
      <w:start w:val="1"/>
      <w:numFmt w:val="bullet"/>
      <w:lvlText w:val=""/>
      <w:lvlJc w:val="left"/>
      <w:pPr>
        <w:tabs>
          <w:tab w:val="num" w:pos="720"/>
        </w:tabs>
        <w:ind w:left="720" w:hanging="360"/>
      </w:pPr>
      <w:rPr>
        <w:rFonts w:ascii="Symbol" w:hAnsi="Symbol" w:hint="default"/>
        <w:sz w:val="20"/>
      </w:rPr>
    </w:lvl>
    <w:lvl w:ilvl="1" w:tplc="27A68664" w:tentative="1">
      <w:start w:val="1"/>
      <w:numFmt w:val="bullet"/>
      <w:lvlText w:val=""/>
      <w:lvlJc w:val="left"/>
      <w:pPr>
        <w:tabs>
          <w:tab w:val="num" w:pos="1440"/>
        </w:tabs>
        <w:ind w:left="1440" w:hanging="360"/>
      </w:pPr>
      <w:rPr>
        <w:rFonts w:ascii="Symbol" w:hAnsi="Symbol" w:hint="default"/>
        <w:sz w:val="20"/>
      </w:rPr>
    </w:lvl>
    <w:lvl w:ilvl="2" w:tplc="44E42D0A" w:tentative="1">
      <w:start w:val="1"/>
      <w:numFmt w:val="bullet"/>
      <w:lvlText w:val=""/>
      <w:lvlJc w:val="left"/>
      <w:pPr>
        <w:tabs>
          <w:tab w:val="num" w:pos="2160"/>
        </w:tabs>
        <w:ind w:left="2160" w:hanging="360"/>
      </w:pPr>
      <w:rPr>
        <w:rFonts w:ascii="Symbol" w:hAnsi="Symbol" w:hint="default"/>
        <w:sz w:val="20"/>
      </w:rPr>
    </w:lvl>
    <w:lvl w:ilvl="3" w:tplc="3E6E5452" w:tentative="1">
      <w:start w:val="1"/>
      <w:numFmt w:val="bullet"/>
      <w:lvlText w:val=""/>
      <w:lvlJc w:val="left"/>
      <w:pPr>
        <w:tabs>
          <w:tab w:val="num" w:pos="2880"/>
        </w:tabs>
        <w:ind w:left="2880" w:hanging="360"/>
      </w:pPr>
      <w:rPr>
        <w:rFonts w:ascii="Symbol" w:hAnsi="Symbol" w:hint="default"/>
        <w:sz w:val="20"/>
      </w:rPr>
    </w:lvl>
    <w:lvl w:ilvl="4" w:tplc="35D0CDFC" w:tentative="1">
      <w:start w:val="1"/>
      <w:numFmt w:val="bullet"/>
      <w:lvlText w:val=""/>
      <w:lvlJc w:val="left"/>
      <w:pPr>
        <w:tabs>
          <w:tab w:val="num" w:pos="3600"/>
        </w:tabs>
        <w:ind w:left="3600" w:hanging="360"/>
      </w:pPr>
      <w:rPr>
        <w:rFonts w:ascii="Symbol" w:hAnsi="Symbol" w:hint="default"/>
        <w:sz w:val="20"/>
      </w:rPr>
    </w:lvl>
    <w:lvl w:ilvl="5" w:tplc="CB1CABE4" w:tentative="1">
      <w:start w:val="1"/>
      <w:numFmt w:val="bullet"/>
      <w:lvlText w:val=""/>
      <w:lvlJc w:val="left"/>
      <w:pPr>
        <w:tabs>
          <w:tab w:val="num" w:pos="4320"/>
        </w:tabs>
        <w:ind w:left="4320" w:hanging="360"/>
      </w:pPr>
      <w:rPr>
        <w:rFonts w:ascii="Symbol" w:hAnsi="Symbol" w:hint="default"/>
        <w:sz w:val="20"/>
      </w:rPr>
    </w:lvl>
    <w:lvl w:ilvl="6" w:tplc="F7900414" w:tentative="1">
      <w:start w:val="1"/>
      <w:numFmt w:val="bullet"/>
      <w:lvlText w:val=""/>
      <w:lvlJc w:val="left"/>
      <w:pPr>
        <w:tabs>
          <w:tab w:val="num" w:pos="5040"/>
        </w:tabs>
        <w:ind w:left="5040" w:hanging="360"/>
      </w:pPr>
      <w:rPr>
        <w:rFonts w:ascii="Symbol" w:hAnsi="Symbol" w:hint="default"/>
        <w:sz w:val="20"/>
      </w:rPr>
    </w:lvl>
    <w:lvl w:ilvl="7" w:tplc="E0C4463A" w:tentative="1">
      <w:start w:val="1"/>
      <w:numFmt w:val="bullet"/>
      <w:lvlText w:val=""/>
      <w:lvlJc w:val="left"/>
      <w:pPr>
        <w:tabs>
          <w:tab w:val="num" w:pos="5760"/>
        </w:tabs>
        <w:ind w:left="5760" w:hanging="360"/>
      </w:pPr>
      <w:rPr>
        <w:rFonts w:ascii="Symbol" w:hAnsi="Symbol" w:hint="default"/>
        <w:sz w:val="20"/>
      </w:rPr>
    </w:lvl>
    <w:lvl w:ilvl="8" w:tplc="7C44D986"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4612F"/>
    <w:multiLevelType w:val="hybridMultilevel"/>
    <w:tmpl w:val="2DEAB378"/>
    <w:lvl w:ilvl="0" w:tplc="BAC22ACA">
      <w:start w:val="1"/>
      <w:numFmt w:val="decimal"/>
      <w:lvlText w:val="%1."/>
      <w:lvlJc w:val="left"/>
      <w:pPr>
        <w:ind w:left="720" w:hanging="360"/>
      </w:pPr>
    </w:lvl>
    <w:lvl w:ilvl="1" w:tplc="057A684E">
      <w:start w:val="1"/>
      <w:numFmt w:val="lowerLetter"/>
      <w:lvlText w:val="%2."/>
      <w:lvlJc w:val="left"/>
      <w:pPr>
        <w:ind w:left="1440" w:hanging="360"/>
      </w:pPr>
    </w:lvl>
    <w:lvl w:ilvl="2" w:tplc="0ECE7990">
      <w:start w:val="1"/>
      <w:numFmt w:val="lowerRoman"/>
      <w:lvlText w:val="%3."/>
      <w:lvlJc w:val="right"/>
      <w:pPr>
        <w:ind w:left="2160" w:hanging="180"/>
      </w:pPr>
    </w:lvl>
    <w:lvl w:ilvl="3" w:tplc="FB6268DA">
      <w:start w:val="1"/>
      <w:numFmt w:val="decimal"/>
      <w:lvlText w:val="%4."/>
      <w:lvlJc w:val="left"/>
      <w:pPr>
        <w:ind w:left="2880" w:hanging="360"/>
      </w:pPr>
    </w:lvl>
    <w:lvl w:ilvl="4" w:tplc="EADEEB68">
      <w:start w:val="1"/>
      <w:numFmt w:val="lowerLetter"/>
      <w:lvlText w:val="%5."/>
      <w:lvlJc w:val="left"/>
      <w:pPr>
        <w:ind w:left="3600" w:hanging="360"/>
      </w:pPr>
    </w:lvl>
    <w:lvl w:ilvl="5" w:tplc="920C7964">
      <w:start w:val="1"/>
      <w:numFmt w:val="lowerRoman"/>
      <w:lvlText w:val="%6."/>
      <w:lvlJc w:val="right"/>
      <w:pPr>
        <w:ind w:left="4320" w:hanging="180"/>
      </w:pPr>
    </w:lvl>
    <w:lvl w:ilvl="6" w:tplc="92682E62">
      <w:start w:val="1"/>
      <w:numFmt w:val="decimal"/>
      <w:lvlText w:val="%7."/>
      <w:lvlJc w:val="left"/>
      <w:pPr>
        <w:ind w:left="5040" w:hanging="360"/>
      </w:pPr>
    </w:lvl>
    <w:lvl w:ilvl="7" w:tplc="D0DE84DE">
      <w:start w:val="1"/>
      <w:numFmt w:val="lowerLetter"/>
      <w:lvlText w:val="%8."/>
      <w:lvlJc w:val="left"/>
      <w:pPr>
        <w:ind w:left="5760" w:hanging="360"/>
      </w:pPr>
    </w:lvl>
    <w:lvl w:ilvl="8" w:tplc="D5BE7106">
      <w:start w:val="1"/>
      <w:numFmt w:val="lowerRoman"/>
      <w:lvlText w:val="%9."/>
      <w:lvlJc w:val="right"/>
      <w:pPr>
        <w:ind w:left="6480" w:hanging="180"/>
      </w:pPr>
    </w:lvl>
  </w:abstractNum>
  <w:abstractNum w:abstractNumId="16" w15:restartNumberingAfterBreak="0">
    <w:nsid w:val="201D2670"/>
    <w:multiLevelType w:val="hybridMultilevel"/>
    <w:tmpl w:val="15C6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76A05"/>
    <w:multiLevelType w:val="hybridMultilevel"/>
    <w:tmpl w:val="2064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511640"/>
    <w:multiLevelType w:val="hybridMultilevel"/>
    <w:tmpl w:val="9374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3E04FD"/>
    <w:multiLevelType w:val="multilevel"/>
    <w:tmpl w:val="9A0C3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5862EC"/>
    <w:multiLevelType w:val="hybridMultilevel"/>
    <w:tmpl w:val="DF0A0BD8"/>
    <w:lvl w:ilvl="0" w:tplc="C352CFD6">
      <w:start w:val="1"/>
      <w:numFmt w:val="decimal"/>
      <w:lvlText w:val="%1."/>
      <w:lvlJc w:val="left"/>
      <w:pPr>
        <w:ind w:left="720" w:hanging="360"/>
      </w:pPr>
    </w:lvl>
    <w:lvl w:ilvl="1" w:tplc="CCC65532">
      <w:start w:val="1"/>
      <w:numFmt w:val="lowerLetter"/>
      <w:lvlText w:val="%2."/>
      <w:lvlJc w:val="left"/>
      <w:pPr>
        <w:ind w:left="1440" w:hanging="360"/>
      </w:pPr>
    </w:lvl>
    <w:lvl w:ilvl="2" w:tplc="F63C1848">
      <w:start w:val="1"/>
      <w:numFmt w:val="lowerRoman"/>
      <w:lvlText w:val="%3."/>
      <w:lvlJc w:val="right"/>
      <w:pPr>
        <w:ind w:left="2160" w:hanging="180"/>
      </w:pPr>
    </w:lvl>
    <w:lvl w:ilvl="3" w:tplc="D7C89AF6">
      <w:start w:val="1"/>
      <w:numFmt w:val="decimal"/>
      <w:lvlText w:val="%4."/>
      <w:lvlJc w:val="left"/>
      <w:pPr>
        <w:ind w:left="2880" w:hanging="360"/>
      </w:pPr>
    </w:lvl>
    <w:lvl w:ilvl="4" w:tplc="4A203FAE">
      <w:start w:val="1"/>
      <w:numFmt w:val="lowerLetter"/>
      <w:lvlText w:val="%5."/>
      <w:lvlJc w:val="left"/>
      <w:pPr>
        <w:ind w:left="3600" w:hanging="360"/>
      </w:pPr>
    </w:lvl>
    <w:lvl w:ilvl="5" w:tplc="527A6836">
      <w:start w:val="1"/>
      <w:numFmt w:val="lowerRoman"/>
      <w:lvlText w:val="%6."/>
      <w:lvlJc w:val="right"/>
      <w:pPr>
        <w:ind w:left="4320" w:hanging="180"/>
      </w:pPr>
    </w:lvl>
    <w:lvl w:ilvl="6" w:tplc="6EC037AA">
      <w:start w:val="1"/>
      <w:numFmt w:val="decimal"/>
      <w:lvlText w:val="%7."/>
      <w:lvlJc w:val="left"/>
      <w:pPr>
        <w:ind w:left="5040" w:hanging="360"/>
      </w:pPr>
    </w:lvl>
    <w:lvl w:ilvl="7" w:tplc="FF38A4B2">
      <w:start w:val="1"/>
      <w:numFmt w:val="lowerLetter"/>
      <w:lvlText w:val="%8."/>
      <w:lvlJc w:val="left"/>
      <w:pPr>
        <w:ind w:left="5760" w:hanging="360"/>
      </w:pPr>
    </w:lvl>
    <w:lvl w:ilvl="8" w:tplc="D61806BE">
      <w:start w:val="1"/>
      <w:numFmt w:val="lowerRoman"/>
      <w:lvlText w:val="%9."/>
      <w:lvlJc w:val="right"/>
      <w:pPr>
        <w:ind w:left="6480" w:hanging="180"/>
      </w:pPr>
    </w:lvl>
  </w:abstractNum>
  <w:abstractNum w:abstractNumId="21" w15:restartNumberingAfterBreak="0">
    <w:nsid w:val="25AF6D33"/>
    <w:multiLevelType w:val="hybridMultilevel"/>
    <w:tmpl w:val="953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731F6E"/>
    <w:multiLevelType w:val="hybridMultilevel"/>
    <w:tmpl w:val="D454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D473B"/>
    <w:multiLevelType w:val="hybridMultilevel"/>
    <w:tmpl w:val="5BE83B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E7380"/>
    <w:multiLevelType w:val="hybridMultilevel"/>
    <w:tmpl w:val="E17CFD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50944"/>
    <w:multiLevelType w:val="hybridMultilevel"/>
    <w:tmpl w:val="72C0A3DC"/>
    <w:lvl w:ilvl="0" w:tplc="CC045A7E">
      <w:start w:val="1"/>
      <w:numFmt w:val="decimal"/>
      <w:lvlText w:val="%1."/>
      <w:lvlJc w:val="left"/>
      <w:pPr>
        <w:ind w:left="720" w:hanging="360"/>
      </w:pPr>
    </w:lvl>
    <w:lvl w:ilvl="1" w:tplc="08DC2468">
      <w:start w:val="1"/>
      <w:numFmt w:val="lowerLetter"/>
      <w:lvlText w:val="%2."/>
      <w:lvlJc w:val="left"/>
      <w:pPr>
        <w:ind w:left="1440" w:hanging="360"/>
      </w:pPr>
    </w:lvl>
    <w:lvl w:ilvl="2" w:tplc="0B3A2F76">
      <w:start w:val="1"/>
      <w:numFmt w:val="lowerRoman"/>
      <w:lvlText w:val="%3."/>
      <w:lvlJc w:val="right"/>
      <w:pPr>
        <w:ind w:left="2160" w:hanging="180"/>
      </w:pPr>
    </w:lvl>
    <w:lvl w:ilvl="3" w:tplc="4F9699A8">
      <w:start w:val="1"/>
      <w:numFmt w:val="decimal"/>
      <w:lvlText w:val="%4."/>
      <w:lvlJc w:val="left"/>
      <w:pPr>
        <w:ind w:left="2880" w:hanging="360"/>
      </w:pPr>
    </w:lvl>
    <w:lvl w:ilvl="4" w:tplc="4D38EE70">
      <w:start w:val="1"/>
      <w:numFmt w:val="lowerLetter"/>
      <w:lvlText w:val="%5."/>
      <w:lvlJc w:val="left"/>
      <w:pPr>
        <w:ind w:left="3600" w:hanging="360"/>
      </w:pPr>
    </w:lvl>
    <w:lvl w:ilvl="5" w:tplc="D4C045CA">
      <w:start w:val="1"/>
      <w:numFmt w:val="lowerRoman"/>
      <w:lvlText w:val="%6."/>
      <w:lvlJc w:val="right"/>
      <w:pPr>
        <w:ind w:left="4320" w:hanging="180"/>
      </w:pPr>
    </w:lvl>
    <w:lvl w:ilvl="6" w:tplc="D0B4434C">
      <w:start w:val="1"/>
      <w:numFmt w:val="decimal"/>
      <w:lvlText w:val="%7."/>
      <w:lvlJc w:val="left"/>
      <w:pPr>
        <w:ind w:left="5040" w:hanging="360"/>
      </w:pPr>
    </w:lvl>
    <w:lvl w:ilvl="7" w:tplc="212C0510">
      <w:start w:val="1"/>
      <w:numFmt w:val="lowerLetter"/>
      <w:lvlText w:val="%8."/>
      <w:lvlJc w:val="left"/>
      <w:pPr>
        <w:ind w:left="5760" w:hanging="360"/>
      </w:pPr>
    </w:lvl>
    <w:lvl w:ilvl="8" w:tplc="7368E7B0">
      <w:start w:val="1"/>
      <w:numFmt w:val="lowerRoman"/>
      <w:lvlText w:val="%9."/>
      <w:lvlJc w:val="right"/>
      <w:pPr>
        <w:ind w:left="6480" w:hanging="180"/>
      </w:pPr>
    </w:lvl>
  </w:abstractNum>
  <w:abstractNum w:abstractNumId="28" w15:restartNumberingAfterBreak="0">
    <w:nsid w:val="64FA18CD"/>
    <w:multiLevelType w:val="hybridMultilevel"/>
    <w:tmpl w:val="5136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A3A0E58"/>
    <w:multiLevelType w:val="hybridMultilevel"/>
    <w:tmpl w:val="1206CF7C"/>
    <w:lvl w:ilvl="0" w:tplc="91166346">
      <w:start w:val="1"/>
      <w:numFmt w:val="decimal"/>
      <w:lvlText w:val="%1."/>
      <w:lvlJc w:val="left"/>
      <w:pPr>
        <w:tabs>
          <w:tab w:val="num" w:pos="720"/>
        </w:tabs>
        <w:ind w:left="720" w:hanging="360"/>
      </w:pPr>
    </w:lvl>
    <w:lvl w:ilvl="1" w:tplc="0518D1E6" w:tentative="1">
      <w:start w:val="1"/>
      <w:numFmt w:val="decimal"/>
      <w:lvlText w:val="%2."/>
      <w:lvlJc w:val="left"/>
      <w:pPr>
        <w:tabs>
          <w:tab w:val="num" w:pos="1440"/>
        </w:tabs>
        <w:ind w:left="1440" w:hanging="360"/>
      </w:pPr>
    </w:lvl>
    <w:lvl w:ilvl="2" w:tplc="0408F8CE" w:tentative="1">
      <w:start w:val="1"/>
      <w:numFmt w:val="decimal"/>
      <w:lvlText w:val="%3."/>
      <w:lvlJc w:val="left"/>
      <w:pPr>
        <w:tabs>
          <w:tab w:val="num" w:pos="2160"/>
        </w:tabs>
        <w:ind w:left="2160" w:hanging="360"/>
      </w:pPr>
    </w:lvl>
    <w:lvl w:ilvl="3" w:tplc="8B1A0FC8" w:tentative="1">
      <w:start w:val="1"/>
      <w:numFmt w:val="decimal"/>
      <w:lvlText w:val="%4."/>
      <w:lvlJc w:val="left"/>
      <w:pPr>
        <w:tabs>
          <w:tab w:val="num" w:pos="2880"/>
        </w:tabs>
        <w:ind w:left="2880" w:hanging="360"/>
      </w:pPr>
    </w:lvl>
    <w:lvl w:ilvl="4" w:tplc="E654BD28" w:tentative="1">
      <w:start w:val="1"/>
      <w:numFmt w:val="decimal"/>
      <w:lvlText w:val="%5."/>
      <w:lvlJc w:val="left"/>
      <w:pPr>
        <w:tabs>
          <w:tab w:val="num" w:pos="3600"/>
        </w:tabs>
        <w:ind w:left="3600" w:hanging="360"/>
      </w:pPr>
    </w:lvl>
    <w:lvl w:ilvl="5" w:tplc="4DA87812" w:tentative="1">
      <w:start w:val="1"/>
      <w:numFmt w:val="decimal"/>
      <w:lvlText w:val="%6."/>
      <w:lvlJc w:val="left"/>
      <w:pPr>
        <w:tabs>
          <w:tab w:val="num" w:pos="4320"/>
        </w:tabs>
        <w:ind w:left="4320" w:hanging="360"/>
      </w:pPr>
    </w:lvl>
    <w:lvl w:ilvl="6" w:tplc="B560D7F4" w:tentative="1">
      <w:start w:val="1"/>
      <w:numFmt w:val="decimal"/>
      <w:lvlText w:val="%7."/>
      <w:lvlJc w:val="left"/>
      <w:pPr>
        <w:tabs>
          <w:tab w:val="num" w:pos="5040"/>
        </w:tabs>
        <w:ind w:left="5040" w:hanging="360"/>
      </w:pPr>
    </w:lvl>
    <w:lvl w:ilvl="7" w:tplc="6CA200FC" w:tentative="1">
      <w:start w:val="1"/>
      <w:numFmt w:val="decimal"/>
      <w:lvlText w:val="%8."/>
      <w:lvlJc w:val="left"/>
      <w:pPr>
        <w:tabs>
          <w:tab w:val="num" w:pos="5760"/>
        </w:tabs>
        <w:ind w:left="5760" w:hanging="360"/>
      </w:pPr>
    </w:lvl>
    <w:lvl w:ilvl="8" w:tplc="1FDA63B6" w:tentative="1">
      <w:start w:val="1"/>
      <w:numFmt w:val="decimal"/>
      <w:lvlText w:val="%9."/>
      <w:lvlJc w:val="left"/>
      <w:pPr>
        <w:tabs>
          <w:tab w:val="num" w:pos="6480"/>
        </w:tabs>
        <w:ind w:left="6480" w:hanging="360"/>
      </w:pPr>
    </w:lvl>
  </w:abstractNum>
  <w:abstractNum w:abstractNumId="30" w15:restartNumberingAfterBreak="0">
    <w:nsid w:val="6F5E2A45"/>
    <w:multiLevelType w:val="hybridMultilevel"/>
    <w:tmpl w:val="B918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A177D"/>
    <w:multiLevelType w:val="hybridMultilevel"/>
    <w:tmpl w:val="728E2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5D1288"/>
    <w:multiLevelType w:val="hybridMultilevel"/>
    <w:tmpl w:val="0409001D"/>
    <w:lvl w:ilvl="0" w:tplc="7CA42536">
      <w:start w:val="1"/>
      <w:numFmt w:val="decimal"/>
      <w:lvlText w:val="%1)"/>
      <w:lvlJc w:val="left"/>
      <w:pPr>
        <w:ind w:left="360" w:hanging="360"/>
      </w:pPr>
    </w:lvl>
    <w:lvl w:ilvl="1" w:tplc="00FC4594">
      <w:start w:val="1"/>
      <w:numFmt w:val="lowerLetter"/>
      <w:lvlText w:val="%2)"/>
      <w:lvlJc w:val="left"/>
      <w:pPr>
        <w:ind w:left="720" w:hanging="360"/>
      </w:pPr>
    </w:lvl>
    <w:lvl w:ilvl="2" w:tplc="CC2066B6">
      <w:start w:val="1"/>
      <w:numFmt w:val="lowerRoman"/>
      <w:lvlText w:val="%3)"/>
      <w:lvlJc w:val="left"/>
      <w:pPr>
        <w:ind w:left="1080" w:hanging="360"/>
      </w:pPr>
    </w:lvl>
    <w:lvl w:ilvl="3" w:tplc="EA0C792E">
      <w:start w:val="1"/>
      <w:numFmt w:val="decimal"/>
      <w:lvlText w:val="(%4)"/>
      <w:lvlJc w:val="left"/>
      <w:pPr>
        <w:ind w:left="1440" w:hanging="360"/>
      </w:pPr>
    </w:lvl>
    <w:lvl w:ilvl="4" w:tplc="60A4DD72">
      <w:start w:val="1"/>
      <w:numFmt w:val="lowerLetter"/>
      <w:lvlText w:val="(%5)"/>
      <w:lvlJc w:val="left"/>
      <w:pPr>
        <w:ind w:left="1800" w:hanging="360"/>
      </w:pPr>
    </w:lvl>
    <w:lvl w:ilvl="5" w:tplc="E51E6AB0">
      <w:start w:val="1"/>
      <w:numFmt w:val="lowerRoman"/>
      <w:lvlText w:val="(%6)"/>
      <w:lvlJc w:val="left"/>
      <w:pPr>
        <w:ind w:left="2160" w:hanging="360"/>
      </w:pPr>
    </w:lvl>
    <w:lvl w:ilvl="6" w:tplc="67685F06">
      <w:start w:val="1"/>
      <w:numFmt w:val="decimal"/>
      <w:lvlText w:val="%7."/>
      <w:lvlJc w:val="left"/>
      <w:pPr>
        <w:ind w:left="2520" w:hanging="360"/>
      </w:pPr>
    </w:lvl>
    <w:lvl w:ilvl="7" w:tplc="DE7249F6">
      <w:start w:val="1"/>
      <w:numFmt w:val="lowerLetter"/>
      <w:lvlText w:val="%8."/>
      <w:lvlJc w:val="left"/>
      <w:pPr>
        <w:ind w:left="2880" w:hanging="360"/>
      </w:pPr>
    </w:lvl>
    <w:lvl w:ilvl="8" w:tplc="F49A5B28">
      <w:start w:val="1"/>
      <w:numFmt w:val="lowerRoman"/>
      <w:lvlText w:val="%9."/>
      <w:lvlJc w:val="left"/>
      <w:pPr>
        <w:ind w:left="3240" w:hanging="360"/>
      </w:pPr>
    </w:lvl>
  </w:abstractNum>
  <w:abstractNum w:abstractNumId="33" w15:restartNumberingAfterBreak="0">
    <w:nsid w:val="74926363"/>
    <w:multiLevelType w:val="hybridMultilevel"/>
    <w:tmpl w:val="1D6E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21687"/>
    <w:multiLevelType w:val="hybridMultilevel"/>
    <w:tmpl w:val="0409001D"/>
    <w:lvl w:ilvl="0" w:tplc="EB4A1792">
      <w:start w:val="1"/>
      <w:numFmt w:val="decimal"/>
      <w:lvlText w:val="%1)"/>
      <w:lvlJc w:val="left"/>
      <w:pPr>
        <w:ind w:left="360" w:hanging="360"/>
      </w:pPr>
    </w:lvl>
    <w:lvl w:ilvl="1" w:tplc="A8A42E2A">
      <w:start w:val="1"/>
      <w:numFmt w:val="lowerLetter"/>
      <w:lvlText w:val="%2)"/>
      <w:lvlJc w:val="left"/>
      <w:pPr>
        <w:ind w:left="720" w:hanging="360"/>
      </w:pPr>
    </w:lvl>
    <w:lvl w:ilvl="2" w:tplc="833ADA1E">
      <w:start w:val="1"/>
      <w:numFmt w:val="lowerRoman"/>
      <w:lvlText w:val="%3)"/>
      <w:lvlJc w:val="left"/>
      <w:pPr>
        <w:ind w:left="1080" w:hanging="360"/>
      </w:pPr>
    </w:lvl>
    <w:lvl w:ilvl="3" w:tplc="3F8667E6">
      <w:start w:val="1"/>
      <w:numFmt w:val="decimal"/>
      <w:lvlText w:val="(%4)"/>
      <w:lvlJc w:val="left"/>
      <w:pPr>
        <w:ind w:left="1440" w:hanging="360"/>
      </w:pPr>
    </w:lvl>
    <w:lvl w:ilvl="4" w:tplc="43103E12">
      <w:start w:val="1"/>
      <w:numFmt w:val="lowerLetter"/>
      <w:lvlText w:val="(%5)"/>
      <w:lvlJc w:val="left"/>
      <w:pPr>
        <w:ind w:left="1800" w:hanging="360"/>
      </w:pPr>
    </w:lvl>
    <w:lvl w:ilvl="5" w:tplc="AF6E84C4">
      <w:start w:val="1"/>
      <w:numFmt w:val="lowerRoman"/>
      <w:lvlText w:val="(%6)"/>
      <w:lvlJc w:val="left"/>
      <w:pPr>
        <w:ind w:left="2160" w:hanging="360"/>
      </w:pPr>
    </w:lvl>
    <w:lvl w:ilvl="6" w:tplc="CC7ADA8C">
      <w:start w:val="1"/>
      <w:numFmt w:val="decimal"/>
      <w:lvlText w:val="%7."/>
      <w:lvlJc w:val="left"/>
      <w:pPr>
        <w:ind w:left="2520" w:hanging="360"/>
      </w:pPr>
    </w:lvl>
    <w:lvl w:ilvl="7" w:tplc="BE10E2A6">
      <w:start w:val="1"/>
      <w:numFmt w:val="lowerLetter"/>
      <w:lvlText w:val="%8."/>
      <w:lvlJc w:val="left"/>
      <w:pPr>
        <w:ind w:left="2880" w:hanging="360"/>
      </w:pPr>
    </w:lvl>
    <w:lvl w:ilvl="8" w:tplc="8C7AA2E0">
      <w:start w:val="1"/>
      <w:numFmt w:val="lowerRoman"/>
      <w:lvlText w:val="%9."/>
      <w:lvlJc w:val="left"/>
      <w:pPr>
        <w:ind w:left="3240" w:hanging="360"/>
      </w:pPr>
    </w:lvl>
  </w:abstractNum>
  <w:abstractNum w:abstractNumId="35" w15:restartNumberingAfterBreak="0">
    <w:nsid w:val="77EA22D3"/>
    <w:multiLevelType w:val="hybridMultilevel"/>
    <w:tmpl w:val="4B46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E4DD8"/>
    <w:multiLevelType w:val="hybridMultilevel"/>
    <w:tmpl w:val="D974E6C4"/>
    <w:lvl w:ilvl="0" w:tplc="2FD8F6F6">
      <w:numFmt w:val="bullet"/>
      <w:lvlText w:val=""/>
      <w:lvlJc w:val="left"/>
      <w:pPr>
        <w:ind w:left="432" w:hanging="72"/>
      </w:pPr>
      <w:rPr>
        <w:rFonts w:ascii="Symbol" w:hAnsi="Symbol" w:cstheme="minorBidi" w:hint="default"/>
        <w:color w:val="94969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C3EB3"/>
    <w:multiLevelType w:val="multilevel"/>
    <w:tmpl w:val="E62E1FCC"/>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E321979"/>
    <w:multiLevelType w:val="hybridMultilevel"/>
    <w:tmpl w:val="AC3AC13E"/>
    <w:lvl w:ilvl="0" w:tplc="570AABF2">
      <w:numFmt w:val="bullet"/>
      <w:lvlText w:val=""/>
      <w:lvlJc w:val="left"/>
      <w:pPr>
        <w:ind w:left="360" w:hanging="360"/>
      </w:pPr>
      <w:rPr>
        <w:rFonts w:ascii="Symbol" w:hAnsi="Symbol" w:cstheme="minorBidi" w:hint="default"/>
        <w:color w:val="94969F"/>
      </w:rPr>
    </w:lvl>
    <w:lvl w:ilvl="1" w:tplc="EDE29D14">
      <w:start w:val="1"/>
      <w:numFmt w:val="bullet"/>
      <w:lvlText w:val=""/>
      <w:lvlJc w:val="left"/>
      <w:pPr>
        <w:ind w:left="720" w:hanging="360"/>
      </w:pPr>
      <w:rPr>
        <w:rFonts w:ascii="Wingdings" w:hAnsi="Wingdings" w:hint="default"/>
      </w:rPr>
    </w:lvl>
    <w:lvl w:ilvl="2" w:tplc="89DAFF72">
      <w:start w:val="1"/>
      <w:numFmt w:val="bullet"/>
      <w:lvlText w:val=""/>
      <w:lvlJc w:val="left"/>
      <w:pPr>
        <w:ind w:left="1080" w:hanging="360"/>
      </w:pPr>
      <w:rPr>
        <w:rFonts w:ascii="Wingdings" w:hAnsi="Wingdings" w:hint="default"/>
      </w:rPr>
    </w:lvl>
    <w:lvl w:ilvl="3" w:tplc="3E58412E">
      <w:start w:val="1"/>
      <w:numFmt w:val="bullet"/>
      <w:lvlText w:val=""/>
      <w:lvlJc w:val="left"/>
      <w:pPr>
        <w:ind w:left="1440" w:hanging="360"/>
      </w:pPr>
      <w:rPr>
        <w:rFonts w:ascii="Symbol" w:hAnsi="Symbol" w:hint="default"/>
      </w:rPr>
    </w:lvl>
    <w:lvl w:ilvl="4" w:tplc="160C3A00">
      <w:start w:val="1"/>
      <w:numFmt w:val="bullet"/>
      <w:lvlText w:val=""/>
      <w:lvlJc w:val="left"/>
      <w:pPr>
        <w:ind w:left="1800" w:hanging="360"/>
      </w:pPr>
      <w:rPr>
        <w:rFonts w:ascii="Symbol" w:hAnsi="Symbol" w:hint="default"/>
      </w:rPr>
    </w:lvl>
    <w:lvl w:ilvl="5" w:tplc="5A5AC470">
      <w:start w:val="1"/>
      <w:numFmt w:val="bullet"/>
      <w:lvlText w:val=""/>
      <w:lvlJc w:val="left"/>
      <w:pPr>
        <w:ind w:left="2160" w:hanging="360"/>
      </w:pPr>
      <w:rPr>
        <w:rFonts w:ascii="Wingdings" w:hAnsi="Wingdings" w:hint="default"/>
      </w:rPr>
    </w:lvl>
    <w:lvl w:ilvl="6" w:tplc="8BE07E06">
      <w:start w:val="1"/>
      <w:numFmt w:val="bullet"/>
      <w:lvlText w:val=""/>
      <w:lvlJc w:val="left"/>
      <w:pPr>
        <w:ind w:left="2520" w:hanging="360"/>
      </w:pPr>
      <w:rPr>
        <w:rFonts w:ascii="Wingdings" w:hAnsi="Wingdings" w:hint="default"/>
      </w:rPr>
    </w:lvl>
    <w:lvl w:ilvl="7" w:tplc="3F622420">
      <w:start w:val="1"/>
      <w:numFmt w:val="bullet"/>
      <w:lvlText w:val=""/>
      <w:lvlJc w:val="left"/>
      <w:pPr>
        <w:ind w:left="2880" w:hanging="360"/>
      </w:pPr>
      <w:rPr>
        <w:rFonts w:ascii="Symbol" w:hAnsi="Symbol" w:hint="default"/>
      </w:rPr>
    </w:lvl>
    <w:lvl w:ilvl="8" w:tplc="62105FFC">
      <w:start w:val="1"/>
      <w:numFmt w:val="bullet"/>
      <w:lvlText w:val=""/>
      <w:lvlJc w:val="left"/>
      <w:pPr>
        <w:ind w:left="3240" w:hanging="360"/>
      </w:pPr>
      <w:rPr>
        <w:rFonts w:ascii="Symbol" w:hAnsi="Symbol" w:hint="default"/>
      </w:rPr>
    </w:lvl>
  </w:abstractNum>
  <w:abstractNum w:abstractNumId="39" w15:restartNumberingAfterBreak="0">
    <w:nsid w:val="7F3A1AB1"/>
    <w:multiLevelType w:val="multilevel"/>
    <w:tmpl w:val="7DACB504"/>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2624613">
    <w:abstractNumId w:val="15"/>
  </w:num>
  <w:num w:numId="2" w16cid:durableId="1064379504">
    <w:abstractNumId w:val="27"/>
  </w:num>
  <w:num w:numId="3" w16cid:durableId="331032066">
    <w:abstractNumId w:val="20"/>
  </w:num>
  <w:num w:numId="4" w16cid:durableId="9262554">
    <w:abstractNumId w:val="26"/>
  </w:num>
  <w:num w:numId="5" w16cid:durableId="484469636">
    <w:abstractNumId w:val="14"/>
  </w:num>
  <w:num w:numId="6" w16cid:durableId="1945458604">
    <w:abstractNumId w:val="25"/>
  </w:num>
  <w:num w:numId="7" w16cid:durableId="198203289">
    <w:abstractNumId w:val="19"/>
  </w:num>
  <w:num w:numId="8" w16cid:durableId="1503204199">
    <w:abstractNumId w:val="34"/>
  </w:num>
  <w:num w:numId="9" w16cid:durableId="2124228272">
    <w:abstractNumId w:val="37"/>
  </w:num>
  <w:num w:numId="10" w16cid:durableId="352343114">
    <w:abstractNumId w:val="32"/>
  </w:num>
  <w:num w:numId="11" w16cid:durableId="1336110484">
    <w:abstractNumId w:val="39"/>
  </w:num>
  <w:num w:numId="12" w16cid:durableId="96559198">
    <w:abstractNumId w:val="9"/>
  </w:num>
  <w:num w:numId="13" w16cid:durableId="556748658">
    <w:abstractNumId w:val="7"/>
  </w:num>
  <w:num w:numId="14" w16cid:durableId="1272013748">
    <w:abstractNumId w:val="6"/>
  </w:num>
  <w:num w:numId="15" w16cid:durableId="1628438554">
    <w:abstractNumId w:val="5"/>
  </w:num>
  <w:num w:numId="16" w16cid:durableId="1091007304">
    <w:abstractNumId w:val="4"/>
  </w:num>
  <w:num w:numId="17" w16cid:durableId="1587807675">
    <w:abstractNumId w:val="8"/>
  </w:num>
  <w:num w:numId="18" w16cid:durableId="411586362">
    <w:abstractNumId w:val="3"/>
  </w:num>
  <w:num w:numId="19" w16cid:durableId="1702317286">
    <w:abstractNumId w:val="2"/>
  </w:num>
  <w:num w:numId="20" w16cid:durableId="595216050">
    <w:abstractNumId w:val="1"/>
  </w:num>
  <w:num w:numId="21" w16cid:durableId="1290086617">
    <w:abstractNumId w:val="0"/>
  </w:num>
  <w:num w:numId="22" w16cid:durableId="1545097714">
    <w:abstractNumId w:val="12"/>
  </w:num>
  <w:num w:numId="23" w16cid:durableId="27266523">
    <w:abstractNumId w:val="36"/>
  </w:num>
  <w:num w:numId="24" w16cid:durableId="1020661994">
    <w:abstractNumId w:val="10"/>
  </w:num>
  <w:num w:numId="25" w16cid:durableId="1597329517">
    <w:abstractNumId w:val="28"/>
  </w:num>
  <w:num w:numId="26" w16cid:durableId="927351079">
    <w:abstractNumId w:val="17"/>
  </w:num>
  <w:num w:numId="27" w16cid:durableId="376004126">
    <w:abstractNumId w:val="31"/>
  </w:num>
  <w:num w:numId="28" w16cid:durableId="561257378">
    <w:abstractNumId w:val="38"/>
  </w:num>
  <w:num w:numId="29" w16cid:durableId="494415237">
    <w:abstractNumId w:val="18"/>
  </w:num>
  <w:num w:numId="30" w16cid:durableId="1916667117">
    <w:abstractNumId w:val="35"/>
  </w:num>
  <w:num w:numId="31" w16cid:durableId="1273711359">
    <w:abstractNumId w:val="21"/>
  </w:num>
  <w:num w:numId="32" w16cid:durableId="388044004">
    <w:abstractNumId w:val="22"/>
  </w:num>
  <w:num w:numId="33" w16cid:durableId="226692472">
    <w:abstractNumId w:val="33"/>
  </w:num>
  <w:num w:numId="34" w16cid:durableId="448548996">
    <w:abstractNumId w:val="30"/>
  </w:num>
  <w:num w:numId="35" w16cid:durableId="1852328101">
    <w:abstractNumId w:val="16"/>
  </w:num>
  <w:num w:numId="36" w16cid:durableId="1941142717">
    <w:abstractNumId w:val="13"/>
  </w:num>
  <w:num w:numId="37" w16cid:durableId="1686395895">
    <w:abstractNumId w:val="29"/>
  </w:num>
  <w:num w:numId="38" w16cid:durableId="1944414312">
    <w:abstractNumId w:val="11"/>
  </w:num>
  <w:num w:numId="39" w16cid:durableId="2046565250">
    <w:abstractNumId w:val="23"/>
  </w:num>
  <w:num w:numId="40" w16cid:durableId="12580606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6C9"/>
    <w:rsid w:val="00002C1C"/>
    <w:rsid w:val="00003B89"/>
    <w:rsid w:val="00004966"/>
    <w:rsid w:val="00010CB7"/>
    <w:rsid w:val="00023B2D"/>
    <w:rsid w:val="000251E7"/>
    <w:rsid w:val="00030319"/>
    <w:rsid w:val="00031A1F"/>
    <w:rsid w:val="00033366"/>
    <w:rsid w:val="00033BF4"/>
    <w:rsid w:val="000426C5"/>
    <w:rsid w:val="000454BD"/>
    <w:rsid w:val="000456DD"/>
    <w:rsid w:val="00051F61"/>
    <w:rsid w:val="00056134"/>
    <w:rsid w:val="00056B6B"/>
    <w:rsid w:val="00056BCB"/>
    <w:rsid w:val="00062436"/>
    <w:rsid w:val="00073E3D"/>
    <w:rsid w:val="00080209"/>
    <w:rsid w:val="0008213B"/>
    <w:rsid w:val="00084D99"/>
    <w:rsid w:val="00087888"/>
    <w:rsid w:val="00092B7C"/>
    <w:rsid w:val="00096595"/>
    <w:rsid w:val="0009722F"/>
    <w:rsid w:val="000973B1"/>
    <w:rsid w:val="000A0F4A"/>
    <w:rsid w:val="000A2912"/>
    <w:rsid w:val="000A7793"/>
    <w:rsid w:val="000B2FDC"/>
    <w:rsid w:val="000B3F90"/>
    <w:rsid w:val="000B75E2"/>
    <w:rsid w:val="000B79AB"/>
    <w:rsid w:val="000C5E5F"/>
    <w:rsid w:val="000C5FEC"/>
    <w:rsid w:val="000D260F"/>
    <w:rsid w:val="000D637F"/>
    <w:rsid w:val="000F05B6"/>
    <w:rsid w:val="000F2FB7"/>
    <w:rsid w:val="000F48E5"/>
    <w:rsid w:val="00100434"/>
    <w:rsid w:val="00102218"/>
    <w:rsid w:val="001052FD"/>
    <w:rsid w:val="00107EF6"/>
    <w:rsid w:val="00112F71"/>
    <w:rsid w:val="00120647"/>
    <w:rsid w:val="0013288D"/>
    <w:rsid w:val="00133952"/>
    <w:rsid w:val="001427B2"/>
    <w:rsid w:val="00154A9C"/>
    <w:rsid w:val="00156274"/>
    <w:rsid w:val="00170601"/>
    <w:rsid w:val="0017448F"/>
    <w:rsid w:val="001864B0"/>
    <w:rsid w:val="00190262"/>
    <w:rsid w:val="00194DF6"/>
    <w:rsid w:val="001A0E43"/>
    <w:rsid w:val="001A4E8B"/>
    <w:rsid w:val="001B44B4"/>
    <w:rsid w:val="001B4D6B"/>
    <w:rsid w:val="001B66AE"/>
    <w:rsid w:val="001C2049"/>
    <w:rsid w:val="001C33EE"/>
    <w:rsid w:val="001D340A"/>
    <w:rsid w:val="001D4330"/>
    <w:rsid w:val="001E6DE2"/>
    <w:rsid w:val="001F63BD"/>
    <w:rsid w:val="00214C51"/>
    <w:rsid w:val="00216C6C"/>
    <w:rsid w:val="002233DE"/>
    <w:rsid w:val="002240AE"/>
    <w:rsid w:val="00224304"/>
    <w:rsid w:val="00254E24"/>
    <w:rsid w:val="0025540E"/>
    <w:rsid w:val="00290B8E"/>
    <w:rsid w:val="002917AE"/>
    <w:rsid w:val="002A13B2"/>
    <w:rsid w:val="002B5C04"/>
    <w:rsid w:val="002C4595"/>
    <w:rsid w:val="002D1D72"/>
    <w:rsid w:val="002E25E7"/>
    <w:rsid w:val="002E51AC"/>
    <w:rsid w:val="002E69C2"/>
    <w:rsid w:val="002E7341"/>
    <w:rsid w:val="002F6B69"/>
    <w:rsid w:val="002F717B"/>
    <w:rsid w:val="0031521C"/>
    <w:rsid w:val="00315351"/>
    <w:rsid w:val="00322798"/>
    <w:rsid w:val="00333E5D"/>
    <w:rsid w:val="00337080"/>
    <w:rsid w:val="003379F5"/>
    <w:rsid w:val="003459B6"/>
    <w:rsid w:val="003642B6"/>
    <w:rsid w:val="00365CE6"/>
    <w:rsid w:val="003717D4"/>
    <w:rsid w:val="00372ED4"/>
    <w:rsid w:val="00373FCC"/>
    <w:rsid w:val="0037457E"/>
    <w:rsid w:val="003875C3"/>
    <w:rsid w:val="003906F9"/>
    <w:rsid w:val="00392DA5"/>
    <w:rsid w:val="00396EAE"/>
    <w:rsid w:val="003A4E8F"/>
    <w:rsid w:val="003A5A7D"/>
    <w:rsid w:val="003A5D85"/>
    <w:rsid w:val="003A6216"/>
    <w:rsid w:val="003A79A4"/>
    <w:rsid w:val="003B15EA"/>
    <w:rsid w:val="003B2C00"/>
    <w:rsid w:val="003B7CAF"/>
    <w:rsid w:val="003C2409"/>
    <w:rsid w:val="003D7A60"/>
    <w:rsid w:val="003D7FAC"/>
    <w:rsid w:val="003E4DAE"/>
    <w:rsid w:val="003F00BC"/>
    <w:rsid w:val="003F7B83"/>
    <w:rsid w:val="003F7B8E"/>
    <w:rsid w:val="00411229"/>
    <w:rsid w:val="004115C1"/>
    <w:rsid w:val="004123AD"/>
    <w:rsid w:val="00413BC1"/>
    <w:rsid w:val="00417194"/>
    <w:rsid w:val="00432897"/>
    <w:rsid w:val="00432F4C"/>
    <w:rsid w:val="00445371"/>
    <w:rsid w:val="00450C86"/>
    <w:rsid w:val="004631D1"/>
    <w:rsid w:val="00463F9E"/>
    <w:rsid w:val="004675BB"/>
    <w:rsid w:val="004717F4"/>
    <w:rsid w:val="00472181"/>
    <w:rsid w:val="00486154"/>
    <w:rsid w:val="004867BE"/>
    <w:rsid w:val="00487829"/>
    <w:rsid w:val="0049400A"/>
    <w:rsid w:val="004963C8"/>
    <w:rsid w:val="004A1C2B"/>
    <w:rsid w:val="004B51FF"/>
    <w:rsid w:val="004B7817"/>
    <w:rsid w:val="004C00A5"/>
    <w:rsid w:val="004C280B"/>
    <w:rsid w:val="004C7A35"/>
    <w:rsid w:val="004D0784"/>
    <w:rsid w:val="004D3207"/>
    <w:rsid w:val="004D3E31"/>
    <w:rsid w:val="004E1AED"/>
    <w:rsid w:val="004F5045"/>
    <w:rsid w:val="004F5AFA"/>
    <w:rsid w:val="004F5FF6"/>
    <w:rsid w:val="004F7048"/>
    <w:rsid w:val="0050050A"/>
    <w:rsid w:val="0050220C"/>
    <w:rsid w:val="0051059E"/>
    <w:rsid w:val="00520208"/>
    <w:rsid w:val="00527D06"/>
    <w:rsid w:val="00536476"/>
    <w:rsid w:val="00546EAF"/>
    <w:rsid w:val="00551A1D"/>
    <w:rsid w:val="00553060"/>
    <w:rsid w:val="00557CE7"/>
    <w:rsid w:val="00562E52"/>
    <w:rsid w:val="00571CD0"/>
    <w:rsid w:val="0057444F"/>
    <w:rsid w:val="00581ECF"/>
    <w:rsid w:val="00583B38"/>
    <w:rsid w:val="0058529B"/>
    <w:rsid w:val="005855D5"/>
    <w:rsid w:val="005A4632"/>
    <w:rsid w:val="005A75D9"/>
    <w:rsid w:val="005A7663"/>
    <w:rsid w:val="005B6C82"/>
    <w:rsid w:val="005B7864"/>
    <w:rsid w:val="005C12A5"/>
    <w:rsid w:val="005D20D0"/>
    <w:rsid w:val="005D4703"/>
    <w:rsid w:val="005E2A26"/>
    <w:rsid w:val="005E3774"/>
    <w:rsid w:val="005E5A66"/>
    <w:rsid w:val="005F0BE8"/>
    <w:rsid w:val="005F1C2F"/>
    <w:rsid w:val="006007C4"/>
    <w:rsid w:val="00621987"/>
    <w:rsid w:val="00627336"/>
    <w:rsid w:val="00637AC7"/>
    <w:rsid w:val="00643502"/>
    <w:rsid w:val="00645FD6"/>
    <w:rsid w:val="00647390"/>
    <w:rsid w:val="00651E7A"/>
    <w:rsid w:val="00656617"/>
    <w:rsid w:val="00673749"/>
    <w:rsid w:val="00674315"/>
    <w:rsid w:val="0067510A"/>
    <w:rsid w:val="006764F3"/>
    <w:rsid w:val="006837BF"/>
    <w:rsid w:val="006929B0"/>
    <w:rsid w:val="00695B56"/>
    <w:rsid w:val="006A11B9"/>
    <w:rsid w:val="006A5CF8"/>
    <w:rsid w:val="006B2BD1"/>
    <w:rsid w:val="006C21DA"/>
    <w:rsid w:val="006C616A"/>
    <w:rsid w:val="006C75B1"/>
    <w:rsid w:val="006C7ECA"/>
    <w:rsid w:val="006D2119"/>
    <w:rsid w:val="006D5318"/>
    <w:rsid w:val="006E45EF"/>
    <w:rsid w:val="006E5A8B"/>
    <w:rsid w:val="006E5CA8"/>
    <w:rsid w:val="006F3105"/>
    <w:rsid w:val="006F38A9"/>
    <w:rsid w:val="006F7467"/>
    <w:rsid w:val="00701C7C"/>
    <w:rsid w:val="00702E79"/>
    <w:rsid w:val="00705A71"/>
    <w:rsid w:val="00706006"/>
    <w:rsid w:val="00710082"/>
    <w:rsid w:val="00713336"/>
    <w:rsid w:val="00727212"/>
    <w:rsid w:val="0073091D"/>
    <w:rsid w:val="0073507E"/>
    <w:rsid w:val="00741C86"/>
    <w:rsid w:val="00751C48"/>
    <w:rsid w:val="00756A66"/>
    <w:rsid w:val="00756C21"/>
    <w:rsid w:val="007620B8"/>
    <w:rsid w:val="00762A41"/>
    <w:rsid w:val="00764355"/>
    <w:rsid w:val="00765F8D"/>
    <w:rsid w:val="00770398"/>
    <w:rsid w:val="00775FF2"/>
    <w:rsid w:val="00776513"/>
    <w:rsid w:val="007800B8"/>
    <w:rsid w:val="00780F86"/>
    <w:rsid w:val="00781A6E"/>
    <w:rsid w:val="00785F4F"/>
    <w:rsid w:val="00793B50"/>
    <w:rsid w:val="0079589E"/>
    <w:rsid w:val="007A16E5"/>
    <w:rsid w:val="007B255F"/>
    <w:rsid w:val="007B60DA"/>
    <w:rsid w:val="007B63F4"/>
    <w:rsid w:val="007C1A99"/>
    <w:rsid w:val="007C727D"/>
    <w:rsid w:val="007D0DD8"/>
    <w:rsid w:val="007D6B80"/>
    <w:rsid w:val="007E6C5A"/>
    <w:rsid w:val="007E72A5"/>
    <w:rsid w:val="007F2898"/>
    <w:rsid w:val="007F5F9F"/>
    <w:rsid w:val="008005CE"/>
    <w:rsid w:val="00801C2D"/>
    <w:rsid w:val="0080398F"/>
    <w:rsid w:val="00804405"/>
    <w:rsid w:val="00805363"/>
    <w:rsid w:val="00805417"/>
    <w:rsid w:val="00805757"/>
    <w:rsid w:val="00811264"/>
    <w:rsid w:val="00813963"/>
    <w:rsid w:val="008225B3"/>
    <w:rsid w:val="0084523D"/>
    <w:rsid w:val="00850081"/>
    <w:rsid w:val="0085485F"/>
    <w:rsid w:val="00855E5E"/>
    <w:rsid w:val="008635DB"/>
    <w:rsid w:val="00864538"/>
    <w:rsid w:val="008675DB"/>
    <w:rsid w:val="00871540"/>
    <w:rsid w:val="00883B51"/>
    <w:rsid w:val="00883C47"/>
    <w:rsid w:val="00885FFC"/>
    <w:rsid w:val="0088727C"/>
    <w:rsid w:val="00893112"/>
    <w:rsid w:val="00895408"/>
    <w:rsid w:val="00895539"/>
    <w:rsid w:val="008A5763"/>
    <w:rsid w:val="008B2938"/>
    <w:rsid w:val="008B548C"/>
    <w:rsid w:val="008B671F"/>
    <w:rsid w:val="008C03B6"/>
    <w:rsid w:val="008C497D"/>
    <w:rsid w:val="008C69EB"/>
    <w:rsid w:val="008D3390"/>
    <w:rsid w:val="008D5338"/>
    <w:rsid w:val="008E014F"/>
    <w:rsid w:val="008E57BF"/>
    <w:rsid w:val="008F408E"/>
    <w:rsid w:val="009001DE"/>
    <w:rsid w:val="00900253"/>
    <w:rsid w:val="00901F01"/>
    <w:rsid w:val="009021F2"/>
    <w:rsid w:val="009036B2"/>
    <w:rsid w:val="00904A19"/>
    <w:rsid w:val="00906359"/>
    <w:rsid w:val="00924C8C"/>
    <w:rsid w:val="00927257"/>
    <w:rsid w:val="00933797"/>
    <w:rsid w:val="00934463"/>
    <w:rsid w:val="00953E2C"/>
    <w:rsid w:val="009617CA"/>
    <w:rsid w:val="00967376"/>
    <w:rsid w:val="009746B4"/>
    <w:rsid w:val="00977122"/>
    <w:rsid w:val="009960DC"/>
    <w:rsid w:val="009A075D"/>
    <w:rsid w:val="009A0F17"/>
    <w:rsid w:val="009A38B9"/>
    <w:rsid w:val="009A71D3"/>
    <w:rsid w:val="009A7EF5"/>
    <w:rsid w:val="009B4A59"/>
    <w:rsid w:val="009C1AA2"/>
    <w:rsid w:val="009D3D72"/>
    <w:rsid w:val="009D61EB"/>
    <w:rsid w:val="009D746A"/>
    <w:rsid w:val="009E0237"/>
    <w:rsid w:val="009F36DC"/>
    <w:rsid w:val="00A00A6F"/>
    <w:rsid w:val="00A0612B"/>
    <w:rsid w:val="00A1310C"/>
    <w:rsid w:val="00A1596F"/>
    <w:rsid w:val="00A169BD"/>
    <w:rsid w:val="00A240C0"/>
    <w:rsid w:val="00A27A17"/>
    <w:rsid w:val="00A313C0"/>
    <w:rsid w:val="00A379BF"/>
    <w:rsid w:val="00A41C1F"/>
    <w:rsid w:val="00A41DA4"/>
    <w:rsid w:val="00A65016"/>
    <w:rsid w:val="00A65064"/>
    <w:rsid w:val="00A7331E"/>
    <w:rsid w:val="00A75A8C"/>
    <w:rsid w:val="00A76419"/>
    <w:rsid w:val="00A76C66"/>
    <w:rsid w:val="00A839C1"/>
    <w:rsid w:val="00A87C2F"/>
    <w:rsid w:val="00A901A8"/>
    <w:rsid w:val="00AA11DA"/>
    <w:rsid w:val="00AA163F"/>
    <w:rsid w:val="00AA32AE"/>
    <w:rsid w:val="00AA7699"/>
    <w:rsid w:val="00AB4F8D"/>
    <w:rsid w:val="00AC1337"/>
    <w:rsid w:val="00AC3269"/>
    <w:rsid w:val="00AC684B"/>
    <w:rsid w:val="00AD07D4"/>
    <w:rsid w:val="00AD0B1C"/>
    <w:rsid w:val="00AD3936"/>
    <w:rsid w:val="00AF1DA3"/>
    <w:rsid w:val="00AF2D10"/>
    <w:rsid w:val="00B100C8"/>
    <w:rsid w:val="00B10116"/>
    <w:rsid w:val="00B11288"/>
    <w:rsid w:val="00B27B77"/>
    <w:rsid w:val="00B41AD9"/>
    <w:rsid w:val="00B504E3"/>
    <w:rsid w:val="00B53320"/>
    <w:rsid w:val="00B629F5"/>
    <w:rsid w:val="00B658E6"/>
    <w:rsid w:val="00B674F8"/>
    <w:rsid w:val="00B85C55"/>
    <w:rsid w:val="00B865F1"/>
    <w:rsid w:val="00B87529"/>
    <w:rsid w:val="00B91076"/>
    <w:rsid w:val="00BA797F"/>
    <w:rsid w:val="00BB1ACB"/>
    <w:rsid w:val="00BB7426"/>
    <w:rsid w:val="00BC1E8B"/>
    <w:rsid w:val="00BC484A"/>
    <w:rsid w:val="00BF1078"/>
    <w:rsid w:val="00BF73AD"/>
    <w:rsid w:val="00C121AA"/>
    <w:rsid w:val="00C16300"/>
    <w:rsid w:val="00C32A12"/>
    <w:rsid w:val="00C35EA3"/>
    <w:rsid w:val="00C54450"/>
    <w:rsid w:val="00C6097F"/>
    <w:rsid w:val="00C6104F"/>
    <w:rsid w:val="00C611D9"/>
    <w:rsid w:val="00C63A8D"/>
    <w:rsid w:val="00C63A92"/>
    <w:rsid w:val="00C64104"/>
    <w:rsid w:val="00C64A75"/>
    <w:rsid w:val="00C83E14"/>
    <w:rsid w:val="00C85CF2"/>
    <w:rsid w:val="00C96CB8"/>
    <w:rsid w:val="00CA3BBC"/>
    <w:rsid w:val="00CC0AE5"/>
    <w:rsid w:val="00CC11A4"/>
    <w:rsid w:val="00CC1DCD"/>
    <w:rsid w:val="00CC3042"/>
    <w:rsid w:val="00CC584C"/>
    <w:rsid w:val="00CC59DB"/>
    <w:rsid w:val="00CD40F8"/>
    <w:rsid w:val="00CD7E01"/>
    <w:rsid w:val="00CE163A"/>
    <w:rsid w:val="00CE36B4"/>
    <w:rsid w:val="00CE4A48"/>
    <w:rsid w:val="00CE732C"/>
    <w:rsid w:val="00CF10E6"/>
    <w:rsid w:val="00CF26CA"/>
    <w:rsid w:val="00CF5E74"/>
    <w:rsid w:val="00CF7247"/>
    <w:rsid w:val="00D026C9"/>
    <w:rsid w:val="00D12608"/>
    <w:rsid w:val="00D16B86"/>
    <w:rsid w:val="00D342E5"/>
    <w:rsid w:val="00D354E5"/>
    <w:rsid w:val="00D35F00"/>
    <w:rsid w:val="00D4359A"/>
    <w:rsid w:val="00D45D77"/>
    <w:rsid w:val="00D4623E"/>
    <w:rsid w:val="00D47A97"/>
    <w:rsid w:val="00D56D85"/>
    <w:rsid w:val="00D669BB"/>
    <w:rsid w:val="00D70BCD"/>
    <w:rsid w:val="00D7427E"/>
    <w:rsid w:val="00D74AD7"/>
    <w:rsid w:val="00D8588B"/>
    <w:rsid w:val="00D95A0C"/>
    <w:rsid w:val="00D95E49"/>
    <w:rsid w:val="00DB0196"/>
    <w:rsid w:val="00DB04FE"/>
    <w:rsid w:val="00DB0941"/>
    <w:rsid w:val="00DB27B3"/>
    <w:rsid w:val="00DC1DA0"/>
    <w:rsid w:val="00DC4151"/>
    <w:rsid w:val="00DD07ED"/>
    <w:rsid w:val="00DE525E"/>
    <w:rsid w:val="00DF2656"/>
    <w:rsid w:val="00DF2D3C"/>
    <w:rsid w:val="00DF4B2F"/>
    <w:rsid w:val="00DF5396"/>
    <w:rsid w:val="00E000CD"/>
    <w:rsid w:val="00E056A7"/>
    <w:rsid w:val="00E059DA"/>
    <w:rsid w:val="00E05D60"/>
    <w:rsid w:val="00E14272"/>
    <w:rsid w:val="00E15161"/>
    <w:rsid w:val="00E3065C"/>
    <w:rsid w:val="00E33820"/>
    <w:rsid w:val="00E37213"/>
    <w:rsid w:val="00E4192E"/>
    <w:rsid w:val="00E458C5"/>
    <w:rsid w:val="00E60C19"/>
    <w:rsid w:val="00E72C4A"/>
    <w:rsid w:val="00E758C8"/>
    <w:rsid w:val="00E77DF5"/>
    <w:rsid w:val="00E855F4"/>
    <w:rsid w:val="00E87AEF"/>
    <w:rsid w:val="00E90DFA"/>
    <w:rsid w:val="00E94AE7"/>
    <w:rsid w:val="00EA0B8E"/>
    <w:rsid w:val="00EA689A"/>
    <w:rsid w:val="00EB3544"/>
    <w:rsid w:val="00EB741A"/>
    <w:rsid w:val="00EC0DE5"/>
    <w:rsid w:val="00ED6351"/>
    <w:rsid w:val="00ED74B5"/>
    <w:rsid w:val="00ED78D0"/>
    <w:rsid w:val="00EE27DA"/>
    <w:rsid w:val="00EE2EA2"/>
    <w:rsid w:val="00EE4784"/>
    <w:rsid w:val="00EE5C21"/>
    <w:rsid w:val="00EF043A"/>
    <w:rsid w:val="00EF2470"/>
    <w:rsid w:val="00EF30D0"/>
    <w:rsid w:val="00EF3B1C"/>
    <w:rsid w:val="00EF6D56"/>
    <w:rsid w:val="00F02281"/>
    <w:rsid w:val="00F02F02"/>
    <w:rsid w:val="00F051F8"/>
    <w:rsid w:val="00F07C11"/>
    <w:rsid w:val="00F127F9"/>
    <w:rsid w:val="00F131D0"/>
    <w:rsid w:val="00F225A7"/>
    <w:rsid w:val="00F43C7E"/>
    <w:rsid w:val="00F61572"/>
    <w:rsid w:val="00F62A3F"/>
    <w:rsid w:val="00F6309F"/>
    <w:rsid w:val="00F67D80"/>
    <w:rsid w:val="00F721B4"/>
    <w:rsid w:val="00F72E10"/>
    <w:rsid w:val="00F74C28"/>
    <w:rsid w:val="00F76676"/>
    <w:rsid w:val="00F80861"/>
    <w:rsid w:val="00F815B7"/>
    <w:rsid w:val="00F86B78"/>
    <w:rsid w:val="00F86FBF"/>
    <w:rsid w:val="00F94AD0"/>
    <w:rsid w:val="00FA667A"/>
    <w:rsid w:val="00FB5CDA"/>
    <w:rsid w:val="00FB6976"/>
    <w:rsid w:val="00FE22EA"/>
    <w:rsid w:val="00FE287B"/>
    <w:rsid w:val="00FF677E"/>
    <w:rsid w:val="0D81F6F8"/>
    <w:rsid w:val="19CC6924"/>
    <w:rsid w:val="494EB035"/>
    <w:rsid w:val="4A238267"/>
    <w:rsid w:val="5874ACD4"/>
    <w:rsid w:val="588009FC"/>
    <w:rsid w:val="5FF06366"/>
    <w:rsid w:val="62A39AFC"/>
    <w:rsid w:val="6596926E"/>
    <w:rsid w:val="79092E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A919B"/>
  <w15:docId w15:val="{16560B5C-D6D8-45D8-A73E-34737F3F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40E"/>
    <w:pPr>
      <w:spacing w:before="0"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411229"/>
    <w:pPr>
      <w:pBdr>
        <w:bottom w:val="threeDEmboss" w:sz="12" w:space="1" w:color="163C66"/>
      </w:pBdr>
      <w:spacing w:before="120" w:line="264" w:lineRule="auto"/>
      <w:outlineLvl w:val="0"/>
    </w:pPr>
    <w:rPr>
      <w:rFonts w:asciiTheme="majorHAnsi" w:eastAsiaTheme="majorEastAsia" w:hAnsiTheme="majorHAnsi" w:cstheme="majorBidi"/>
      <w:caps/>
      <w:color w:val="FFFFFF" w:themeColor="background1"/>
      <w:spacing w:val="15"/>
      <w:sz w:val="22"/>
      <w:szCs w:val="22"/>
      <w:lang w:val="en-US" w:eastAsia="ja-JP"/>
    </w:rPr>
  </w:style>
  <w:style w:type="paragraph" w:styleId="Heading2">
    <w:name w:val="heading 2"/>
    <w:basedOn w:val="Normal"/>
    <w:next w:val="Normal"/>
    <w:link w:val="Heading2Char"/>
    <w:uiPriority w:val="9"/>
    <w:unhideWhenUsed/>
    <w:qFormat/>
    <w:rsid w:val="005A75D9"/>
    <w:pPr>
      <w:pBdr>
        <w:top w:val="single" w:sz="24" w:space="0" w:color="C5EEFF" w:themeColor="text2" w:themeTint="33"/>
        <w:left w:val="single" w:sz="24" w:space="0" w:color="C5EEFF" w:themeColor="text2" w:themeTint="33"/>
        <w:bottom w:val="single" w:sz="24" w:space="0" w:color="C5EEFF" w:themeColor="text2" w:themeTint="33"/>
        <w:right w:val="single" w:sz="24" w:space="0" w:color="C5EEFF" w:themeColor="text2" w:themeTint="33"/>
      </w:pBdr>
      <w:shd w:val="clear" w:color="auto" w:fill="E95325"/>
      <w:spacing w:before="120" w:line="264" w:lineRule="auto"/>
      <w:outlineLvl w:val="1"/>
    </w:pPr>
    <w:rPr>
      <w:rFonts w:asciiTheme="majorHAnsi" w:eastAsiaTheme="majorEastAsia" w:hAnsiTheme="majorHAnsi" w:cstheme="majorBidi"/>
      <w:caps/>
      <w:color w:val="FFFFFF"/>
      <w:spacing w:val="15"/>
      <w:sz w:val="22"/>
      <w:szCs w:val="22"/>
      <w:lang w:val="en-US" w:eastAsia="ja-JP"/>
    </w:rPr>
  </w:style>
  <w:style w:type="paragraph" w:styleId="Heading3">
    <w:name w:val="heading 3"/>
    <w:basedOn w:val="Normal"/>
    <w:next w:val="Normal"/>
    <w:link w:val="Heading3Char"/>
    <w:uiPriority w:val="9"/>
    <w:semiHidden/>
    <w:unhideWhenUsed/>
    <w:qFormat/>
    <w:rsid w:val="00D47A97"/>
    <w:pPr>
      <w:pBdr>
        <w:top w:val="single" w:sz="6" w:space="2" w:color="00A0DD" w:themeColor="text2"/>
      </w:pBdr>
      <w:spacing w:before="300" w:line="264" w:lineRule="auto"/>
      <w:outlineLvl w:val="2"/>
    </w:pPr>
    <w:rPr>
      <w:rFonts w:asciiTheme="majorHAnsi" w:eastAsiaTheme="majorEastAsia" w:hAnsiTheme="majorHAnsi" w:cstheme="majorBidi"/>
      <w:caps/>
      <w:color w:val="004F6E" w:themeColor="text2" w:themeShade="80"/>
      <w:spacing w:val="15"/>
      <w:sz w:val="22"/>
      <w:szCs w:val="22"/>
      <w:lang w:val="en-US" w:eastAsia="ja-JP"/>
    </w:rPr>
  </w:style>
  <w:style w:type="paragraph" w:styleId="Heading4">
    <w:name w:val="heading 4"/>
    <w:basedOn w:val="Normal"/>
    <w:next w:val="Normal"/>
    <w:link w:val="Heading4Char"/>
    <w:uiPriority w:val="9"/>
    <w:semiHidden/>
    <w:unhideWhenUsed/>
    <w:qFormat/>
    <w:rsid w:val="00D47A97"/>
    <w:pPr>
      <w:pBdr>
        <w:top w:val="dotted" w:sz="6" w:space="2" w:color="00A0DD" w:themeColor="text2"/>
      </w:pBdr>
      <w:spacing w:before="200"/>
      <w:outlineLvl w:val="3"/>
    </w:pPr>
    <w:rPr>
      <w:rFonts w:asciiTheme="majorHAnsi" w:eastAsiaTheme="majorEastAsia" w:hAnsiTheme="majorHAnsi" w:cstheme="majorBidi"/>
      <w:caps/>
      <w:color w:val="0077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0A0DD" w:themeColor="text2"/>
      </w:pBdr>
      <w:spacing w:before="200"/>
      <w:outlineLvl w:val="4"/>
    </w:pPr>
    <w:rPr>
      <w:rFonts w:asciiTheme="majorHAnsi" w:eastAsiaTheme="majorEastAsia" w:hAnsiTheme="majorHAnsi" w:cstheme="majorBidi"/>
      <w:caps/>
      <w:color w:val="0077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0A0DD" w:themeColor="text2"/>
      </w:pBdr>
      <w:spacing w:before="200"/>
      <w:outlineLvl w:val="5"/>
    </w:pPr>
    <w:rPr>
      <w:rFonts w:asciiTheme="majorHAnsi" w:eastAsiaTheme="majorEastAsia" w:hAnsiTheme="majorHAnsi" w:cstheme="majorBidi"/>
      <w:caps/>
      <w:color w:val="0077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outlineLvl w:val="6"/>
    </w:pPr>
    <w:rPr>
      <w:rFonts w:asciiTheme="majorHAnsi" w:eastAsiaTheme="majorEastAsia" w:hAnsiTheme="majorHAnsi" w:cstheme="majorBidi"/>
      <w:caps/>
      <w:color w:val="0077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29"/>
    <w:rPr>
      <w:rFonts w:asciiTheme="majorHAnsi" w:eastAsiaTheme="majorEastAsia" w:hAnsiTheme="majorHAnsi" w:cstheme="majorBidi"/>
      <w:caps/>
      <w:color w:val="FFFFFF" w:themeColor="background1"/>
      <w:spacing w:val="15"/>
    </w:rPr>
  </w:style>
  <w:style w:type="character" w:customStyle="1" w:styleId="Heading2Char">
    <w:name w:val="Heading 2 Char"/>
    <w:basedOn w:val="DefaultParagraphFont"/>
    <w:link w:val="Heading2"/>
    <w:uiPriority w:val="9"/>
    <w:rsid w:val="005A75D9"/>
    <w:rPr>
      <w:rFonts w:asciiTheme="majorHAnsi" w:eastAsiaTheme="majorEastAsia" w:hAnsiTheme="majorHAnsi" w:cstheme="majorBidi"/>
      <w:caps/>
      <w:color w:val="FFFFFF"/>
      <w:spacing w:val="15"/>
      <w:shd w:val="clear" w:color="auto" w:fill="E95325"/>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04F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line="264" w:lineRule="auto"/>
    </w:pPr>
    <w:rPr>
      <w:rFonts w:asciiTheme="majorHAnsi" w:eastAsiaTheme="majorEastAsia" w:hAnsiTheme="majorHAnsi" w:cstheme="majorBidi"/>
      <w:caps/>
      <w:color w:val="0077A5" w:themeColor="text2" w:themeShade="BF"/>
      <w:spacing w:val="10"/>
      <w:sz w:val="52"/>
      <w:szCs w:val="52"/>
      <w:lang w:val="en-US" w:eastAsia="ja-JP"/>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077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7A260C"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7A260C" w:themeColor="accent1" w:themeShade="80"/>
        <w:bottom w:val="single" w:sz="4" w:space="10" w:color="7A260C" w:themeColor="accent1" w:themeShade="80"/>
      </w:pBdr>
      <w:spacing w:before="360" w:after="360"/>
      <w:ind w:left="864" w:right="864"/>
      <w:jc w:val="center"/>
    </w:pPr>
    <w:rPr>
      <w:i/>
      <w:iCs/>
      <w:color w:val="7A260C" w:themeColor="accent1" w:themeShade="80"/>
    </w:rPr>
  </w:style>
  <w:style w:type="character" w:customStyle="1" w:styleId="IntenseQuoteChar">
    <w:name w:val="Intense Quote Char"/>
    <w:basedOn w:val="DefaultParagraphFont"/>
    <w:link w:val="IntenseQuote"/>
    <w:uiPriority w:val="30"/>
    <w:semiHidden/>
    <w:rsid w:val="004E1AED"/>
    <w:rPr>
      <w:i/>
      <w:iCs/>
      <w:color w:val="7A260C" w:themeColor="accent1" w:themeShade="80"/>
    </w:rPr>
  </w:style>
  <w:style w:type="character" w:styleId="IntenseReference">
    <w:name w:val="Intense Reference"/>
    <w:basedOn w:val="DefaultParagraphFont"/>
    <w:uiPriority w:val="32"/>
    <w:semiHidden/>
    <w:unhideWhenUsed/>
    <w:qFormat/>
    <w:rsid w:val="004E1AED"/>
    <w:rPr>
      <w:b/>
      <w:bCs/>
      <w:caps w:val="0"/>
      <w:smallCaps/>
      <w:color w:val="7A260C"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077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077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077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077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077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before="120" w:after="120" w:line="264" w:lineRule="auto"/>
    </w:pPr>
    <w:rPr>
      <w:rFonts w:asciiTheme="minorHAnsi" w:eastAsiaTheme="minorEastAsia" w:hAnsiTheme="minorHAnsi" w:cstheme="minorBidi"/>
      <w:sz w:val="22"/>
      <w:szCs w:val="16"/>
      <w:lang w:val="en-US" w:eastAsia="ja-JP"/>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 w:val="22"/>
      <w:szCs w:val="20"/>
      <w:lang w:val="en-US" w:eastAsia="ja-JP"/>
    </w:rPr>
  </w:style>
  <w:style w:type="paragraph" w:styleId="FootnoteText">
    <w:name w:val="footnote text"/>
    <w:basedOn w:val="Normal"/>
    <w:link w:val="FootnoteTextChar"/>
    <w:uiPriority w:val="99"/>
    <w:semiHidden/>
    <w:unhideWhenUsed/>
    <w:rsid w:val="00D47A97"/>
    <w:rPr>
      <w:rFonts w:asciiTheme="minorHAnsi" w:eastAsiaTheme="minorEastAsia" w:hAnsiTheme="minorHAnsi" w:cstheme="minorBidi"/>
      <w:sz w:val="22"/>
      <w:szCs w:val="20"/>
      <w:lang w:val="en-US" w:eastAsia="ja-JP"/>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7A260C" w:themeColor="accent1" w:themeShade="80" w:shadow="1"/>
        <w:left w:val="single" w:sz="2" w:space="10" w:color="7A260C" w:themeColor="accent1" w:themeShade="80" w:shadow="1"/>
        <w:bottom w:val="single" w:sz="2" w:space="10" w:color="7A260C" w:themeColor="accent1" w:themeShade="80" w:shadow="1"/>
        <w:right w:val="single" w:sz="2" w:space="10" w:color="7A260C" w:themeColor="accent1" w:themeShade="80" w:shadow="1"/>
      </w:pBdr>
      <w:ind w:left="1152" w:right="1152"/>
    </w:pPr>
    <w:rPr>
      <w:i/>
      <w:iCs/>
      <w:color w:val="7A260C" w:themeColor="accent1" w:themeShade="80"/>
    </w:rPr>
  </w:style>
  <w:style w:type="character" w:styleId="PlaceholderText">
    <w:name w:val="Placeholder Text"/>
    <w:basedOn w:val="DefaultParagraphFont"/>
    <w:uiPriority w:val="99"/>
    <w:semiHidden/>
    <w:rsid w:val="00A1310C"/>
    <w:rPr>
      <w:color w:val="404040" w:themeColor="background2" w:themeShade="40"/>
    </w:rPr>
  </w:style>
  <w:style w:type="paragraph" w:styleId="Header">
    <w:name w:val="header"/>
    <w:basedOn w:val="Normal"/>
    <w:link w:val="HeaderChar"/>
    <w:uiPriority w:val="99"/>
    <w:unhideWhenUsed/>
    <w:rsid w:val="004E1AED"/>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2C4595"/>
    <w:pPr>
      <w:spacing w:before="120" w:after="200" w:line="264" w:lineRule="auto"/>
      <w:ind w:left="720"/>
      <w:contextualSpacing/>
    </w:pPr>
    <w:rPr>
      <w:rFonts w:asciiTheme="minorHAnsi" w:eastAsiaTheme="minorEastAsia" w:hAnsiTheme="minorHAnsi" w:cstheme="minorBidi"/>
      <w:sz w:val="22"/>
      <w:szCs w:val="22"/>
      <w:lang w:val="en-US" w:eastAsia="ja-JP"/>
    </w:rPr>
  </w:style>
  <w:style w:type="character" w:styleId="Hyperlink">
    <w:name w:val="Hyperlink"/>
    <w:basedOn w:val="DefaultParagraphFont"/>
    <w:uiPriority w:val="99"/>
    <w:unhideWhenUsed/>
    <w:rsid w:val="004B7817"/>
    <w:rPr>
      <w:color w:val="005DBA" w:themeColor="hyperlink"/>
      <w:u w:val="single"/>
    </w:rPr>
  </w:style>
  <w:style w:type="character" w:styleId="UnresolvedMention">
    <w:name w:val="Unresolved Mention"/>
    <w:basedOn w:val="DefaultParagraphFont"/>
    <w:uiPriority w:val="99"/>
    <w:semiHidden/>
    <w:unhideWhenUsed/>
    <w:rsid w:val="004B7817"/>
    <w:rPr>
      <w:color w:val="808080"/>
      <w:shd w:val="clear" w:color="auto" w:fill="E6E6E6"/>
    </w:rPr>
  </w:style>
  <w:style w:type="character" w:styleId="SubtleEmphasis">
    <w:name w:val="Subtle Emphasis"/>
    <w:basedOn w:val="DefaultParagraphFont"/>
    <w:uiPriority w:val="19"/>
    <w:qFormat/>
    <w:rsid w:val="00E90DFA"/>
    <w:rPr>
      <w:i/>
      <w:iCs/>
      <w:color w:val="60606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537">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07435895">
      <w:bodyDiv w:val="1"/>
      <w:marLeft w:val="0"/>
      <w:marRight w:val="0"/>
      <w:marTop w:val="0"/>
      <w:marBottom w:val="0"/>
      <w:divBdr>
        <w:top w:val="none" w:sz="0" w:space="0" w:color="auto"/>
        <w:left w:val="none" w:sz="0" w:space="0" w:color="auto"/>
        <w:bottom w:val="none" w:sz="0" w:space="0" w:color="auto"/>
        <w:right w:val="none" w:sz="0" w:space="0" w:color="auto"/>
      </w:divBdr>
    </w:div>
    <w:div w:id="119080872">
      <w:bodyDiv w:val="1"/>
      <w:marLeft w:val="0"/>
      <w:marRight w:val="0"/>
      <w:marTop w:val="0"/>
      <w:marBottom w:val="0"/>
      <w:divBdr>
        <w:top w:val="none" w:sz="0" w:space="0" w:color="auto"/>
        <w:left w:val="none" w:sz="0" w:space="0" w:color="auto"/>
        <w:bottom w:val="none" w:sz="0" w:space="0" w:color="auto"/>
        <w:right w:val="none" w:sz="0" w:space="0" w:color="auto"/>
      </w:divBdr>
    </w:div>
    <w:div w:id="159934447">
      <w:bodyDiv w:val="1"/>
      <w:marLeft w:val="0"/>
      <w:marRight w:val="0"/>
      <w:marTop w:val="0"/>
      <w:marBottom w:val="0"/>
      <w:divBdr>
        <w:top w:val="none" w:sz="0" w:space="0" w:color="auto"/>
        <w:left w:val="none" w:sz="0" w:space="0" w:color="auto"/>
        <w:bottom w:val="none" w:sz="0" w:space="0" w:color="auto"/>
        <w:right w:val="none" w:sz="0" w:space="0" w:color="auto"/>
      </w:divBdr>
    </w:div>
    <w:div w:id="203447596">
      <w:bodyDiv w:val="1"/>
      <w:marLeft w:val="0"/>
      <w:marRight w:val="0"/>
      <w:marTop w:val="0"/>
      <w:marBottom w:val="0"/>
      <w:divBdr>
        <w:top w:val="none" w:sz="0" w:space="0" w:color="auto"/>
        <w:left w:val="none" w:sz="0" w:space="0" w:color="auto"/>
        <w:bottom w:val="none" w:sz="0" w:space="0" w:color="auto"/>
        <w:right w:val="none" w:sz="0" w:space="0" w:color="auto"/>
      </w:divBdr>
    </w:div>
    <w:div w:id="208423534">
      <w:bodyDiv w:val="1"/>
      <w:marLeft w:val="0"/>
      <w:marRight w:val="0"/>
      <w:marTop w:val="0"/>
      <w:marBottom w:val="0"/>
      <w:divBdr>
        <w:top w:val="none" w:sz="0" w:space="0" w:color="auto"/>
        <w:left w:val="none" w:sz="0" w:space="0" w:color="auto"/>
        <w:bottom w:val="none" w:sz="0" w:space="0" w:color="auto"/>
        <w:right w:val="none" w:sz="0" w:space="0" w:color="auto"/>
      </w:divBdr>
    </w:div>
    <w:div w:id="209611348">
      <w:bodyDiv w:val="1"/>
      <w:marLeft w:val="0"/>
      <w:marRight w:val="0"/>
      <w:marTop w:val="0"/>
      <w:marBottom w:val="0"/>
      <w:divBdr>
        <w:top w:val="none" w:sz="0" w:space="0" w:color="auto"/>
        <w:left w:val="none" w:sz="0" w:space="0" w:color="auto"/>
        <w:bottom w:val="none" w:sz="0" w:space="0" w:color="auto"/>
        <w:right w:val="none" w:sz="0" w:space="0" w:color="auto"/>
      </w:divBdr>
    </w:div>
    <w:div w:id="225452706">
      <w:bodyDiv w:val="1"/>
      <w:marLeft w:val="0"/>
      <w:marRight w:val="0"/>
      <w:marTop w:val="0"/>
      <w:marBottom w:val="0"/>
      <w:divBdr>
        <w:top w:val="none" w:sz="0" w:space="0" w:color="auto"/>
        <w:left w:val="none" w:sz="0" w:space="0" w:color="auto"/>
        <w:bottom w:val="none" w:sz="0" w:space="0" w:color="auto"/>
        <w:right w:val="none" w:sz="0" w:space="0" w:color="auto"/>
      </w:divBdr>
    </w:div>
    <w:div w:id="260799954">
      <w:bodyDiv w:val="1"/>
      <w:marLeft w:val="0"/>
      <w:marRight w:val="0"/>
      <w:marTop w:val="0"/>
      <w:marBottom w:val="0"/>
      <w:divBdr>
        <w:top w:val="none" w:sz="0" w:space="0" w:color="auto"/>
        <w:left w:val="none" w:sz="0" w:space="0" w:color="auto"/>
        <w:bottom w:val="none" w:sz="0" w:space="0" w:color="auto"/>
        <w:right w:val="none" w:sz="0" w:space="0" w:color="auto"/>
      </w:divBdr>
    </w:div>
    <w:div w:id="346761736">
      <w:bodyDiv w:val="1"/>
      <w:marLeft w:val="0"/>
      <w:marRight w:val="0"/>
      <w:marTop w:val="0"/>
      <w:marBottom w:val="0"/>
      <w:divBdr>
        <w:top w:val="none" w:sz="0" w:space="0" w:color="auto"/>
        <w:left w:val="none" w:sz="0" w:space="0" w:color="auto"/>
        <w:bottom w:val="none" w:sz="0" w:space="0" w:color="auto"/>
        <w:right w:val="none" w:sz="0" w:space="0" w:color="auto"/>
      </w:divBdr>
    </w:div>
    <w:div w:id="462231405">
      <w:bodyDiv w:val="1"/>
      <w:marLeft w:val="0"/>
      <w:marRight w:val="0"/>
      <w:marTop w:val="0"/>
      <w:marBottom w:val="0"/>
      <w:divBdr>
        <w:top w:val="none" w:sz="0" w:space="0" w:color="auto"/>
        <w:left w:val="none" w:sz="0" w:space="0" w:color="auto"/>
        <w:bottom w:val="none" w:sz="0" w:space="0" w:color="auto"/>
        <w:right w:val="none" w:sz="0" w:space="0" w:color="auto"/>
      </w:divBdr>
    </w:div>
    <w:div w:id="59474617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6784270">
      <w:bodyDiv w:val="1"/>
      <w:marLeft w:val="0"/>
      <w:marRight w:val="0"/>
      <w:marTop w:val="0"/>
      <w:marBottom w:val="0"/>
      <w:divBdr>
        <w:top w:val="none" w:sz="0" w:space="0" w:color="auto"/>
        <w:left w:val="none" w:sz="0" w:space="0" w:color="auto"/>
        <w:bottom w:val="none" w:sz="0" w:space="0" w:color="auto"/>
        <w:right w:val="none" w:sz="0" w:space="0" w:color="auto"/>
      </w:divBdr>
    </w:div>
    <w:div w:id="720253146">
      <w:bodyDiv w:val="1"/>
      <w:marLeft w:val="0"/>
      <w:marRight w:val="0"/>
      <w:marTop w:val="0"/>
      <w:marBottom w:val="0"/>
      <w:divBdr>
        <w:top w:val="none" w:sz="0" w:space="0" w:color="auto"/>
        <w:left w:val="none" w:sz="0" w:space="0" w:color="auto"/>
        <w:bottom w:val="none" w:sz="0" w:space="0" w:color="auto"/>
        <w:right w:val="none" w:sz="0" w:space="0" w:color="auto"/>
      </w:divBdr>
    </w:div>
    <w:div w:id="798112201">
      <w:bodyDiv w:val="1"/>
      <w:marLeft w:val="0"/>
      <w:marRight w:val="0"/>
      <w:marTop w:val="0"/>
      <w:marBottom w:val="0"/>
      <w:divBdr>
        <w:top w:val="none" w:sz="0" w:space="0" w:color="auto"/>
        <w:left w:val="none" w:sz="0" w:space="0" w:color="auto"/>
        <w:bottom w:val="none" w:sz="0" w:space="0" w:color="auto"/>
        <w:right w:val="none" w:sz="0" w:space="0" w:color="auto"/>
      </w:divBdr>
    </w:div>
    <w:div w:id="805589848">
      <w:bodyDiv w:val="1"/>
      <w:marLeft w:val="0"/>
      <w:marRight w:val="0"/>
      <w:marTop w:val="0"/>
      <w:marBottom w:val="0"/>
      <w:divBdr>
        <w:top w:val="none" w:sz="0" w:space="0" w:color="auto"/>
        <w:left w:val="none" w:sz="0" w:space="0" w:color="auto"/>
        <w:bottom w:val="none" w:sz="0" w:space="0" w:color="auto"/>
        <w:right w:val="none" w:sz="0" w:space="0" w:color="auto"/>
      </w:divBdr>
    </w:div>
    <w:div w:id="844436917">
      <w:bodyDiv w:val="1"/>
      <w:marLeft w:val="0"/>
      <w:marRight w:val="0"/>
      <w:marTop w:val="0"/>
      <w:marBottom w:val="0"/>
      <w:divBdr>
        <w:top w:val="none" w:sz="0" w:space="0" w:color="auto"/>
        <w:left w:val="none" w:sz="0" w:space="0" w:color="auto"/>
        <w:bottom w:val="none" w:sz="0" w:space="0" w:color="auto"/>
        <w:right w:val="none" w:sz="0" w:space="0" w:color="auto"/>
      </w:divBdr>
    </w:div>
    <w:div w:id="893976786">
      <w:bodyDiv w:val="1"/>
      <w:marLeft w:val="0"/>
      <w:marRight w:val="0"/>
      <w:marTop w:val="0"/>
      <w:marBottom w:val="0"/>
      <w:divBdr>
        <w:top w:val="none" w:sz="0" w:space="0" w:color="auto"/>
        <w:left w:val="none" w:sz="0" w:space="0" w:color="auto"/>
        <w:bottom w:val="none" w:sz="0" w:space="0" w:color="auto"/>
        <w:right w:val="none" w:sz="0" w:space="0" w:color="auto"/>
      </w:divBdr>
    </w:div>
    <w:div w:id="926114658">
      <w:bodyDiv w:val="1"/>
      <w:marLeft w:val="0"/>
      <w:marRight w:val="0"/>
      <w:marTop w:val="0"/>
      <w:marBottom w:val="0"/>
      <w:divBdr>
        <w:top w:val="none" w:sz="0" w:space="0" w:color="auto"/>
        <w:left w:val="none" w:sz="0" w:space="0" w:color="auto"/>
        <w:bottom w:val="none" w:sz="0" w:space="0" w:color="auto"/>
        <w:right w:val="none" w:sz="0" w:space="0" w:color="auto"/>
      </w:divBdr>
    </w:div>
    <w:div w:id="97826203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6387999">
      <w:bodyDiv w:val="1"/>
      <w:marLeft w:val="0"/>
      <w:marRight w:val="0"/>
      <w:marTop w:val="0"/>
      <w:marBottom w:val="0"/>
      <w:divBdr>
        <w:top w:val="none" w:sz="0" w:space="0" w:color="auto"/>
        <w:left w:val="none" w:sz="0" w:space="0" w:color="auto"/>
        <w:bottom w:val="none" w:sz="0" w:space="0" w:color="auto"/>
        <w:right w:val="none" w:sz="0" w:space="0" w:color="auto"/>
      </w:divBdr>
    </w:div>
    <w:div w:id="1191991828">
      <w:bodyDiv w:val="1"/>
      <w:marLeft w:val="0"/>
      <w:marRight w:val="0"/>
      <w:marTop w:val="0"/>
      <w:marBottom w:val="0"/>
      <w:divBdr>
        <w:top w:val="none" w:sz="0" w:space="0" w:color="auto"/>
        <w:left w:val="none" w:sz="0" w:space="0" w:color="auto"/>
        <w:bottom w:val="none" w:sz="0" w:space="0" w:color="auto"/>
        <w:right w:val="none" w:sz="0" w:space="0" w:color="auto"/>
      </w:divBdr>
    </w:div>
    <w:div w:id="1299458095">
      <w:bodyDiv w:val="1"/>
      <w:marLeft w:val="0"/>
      <w:marRight w:val="0"/>
      <w:marTop w:val="0"/>
      <w:marBottom w:val="0"/>
      <w:divBdr>
        <w:top w:val="none" w:sz="0" w:space="0" w:color="auto"/>
        <w:left w:val="none" w:sz="0" w:space="0" w:color="auto"/>
        <w:bottom w:val="none" w:sz="0" w:space="0" w:color="auto"/>
        <w:right w:val="none" w:sz="0" w:space="0" w:color="auto"/>
      </w:divBdr>
    </w:div>
    <w:div w:id="1345127666">
      <w:bodyDiv w:val="1"/>
      <w:marLeft w:val="0"/>
      <w:marRight w:val="0"/>
      <w:marTop w:val="0"/>
      <w:marBottom w:val="0"/>
      <w:divBdr>
        <w:top w:val="none" w:sz="0" w:space="0" w:color="auto"/>
        <w:left w:val="none" w:sz="0" w:space="0" w:color="auto"/>
        <w:bottom w:val="none" w:sz="0" w:space="0" w:color="auto"/>
        <w:right w:val="none" w:sz="0" w:space="0" w:color="auto"/>
      </w:divBdr>
      <w:divsChild>
        <w:div w:id="21259273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71296243">
      <w:bodyDiv w:val="1"/>
      <w:marLeft w:val="0"/>
      <w:marRight w:val="0"/>
      <w:marTop w:val="0"/>
      <w:marBottom w:val="0"/>
      <w:divBdr>
        <w:top w:val="none" w:sz="0" w:space="0" w:color="auto"/>
        <w:left w:val="none" w:sz="0" w:space="0" w:color="auto"/>
        <w:bottom w:val="none" w:sz="0" w:space="0" w:color="auto"/>
        <w:right w:val="none" w:sz="0" w:space="0" w:color="auto"/>
      </w:divBdr>
    </w:div>
    <w:div w:id="1390805653">
      <w:bodyDiv w:val="1"/>
      <w:marLeft w:val="0"/>
      <w:marRight w:val="0"/>
      <w:marTop w:val="0"/>
      <w:marBottom w:val="0"/>
      <w:divBdr>
        <w:top w:val="none" w:sz="0" w:space="0" w:color="auto"/>
        <w:left w:val="none" w:sz="0" w:space="0" w:color="auto"/>
        <w:bottom w:val="none" w:sz="0" w:space="0" w:color="auto"/>
        <w:right w:val="none" w:sz="0" w:space="0" w:color="auto"/>
      </w:divBdr>
    </w:div>
    <w:div w:id="1491558746">
      <w:bodyDiv w:val="1"/>
      <w:marLeft w:val="0"/>
      <w:marRight w:val="0"/>
      <w:marTop w:val="0"/>
      <w:marBottom w:val="0"/>
      <w:divBdr>
        <w:top w:val="none" w:sz="0" w:space="0" w:color="auto"/>
        <w:left w:val="none" w:sz="0" w:space="0" w:color="auto"/>
        <w:bottom w:val="none" w:sz="0" w:space="0" w:color="auto"/>
        <w:right w:val="none" w:sz="0" w:space="0" w:color="auto"/>
      </w:divBdr>
      <w:divsChild>
        <w:div w:id="349574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3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9443452">
      <w:bodyDiv w:val="1"/>
      <w:marLeft w:val="0"/>
      <w:marRight w:val="0"/>
      <w:marTop w:val="0"/>
      <w:marBottom w:val="0"/>
      <w:divBdr>
        <w:top w:val="none" w:sz="0" w:space="0" w:color="auto"/>
        <w:left w:val="none" w:sz="0" w:space="0" w:color="auto"/>
        <w:bottom w:val="none" w:sz="0" w:space="0" w:color="auto"/>
        <w:right w:val="none" w:sz="0" w:space="0" w:color="auto"/>
      </w:divBdr>
      <w:divsChild>
        <w:div w:id="139468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7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656">
      <w:bodyDiv w:val="1"/>
      <w:marLeft w:val="0"/>
      <w:marRight w:val="0"/>
      <w:marTop w:val="0"/>
      <w:marBottom w:val="0"/>
      <w:divBdr>
        <w:top w:val="none" w:sz="0" w:space="0" w:color="auto"/>
        <w:left w:val="none" w:sz="0" w:space="0" w:color="auto"/>
        <w:bottom w:val="none" w:sz="0" w:space="0" w:color="auto"/>
        <w:right w:val="none" w:sz="0" w:space="0" w:color="auto"/>
      </w:divBdr>
    </w:div>
    <w:div w:id="1620263051">
      <w:bodyDiv w:val="1"/>
      <w:marLeft w:val="0"/>
      <w:marRight w:val="0"/>
      <w:marTop w:val="0"/>
      <w:marBottom w:val="0"/>
      <w:divBdr>
        <w:top w:val="none" w:sz="0" w:space="0" w:color="auto"/>
        <w:left w:val="none" w:sz="0" w:space="0" w:color="auto"/>
        <w:bottom w:val="none" w:sz="0" w:space="0" w:color="auto"/>
        <w:right w:val="none" w:sz="0" w:space="0" w:color="auto"/>
      </w:divBdr>
    </w:div>
    <w:div w:id="1636565464">
      <w:bodyDiv w:val="1"/>
      <w:marLeft w:val="0"/>
      <w:marRight w:val="0"/>
      <w:marTop w:val="0"/>
      <w:marBottom w:val="0"/>
      <w:divBdr>
        <w:top w:val="none" w:sz="0" w:space="0" w:color="auto"/>
        <w:left w:val="none" w:sz="0" w:space="0" w:color="auto"/>
        <w:bottom w:val="none" w:sz="0" w:space="0" w:color="auto"/>
        <w:right w:val="none" w:sz="0" w:space="0" w:color="auto"/>
      </w:divBdr>
    </w:div>
    <w:div w:id="1794515966">
      <w:bodyDiv w:val="1"/>
      <w:marLeft w:val="0"/>
      <w:marRight w:val="0"/>
      <w:marTop w:val="0"/>
      <w:marBottom w:val="0"/>
      <w:divBdr>
        <w:top w:val="none" w:sz="0" w:space="0" w:color="auto"/>
        <w:left w:val="none" w:sz="0" w:space="0" w:color="auto"/>
        <w:bottom w:val="none" w:sz="0" w:space="0" w:color="auto"/>
        <w:right w:val="none" w:sz="0" w:space="0" w:color="auto"/>
      </w:divBdr>
    </w:div>
    <w:div w:id="2047371412">
      <w:bodyDiv w:val="1"/>
      <w:marLeft w:val="0"/>
      <w:marRight w:val="0"/>
      <w:marTop w:val="0"/>
      <w:marBottom w:val="0"/>
      <w:divBdr>
        <w:top w:val="none" w:sz="0" w:space="0" w:color="auto"/>
        <w:left w:val="none" w:sz="0" w:space="0" w:color="auto"/>
        <w:bottom w:val="none" w:sz="0" w:space="0" w:color="auto"/>
        <w:right w:val="none" w:sz="0" w:space="0" w:color="auto"/>
      </w:divBdr>
    </w:div>
    <w:div w:id="2061124291">
      <w:bodyDiv w:val="1"/>
      <w:marLeft w:val="0"/>
      <w:marRight w:val="0"/>
      <w:marTop w:val="0"/>
      <w:marBottom w:val="0"/>
      <w:divBdr>
        <w:top w:val="none" w:sz="0" w:space="0" w:color="auto"/>
        <w:left w:val="none" w:sz="0" w:space="0" w:color="auto"/>
        <w:bottom w:val="none" w:sz="0" w:space="0" w:color="auto"/>
        <w:right w:val="none" w:sz="0" w:space="0" w:color="auto"/>
      </w:divBdr>
    </w:div>
    <w:div w:id="2063098132">
      <w:bodyDiv w:val="1"/>
      <w:marLeft w:val="0"/>
      <w:marRight w:val="0"/>
      <w:marTop w:val="0"/>
      <w:marBottom w:val="0"/>
      <w:divBdr>
        <w:top w:val="none" w:sz="0" w:space="0" w:color="auto"/>
        <w:left w:val="none" w:sz="0" w:space="0" w:color="auto"/>
        <w:bottom w:val="none" w:sz="0" w:space="0" w:color="auto"/>
        <w:right w:val="none" w:sz="0" w:space="0" w:color="auto"/>
      </w:divBdr>
    </w:div>
    <w:div w:id="21468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idde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Custom 5">
      <a:dk1>
        <a:srgbClr val="2C2C2C"/>
      </a:dk1>
      <a:lt1>
        <a:srgbClr val="FFFFFF"/>
      </a:lt1>
      <a:dk2>
        <a:srgbClr val="00A0DD"/>
      </a:dk2>
      <a:lt2>
        <a:srgbClr val="FFFFFF"/>
      </a:lt2>
      <a:accent1>
        <a:srgbClr val="E95325"/>
      </a:accent1>
      <a:accent2>
        <a:srgbClr val="94969F"/>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85D9C-6E88-4032-8367-033C2A56B3F2}">
  <ds:schemaRefs>
    <ds:schemaRef ds:uri="http://schemas.openxmlformats.org/officeDocument/2006/bibliography"/>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C:\Users\eglidden\AppData\Roaming\Microsoft\Templates\Banded design (blank).dotx</Template>
  <TotalTime>8</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Willits, Edward</dc:creator>
  <cp:lastModifiedBy>Shakeel, Azhar</cp:lastModifiedBy>
  <cp:revision>10</cp:revision>
  <dcterms:created xsi:type="dcterms:W3CDTF">2022-06-17T15:21:00Z</dcterms:created>
  <dcterms:modified xsi:type="dcterms:W3CDTF">2022-06-17T17:37:00Z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