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A disease test is advertised as being 91% accurate. If you have the disease you will test positive 99% of the time, and if you don’t have the disease you will test negative 99% of the time. If 1% of all people have this disease and you feel positive, what is the probability that you actually have disease?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2/3 (b) 1/3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1/2 (d) 1/4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 be the event having disease + be the event that the testing positive.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 be the event not having disease.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P(D/+)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P(D ∩ +)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P(D)∙P(+/T)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P(D)P(+/T)+P(D)P(+/D)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1%∙99%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1%∙99%+99%∙1%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99/100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99/100+99/100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Emma’s coin box contains 8 fair, standard coins (head and tails) and 1 coin which has head on both sides. He selects a coin randomly and flips it 4 times, getting all heads. If he flips the coin again, what is the probability it will be heads?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1/6 (b) 1/3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5/6 (d) 2/3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 and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the events of having the fair coin and flipping 4 heads respectively.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 be the event having unfair coin.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)P(H/F) +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)P(H/F 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find,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1 −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/F)∙P(F)+P(H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/F)∙P(F)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/F)∙P(F)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+1×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P(F/H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×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× 1 =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In general, the probability that it rains on Saturday is 25%. If it rains on Saturday the probability that it rains on Sunday is 50%. If it doesn’t rain on Saturday, the probability that it rains on Sunday is 25%.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that it rained on Sunday, what is the probability that it rained on Saturday?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40% (b) 35%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60% (d) 35.7%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is given that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 ⁄ Sa ) = 50%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P(Su ⁄ Sa ) = 25%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is given that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P(Sa) = 25%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P(Sa) = 75%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 ⁄ Sa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Su)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P(Sa)P(Su/Sa)+P(Sa)P(Sa/Sa)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P(Sa) P(Su/Sa)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25%×50%+75%×25%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25%×50%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40%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1% of people have a rare cancer and there is a test of this cancer which is “90% accurate” 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 you have the cancer there is a 90% chance the test will be positive.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don’t have the cancer there is a 90% chance the test will be negative.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take the test and positive, what is the approximate probability that you have the cancer?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10% (b) 90%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50% (d) None of these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P(C +⁄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+)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C⁄ )+P(C)P(+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C⁄ 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C⁄ 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data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P(C)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 C⁄ ) =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90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P(C +⁄ ) =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99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80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80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 10%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A family has two children. Given that one of the children is a boy. What is the probability that both children are boys?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1/3 (b) 1/2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13/27 (d) 11/27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6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4 ways {bb, bg, gb, gg}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5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given that the family already has a boy.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4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The probability of both children is 1/3.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