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4B8798C" w14:textId="77777777" w:rsidR="000F53E2" w:rsidRDefault="000F53E2">
      <w:pPr>
        <w:widowControl w:val="0"/>
        <w:ind w:left="851" w:right="851"/>
        <w:contextualSpacing/>
      </w:pPr>
    </w:p>
    <w:p w14:paraId="541BC161" w14:textId="77777777" w:rsidR="000F53E2" w:rsidRDefault="000F53E2">
      <w:pPr>
        <w:widowControl w:val="0"/>
        <w:ind w:left="851" w:right="851"/>
        <w:contextualSpacing/>
      </w:pPr>
    </w:p>
    <w:p w14:paraId="47D6980E" w14:textId="77777777" w:rsidR="000F53E2" w:rsidRDefault="000F53E2">
      <w:pPr>
        <w:widowControl w:val="0"/>
        <w:ind w:left="851" w:right="851"/>
        <w:contextualSpacing/>
      </w:pPr>
    </w:p>
    <w:p w14:paraId="0E94278E" w14:textId="77777777" w:rsidR="000F53E2" w:rsidRDefault="000F53E2">
      <w:pPr>
        <w:widowControl w:val="0"/>
        <w:ind w:left="851" w:right="851"/>
        <w:contextualSpacing/>
      </w:pPr>
    </w:p>
    <w:p w14:paraId="64BE3D96" w14:textId="77777777" w:rsidR="000F53E2" w:rsidRDefault="000F53E2">
      <w:pPr>
        <w:widowControl w:val="0"/>
        <w:ind w:left="851" w:right="851"/>
        <w:contextualSpacing/>
      </w:pPr>
    </w:p>
    <w:p w14:paraId="714D9CE0" w14:textId="77777777" w:rsidR="000F53E2" w:rsidRDefault="000F53E2">
      <w:pPr>
        <w:widowControl w:val="0"/>
        <w:ind w:left="851" w:right="851"/>
        <w:contextualSpacing/>
      </w:pPr>
    </w:p>
    <w:p w14:paraId="4988211B" w14:textId="77777777" w:rsidR="000F53E2" w:rsidRDefault="000F53E2">
      <w:pPr>
        <w:widowControl w:val="0"/>
        <w:ind w:left="851" w:right="851"/>
        <w:contextualSpacing/>
      </w:pPr>
    </w:p>
    <w:p w14:paraId="066AD9A9" w14:textId="77777777" w:rsidR="000F53E2" w:rsidRDefault="000F53E2">
      <w:pPr>
        <w:widowControl w:val="0"/>
        <w:ind w:left="851" w:right="851"/>
        <w:contextualSpacing/>
      </w:pPr>
    </w:p>
    <w:p w14:paraId="4C2CDB7F" w14:textId="77777777" w:rsidR="000F53E2" w:rsidRDefault="000F53E2">
      <w:pPr>
        <w:widowControl w:val="0"/>
        <w:ind w:left="851" w:right="851"/>
        <w:contextualSpacing/>
      </w:pPr>
    </w:p>
    <w:p w14:paraId="6FED6C54" w14:textId="77777777" w:rsidR="000F53E2" w:rsidRDefault="000F53E2">
      <w:pPr>
        <w:widowControl w:val="0"/>
        <w:ind w:right="851"/>
        <w:contextualSpacing/>
      </w:pPr>
    </w:p>
    <w:p w14:paraId="0261C084" w14:textId="77777777" w:rsidR="000F53E2" w:rsidRDefault="000F53E2">
      <w:pPr>
        <w:widowControl w:val="0"/>
        <w:ind w:left="851" w:right="851"/>
        <w:contextualSpacing/>
      </w:pPr>
    </w:p>
    <w:p w14:paraId="7B232DF0" w14:textId="77777777" w:rsidR="000F53E2" w:rsidRDefault="0087583F">
      <w:pPr>
        <w:pStyle w:val="Doctitle0"/>
        <w:widowControl w:val="0"/>
        <w:ind w:left="851" w:right="851"/>
        <w:contextualSpacing/>
      </w:pPr>
      <w:r>
        <w:rPr>
          <w:rFonts w:cs="Arial"/>
          <w:lang w:val="fr-FR"/>
        </w:rPr>
        <w:t>Test Project Module 3</w:t>
      </w:r>
    </w:p>
    <w:p w14:paraId="0FA653EB" w14:textId="77777777" w:rsidR="000F53E2" w:rsidRDefault="0087583F">
      <w:pPr>
        <w:pStyle w:val="Docsubtitle1"/>
        <w:widowControl w:val="0"/>
        <w:ind w:left="851" w:right="851"/>
        <w:contextualSpacing/>
      </w:pPr>
      <w:r>
        <w:rPr>
          <w:rFonts w:cs="Arial"/>
          <w:lang w:val="fr-FR"/>
        </w:rPr>
        <w:t>(Packaging)</w:t>
      </w:r>
    </w:p>
    <w:p w14:paraId="7AEE0EFF" w14:textId="77777777" w:rsidR="000F53E2" w:rsidRDefault="000F53E2">
      <w:pPr>
        <w:pStyle w:val="Docsubtitle2"/>
        <w:widowControl w:val="0"/>
        <w:ind w:left="851" w:right="851"/>
        <w:contextualSpacing/>
      </w:pPr>
    </w:p>
    <w:p w14:paraId="19C2486C" w14:textId="77777777" w:rsidR="000F53E2" w:rsidRDefault="0087583F">
      <w:pPr>
        <w:pStyle w:val="Docsubtitle2"/>
        <w:widowControl w:val="0"/>
        <w:tabs>
          <w:tab w:val="left" w:pos="4253"/>
        </w:tabs>
        <w:ind w:left="851" w:right="851"/>
        <w:contextualSpacing/>
      </w:pPr>
      <w:r>
        <w:rPr>
          <w:rFonts w:cs="Arial"/>
        </w:rPr>
        <w:t xml:space="preserve">Submitted by: </w:t>
      </w:r>
      <w:r>
        <w:rPr>
          <w:rFonts w:cs="Arial"/>
        </w:rPr>
        <w:tab/>
        <w:t>Group 3</w:t>
      </w:r>
    </w:p>
    <w:p w14:paraId="4D610D68" w14:textId="77777777" w:rsidR="000F53E2" w:rsidRDefault="000F53E2">
      <w:pPr>
        <w:pStyle w:val="Docsubtitle2"/>
        <w:widowControl w:val="0"/>
        <w:tabs>
          <w:tab w:val="left" w:pos="4253"/>
        </w:tabs>
        <w:ind w:left="851" w:right="851"/>
        <w:contextualSpacing/>
      </w:pPr>
    </w:p>
    <w:p w14:paraId="1F4C3523" w14:textId="77777777" w:rsidR="000F53E2" w:rsidRDefault="0087583F">
      <w:pPr>
        <w:pStyle w:val="Docsubtitle2"/>
        <w:widowControl w:val="0"/>
        <w:tabs>
          <w:tab w:val="left" w:pos="6793"/>
        </w:tabs>
        <w:ind w:left="3391" w:right="708" w:hanging="2540"/>
        <w:contextualSpacing/>
      </w:pPr>
      <w:r>
        <w:rPr>
          <w:rFonts w:cs="Arial"/>
        </w:rPr>
        <w:t>Ahmed Al-</w:t>
      </w:r>
      <w:proofErr w:type="spellStart"/>
      <w:r>
        <w:rPr>
          <w:rFonts w:cs="Arial"/>
        </w:rPr>
        <w:t>Harassi</w:t>
      </w:r>
      <w:proofErr w:type="spellEnd"/>
      <w:r>
        <w:rPr>
          <w:rFonts w:cs="Arial"/>
        </w:rPr>
        <w:t xml:space="preserve"> (OM)</w:t>
      </w:r>
    </w:p>
    <w:p w14:paraId="499F37D6" w14:textId="77777777" w:rsidR="000F53E2" w:rsidRDefault="0087583F">
      <w:pPr>
        <w:pStyle w:val="Docsubtitle2"/>
        <w:widowControl w:val="0"/>
        <w:tabs>
          <w:tab w:val="left" w:pos="6793"/>
        </w:tabs>
        <w:ind w:left="3391" w:right="708" w:hanging="2540"/>
        <w:contextualSpacing/>
      </w:pPr>
      <w:r>
        <w:rPr>
          <w:rFonts w:cs="Arial"/>
          <w:lang w:val="en-US"/>
        </w:rPr>
        <w:t>Chun-Liang Lin (TW)</w:t>
      </w:r>
    </w:p>
    <w:p w14:paraId="7C2DE873" w14:textId="77777777" w:rsidR="000F53E2" w:rsidRDefault="0087583F">
      <w:pPr>
        <w:pStyle w:val="Docsubtitle2"/>
        <w:widowControl w:val="0"/>
        <w:tabs>
          <w:tab w:val="left" w:pos="6793"/>
        </w:tabs>
        <w:ind w:left="3391" w:right="708" w:hanging="2540"/>
        <w:contextualSpacing/>
      </w:pPr>
      <w:r>
        <w:rPr>
          <w:rFonts w:cs="Arial"/>
          <w:lang w:val="en-US"/>
        </w:rPr>
        <w:t xml:space="preserve">Anne </w:t>
      </w:r>
      <w:proofErr w:type="spellStart"/>
      <w:r>
        <w:rPr>
          <w:rFonts w:cs="Arial"/>
          <w:lang w:val="en-US"/>
        </w:rPr>
        <w:t>Grandt</w:t>
      </w:r>
      <w:proofErr w:type="spellEnd"/>
      <w:r>
        <w:rPr>
          <w:rFonts w:cs="Arial"/>
          <w:lang w:val="en-US"/>
        </w:rPr>
        <w:t xml:space="preserve"> (NO)</w:t>
      </w:r>
    </w:p>
    <w:p w14:paraId="083B9092" w14:textId="77777777" w:rsidR="000F53E2" w:rsidRDefault="0087583F">
      <w:pPr>
        <w:pStyle w:val="Docsubtitle2"/>
        <w:widowControl w:val="0"/>
        <w:tabs>
          <w:tab w:val="left" w:pos="6793"/>
        </w:tabs>
        <w:ind w:left="3391" w:right="708" w:hanging="2540"/>
        <w:contextualSpacing/>
      </w:pPr>
      <w:r>
        <w:rPr>
          <w:rFonts w:cs="Arial"/>
          <w:lang w:val="en-US"/>
        </w:rPr>
        <w:t xml:space="preserve">Vivian de Oliveira </w:t>
      </w:r>
      <w:proofErr w:type="spellStart"/>
      <w:r>
        <w:rPr>
          <w:rFonts w:cs="Arial"/>
          <w:lang w:val="en-US"/>
        </w:rPr>
        <w:t>Preto</w:t>
      </w:r>
      <w:proofErr w:type="spellEnd"/>
      <w:r>
        <w:rPr>
          <w:rFonts w:cs="Arial"/>
          <w:lang w:val="en-US"/>
        </w:rPr>
        <w:t xml:space="preserve"> (BR)</w:t>
      </w:r>
    </w:p>
    <w:p w14:paraId="7025F033" w14:textId="77777777" w:rsidR="000F53E2" w:rsidRDefault="0087583F">
      <w:pPr>
        <w:pStyle w:val="Docsubtitle2"/>
        <w:widowControl w:val="0"/>
        <w:tabs>
          <w:tab w:val="left" w:pos="6793"/>
        </w:tabs>
        <w:ind w:left="3391" w:right="708" w:hanging="2540"/>
        <w:contextualSpacing/>
      </w:pPr>
      <w:r>
        <w:rPr>
          <w:rFonts w:cs="Arial"/>
          <w:lang w:val="en-US"/>
        </w:rPr>
        <w:t>Sarah Jones (AU), Patricia Dupuis (FR)</w:t>
      </w:r>
    </w:p>
    <w:p w14:paraId="7A7CD972" w14:textId="77777777" w:rsidR="000F53E2" w:rsidRDefault="0087583F">
      <w:pPr>
        <w:pStyle w:val="Docsubtitle2"/>
        <w:widowControl w:val="0"/>
        <w:tabs>
          <w:tab w:val="left" w:pos="6793"/>
        </w:tabs>
        <w:ind w:left="3391" w:right="708" w:hanging="2540"/>
        <w:contextualSpacing/>
      </w:pPr>
      <w:r>
        <w:rPr>
          <w:rFonts w:cs="Arial"/>
          <w:lang w:val="en-US"/>
        </w:rPr>
        <w:t xml:space="preserve">Lars </w:t>
      </w:r>
      <w:proofErr w:type="spellStart"/>
      <w:r>
        <w:rPr>
          <w:rFonts w:cs="Arial"/>
          <w:lang w:val="en-US"/>
        </w:rPr>
        <w:t>Ake</w:t>
      </w:r>
      <w:proofErr w:type="spellEnd"/>
      <w:r>
        <w:rPr>
          <w:rFonts w:cs="Arial"/>
          <w:lang w:val="en-US"/>
        </w:rPr>
        <w:t xml:space="preserve"> </w:t>
      </w:r>
      <w:proofErr w:type="spellStart"/>
      <w:r>
        <w:rPr>
          <w:rFonts w:cs="Arial"/>
          <w:lang w:val="en-US"/>
        </w:rPr>
        <w:t>Flodmark</w:t>
      </w:r>
      <w:proofErr w:type="spellEnd"/>
      <w:r>
        <w:rPr>
          <w:rFonts w:cs="Arial"/>
          <w:lang w:val="en-US"/>
        </w:rPr>
        <w:t xml:space="preserve"> (SE)</w:t>
      </w:r>
    </w:p>
    <w:p w14:paraId="22AEF39C" w14:textId="77777777" w:rsidR="000F53E2" w:rsidRDefault="000F53E2">
      <w:pPr>
        <w:pStyle w:val="Docsubtitle2"/>
        <w:widowControl w:val="0"/>
        <w:tabs>
          <w:tab w:val="left" w:pos="4253"/>
        </w:tabs>
        <w:ind w:left="851" w:right="708"/>
        <w:contextualSpacing/>
      </w:pPr>
    </w:p>
    <w:p w14:paraId="2CC471A1" w14:textId="77777777" w:rsidR="000F53E2" w:rsidRDefault="0087583F">
      <w:pPr>
        <w:pStyle w:val="Docsubtitle2"/>
        <w:widowControl w:val="0"/>
        <w:tabs>
          <w:tab w:val="left" w:pos="4253"/>
        </w:tabs>
        <w:ind w:left="851" w:right="851"/>
        <w:contextualSpacing/>
      </w:pPr>
      <w:r>
        <w:rPr>
          <w:rFonts w:cs="Arial"/>
        </w:rPr>
        <w:t xml:space="preserve">Member Country: </w:t>
      </w:r>
      <w:r>
        <w:rPr>
          <w:rFonts w:cs="Arial"/>
        </w:rPr>
        <w:tab/>
        <w:t>OM, TW, NO, BR, AU, FR, SE</w:t>
      </w:r>
    </w:p>
    <w:p w14:paraId="0747EBAF" w14:textId="77777777" w:rsidR="000F53E2" w:rsidRDefault="000F53E2">
      <w:pPr>
        <w:widowControl w:val="0"/>
        <w:ind w:left="851" w:right="851"/>
        <w:contextualSpacing/>
      </w:pPr>
    </w:p>
    <w:p w14:paraId="6D2942E8" w14:textId="77777777" w:rsidR="000F53E2" w:rsidRDefault="000F53E2">
      <w:pPr>
        <w:pStyle w:val="Contents1"/>
        <w:widowControl w:val="0"/>
        <w:ind w:left="851" w:right="851"/>
        <w:contextualSpacing/>
      </w:pPr>
    </w:p>
    <w:p w14:paraId="62F8B02C" w14:textId="77777777" w:rsidR="000F53E2" w:rsidRDefault="000F53E2">
      <w:pPr>
        <w:widowControl w:val="0"/>
        <w:ind w:left="851" w:right="851"/>
        <w:contextualSpacing/>
      </w:pPr>
    </w:p>
    <w:p w14:paraId="798B656B" w14:textId="77777777" w:rsidR="000F53E2" w:rsidRDefault="000F53E2">
      <w:pPr>
        <w:widowControl w:val="0"/>
        <w:ind w:right="851"/>
        <w:contextualSpacing/>
      </w:pPr>
    </w:p>
    <w:p w14:paraId="73BEA71D" w14:textId="77777777" w:rsidR="000F53E2" w:rsidRDefault="000F53E2">
      <w:pPr>
        <w:pStyle w:val="Heading1"/>
        <w:keepLines w:val="0"/>
        <w:widowControl w:val="0"/>
        <w:ind w:left="851" w:right="851"/>
        <w:contextualSpacing/>
      </w:pPr>
    </w:p>
    <w:p w14:paraId="741DFD71" w14:textId="77777777" w:rsidR="000F53E2" w:rsidRDefault="000F53E2">
      <w:pPr>
        <w:pStyle w:val="Heading1"/>
        <w:keepLines w:val="0"/>
        <w:widowControl w:val="0"/>
        <w:ind w:left="851" w:right="851"/>
        <w:contextualSpacing/>
      </w:pPr>
    </w:p>
    <w:p w14:paraId="3D90C645" w14:textId="77777777" w:rsidR="000F53E2" w:rsidRDefault="000F53E2">
      <w:pPr>
        <w:pStyle w:val="Heading1"/>
        <w:keepLines w:val="0"/>
        <w:widowControl w:val="0"/>
        <w:ind w:left="851" w:right="851"/>
        <w:contextualSpacing/>
      </w:pPr>
    </w:p>
    <w:p w14:paraId="76132665" w14:textId="77777777" w:rsidR="000F53E2" w:rsidRDefault="000F53E2">
      <w:pPr>
        <w:pStyle w:val="Heading1"/>
        <w:keepLines w:val="0"/>
        <w:widowControl w:val="0"/>
        <w:ind w:left="851" w:right="851"/>
        <w:contextualSpacing/>
      </w:pPr>
    </w:p>
    <w:p w14:paraId="57B4EF05" w14:textId="77777777" w:rsidR="000F53E2" w:rsidRDefault="000F53E2">
      <w:pPr>
        <w:pStyle w:val="Heading1"/>
        <w:keepLines w:val="0"/>
        <w:widowControl w:val="0"/>
        <w:ind w:left="851" w:right="851"/>
        <w:contextualSpacing/>
      </w:pPr>
    </w:p>
    <w:p w14:paraId="5342763F" w14:textId="77777777" w:rsidR="000F53E2" w:rsidRDefault="000F53E2">
      <w:pPr>
        <w:spacing w:after="200" w:line="276" w:lineRule="auto"/>
      </w:pPr>
    </w:p>
    <w:p w14:paraId="37BF2A26" w14:textId="77777777" w:rsidR="000F53E2" w:rsidRDefault="0087583F" w:rsidP="008B727B">
      <w:pPr>
        <w:pStyle w:val="Heading1"/>
        <w:keepLines w:val="0"/>
        <w:pageBreakBefore/>
        <w:widowControl w:val="0"/>
        <w:spacing w:line="480" w:lineRule="auto"/>
        <w:ind w:left="851" w:right="851"/>
        <w:contextualSpacing/>
      </w:pPr>
      <w:bookmarkStart w:id="0" w:name="_Toc60882171"/>
      <w:bookmarkStart w:id="1" w:name="_Toc60887857"/>
      <w:bookmarkEnd w:id="0"/>
      <w:bookmarkEnd w:id="1"/>
      <w:r>
        <w:rPr>
          <w:rFonts w:cs="Arial"/>
        </w:rPr>
        <w:lastRenderedPageBreak/>
        <w:t>Contents</w:t>
      </w:r>
    </w:p>
    <w:p w14:paraId="3BC0D6C9" w14:textId="77777777" w:rsidR="000F53E2" w:rsidRDefault="0087583F" w:rsidP="008B727B">
      <w:pPr>
        <w:widowControl w:val="0"/>
        <w:spacing w:line="480" w:lineRule="auto"/>
        <w:ind w:left="851" w:right="851"/>
      </w:pPr>
      <w:r>
        <w:rPr>
          <w:rFonts w:cs="Arial"/>
        </w:rPr>
        <w:t>This Test Project proposal consists of the following documentation/files:</w:t>
      </w:r>
    </w:p>
    <w:p w14:paraId="6FFCB4D5" w14:textId="77777777" w:rsidR="000F53E2" w:rsidRDefault="0087583F" w:rsidP="008B727B">
      <w:pPr>
        <w:pStyle w:val="numberedlist"/>
        <w:widowControl w:val="0"/>
        <w:spacing w:line="480" w:lineRule="auto"/>
        <w:ind w:left="851" w:right="851"/>
      </w:pPr>
      <w:r>
        <w:rPr>
          <w:rFonts w:cs="Arial"/>
          <w:lang w:val="nl-NL"/>
        </w:rPr>
        <w:t>1. WSC2013_TP40_MODX_PRE_EN.doc</w:t>
      </w:r>
      <w:r>
        <w:rPr>
          <w:rFonts w:cs="Arial"/>
          <w:lang w:val="nl-NL"/>
        </w:rPr>
        <w:tab/>
      </w:r>
    </w:p>
    <w:p w14:paraId="4CB24B16" w14:textId="77777777" w:rsidR="000F53E2" w:rsidRDefault="0087583F" w:rsidP="008B727B">
      <w:pPr>
        <w:pStyle w:val="numberedlist"/>
        <w:widowControl w:val="0"/>
        <w:spacing w:line="480" w:lineRule="auto"/>
        <w:ind w:left="851" w:right="851"/>
      </w:pPr>
      <w:r>
        <w:rPr>
          <w:rFonts w:cs="Arial"/>
          <w:lang w:val="nl-NL"/>
        </w:rPr>
        <w:t>2. WSC2013_</w:t>
      </w:r>
      <w:r>
        <w:rPr>
          <w:rFonts w:cs="Arial"/>
        </w:rPr>
        <w:t>TP40_</w:t>
      </w:r>
      <w:r>
        <w:rPr>
          <w:rFonts w:cs="Arial"/>
          <w:lang w:val="nl-NL"/>
        </w:rPr>
        <w:t>MODX_PRE (folder)</w:t>
      </w:r>
      <w:r>
        <w:rPr>
          <w:rFonts w:cs="Arial"/>
        </w:rPr>
        <w:tab/>
      </w:r>
      <w:r>
        <w:rPr>
          <w:rFonts w:cs="Arial"/>
        </w:rPr>
        <w:tab/>
      </w:r>
    </w:p>
    <w:p w14:paraId="6EF760A2" w14:textId="77777777" w:rsidR="000F53E2" w:rsidRDefault="000F53E2" w:rsidP="008B727B">
      <w:pPr>
        <w:widowControl w:val="0"/>
        <w:spacing w:line="480" w:lineRule="auto"/>
        <w:ind w:left="851" w:right="851"/>
        <w:contextualSpacing/>
      </w:pPr>
    </w:p>
    <w:p w14:paraId="2343184C" w14:textId="77777777" w:rsidR="000F53E2" w:rsidRDefault="0087583F" w:rsidP="008B727B">
      <w:pPr>
        <w:pStyle w:val="Heading1"/>
        <w:keepLines w:val="0"/>
        <w:widowControl w:val="0"/>
        <w:spacing w:line="480" w:lineRule="auto"/>
        <w:ind w:left="851" w:right="851"/>
        <w:contextualSpacing/>
      </w:pPr>
      <w:r>
        <w:rPr>
          <w:rFonts w:cs="Arial"/>
        </w:rPr>
        <w:t>Introduction</w:t>
      </w:r>
    </w:p>
    <w:p w14:paraId="6007CF62" w14:textId="77777777" w:rsidR="000F53E2" w:rsidRDefault="0087583F" w:rsidP="008B727B">
      <w:pPr>
        <w:widowControl w:val="0"/>
        <w:spacing w:line="480" w:lineRule="auto"/>
        <w:ind w:left="851" w:right="851"/>
        <w:contextualSpacing/>
      </w:pPr>
      <w:r>
        <w:rPr>
          <w:rFonts w:cs="Arial"/>
          <w:color w:val="231F20"/>
          <w:szCs w:val="20"/>
        </w:rPr>
        <w:t xml:space="preserve">The company, “Teas of the World” manufactures traditional and herbal teas from different regions of the world. It selects the best teas from the most prestigious plantations. The “Teas of the World” company has been slowly perfected over time. They believe that tea, like wine — requires meticulous care in it’s brewing process and is a ritual. The brewing process of tea is said to be associated with love and friendship. </w:t>
      </w:r>
    </w:p>
    <w:p w14:paraId="26ABD026" w14:textId="77777777" w:rsidR="000F53E2" w:rsidRDefault="000F53E2" w:rsidP="008B727B">
      <w:pPr>
        <w:widowControl w:val="0"/>
        <w:spacing w:line="480" w:lineRule="auto"/>
        <w:ind w:left="851" w:right="851"/>
        <w:contextualSpacing/>
      </w:pPr>
    </w:p>
    <w:p w14:paraId="285D0AB6" w14:textId="77777777" w:rsidR="000F53E2" w:rsidRDefault="0087583F" w:rsidP="008B727B">
      <w:pPr>
        <w:widowControl w:val="0"/>
        <w:spacing w:line="480" w:lineRule="auto"/>
        <w:ind w:left="851" w:right="851" w:firstLine="1"/>
        <w:contextualSpacing/>
      </w:pPr>
      <w:r>
        <w:rPr>
          <w:rFonts w:cs="Arial"/>
          <w:color w:val="231F20"/>
          <w:szCs w:val="20"/>
        </w:rPr>
        <w:t xml:space="preserve">The “Teas of the World” brand is over 300 years old and has a strong history associated with its company name. The brand has created a dynasty where successors inherit the talent of their elders and follow in their footsteps. Aesthetics, elegance and the pursuit of perfection are the aims of “Teas of the World”. </w:t>
      </w:r>
    </w:p>
    <w:p w14:paraId="1470B7D8" w14:textId="77777777" w:rsidR="000F53E2" w:rsidRDefault="000F53E2" w:rsidP="008B727B">
      <w:pPr>
        <w:widowControl w:val="0"/>
        <w:spacing w:line="480" w:lineRule="auto"/>
        <w:ind w:left="851" w:right="851" w:firstLine="1"/>
        <w:contextualSpacing/>
      </w:pPr>
    </w:p>
    <w:p w14:paraId="43499723" w14:textId="77777777" w:rsidR="000F53E2" w:rsidRDefault="0087583F" w:rsidP="008B727B">
      <w:pPr>
        <w:widowControl w:val="0"/>
        <w:spacing w:line="480" w:lineRule="auto"/>
        <w:ind w:left="851" w:right="851"/>
        <w:contextualSpacing/>
      </w:pPr>
      <w:r>
        <w:rPr>
          <w:rFonts w:cs="Arial"/>
          <w:color w:val="231F20"/>
          <w:szCs w:val="20"/>
        </w:rPr>
        <w:t xml:space="preserve">“Teas of the World” are international leaders in the art of herbal teas. They offer products from all regions of the world, which links them to a culinary knowledge that enhances the taste while using their own basic principles and methodologies: “Teas of the World” embraces the art of brewing and enjoying tea and regards it as a "spiritual drink." </w:t>
      </w:r>
    </w:p>
    <w:p w14:paraId="7937DFFF" w14:textId="77777777" w:rsidR="000F53E2" w:rsidRDefault="000F53E2" w:rsidP="008B727B">
      <w:pPr>
        <w:widowControl w:val="0"/>
        <w:spacing w:line="480" w:lineRule="auto"/>
        <w:ind w:left="851" w:right="851"/>
        <w:contextualSpacing/>
      </w:pPr>
    </w:p>
    <w:p w14:paraId="6F992202" w14:textId="77777777" w:rsidR="000F53E2" w:rsidRDefault="0087583F" w:rsidP="008B727B">
      <w:pPr>
        <w:widowControl w:val="0"/>
        <w:spacing w:line="480" w:lineRule="auto"/>
        <w:ind w:left="851" w:right="851"/>
        <w:contextualSpacing/>
      </w:pPr>
      <w:r>
        <w:rPr>
          <w:rFonts w:cs="Arial"/>
          <w:color w:val="231F20"/>
          <w:szCs w:val="20"/>
        </w:rPr>
        <w:t>“Teas of the World” has established itself over the years as being renowned as a sensual, cultural and joyful brand. They have succeeded with this through their combinations of cultural references, aesthetics and flavour combinations. The brand constantly looks toward the future for new innovations and creative tea blends, which they do in their laboratories and out in the tea-fields</w:t>
      </w:r>
    </w:p>
    <w:p w14:paraId="60BAA7FA" w14:textId="77777777" w:rsidR="000F53E2" w:rsidRDefault="000F53E2" w:rsidP="008B727B">
      <w:pPr>
        <w:widowControl w:val="0"/>
        <w:spacing w:line="480" w:lineRule="auto"/>
        <w:ind w:left="851" w:right="851"/>
        <w:contextualSpacing/>
      </w:pPr>
    </w:p>
    <w:p w14:paraId="73CB0865" w14:textId="77777777" w:rsidR="000F53E2" w:rsidRDefault="0087583F" w:rsidP="008B727B">
      <w:pPr>
        <w:widowControl w:val="0"/>
        <w:spacing w:line="480" w:lineRule="auto"/>
        <w:ind w:left="851" w:right="851" w:firstLine="2"/>
        <w:contextualSpacing/>
      </w:pPr>
      <w:r>
        <w:rPr>
          <w:rFonts w:cs="Arial"/>
          <w:szCs w:val="20"/>
        </w:rPr>
        <w:t>To develop the brands range, the company “Teas of the World” want to market a new line of "sensorial tea products". They are aiming this tea at tea drinkers between the ages of 20-50 years all over the world that appreciate a healthy lifestyle as these teas are guaranteed to be 100% organic.</w:t>
      </w:r>
    </w:p>
    <w:p w14:paraId="4F0DFE15" w14:textId="77777777" w:rsidR="000F53E2" w:rsidRDefault="000F53E2" w:rsidP="008B727B">
      <w:pPr>
        <w:widowControl w:val="0"/>
        <w:spacing w:before="8" w:line="480" w:lineRule="auto"/>
        <w:ind w:left="851" w:right="851"/>
        <w:contextualSpacing/>
      </w:pPr>
    </w:p>
    <w:p w14:paraId="66D93AFA" w14:textId="77777777" w:rsidR="000F53E2" w:rsidRDefault="000F53E2" w:rsidP="008B727B">
      <w:pPr>
        <w:widowControl w:val="0"/>
        <w:spacing w:line="480" w:lineRule="auto"/>
        <w:ind w:left="851" w:right="851"/>
        <w:contextualSpacing/>
      </w:pPr>
    </w:p>
    <w:p w14:paraId="36B8705F" w14:textId="77777777" w:rsidR="000F53E2" w:rsidRDefault="000F53E2" w:rsidP="008B727B">
      <w:pPr>
        <w:widowControl w:val="0"/>
        <w:spacing w:after="200" w:line="480" w:lineRule="auto"/>
        <w:ind w:left="851" w:right="851"/>
        <w:contextualSpacing/>
      </w:pPr>
    </w:p>
    <w:p w14:paraId="5CBBC766" w14:textId="77777777" w:rsidR="000F53E2" w:rsidRDefault="000F53E2" w:rsidP="008B727B">
      <w:pPr>
        <w:pStyle w:val="Heading1"/>
        <w:keepLines w:val="0"/>
        <w:pageBreakBefore/>
        <w:widowControl w:val="0"/>
        <w:spacing w:line="480" w:lineRule="auto"/>
        <w:ind w:left="851" w:right="851"/>
        <w:contextualSpacing/>
      </w:pPr>
    </w:p>
    <w:p w14:paraId="2ADD7A8F" w14:textId="77777777" w:rsidR="000F53E2" w:rsidRDefault="0087583F" w:rsidP="008B727B">
      <w:pPr>
        <w:pStyle w:val="Heading1"/>
        <w:keepLines w:val="0"/>
        <w:widowControl w:val="0"/>
        <w:spacing w:line="480" w:lineRule="auto"/>
        <w:ind w:left="851" w:right="851"/>
        <w:contextualSpacing/>
      </w:pPr>
      <w:bookmarkStart w:id="2" w:name="_Toc60882173"/>
      <w:bookmarkStart w:id="3" w:name="_Toc60887859"/>
      <w:bookmarkEnd w:id="2"/>
      <w:bookmarkEnd w:id="3"/>
      <w:r>
        <w:rPr>
          <w:rFonts w:cs="Arial"/>
        </w:rPr>
        <w:t>Description of project and tasks</w:t>
      </w:r>
    </w:p>
    <w:p w14:paraId="0DB38603" w14:textId="77777777" w:rsidR="000F53E2" w:rsidRDefault="0087583F" w:rsidP="008B727B">
      <w:pPr>
        <w:widowControl w:val="0"/>
        <w:spacing w:line="480" w:lineRule="auto"/>
        <w:ind w:left="851" w:right="851"/>
        <w:contextualSpacing/>
      </w:pPr>
      <w:r>
        <w:rPr>
          <w:rFonts w:cs="Arial"/>
          <w:color w:val="231F20"/>
          <w:szCs w:val="20"/>
        </w:rPr>
        <w:t>You are required to create:</w:t>
      </w:r>
    </w:p>
    <w:p w14:paraId="3B28CE33" w14:textId="77777777" w:rsidR="000F53E2" w:rsidRDefault="000F53E2" w:rsidP="008B727B">
      <w:pPr>
        <w:widowControl w:val="0"/>
        <w:spacing w:line="480" w:lineRule="auto"/>
        <w:ind w:left="851" w:right="851"/>
        <w:contextualSpacing/>
      </w:pPr>
    </w:p>
    <w:p w14:paraId="277B3B58" w14:textId="77777777" w:rsidR="000F53E2" w:rsidRDefault="0087583F" w:rsidP="008B727B">
      <w:pPr>
        <w:widowControl w:val="0"/>
        <w:spacing w:line="480" w:lineRule="auto"/>
        <w:ind w:left="851" w:right="851"/>
        <w:contextualSpacing/>
      </w:pPr>
      <w:r>
        <w:rPr>
          <w:rFonts w:cs="Arial"/>
          <w:color w:val="231F20"/>
          <w:szCs w:val="20"/>
        </w:rPr>
        <w:t xml:space="preserve">1. A logo for the “Sensorial Tea” line of products </w:t>
      </w:r>
    </w:p>
    <w:p w14:paraId="3DA05704" w14:textId="77777777" w:rsidR="000F53E2" w:rsidRDefault="0087583F" w:rsidP="008B727B">
      <w:pPr>
        <w:widowControl w:val="0"/>
        <w:spacing w:line="480" w:lineRule="auto"/>
        <w:ind w:left="851" w:right="851"/>
        <w:contextualSpacing/>
      </w:pPr>
      <w:r>
        <w:rPr>
          <w:rFonts w:cs="Arial"/>
          <w:szCs w:val="20"/>
        </w:rPr>
        <w:t>2. An outer cardboard package that contains the three tea varieties inside</w:t>
      </w:r>
    </w:p>
    <w:p w14:paraId="4B370932" w14:textId="77777777" w:rsidR="000F53E2" w:rsidRDefault="0087583F" w:rsidP="008B727B">
      <w:pPr>
        <w:widowControl w:val="0"/>
        <w:spacing w:line="480" w:lineRule="auto"/>
        <w:ind w:left="851" w:right="851"/>
        <w:contextualSpacing/>
      </w:pPr>
      <w:r>
        <w:rPr>
          <w:rFonts w:cs="Arial"/>
          <w:color w:val="231F20"/>
          <w:szCs w:val="20"/>
        </w:rPr>
        <w:t xml:space="preserve">3. Three labels (stickers) — One for each of the tea varieties </w:t>
      </w:r>
    </w:p>
    <w:p w14:paraId="1968ADB7" w14:textId="77777777" w:rsidR="000F53E2" w:rsidRDefault="000F53E2" w:rsidP="008B727B">
      <w:pPr>
        <w:widowControl w:val="0"/>
        <w:spacing w:line="480" w:lineRule="auto"/>
        <w:ind w:left="851" w:right="851"/>
        <w:contextualSpacing/>
      </w:pPr>
    </w:p>
    <w:p w14:paraId="5FDD0432" w14:textId="77777777" w:rsidR="000F53E2" w:rsidRDefault="0087583F" w:rsidP="008B727B">
      <w:pPr>
        <w:widowControl w:val="0"/>
        <w:spacing w:line="480" w:lineRule="auto"/>
        <w:ind w:left="851" w:right="851"/>
        <w:contextualSpacing/>
      </w:pPr>
      <w:r>
        <w:rPr>
          <w:rFonts w:cs="Arial"/>
          <w:b/>
          <w:bCs/>
          <w:color w:val="231F20"/>
          <w:szCs w:val="20"/>
        </w:rPr>
        <w:t>Task 1: Logo Creation</w:t>
      </w:r>
    </w:p>
    <w:p w14:paraId="3CF6CD47" w14:textId="77777777" w:rsidR="000F53E2" w:rsidRDefault="000F53E2" w:rsidP="008B727B">
      <w:pPr>
        <w:widowControl w:val="0"/>
        <w:spacing w:line="480" w:lineRule="auto"/>
        <w:ind w:left="851" w:right="851"/>
        <w:contextualSpacing/>
      </w:pPr>
    </w:p>
    <w:p w14:paraId="632DF1D6" w14:textId="77777777" w:rsidR="000F53E2" w:rsidRDefault="0087583F" w:rsidP="008B727B">
      <w:pPr>
        <w:widowControl w:val="0"/>
        <w:spacing w:before="3" w:line="480" w:lineRule="auto"/>
        <w:ind w:left="851" w:right="851"/>
        <w:contextualSpacing/>
      </w:pPr>
      <w:r>
        <w:rPr>
          <w:rFonts w:cs="Arial"/>
          <w:color w:val="231F20"/>
          <w:szCs w:val="20"/>
        </w:rPr>
        <w:t>You are required to create a logo for the tea range: “Sensorial Tea” (capital or lower-case according to your design). The name must be clear and readable. The proposed design should be adaptable to different blends of tea. You must use the text in Appendix 1.1</w:t>
      </w:r>
    </w:p>
    <w:p w14:paraId="74A37ECC" w14:textId="77777777" w:rsidR="000F53E2" w:rsidRDefault="000F53E2" w:rsidP="008B727B">
      <w:pPr>
        <w:widowControl w:val="0"/>
        <w:spacing w:before="9" w:line="480" w:lineRule="auto"/>
        <w:ind w:left="851" w:right="851"/>
        <w:contextualSpacing/>
      </w:pPr>
    </w:p>
    <w:p w14:paraId="3F445311" w14:textId="77777777" w:rsidR="000F53E2" w:rsidRDefault="0087583F" w:rsidP="008B727B">
      <w:pPr>
        <w:widowControl w:val="0"/>
        <w:spacing w:line="480" w:lineRule="auto"/>
        <w:ind w:left="851" w:right="851"/>
        <w:contextualSpacing/>
      </w:pPr>
      <w:r>
        <w:rPr>
          <w:rFonts w:cs="Arial"/>
          <w:b/>
          <w:color w:val="231F20"/>
          <w:szCs w:val="20"/>
        </w:rPr>
        <w:t>Technical Specifications:</w:t>
      </w:r>
    </w:p>
    <w:p w14:paraId="3B338FDD" w14:textId="77777777" w:rsidR="000F53E2" w:rsidRDefault="0087583F" w:rsidP="008B727B">
      <w:pPr>
        <w:widowControl w:val="0"/>
        <w:spacing w:line="480" w:lineRule="auto"/>
        <w:ind w:left="851" w:right="851"/>
        <w:contextualSpacing/>
      </w:pPr>
      <w:r>
        <w:rPr>
          <w:rFonts w:cs="Arial"/>
          <w:color w:val="231F20"/>
          <w:szCs w:val="20"/>
        </w:rPr>
        <w:t xml:space="preserve">• </w:t>
      </w:r>
      <w:proofErr w:type="gramStart"/>
      <w:r>
        <w:rPr>
          <w:rFonts w:cs="Arial"/>
          <w:color w:val="231F20"/>
          <w:szCs w:val="20"/>
        </w:rPr>
        <w:t>Trapping</w:t>
      </w:r>
      <w:proofErr w:type="gramEnd"/>
      <w:r>
        <w:rPr>
          <w:rFonts w:cs="Arial"/>
          <w:color w:val="231F20"/>
          <w:szCs w:val="20"/>
        </w:rPr>
        <w:t>: 0.1 mm (if necessary)</w:t>
      </w:r>
    </w:p>
    <w:p w14:paraId="4422DF36" w14:textId="77777777" w:rsidR="000F53E2" w:rsidRDefault="0087583F" w:rsidP="008B727B">
      <w:pPr>
        <w:widowControl w:val="0"/>
        <w:tabs>
          <w:tab w:val="left" w:pos="2411"/>
          <w:tab w:val="left" w:pos="10490"/>
        </w:tabs>
        <w:spacing w:line="480" w:lineRule="auto"/>
        <w:ind w:left="851" w:right="851"/>
        <w:contextualSpacing/>
      </w:pPr>
      <w:r>
        <w:rPr>
          <w:rFonts w:cs="Arial"/>
          <w:color w:val="231F20"/>
          <w:szCs w:val="20"/>
        </w:rPr>
        <w:t xml:space="preserve">• </w:t>
      </w:r>
      <w:proofErr w:type="gramStart"/>
      <w:r>
        <w:rPr>
          <w:rFonts w:cs="Arial"/>
          <w:color w:val="231F20"/>
          <w:szCs w:val="20"/>
        </w:rPr>
        <w:t>Printing</w:t>
      </w:r>
      <w:proofErr w:type="gramEnd"/>
      <w:r>
        <w:rPr>
          <w:rFonts w:cs="Arial"/>
          <w:color w:val="231F20"/>
          <w:szCs w:val="20"/>
        </w:rPr>
        <w:t xml:space="preserve">: Offset </w:t>
      </w:r>
    </w:p>
    <w:p w14:paraId="08D9F0DD" w14:textId="77777777" w:rsidR="000F53E2" w:rsidRDefault="0087583F" w:rsidP="008B727B">
      <w:pPr>
        <w:widowControl w:val="0"/>
        <w:tabs>
          <w:tab w:val="left" w:pos="2411"/>
          <w:tab w:val="left" w:pos="10490"/>
        </w:tabs>
        <w:spacing w:line="480" w:lineRule="auto"/>
        <w:ind w:left="851" w:right="851"/>
        <w:contextualSpacing/>
      </w:pPr>
      <w:r>
        <w:rPr>
          <w:rFonts w:cs="Arial"/>
          <w:color w:val="231F20"/>
          <w:szCs w:val="20"/>
        </w:rPr>
        <w:t>• Native File format: EPS or AI</w:t>
      </w:r>
    </w:p>
    <w:p w14:paraId="2BFA0463" w14:textId="77777777" w:rsidR="000F53E2" w:rsidRDefault="0087583F" w:rsidP="008B727B">
      <w:pPr>
        <w:widowControl w:val="0"/>
        <w:tabs>
          <w:tab w:val="left" w:pos="2411"/>
          <w:tab w:val="left" w:pos="10490"/>
        </w:tabs>
        <w:spacing w:line="480" w:lineRule="auto"/>
        <w:ind w:left="851" w:right="851"/>
        <w:contextualSpacing/>
      </w:pPr>
      <w:r>
        <w:rPr>
          <w:rFonts w:cs="Arial"/>
          <w:color w:val="231F20"/>
          <w:szCs w:val="20"/>
        </w:rPr>
        <w:t>• File creation: Vector only</w:t>
      </w:r>
    </w:p>
    <w:p w14:paraId="318702FD" w14:textId="77777777" w:rsidR="000F53E2" w:rsidRDefault="0087583F" w:rsidP="008B727B">
      <w:pPr>
        <w:widowControl w:val="0"/>
        <w:tabs>
          <w:tab w:val="left" w:pos="2411"/>
          <w:tab w:val="left" w:pos="10490"/>
        </w:tabs>
        <w:spacing w:line="480" w:lineRule="auto"/>
        <w:ind w:left="851" w:right="851"/>
        <w:contextualSpacing/>
      </w:pPr>
      <w:r>
        <w:rPr>
          <w:rFonts w:cs="Arial"/>
          <w:color w:val="231F20"/>
          <w:szCs w:val="20"/>
        </w:rPr>
        <w:t xml:space="preserve">• Colours: </w:t>
      </w:r>
    </w:p>
    <w:p w14:paraId="238A6028" w14:textId="77777777" w:rsidR="000F53E2" w:rsidRDefault="0087583F" w:rsidP="008B727B">
      <w:pPr>
        <w:widowControl w:val="0"/>
        <w:tabs>
          <w:tab w:val="left" w:pos="1277"/>
          <w:tab w:val="left" w:pos="10490"/>
        </w:tabs>
        <w:spacing w:line="480" w:lineRule="auto"/>
        <w:ind w:left="851" w:right="851"/>
        <w:contextualSpacing/>
      </w:pPr>
      <w:r>
        <w:rPr>
          <w:rFonts w:cs="Arial"/>
          <w:szCs w:val="20"/>
        </w:rPr>
        <w:t xml:space="preserve">- One version in 2 x Pantone Uncoated Colours </w:t>
      </w:r>
    </w:p>
    <w:p w14:paraId="0E979382" w14:textId="77777777" w:rsidR="000F53E2" w:rsidRDefault="0087583F" w:rsidP="008B727B">
      <w:pPr>
        <w:widowControl w:val="0"/>
        <w:tabs>
          <w:tab w:val="left" w:pos="1277"/>
          <w:tab w:val="left" w:pos="10490"/>
        </w:tabs>
        <w:spacing w:line="480" w:lineRule="auto"/>
        <w:ind w:left="851" w:right="851"/>
        <w:contextualSpacing/>
      </w:pPr>
      <w:r>
        <w:rPr>
          <w:rFonts w:cs="Arial"/>
          <w:szCs w:val="20"/>
        </w:rPr>
        <w:t>- One version in CMYK</w:t>
      </w:r>
    </w:p>
    <w:p w14:paraId="6802A5CF" w14:textId="77777777" w:rsidR="000F53E2" w:rsidRDefault="000F53E2" w:rsidP="008B727B">
      <w:pPr>
        <w:widowControl w:val="0"/>
        <w:spacing w:before="8" w:line="480" w:lineRule="auto"/>
        <w:ind w:left="851" w:right="851"/>
        <w:contextualSpacing/>
      </w:pPr>
    </w:p>
    <w:p w14:paraId="489FF042" w14:textId="77777777" w:rsidR="000F53E2" w:rsidRDefault="0087583F" w:rsidP="008B727B">
      <w:pPr>
        <w:widowControl w:val="0"/>
        <w:tabs>
          <w:tab w:val="left" w:pos="5813"/>
        </w:tabs>
        <w:spacing w:line="480" w:lineRule="auto"/>
        <w:ind w:left="851" w:right="851"/>
        <w:contextualSpacing/>
      </w:pPr>
      <w:r>
        <w:rPr>
          <w:rFonts w:cs="Arial"/>
          <w:b/>
          <w:color w:val="231F20"/>
          <w:szCs w:val="20"/>
        </w:rPr>
        <w:t>Electronic Files:</w:t>
      </w:r>
    </w:p>
    <w:p w14:paraId="3AD0E9B2" w14:textId="77777777" w:rsidR="000F53E2" w:rsidRDefault="0087583F" w:rsidP="008B727B">
      <w:pPr>
        <w:widowControl w:val="0"/>
        <w:tabs>
          <w:tab w:val="left" w:pos="5813"/>
        </w:tabs>
        <w:spacing w:line="480" w:lineRule="auto"/>
        <w:ind w:left="851" w:right="851"/>
        <w:contextualSpacing/>
      </w:pPr>
      <w:r>
        <w:rPr>
          <w:rFonts w:cs="Arial"/>
          <w:b/>
          <w:szCs w:val="20"/>
        </w:rPr>
        <w:t xml:space="preserve">In a folder named Logo: </w:t>
      </w:r>
    </w:p>
    <w:p w14:paraId="7BA223B5" w14:textId="77777777" w:rsidR="000F53E2" w:rsidRDefault="0087583F" w:rsidP="008B727B">
      <w:pPr>
        <w:widowControl w:val="0"/>
        <w:tabs>
          <w:tab w:val="left" w:pos="5813"/>
        </w:tabs>
        <w:spacing w:line="480" w:lineRule="auto"/>
        <w:ind w:left="851" w:right="851"/>
        <w:contextualSpacing/>
      </w:pPr>
      <w:r>
        <w:rPr>
          <w:rFonts w:cs="Arial"/>
          <w:color w:val="231F20"/>
          <w:szCs w:val="20"/>
        </w:rPr>
        <w:t xml:space="preserve">• </w:t>
      </w:r>
      <w:proofErr w:type="gramStart"/>
      <w:r>
        <w:rPr>
          <w:rFonts w:cs="Arial"/>
          <w:color w:val="231F20"/>
          <w:szCs w:val="20"/>
        </w:rPr>
        <w:t>One</w:t>
      </w:r>
      <w:proofErr w:type="gramEnd"/>
      <w:r>
        <w:rPr>
          <w:rFonts w:cs="Arial"/>
          <w:color w:val="231F20"/>
          <w:szCs w:val="20"/>
        </w:rPr>
        <w:t xml:space="preserve"> native version of the Pantone logo </w:t>
      </w:r>
    </w:p>
    <w:p w14:paraId="1640D2FD" w14:textId="77777777" w:rsidR="000F53E2" w:rsidRDefault="0087583F" w:rsidP="008B727B">
      <w:pPr>
        <w:widowControl w:val="0"/>
        <w:tabs>
          <w:tab w:val="left" w:pos="5813"/>
        </w:tabs>
        <w:spacing w:line="480" w:lineRule="auto"/>
        <w:ind w:left="851" w:right="851"/>
        <w:contextualSpacing/>
      </w:pPr>
      <w:r>
        <w:rPr>
          <w:rFonts w:cs="Arial"/>
          <w:color w:val="231F20"/>
          <w:szCs w:val="20"/>
        </w:rPr>
        <w:t xml:space="preserve">• One PDF version of the Pantone logo </w:t>
      </w:r>
    </w:p>
    <w:p w14:paraId="4FEAEDAE" w14:textId="77777777" w:rsidR="000F53E2" w:rsidRDefault="0087583F" w:rsidP="008B727B">
      <w:pPr>
        <w:widowControl w:val="0"/>
        <w:tabs>
          <w:tab w:val="left" w:pos="5813"/>
        </w:tabs>
        <w:spacing w:line="480" w:lineRule="auto"/>
        <w:ind w:left="851" w:right="851"/>
        <w:contextualSpacing/>
      </w:pPr>
      <w:r>
        <w:rPr>
          <w:rFonts w:cs="Arial"/>
          <w:color w:val="231F20"/>
          <w:szCs w:val="20"/>
        </w:rPr>
        <w:t xml:space="preserve">• </w:t>
      </w:r>
      <w:proofErr w:type="gramStart"/>
      <w:r>
        <w:rPr>
          <w:rFonts w:cs="Arial"/>
          <w:color w:val="231F20"/>
          <w:szCs w:val="20"/>
        </w:rPr>
        <w:t>One</w:t>
      </w:r>
      <w:proofErr w:type="gramEnd"/>
      <w:r>
        <w:rPr>
          <w:rFonts w:cs="Arial"/>
          <w:color w:val="231F20"/>
          <w:szCs w:val="20"/>
        </w:rPr>
        <w:t xml:space="preserve"> native version of the CMYK logo</w:t>
      </w:r>
    </w:p>
    <w:p w14:paraId="02AD07C7" w14:textId="77777777" w:rsidR="000F53E2" w:rsidRDefault="0087583F" w:rsidP="008B727B">
      <w:pPr>
        <w:widowControl w:val="0"/>
        <w:tabs>
          <w:tab w:val="left" w:pos="5813"/>
        </w:tabs>
        <w:spacing w:line="480" w:lineRule="auto"/>
        <w:ind w:left="851" w:right="851"/>
        <w:contextualSpacing/>
      </w:pPr>
      <w:r>
        <w:rPr>
          <w:rFonts w:cs="Arial"/>
          <w:color w:val="231F20"/>
          <w:szCs w:val="20"/>
        </w:rPr>
        <w:t xml:space="preserve">• One PDF version of the CMYK logo </w:t>
      </w:r>
    </w:p>
    <w:p w14:paraId="43100F6C" w14:textId="77777777" w:rsidR="000F53E2" w:rsidRDefault="000F53E2" w:rsidP="008B727B">
      <w:pPr>
        <w:widowControl w:val="0"/>
        <w:tabs>
          <w:tab w:val="left" w:pos="5813"/>
        </w:tabs>
        <w:spacing w:line="480" w:lineRule="auto"/>
        <w:ind w:left="851" w:right="851"/>
        <w:contextualSpacing/>
      </w:pPr>
    </w:p>
    <w:p w14:paraId="5A2C6991" w14:textId="77777777" w:rsidR="000F53E2" w:rsidRDefault="000F53E2" w:rsidP="008B727B">
      <w:pPr>
        <w:widowControl w:val="0"/>
        <w:tabs>
          <w:tab w:val="left" w:pos="5813"/>
        </w:tabs>
        <w:spacing w:line="480" w:lineRule="auto"/>
        <w:ind w:left="851" w:right="851"/>
        <w:contextualSpacing/>
      </w:pPr>
    </w:p>
    <w:p w14:paraId="74DACD85" w14:textId="77777777" w:rsidR="000F53E2" w:rsidRDefault="000F53E2" w:rsidP="008B727B">
      <w:pPr>
        <w:widowControl w:val="0"/>
        <w:tabs>
          <w:tab w:val="left" w:pos="5813"/>
        </w:tabs>
        <w:spacing w:line="480" w:lineRule="auto"/>
        <w:ind w:left="851" w:right="851"/>
        <w:contextualSpacing/>
      </w:pPr>
    </w:p>
    <w:p w14:paraId="090B4C19" w14:textId="77777777" w:rsidR="000F53E2" w:rsidRDefault="000F53E2" w:rsidP="008B727B">
      <w:pPr>
        <w:widowControl w:val="0"/>
        <w:spacing w:before="8" w:line="480" w:lineRule="auto"/>
        <w:ind w:left="851" w:right="851"/>
        <w:contextualSpacing/>
      </w:pPr>
    </w:p>
    <w:p w14:paraId="11731A66" w14:textId="77777777" w:rsidR="000F53E2" w:rsidRDefault="0087583F" w:rsidP="008B727B">
      <w:pPr>
        <w:widowControl w:val="0"/>
        <w:spacing w:line="480" w:lineRule="auto"/>
        <w:ind w:left="851" w:right="851"/>
        <w:contextualSpacing/>
      </w:pPr>
      <w:r>
        <w:rPr>
          <w:rFonts w:cs="Arial"/>
          <w:b/>
          <w:color w:val="231F20"/>
          <w:szCs w:val="20"/>
        </w:rPr>
        <w:t>Printed Files:</w:t>
      </w:r>
    </w:p>
    <w:p w14:paraId="07C88131" w14:textId="77777777" w:rsidR="000F53E2" w:rsidRDefault="0087583F" w:rsidP="008B727B">
      <w:pPr>
        <w:widowControl w:val="0"/>
        <w:spacing w:line="480" w:lineRule="auto"/>
        <w:ind w:left="851" w:right="851"/>
        <w:contextualSpacing/>
      </w:pPr>
      <w:r>
        <w:rPr>
          <w:rFonts w:cs="Arial"/>
          <w:color w:val="231F20"/>
          <w:szCs w:val="20"/>
        </w:rPr>
        <w:t xml:space="preserve">• The Pantone logo and the CMYK logo will be printed on an A4 sheet side-by-side </w:t>
      </w:r>
    </w:p>
    <w:p w14:paraId="3210E8E1" w14:textId="77777777" w:rsidR="000F53E2" w:rsidRDefault="0087583F" w:rsidP="008B727B">
      <w:pPr>
        <w:widowControl w:val="0"/>
        <w:spacing w:line="480" w:lineRule="auto"/>
        <w:ind w:left="851" w:right="851"/>
        <w:contextualSpacing/>
      </w:pPr>
      <w:r>
        <w:rPr>
          <w:rFonts w:cs="Arial"/>
          <w:color w:val="231F20"/>
          <w:szCs w:val="20"/>
        </w:rPr>
        <w:t>(</w:t>
      </w:r>
      <w:proofErr w:type="gramStart"/>
      <w:r>
        <w:rPr>
          <w:rFonts w:cs="Arial"/>
          <w:color w:val="231F20"/>
          <w:szCs w:val="20"/>
        </w:rPr>
        <w:t>each</w:t>
      </w:r>
      <w:proofErr w:type="gramEnd"/>
      <w:r>
        <w:rPr>
          <w:rFonts w:cs="Arial"/>
          <w:color w:val="231F20"/>
          <w:szCs w:val="20"/>
        </w:rPr>
        <w:t xml:space="preserve"> logo to be no larger than 14cm in it’s largest dimension)</w:t>
      </w:r>
    </w:p>
    <w:p w14:paraId="4DC2BC6E" w14:textId="77777777" w:rsidR="000F53E2" w:rsidRDefault="000F53E2" w:rsidP="008B727B">
      <w:pPr>
        <w:widowControl w:val="0"/>
        <w:spacing w:before="8" w:line="480" w:lineRule="auto"/>
        <w:ind w:left="851" w:right="851"/>
        <w:contextualSpacing/>
      </w:pPr>
    </w:p>
    <w:p w14:paraId="42C3A6BF" w14:textId="77777777" w:rsidR="000F53E2" w:rsidRDefault="000F53E2" w:rsidP="008B727B">
      <w:pPr>
        <w:widowControl w:val="0"/>
        <w:spacing w:before="8" w:line="480" w:lineRule="auto"/>
        <w:ind w:left="851" w:right="851"/>
        <w:contextualSpacing/>
      </w:pPr>
    </w:p>
    <w:p w14:paraId="66E0BE9B" w14:textId="77777777" w:rsidR="000F53E2" w:rsidRDefault="000F53E2" w:rsidP="008B727B">
      <w:pPr>
        <w:spacing w:after="200" w:line="480" w:lineRule="auto"/>
        <w:ind w:left="851" w:right="851"/>
      </w:pPr>
    </w:p>
    <w:p w14:paraId="56FD3C9D" w14:textId="77777777" w:rsidR="000F53E2" w:rsidRDefault="000F53E2" w:rsidP="008B727B">
      <w:pPr>
        <w:pageBreakBefore/>
        <w:widowControl w:val="0"/>
        <w:spacing w:line="480" w:lineRule="auto"/>
        <w:ind w:left="851" w:right="851"/>
        <w:contextualSpacing/>
      </w:pPr>
    </w:p>
    <w:p w14:paraId="4C0B39FC" w14:textId="77777777" w:rsidR="000F53E2" w:rsidRDefault="0087583F" w:rsidP="008B727B">
      <w:pPr>
        <w:widowControl w:val="0"/>
        <w:spacing w:line="480" w:lineRule="auto"/>
        <w:ind w:left="851" w:right="851"/>
        <w:contextualSpacing/>
      </w:pPr>
      <w:r>
        <w:rPr>
          <w:rFonts w:cs="Arial"/>
          <w:b/>
          <w:bCs/>
          <w:color w:val="231F20"/>
          <w:szCs w:val="20"/>
        </w:rPr>
        <w:t>Task 2: Cardboard Package</w:t>
      </w:r>
    </w:p>
    <w:p w14:paraId="65BC686A" w14:textId="77777777" w:rsidR="000F53E2" w:rsidRDefault="000F53E2" w:rsidP="008B727B">
      <w:pPr>
        <w:widowControl w:val="0"/>
        <w:spacing w:line="480" w:lineRule="auto"/>
        <w:ind w:left="851" w:right="851"/>
        <w:contextualSpacing/>
      </w:pPr>
    </w:p>
    <w:p w14:paraId="07FE8B9E" w14:textId="77777777" w:rsidR="000F53E2" w:rsidRDefault="0087583F" w:rsidP="008B727B">
      <w:pPr>
        <w:widowControl w:val="0"/>
        <w:tabs>
          <w:tab w:val="left" w:pos="11908"/>
        </w:tabs>
        <w:spacing w:line="480" w:lineRule="auto"/>
        <w:ind w:left="851" w:right="851"/>
        <w:contextualSpacing/>
      </w:pPr>
      <w:r>
        <w:rPr>
          <w:rFonts w:cs="Arial"/>
          <w:szCs w:val="20"/>
        </w:rPr>
        <w:t>The design of the package should convey an ecological and natural feel. You must use at least two or more of the images provided in Appendix 2.3. You may manipulate the images according to your design. You may create any other elements not supplied. You must create a working die-line for the package, which will be large enough to contain the three supplied clear plastic bags of tea. You must use all text in Appendix 2.1 and all files in Appendix 2.2. Your die-cut should be fully functional and practical and indicate all glue, cut and fold lines.</w:t>
      </w:r>
    </w:p>
    <w:p w14:paraId="4B3EEF75" w14:textId="77777777" w:rsidR="000F53E2" w:rsidRDefault="000F53E2" w:rsidP="008B727B">
      <w:pPr>
        <w:widowControl w:val="0"/>
        <w:tabs>
          <w:tab w:val="left" w:pos="11908"/>
        </w:tabs>
        <w:spacing w:line="480" w:lineRule="auto"/>
        <w:ind w:left="851" w:right="851"/>
        <w:contextualSpacing/>
      </w:pPr>
    </w:p>
    <w:p w14:paraId="48754B26" w14:textId="77777777" w:rsidR="000F53E2" w:rsidRDefault="0087583F" w:rsidP="008B727B">
      <w:pPr>
        <w:widowControl w:val="0"/>
        <w:tabs>
          <w:tab w:val="left" w:pos="11908"/>
        </w:tabs>
        <w:spacing w:line="480" w:lineRule="auto"/>
        <w:ind w:left="851" w:right="851"/>
        <w:contextualSpacing/>
      </w:pPr>
      <w:r>
        <w:rPr>
          <w:rFonts w:cs="Arial"/>
          <w:b/>
          <w:szCs w:val="20"/>
        </w:rPr>
        <w:t>Technical specifications:</w:t>
      </w:r>
    </w:p>
    <w:p w14:paraId="56D0BD01" w14:textId="77777777" w:rsidR="000F53E2" w:rsidRDefault="0087583F" w:rsidP="008B727B">
      <w:pPr>
        <w:widowControl w:val="0"/>
        <w:tabs>
          <w:tab w:val="left" w:pos="11908"/>
        </w:tabs>
        <w:spacing w:line="480" w:lineRule="auto"/>
        <w:ind w:left="851" w:right="851"/>
        <w:contextualSpacing/>
      </w:pPr>
      <w:r>
        <w:rPr>
          <w:rFonts w:cs="Arial"/>
          <w:szCs w:val="20"/>
        </w:rPr>
        <w:t>• Stock: Uncoated card 230gsm in SRA3 size</w:t>
      </w:r>
    </w:p>
    <w:p w14:paraId="20EFC527" w14:textId="77777777" w:rsidR="000F53E2" w:rsidRDefault="0087583F" w:rsidP="008B727B">
      <w:pPr>
        <w:widowControl w:val="0"/>
        <w:tabs>
          <w:tab w:val="left" w:pos="11908"/>
        </w:tabs>
        <w:spacing w:line="480" w:lineRule="auto"/>
        <w:ind w:left="851" w:right="851"/>
        <w:contextualSpacing/>
      </w:pPr>
      <w:r>
        <w:rPr>
          <w:rFonts w:cs="Arial"/>
          <w:szCs w:val="20"/>
        </w:rPr>
        <w:t>• Bleed (if necessary): 3 mm</w:t>
      </w:r>
    </w:p>
    <w:p w14:paraId="296B3153" w14:textId="77777777" w:rsidR="000F53E2" w:rsidRDefault="0087583F" w:rsidP="008B727B">
      <w:pPr>
        <w:widowControl w:val="0"/>
        <w:tabs>
          <w:tab w:val="left" w:pos="11908"/>
        </w:tabs>
        <w:spacing w:line="480" w:lineRule="auto"/>
        <w:ind w:left="851" w:right="851"/>
        <w:contextualSpacing/>
      </w:pPr>
      <w:r>
        <w:rPr>
          <w:rFonts w:cs="Arial"/>
          <w:szCs w:val="20"/>
        </w:rPr>
        <w:t>• Colours: CMYK + Die-line plate</w:t>
      </w:r>
    </w:p>
    <w:p w14:paraId="105013EC" w14:textId="77777777" w:rsidR="000F53E2" w:rsidRDefault="0087583F" w:rsidP="008B727B">
      <w:pPr>
        <w:widowControl w:val="0"/>
        <w:tabs>
          <w:tab w:val="left" w:pos="11908"/>
        </w:tabs>
        <w:spacing w:line="480" w:lineRule="auto"/>
        <w:ind w:left="851" w:right="851"/>
        <w:contextualSpacing/>
      </w:pPr>
      <w:r>
        <w:rPr>
          <w:rFonts w:cs="Arial"/>
          <w:szCs w:val="20"/>
        </w:rPr>
        <w:t>• Image resolution: 250 - 300dpi placed at 100%</w:t>
      </w:r>
    </w:p>
    <w:p w14:paraId="6B19053F" w14:textId="77777777" w:rsidR="000F53E2" w:rsidRDefault="0087583F" w:rsidP="008B727B">
      <w:pPr>
        <w:widowControl w:val="0"/>
        <w:tabs>
          <w:tab w:val="left" w:pos="11908"/>
        </w:tabs>
        <w:spacing w:line="480" w:lineRule="auto"/>
        <w:ind w:left="851" w:right="851"/>
        <w:contextualSpacing/>
      </w:pPr>
      <w:r>
        <w:rPr>
          <w:rFonts w:cs="Arial"/>
          <w:szCs w:val="20"/>
        </w:rPr>
        <w:t xml:space="preserve">• ICC Profile for images: </w:t>
      </w:r>
    </w:p>
    <w:p w14:paraId="39EB2AC9" w14:textId="77777777" w:rsidR="000F53E2" w:rsidRDefault="0087583F" w:rsidP="008B727B">
      <w:pPr>
        <w:widowControl w:val="0"/>
        <w:tabs>
          <w:tab w:val="left" w:pos="2127"/>
          <w:tab w:val="left" w:pos="12475"/>
        </w:tabs>
        <w:spacing w:line="480" w:lineRule="auto"/>
        <w:ind w:left="1418" w:right="851"/>
      </w:pPr>
      <w:r>
        <w:rPr>
          <w:rFonts w:cs="Arial"/>
          <w:szCs w:val="20"/>
        </w:rPr>
        <w:t xml:space="preserve">- CMYK: Uncoated FOGRA29 </w:t>
      </w:r>
      <w:r>
        <w:rPr>
          <w:rFonts w:cs="Arial"/>
          <w:szCs w:val="20"/>
          <w:lang w:val="en-US"/>
        </w:rPr>
        <w:t>(ISO 12647-2:2004)</w:t>
      </w:r>
    </w:p>
    <w:p w14:paraId="0DD54640" w14:textId="77777777" w:rsidR="000F53E2" w:rsidRDefault="0087583F" w:rsidP="008B727B">
      <w:pPr>
        <w:widowControl w:val="0"/>
        <w:spacing w:line="480" w:lineRule="auto"/>
        <w:ind w:left="851" w:right="851" w:firstLine="22"/>
        <w:contextualSpacing/>
      </w:pPr>
      <w:r>
        <w:rPr>
          <w:rFonts w:cs="Arial"/>
        </w:rPr>
        <w:t>• Glue: You may use a maximum of 3 glue areas</w:t>
      </w:r>
    </w:p>
    <w:p w14:paraId="49F4C7F0" w14:textId="77777777" w:rsidR="000F53E2" w:rsidRDefault="0087583F" w:rsidP="008B727B">
      <w:pPr>
        <w:widowControl w:val="0"/>
        <w:spacing w:line="480" w:lineRule="auto"/>
        <w:ind w:left="851" w:right="851" w:firstLine="22"/>
        <w:contextualSpacing/>
      </w:pPr>
      <w:r>
        <w:rPr>
          <w:rFonts w:cs="Arial"/>
        </w:rPr>
        <w:t xml:space="preserve">• Window: Optional </w:t>
      </w:r>
      <w:r>
        <w:t>according to your design</w:t>
      </w:r>
    </w:p>
    <w:p w14:paraId="4EA70EFD" w14:textId="77777777" w:rsidR="000F53E2" w:rsidRDefault="0087583F" w:rsidP="008B727B">
      <w:pPr>
        <w:widowControl w:val="0"/>
        <w:spacing w:line="480" w:lineRule="auto"/>
        <w:ind w:left="851" w:right="851" w:firstLine="22"/>
        <w:contextualSpacing/>
      </w:pPr>
      <w:r>
        <w:rPr>
          <w:rFonts w:cs="Arial"/>
          <w:szCs w:val="20"/>
          <w:lang w:val="en-US"/>
        </w:rPr>
        <w:t xml:space="preserve">• Ink Density: CMYK Maximum of 350% </w:t>
      </w:r>
    </w:p>
    <w:p w14:paraId="79F6E0B7" w14:textId="77777777" w:rsidR="000F53E2" w:rsidRDefault="0087583F" w:rsidP="008B727B">
      <w:pPr>
        <w:widowControl w:val="0"/>
        <w:spacing w:line="480" w:lineRule="auto"/>
        <w:ind w:left="851" w:right="851" w:firstLine="22"/>
        <w:contextualSpacing/>
      </w:pPr>
      <w:r>
        <w:rPr>
          <w:rFonts w:cs="Arial"/>
          <w:szCs w:val="20"/>
        </w:rPr>
        <w:t xml:space="preserve">• PDF File Format: </w:t>
      </w:r>
      <w:r>
        <w:rPr>
          <w:rFonts w:cs="Arial"/>
          <w:szCs w:val="20"/>
          <w:lang w:val="en-US"/>
        </w:rPr>
        <w:t>PDF/X-4</w:t>
      </w:r>
      <w:proofErr w:type="gramStart"/>
      <w:r>
        <w:rPr>
          <w:rFonts w:cs="Arial"/>
          <w:szCs w:val="20"/>
          <w:lang w:val="en-US"/>
        </w:rPr>
        <w:t>:2008</w:t>
      </w:r>
      <w:proofErr w:type="gramEnd"/>
    </w:p>
    <w:p w14:paraId="0F17C066" w14:textId="77777777" w:rsidR="000F53E2" w:rsidRDefault="0087583F" w:rsidP="008B727B">
      <w:pPr>
        <w:widowControl w:val="0"/>
        <w:tabs>
          <w:tab w:val="left" w:pos="2411"/>
          <w:tab w:val="left" w:pos="10490"/>
        </w:tabs>
        <w:spacing w:line="480" w:lineRule="auto"/>
        <w:ind w:left="851" w:right="851"/>
        <w:contextualSpacing/>
      </w:pPr>
      <w:r>
        <w:rPr>
          <w:rFonts w:cs="Arial"/>
          <w:color w:val="231F20"/>
          <w:szCs w:val="20"/>
        </w:rPr>
        <w:t xml:space="preserve">• Native File format: INDD, EPS or AI </w:t>
      </w:r>
    </w:p>
    <w:p w14:paraId="1D3CBC88" w14:textId="77777777" w:rsidR="000F53E2" w:rsidRDefault="0087583F" w:rsidP="008B727B">
      <w:pPr>
        <w:widowControl w:val="0"/>
        <w:tabs>
          <w:tab w:val="left" w:pos="2411"/>
          <w:tab w:val="left" w:pos="10490"/>
        </w:tabs>
        <w:spacing w:line="480" w:lineRule="auto"/>
        <w:ind w:left="851" w:right="851"/>
        <w:contextualSpacing/>
      </w:pPr>
      <w:r>
        <w:rPr>
          <w:rFonts w:cs="Arial"/>
          <w:color w:val="231F20"/>
          <w:szCs w:val="20"/>
        </w:rPr>
        <w:t xml:space="preserve">• Raster images: tiff, </w:t>
      </w:r>
      <w:proofErr w:type="spellStart"/>
      <w:r>
        <w:rPr>
          <w:rFonts w:cs="Arial"/>
          <w:color w:val="231F20"/>
          <w:szCs w:val="20"/>
        </w:rPr>
        <w:t>psd</w:t>
      </w:r>
      <w:proofErr w:type="spellEnd"/>
      <w:r>
        <w:rPr>
          <w:rFonts w:cs="Arial"/>
          <w:color w:val="231F20"/>
          <w:szCs w:val="20"/>
        </w:rPr>
        <w:t xml:space="preserve"> or </w:t>
      </w:r>
      <w:proofErr w:type="spellStart"/>
      <w:r>
        <w:rPr>
          <w:rFonts w:cs="Arial"/>
          <w:color w:val="231F20"/>
          <w:szCs w:val="20"/>
        </w:rPr>
        <w:t>eps</w:t>
      </w:r>
      <w:proofErr w:type="spellEnd"/>
      <w:r>
        <w:rPr>
          <w:rFonts w:cs="Arial"/>
          <w:color w:val="231F20"/>
          <w:szCs w:val="20"/>
        </w:rPr>
        <w:t xml:space="preserve"> for raster images. Note: you MUST NOT embed the raster files</w:t>
      </w:r>
    </w:p>
    <w:p w14:paraId="3E197F14" w14:textId="77777777" w:rsidR="000F53E2" w:rsidRDefault="000F53E2" w:rsidP="008B727B">
      <w:pPr>
        <w:widowControl w:val="0"/>
        <w:spacing w:line="480" w:lineRule="auto"/>
        <w:ind w:left="851" w:right="851" w:firstLine="22"/>
        <w:contextualSpacing/>
      </w:pPr>
    </w:p>
    <w:p w14:paraId="732CFBA7" w14:textId="77777777" w:rsidR="000F53E2" w:rsidRDefault="0087583F" w:rsidP="008B727B">
      <w:pPr>
        <w:widowControl w:val="0"/>
        <w:tabs>
          <w:tab w:val="left" w:pos="11908"/>
        </w:tabs>
        <w:spacing w:line="480" w:lineRule="auto"/>
        <w:ind w:left="851" w:right="851"/>
        <w:contextualSpacing/>
      </w:pPr>
      <w:r>
        <w:rPr>
          <w:rFonts w:cs="Arial"/>
          <w:b/>
          <w:szCs w:val="20"/>
        </w:rPr>
        <w:t>Packaging elements — All elements must be included in your package design:</w:t>
      </w:r>
    </w:p>
    <w:p w14:paraId="1FBF2A42" w14:textId="77777777" w:rsidR="000F53E2" w:rsidRDefault="0087583F" w:rsidP="008B727B">
      <w:pPr>
        <w:widowControl w:val="0"/>
        <w:tabs>
          <w:tab w:val="left" w:pos="11908"/>
        </w:tabs>
        <w:spacing w:line="480" w:lineRule="auto"/>
        <w:ind w:left="851" w:right="851"/>
        <w:contextualSpacing/>
      </w:pPr>
      <w:r>
        <w:rPr>
          <w:rFonts w:cs="Arial"/>
          <w:szCs w:val="20"/>
        </w:rPr>
        <w:t>• Logos to be included (These can be found in Appendix 2.2):</w:t>
      </w:r>
    </w:p>
    <w:p w14:paraId="03C4F1BC" w14:textId="77777777" w:rsidR="000F53E2" w:rsidRDefault="0087583F" w:rsidP="008B727B">
      <w:pPr>
        <w:widowControl w:val="0"/>
        <w:tabs>
          <w:tab w:val="left" w:pos="11908"/>
        </w:tabs>
        <w:spacing w:line="480" w:lineRule="auto"/>
        <w:ind w:left="851" w:right="851" w:firstLine="306"/>
        <w:contextualSpacing/>
      </w:pPr>
      <w:r>
        <w:rPr>
          <w:rFonts w:cs="Arial"/>
          <w:szCs w:val="20"/>
        </w:rPr>
        <w:t>- Teas of the world (to be used at least once in the design, but you may use it more than once)</w:t>
      </w:r>
    </w:p>
    <w:p w14:paraId="357A5EE9" w14:textId="77777777" w:rsidR="000F53E2" w:rsidRDefault="0087583F" w:rsidP="008B727B">
      <w:pPr>
        <w:widowControl w:val="0"/>
        <w:tabs>
          <w:tab w:val="left" w:pos="11908"/>
        </w:tabs>
        <w:spacing w:line="480" w:lineRule="auto"/>
        <w:ind w:left="851" w:right="851" w:firstLine="306"/>
        <w:contextualSpacing/>
      </w:pPr>
      <w:r>
        <w:rPr>
          <w:rFonts w:cs="Arial"/>
          <w:szCs w:val="20"/>
        </w:rPr>
        <w:t>- Sensorial Tea (to be used at least once in the design, but you may use it more than once)</w:t>
      </w:r>
    </w:p>
    <w:p w14:paraId="3297F187" w14:textId="77777777" w:rsidR="000F53E2" w:rsidRDefault="0087583F" w:rsidP="008B727B">
      <w:pPr>
        <w:widowControl w:val="0"/>
        <w:tabs>
          <w:tab w:val="left" w:pos="11908"/>
        </w:tabs>
        <w:spacing w:line="480" w:lineRule="auto"/>
        <w:ind w:left="851" w:right="851" w:firstLine="306"/>
        <w:contextualSpacing/>
      </w:pPr>
      <w:r>
        <w:rPr>
          <w:rFonts w:cs="Arial"/>
          <w:szCs w:val="20"/>
        </w:rPr>
        <w:t>- PEFC</w:t>
      </w:r>
    </w:p>
    <w:p w14:paraId="0A199C91" w14:textId="77777777" w:rsidR="000F53E2" w:rsidRDefault="0087583F" w:rsidP="008B727B">
      <w:pPr>
        <w:widowControl w:val="0"/>
        <w:tabs>
          <w:tab w:val="left" w:pos="11908"/>
        </w:tabs>
        <w:spacing w:line="480" w:lineRule="auto"/>
        <w:ind w:left="851" w:right="851" w:firstLine="306"/>
        <w:contextualSpacing/>
      </w:pPr>
      <w:r>
        <w:rPr>
          <w:rFonts w:cs="Arial"/>
          <w:szCs w:val="20"/>
        </w:rPr>
        <w:t xml:space="preserve">- FSC </w:t>
      </w:r>
    </w:p>
    <w:p w14:paraId="139815F5" w14:textId="77777777" w:rsidR="000F53E2" w:rsidRDefault="0087583F" w:rsidP="008B727B">
      <w:pPr>
        <w:widowControl w:val="0"/>
        <w:tabs>
          <w:tab w:val="left" w:pos="11908"/>
        </w:tabs>
        <w:spacing w:line="480" w:lineRule="auto"/>
        <w:ind w:left="851" w:right="851" w:firstLine="306"/>
        <w:contextualSpacing/>
      </w:pPr>
      <w:r>
        <w:rPr>
          <w:rFonts w:cs="Arial"/>
          <w:szCs w:val="20"/>
        </w:rPr>
        <w:t>- Recycle</w:t>
      </w:r>
    </w:p>
    <w:p w14:paraId="4C8F2315" w14:textId="77777777" w:rsidR="000F53E2" w:rsidRDefault="0087583F" w:rsidP="008B727B">
      <w:pPr>
        <w:widowControl w:val="0"/>
        <w:tabs>
          <w:tab w:val="left" w:pos="11908"/>
        </w:tabs>
        <w:spacing w:line="480" w:lineRule="auto"/>
        <w:ind w:left="851" w:right="851"/>
        <w:contextualSpacing/>
      </w:pPr>
      <w:r>
        <w:rPr>
          <w:rFonts w:cs="Arial"/>
          <w:szCs w:val="20"/>
        </w:rPr>
        <w:lastRenderedPageBreak/>
        <w:t>• EAN 13 bar code in 100% black and 30mm wide</w:t>
      </w:r>
    </w:p>
    <w:p w14:paraId="2A41B69F" w14:textId="77777777" w:rsidR="000F53E2" w:rsidRDefault="0087583F" w:rsidP="008B727B">
      <w:pPr>
        <w:widowControl w:val="0"/>
        <w:tabs>
          <w:tab w:val="left" w:pos="11908"/>
        </w:tabs>
        <w:spacing w:line="480" w:lineRule="auto"/>
        <w:ind w:left="851" w:right="851"/>
        <w:contextualSpacing/>
      </w:pPr>
      <w:r>
        <w:rPr>
          <w:rFonts w:cs="Arial"/>
          <w:szCs w:val="20"/>
        </w:rPr>
        <w:t xml:space="preserve">• All Supplied text </w:t>
      </w:r>
    </w:p>
    <w:p w14:paraId="3607AB02" w14:textId="77777777" w:rsidR="000F53E2" w:rsidRDefault="0087583F" w:rsidP="008B727B">
      <w:pPr>
        <w:widowControl w:val="0"/>
        <w:tabs>
          <w:tab w:val="left" w:pos="11908"/>
        </w:tabs>
        <w:spacing w:line="480" w:lineRule="auto"/>
        <w:ind w:left="851" w:right="851"/>
        <w:contextualSpacing/>
      </w:pPr>
      <w:r>
        <w:rPr>
          <w:rFonts w:cs="Arial"/>
          <w:szCs w:val="20"/>
        </w:rPr>
        <w:t>• At least two of the provided images</w:t>
      </w:r>
    </w:p>
    <w:p w14:paraId="5F383CDF" w14:textId="77777777" w:rsidR="000F53E2" w:rsidRDefault="000F53E2" w:rsidP="008B727B">
      <w:pPr>
        <w:widowControl w:val="0"/>
        <w:tabs>
          <w:tab w:val="left" w:pos="11908"/>
        </w:tabs>
        <w:spacing w:before="8" w:line="480" w:lineRule="auto"/>
        <w:ind w:left="851" w:right="851"/>
        <w:contextualSpacing/>
      </w:pPr>
    </w:p>
    <w:p w14:paraId="0B842C5A" w14:textId="77777777" w:rsidR="000F53E2" w:rsidRDefault="0087583F" w:rsidP="008B727B">
      <w:pPr>
        <w:widowControl w:val="0"/>
        <w:tabs>
          <w:tab w:val="left" w:pos="11908"/>
        </w:tabs>
        <w:spacing w:before="8" w:line="480" w:lineRule="auto"/>
        <w:ind w:left="851" w:right="851"/>
        <w:contextualSpacing/>
      </w:pPr>
      <w:r>
        <w:rPr>
          <w:rFonts w:cs="Arial"/>
          <w:b/>
          <w:szCs w:val="20"/>
        </w:rPr>
        <w:t>Electronic Files:</w:t>
      </w:r>
    </w:p>
    <w:p w14:paraId="68A63D67" w14:textId="77777777" w:rsidR="000F53E2" w:rsidRDefault="0087583F" w:rsidP="008B727B">
      <w:pPr>
        <w:widowControl w:val="0"/>
        <w:tabs>
          <w:tab w:val="left" w:pos="11908"/>
        </w:tabs>
        <w:spacing w:before="8" w:line="480" w:lineRule="auto"/>
        <w:ind w:left="851" w:right="851"/>
        <w:contextualSpacing/>
      </w:pPr>
      <w:r>
        <w:rPr>
          <w:rFonts w:cs="Arial"/>
          <w:b/>
          <w:szCs w:val="20"/>
        </w:rPr>
        <w:t xml:space="preserve">In a folder named Package: </w:t>
      </w:r>
    </w:p>
    <w:p w14:paraId="4C8E87E9" w14:textId="77777777" w:rsidR="000F53E2" w:rsidRDefault="0087583F" w:rsidP="008B727B">
      <w:pPr>
        <w:widowControl w:val="0"/>
        <w:tabs>
          <w:tab w:val="left" w:pos="11908"/>
        </w:tabs>
        <w:spacing w:line="480" w:lineRule="auto"/>
        <w:ind w:left="851" w:right="851"/>
        <w:contextualSpacing/>
      </w:pPr>
      <w:r>
        <w:rPr>
          <w:rFonts w:cs="Arial"/>
          <w:szCs w:val="20"/>
        </w:rPr>
        <w:t xml:space="preserve">• 1 print ready </w:t>
      </w:r>
      <w:r>
        <w:rPr>
          <w:rFonts w:cs="Arial"/>
          <w:szCs w:val="20"/>
          <w:lang w:val="en-US"/>
        </w:rPr>
        <w:t>PDF/X-4</w:t>
      </w:r>
      <w:proofErr w:type="gramStart"/>
      <w:r>
        <w:rPr>
          <w:rFonts w:cs="Arial"/>
          <w:szCs w:val="20"/>
          <w:lang w:val="en-US"/>
        </w:rPr>
        <w:t>:2008</w:t>
      </w:r>
      <w:proofErr w:type="gramEnd"/>
      <w:r>
        <w:rPr>
          <w:rFonts w:cs="Arial"/>
          <w:szCs w:val="20"/>
          <w:lang w:val="en-US"/>
        </w:rPr>
        <w:t xml:space="preserve"> </w:t>
      </w:r>
      <w:r>
        <w:rPr>
          <w:rFonts w:cs="Arial"/>
          <w:szCs w:val="20"/>
        </w:rPr>
        <w:t>including ICC profile, die-line, bleed, colour bars and registration marks</w:t>
      </w:r>
    </w:p>
    <w:p w14:paraId="1300DA47" w14:textId="77777777" w:rsidR="000F53E2" w:rsidRDefault="0087583F" w:rsidP="008B727B">
      <w:pPr>
        <w:widowControl w:val="0"/>
        <w:tabs>
          <w:tab w:val="left" w:pos="11908"/>
        </w:tabs>
        <w:spacing w:line="480" w:lineRule="auto"/>
        <w:ind w:left="851" w:right="851"/>
        <w:contextualSpacing/>
      </w:pPr>
      <w:r>
        <w:rPr>
          <w:rFonts w:cs="Arial"/>
          <w:szCs w:val="20"/>
        </w:rPr>
        <w:t>• All working files</w:t>
      </w:r>
    </w:p>
    <w:p w14:paraId="22C28719" w14:textId="77777777" w:rsidR="000F53E2" w:rsidRDefault="000F53E2" w:rsidP="008B727B">
      <w:pPr>
        <w:widowControl w:val="0"/>
        <w:tabs>
          <w:tab w:val="left" w:pos="11908"/>
        </w:tabs>
        <w:spacing w:before="8" w:line="480" w:lineRule="auto"/>
        <w:ind w:left="851" w:right="851"/>
        <w:contextualSpacing/>
      </w:pPr>
    </w:p>
    <w:p w14:paraId="1BC5917E" w14:textId="77777777" w:rsidR="000F53E2" w:rsidRDefault="0087583F" w:rsidP="008B727B">
      <w:pPr>
        <w:widowControl w:val="0"/>
        <w:tabs>
          <w:tab w:val="left" w:pos="11908"/>
        </w:tabs>
        <w:spacing w:line="480" w:lineRule="auto"/>
        <w:ind w:left="851" w:right="851"/>
        <w:contextualSpacing/>
      </w:pPr>
      <w:r>
        <w:rPr>
          <w:rFonts w:cs="Arial"/>
          <w:b/>
          <w:szCs w:val="20"/>
        </w:rPr>
        <w:t>Printed Files:</w:t>
      </w:r>
    </w:p>
    <w:p w14:paraId="056B4639" w14:textId="77777777" w:rsidR="000F53E2" w:rsidRDefault="0087583F" w:rsidP="008B727B">
      <w:pPr>
        <w:widowControl w:val="0"/>
        <w:tabs>
          <w:tab w:val="left" w:pos="11908"/>
        </w:tabs>
        <w:spacing w:line="480" w:lineRule="auto"/>
        <w:ind w:left="851" w:right="851"/>
        <w:contextualSpacing/>
      </w:pPr>
      <w:r>
        <w:rPr>
          <w:rFonts w:cs="Arial"/>
          <w:szCs w:val="20"/>
        </w:rPr>
        <w:t>• 1 colour printout cut and folded for presentation assembled in 3D (Printed at 100% on SRA3)</w:t>
      </w:r>
    </w:p>
    <w:p w14:paraId="7F71BC10" w14:textId="77777777" w:rsidR="000F53E2" w:rsidRDefault="0087583F" w:rsidP="008B727B">
      <w:pPr>
        <w:widowControl w:val="0"/>
        <w:tabs>
          <w:tab w:val="left" w:pos="11908"/>
        </w:tabs>
        <w:spacing w:line="480" w:lineRule="auto"/>
        <w:ind w:left="851" w:right="851"/>
        <w:contextualSpacing/>
      </w:pPr>
      <w:r>
        <w:rPr>
          <w:rFonts w:cs="Arial"/>
          <w:szCs w:val="20"/>
        </w:rPr>
        <w:t>• 1 colour printout mounted on the board provided (including the die-line) (Printed at 100% on SRA3)</w:t>
      </w:r>
    </w:p>
    <w:p w14:paraId="4948BD54" w14:textId="77777777" w:rsidR="000F53E2" w:rsidRDefault="000F53E2" w:rsidP="008B727B">
      <w:pPr>
        <w:widowControl w:val="0"/>
        <w:tabs>
          <w:tab w:val="left" w:pos="11908"/>
        </w:tabs>
        <w:spacing w:before="8" w:line="480" w:lineRule="auto"/>
        <w:ind w:left="851" w:right="851"/>
        <w:contextualSpacing/>
      </w:pPr>
    </w:p>
    <w:p w14:paraId="069421C0" w14:textId="77777777" w:rsidR="000F53E2" w:rsidRDefault="000F53E2" w:rsidP="008B727B">
      <w:pPr>
        <w:widowControl w:val="0"/>
        <w:tabs>
          <w:tab w:val="left" w:pos="11908"/>
        </w:tabs>
        <w:spacing w:line="480" w:lineRule="auto"/>
        <w:ind w:left="851" w:right="851"/>
        <w:contextualSpacing/>
      </w:pPr>
    </w:p>
    <w:p w14:paraId="7BDF7B3E" w14:textId="77777777" w:rsidR="000F53E2" w:rsidRDefault="000F53E2" w:rsidP="008B727B">
      <w:pPr>
        <w:widowControl w:val="0"/>
        <w:tabs>
          <w:tab w:val="left" w:pos="11908"/>
        </w:tabs>
        <w:spacing w:line="480" w:lineRule="auto"/>
        <w:ind w:left="851" w:right="851"/>
        <w:contextualSpacing/>
      </w:pPr>
    </w:p>
    <w:p w14:paraId="4787F814" w14:textId="77777777" w:rsidR="000F53E2" w:rsidRDefault="000F53E2" w:rsidP="008B727B">
      <w:pPr>
        <w:widowControl w:val="0"/>
        <w:tabs>
          <w:tab w:val="left" w:pos="11908"/>
        </w:tabs>
        <w:spacing w:line="480" w:lineRule="auto"/>
        <w:ind w:left="851" w:right="851"/>
        <w:contextualSpacing/>
      </w:pPr>
    </w:p>
    <w:p w14:paraId="4644E92A" w14:textId="77777777" w:rsidR="000F53E2" w:rsidRDefault="000F53E2" w:rsidP="008B727B">
      <w:pPr>
        <w:spacing w:after="200" w:line="480" w:lineRule="auto"/>
        <w:ind w:left="851" w:right="851"/>
      </w:pPr>
    </w:p>
    <w:p w14:paraId="5CB1B830" w14:textId="77777777" w:rsidR="000F53E2" w:rsidRDefault="000F53E2" w:rsidP="008B727B">
      <w:pPr>
        <w:pageBreakBefore/>
        <w:widowControl w:val="0"/>
        <w:spacing w:line="480" w:lineRule="auto"/>
        <w:ind w:left="851" w:right="851"/>
        <w:contextualSpacing/>
      </w:pPr>
      <w:bookmarkStart w:id="4" w:name="_GoBack"/>
      <w:bookmarkEnd w:id="4"/>
    </w:p>
    <w:p w14:paraId="28F3F1AA" w14:textId="77777777" w:rsidR="000F53E2" w:rsidRDefault="0087583F" w:rsidP="008B727B">
      <w:pPr>
        <w:widowControl w:val="0"/>
        <w:spacing w:line="480" w:lineRule="auto"/>
        <w:ind w:left="851" w:right="851"/>
        <w:contextualSpacing/>
      </w:pPr>
      <w:r>
        <w:rPr>
          <w:rFonts w:cs="Arial"/>
          <w:b/>
          <w:bCs/>
          <w:szCs w:val="20"/>
        </w:rPr>
        <w:t>Task 3: Labels (Stickers)</w:t>
      </w:r>
    </w:p>
    <w:p w14:paraId="318AD3A3" w14:textId="77777777" w:rsidR="000F53E2" w:rsidRDefault="000F53E2" w:rsidP="008B727B">
      <w:pPr>
        <w:widowControl w:val="0"/>
        <w:spacing w:line="480" w:lineRule="auto"/>
        <w:ind w:left="851" w:right="851"/>
        <w:contextualSpacing/>
      </w:pPr>
    </w:p>
    <w:p w14:paraId="35E5D5A1" w14:textId="77777777" w:rsidR="000F53E2" w:rsidRDefault="0087583F" w:rsidP="008B727B">
      <w:pPr>
        <w:widowControl w:val="0"/>
        <w:tabs>
          <w:tab w:val="left" w:pos="11908"/>
        </w:tabs>
        <w:spacing w:line="480" w:lineRule="auto"/>
        <w:ind w:left="851" w:right="851"/>
        <w:contextualSpacing/>
      </w:pPr>
      <w:r>
        <w:rPr>
          <w:rFonts w:cs="Arial"/>
          <w:szCs w:val="20"/>
        </w:rPr>
        <w:t>The design of the three labels (stickers) should convey an ecological and natural feel. You must use at least one of the images provided on the label design from Appendix 2.3. You may manipulate the images according to your design. You must include the Sensorial Tea Logo and The Teas of the World Logo. You may create any other elements not supplied. You must create the die-line for the labels. You must use all text in Appendix 3.1</w:t>
      </w:r>
    </w:p>
    <w:p w14:paraId="4D414AEB" w14:textId="77777777" w:rsidR="000F53E2" w:rsidRDefault="000F53E2" w:rsidP="008B727B">
      <w:pPr>
        <w:widowControl w:val="0"/>
        <w:tabs>
          <w:tab w:val="left" w:pos="11908"/>
        </w:tabs>
        <w:spacing w:line="480" w:lineRule="auto"/>
        <w:ind w:left="851" w:right="851"/>
        <w:contextualSpacing/>
      </w:pPr>
    </w:p>
    <w:p w14:paraId="5CE3F382" w14:textId="77777777" w:rsidR="000F53E2" w:rsidRDefault="0087583F" w:rsidP="008B727B">
      <w:pPr>
        <w:widowControl w:val="0"/>
        <w:tabs>
          <w:tab w:val="left" w:pos="11908"/>
        </w:tabs>
        <w:spacing w:line="480" w:lineRule="auto"/>
        <w:ind w:left="851" w:right="851"/>
        <w:contextualSpacing/>
      </w:pPr>
      <w:r>
        <w:rPr>
          <w:rFonts w:cs="Arial"/>
          <w:b/>
          <w:szCs w:val="20"/>
        </w:rPr>
        <w:t>Technical specifications:</w:t>
      </w:r>
    </w:p>
    <w:p w14:paraId="3001AFC6" w14:textId="77777777" w:rsidR="000F53E2" w:rsidRDefault="0087583F" w:rsidP="008B727B">
      <w:pPr>
        <w:widowControl w:val="0"/>
        <w:tabs>
          <w:tab w:val="left" w:pos="11908"/>
        </w:tabs>
        <w:spacing w:line="480" w:lineRule="auto"/>
        <w:ind w:left="851" w:right="851"/>
        <w:contextualSpacing/>
      </w:pPr>
      <w:r>
        <w:rPr>
          <w:rFonts w:cs="Arial"/>
          <w:szCs w:val="20"/>
        </w:rPr>
        <w:t>• Size: Each label must not exceed a maximum size of 50mm x 50mm plus bleed</w:t>
      </w:r>
    </w:p>
    <w:p w14:paraId="4BC107D6" w14:textId="77777777" w:rsidR="000F53E2" w:rsidRDefault="0087583F" w:rsidP="008B727B">
      <w:pPr>
        <w:widowControl w:val="0"/>
        <w:tabs>
          <w:tab w:val="left" w:pos="11908"/>
        </w:tabs>
        <w:spacing w:line="480" w:lineRule="auto"/>
        <w:ind w:left="851" w:right="851"/>
        <w:contextualSpacing/>
      </w:pPr>
      <w:r>
        <w:rPr>
          <w:rFonts w:cs="Arial"/>
          <w:szCs w:val="20"/>
        </w:rPr>
        <w:t>• Stock: White uncoated sticker (adhesive) paper 150gsm in A4 size</w:t>
      </w:r>
    </w:p>
    <w:p w14:paraId="47566C77" w14:textId="77777777" w:rsidR="000F53E2" w:rsidRDefault="0087583F" w:rsidP="008B727B">
      <w:pPr>
        <w:widowControl w:val="0"/>
        <w:tabs>
          <w:tab w:val="left" w:pos="11908"/>
        </w:tabs>
        <w:spacing w:line="480" w:lineRule="auto"/>
        <w:ind w:left="851" w:right="851"/>
        <w:contextualSpacing/>
      </w:pPr>
      <w:r>
        <w:rPr>
          <w:rFonts w:cs="Arial"/>
          <w:szCs w:val="20"/>
        </w:rPr>
        <w:t>• Bleed (if necessary): 3 mm</w:t>
      </w:r>
    </w:p>
    <w:p w14:paraId="598BF542" w14:textId="77777777" w:rsidR="000F53E2" w:rsidRDefault="0087583F" w:rsidP="008B727B">
      <w:pPr>
        <w:widowControl w:val="0"/>
        <w:tabs>
          <w:tab w:val="left" w:pos="11908"/>
        </w:tabs>
        <w:spacing w:line="480" w:lineRule="auto"/>
        <w:ind w:left="851" w:right="851"/>
        <w:contextualSpacing/>
      </w:pPr>
      <w:r>
        <w:rPr>
          <w:rFonts w:cs="Arial"/>
          <w:szCs w:val="20"/>
        </w:rPr>
        <w:t xml:space="preserve">• </w:t>
      </w:r>
      <w:proofErr w:type="gramStart"/>
      <w:r>
        <w:rPr>
          <w:rFonts w:cs="Arial"/>
          <w:szCs w:val="20"/>
        </w:rPr>
        <w:t>Trapping</w:t>
      </w:r>
      <w:proofErr w:type="gramEnd"/>
      <w:r>
        <w:rPr>
          <w:rFonts w:cs="Arial"/>
          <w:szCs w:val="20"/>
        </w:rPr>
        <w:t xml:space="preserve"> (if necessary): 0.1 mm</w:t>
      </w:r>
    </w:p>
    <w:p w14:paraId="694CD19F" w14:textId="77777777" w:rsidR="000F53E2" w:rsidRDefault="0087583F" w:rsidP="008B727B">
      <w:pPr>
        <w:widowControl w:val="0"/>
        <w:tabs>
          <w:tab w:val="left" w:pos="11908"/>
        </w:tabs>
        <w:spacing w:line="480" w:lineRule="auto"/>
        <w:ind w:left="851" w:right="851"/>
        <w:contextualSpacing/>
      </w:pPr>
      <w:r>
        <w:rPr>
          <w:rFonts w:cs="Arial"/>
          <w:szCs w:val="20"/>
        </w:rPr>
        <w:t>• Colours: 2 x Pantone Uncoated Colour Logo + CMYK for all other elements + Die-line plate</w:t>
      </w:r>
    </w:p>
    <w:p w14:paraId="4312A923" w14:textId="77777777" w:rsidR="000F53E2" w:rsidRDefault="0087583F" w:rsidP="008B727B">
      <w:pPr>
        <w:widowControl w:val="0"/>
        <w:tabs>
          <w:tab w:val="left" w:pos="11908"/>
        </w:tabs>
        <w:spacing w:line="480" w:lineRule="auto"/>
        <w:ind w:left="851" w:right="851"/>
        <w:contextualSpacing/>
      </w:pPr>
      <w:r>
        <w:rPr>
          <w:rFonts w:cs="Arial"/>
          <w:szCs w:val="20"/>
        </w:rPr>
        <w:t xml:space="preserve">• Die-line: may be the same shape or a different shape for each label, </w:t>
      </w:r>
    </w:p>
    <w:p w14:paraId="3DEF7E87" w14:textId="77777777" w:rsidR="000F53E2" w:rsidRDefault="0087583F" w:rsidP="008B727B">
      <w:pPr>
        <w:widowControl w:val="0"/>
        <w:tabs>
          <w:tab w:val="left" w:pos="11908"/>
        </w:tabs>
        <w:spacing w:line="480" w:lineRule="auto"/>
        <w:ind w:left="851" w:right="851"/>
        <w:contextualSpacing/>
      </w:pPr>
      <w:r>
        <w:rPr>
          <w:rFonts w:cs="Arial"/>
          <w:szCs w:val="20"/>
        </w:rPr>
        <w:t>• Image resolution: 250 - 300dpi placed at 100%</w:t>
      </w:r>
    </w:p>
    <w:p w14:paraId="27D5E094" w14:textId="77777777" w:rsidR="000F53E2" w:rsidRDefault="0087583F" w:rsidP="008B727B">
      <w:pPr>
        <w:widowControl w:val="0"/>
        <w:tabs>
          <w:tab w:val="left" w:pos="11908"/>
        </w:tabs>
        <w:spacing w:line="480" w:lineRule="auto"/>
        <w:ind w:left="851" w:right="851"/>
        <w:contextualSpacing/>
      </w:pPr>
      <w:r>
        <w:rPr>
          <w:rFonts w:cs="Arial"/>
          <w:szCs w:val="20"/>
        </w:rPr>
        <w:t xml:space="preserve">• ICC Profile for images: </w:t>
      </w:r>
    </w:p>
    <w:p w14:paraId="531557F2" w14:textId="77777777" w:rsidR="000F53E2" w:rsidRDefault="0087583F" w:rsidP="008B727B">
      <w:pPr>
        <w:widowControl w:val="0"/>
        <w:tabs>
          <w:tab w:val="left" w:pos="2127"/>
          <w:tab w:val="left" w:pos="12475"/>
        </w:tabs>
        <w:spacing w:line="480" w:lineRule="auto"/>
        <w:ind w:left="1418" w:right="851"/>
      </w:pPr>
      <w:r>
        <w:rPr>
          <w:rFonts w:cs="Arial"/>
          <w:szCs w:val="20"/>
        </w:rPr>
        <w:t xml:space="preserve">- CMYK: Uncoated FOGRA29 </w:t>
      </w:r>
      <w:r>
        <w:rPr>
          <w:rFonts w:cs="Arial"/>
          <w:szCs w:val="20"/>
          <w:lang w:val="en-US"/>
        </w:rPr>
        <w:t>(ISO 12647-2:2004)</w:t>
      </w:r>
    </w:p>
    <w:p w14:paraId="74DBB202" w14:textId="77777777" w:rsidR="000F53E2" w:rsidRDefault="0087583F" w:rsidP="008B727B">
      <w:pPr>
        <w:widowControl w:val="0"/>
        <w:spacing w:line="480" w:lineRule="auto"/>
        <w:ind w:left="851" w:right="851"/>
      </w:pPr>
      <w:r>
        <w:rPr>
          <w:rFonts w:cs="Arial"/>
          <w:szCs w:val="20"/>
          <w:lang w:val="en-US"/>
        </w:rPr>
        <w:t>• Ink Density: CMYK Maximum of 350%</w:t>
      </w:r>
    </w:p>
    <w:p w14:paraId="2B48E16D" w14:textId="77777777" w:rsidR="000F53E2" w:rsidRDefault="0087583F" w:rsidP="008B727B">
      <w:pPr>
        <w:widowControl w:val="0"/>
        <w:spacing w:line="480" w:lineRule="auto"/>
        <w:ind w:left="851" w:right="851"/>
      </w:pPr>
      <w:r>
        <w:rPr>
          <w:rFonts w:cs="Arial"/>
          <w:szCs w:val="20"/>
        </w:rPr>
        <w:t xml:space="preserve">• PDF File Format: </w:t>
      </w:r>
      <w:r>
        <w:rPr>
          <w:rFonts w:cs="Arial"/>
          <w:szCs w:val="20"/>
          <w:lang w:val="en-US"/>
        </w:rPr>
        <w:t>PDF/X-4</w:t>
      </w:r>
      <w:proofErr w:type="gramStart"/>
      <w:r>
        <w:rPr>
          <w:rFonts w:cs="Arial"/>
          <w:szCs w:val="20"/>
          <w:lang w:val="en-US"/>
        </w:rPr>
        <w:t>:2008</w:t>
      </w:r>
      <w:proofErr w:type="gramEnd"/>
    </w:p>
    <w:p w14:paraId="25FCDF40" w14:textId="77777777" w:rsidR="000F53E2" w:rsidRDefault="0087583F" w:rsidP="008B727B">
      <w:pPr>
        <w:widowControl w:val="0"/>
        <w:tabs>
          <w:tab w:val="left" w:pos="2411"/>
          <w:tab w:val="left" w:pos="10490"/>
        </w:tabs>
        <w:spacing w:line="480" w:lineRule="auto"/>
        <w:ind w:left="851" w:right="851"/>
        <w:contextualSpacing/>
      </w:pPr>
      <w:r>
        <w:rPr>
          <w:rFonts w:cs="Arial"/>
          <w:color w:val="231F20"/>
          <w:szCs w:val="20"/>
        </w:rPr>
        <w:t xml:space="preserve">• Native File format: INDD, EPS or AI </w:t>
      </w:r>
    </w:p>
    <w:p w14:paraId="710D6D1E" w14:textId="77777777" w:rsidR="000F53E2" w:rsidRDefault="0087583F" w:rsidP="008B727B">
      <w:pPr>
        <w:widowControl w:val="0"/>
        <w:tabs>
          <w:tab w:val="left" w:pos="2411"/>
          <w:tab w:val="left" w:pos="10490"/>
        </w:tabs>
        <w:spacing w:line="480" w:lineRule="auto"/>
        <w:ind w:left="851" w:right="851"/>
        <w:contextualSpacing/>
      </w:pPr>
      <w:r>
        <w:rPr>
          <w:rFonts w:cs="Arial"/>
          <w:color w:val="231F20"/>
          <w:szCs w:val="20"/>
        </w:rPr>
        <w:t xml:space="preserve">• Raster images: tiff, </w:t>
      </w:r>
      <w:proofErr w:type="spellStart"/>
      <w:r>
        <w:rPr>
          <w:rFonts w:cs="Arial"/>
          <w:color w:val="231F20"/>
          <w:szCs w:val="20"/>
        </w:rPr>
        <w:t>psd</w:t>
      </w:r>
      <w:proofErr w:type="spellEnd"/>
      <w:r>
        <w:rPr>
          <w:rFonts w:cs="Arial"/>
          <w:color w:val="231F20"/>
          <w:szCs w:val="20"/>
        </w:rPr>
        <w:t xml:space="preserve"> or </w:t>
      </w:r>
      <w:proofErr w:type="spellStart"/>
      <w:r>
        <w:rPr>
          <w:rFonts w:cs="Arial"/>
          <w:color w:val="231F20"/>
          <w:szCs w:val="20"/>
        </w:rPr>
        <w:t>eps</w:t>
      </w:r>
      <w:proofErr w:type="spellEnd"/>
      <w:r>
        <w:rPr>
          <w:rFonts w:cs="Arial"/>
          <w:color w:val="231F20"/>
          <w:szCs w:val="20"/>
        </w:rPr>
        <w:t xml:space="preserve"> for raster images. Note: you MUST NOT embed the raster files</w:t>
      </w:r>
    </w:p>
    <w:p w14:paraId="2B20140E" w14:textId="77777777" w:rsidR="000F53E2" w:rsidRDefault="000F53E2" w:rsidP="008B727B">
      <w:pPr>
        <w:widowControl w:val="0"/>
        <w:tabs>
          <w:tab w:val="left" w:pos="11057"/>
        </w:tabs>
        <w:spacing w:line="480" w:lineRule="auto"/>
        <w:ind w:right="851"/>
        <w:contextualSpacing/>
      </w:pPr>
    </w:p>
    <w:p w14:paraId="08AE362E" w14:textId="77777777" w:rsidR="000F53E2" w:rsidRDefault="0087583F" w:rsidP="008B727B">
      <w:pPr>
        <w:widowControl w:val="0"/>
        <w:tabs>
          <w:tab w:val="left" w:pos="11908"/>
        </w:tabs>
        <w:spacing w:line="480" w:lineRule="auto"/>
        <w:ind w:left="851" w:right="851"/>
        <w:contextualSpacing/>
      </w:pPr>
      <w:r>
        <w:rPr>
          <w:rFonts w:cs="Arial"/>
          <w:b/>
          <w:szCs w:val="20"/>
        </w:rPr>
        <w:t>Label elements — All elements must be included in your label design:</w:t>
      </w:r>
    </w:p>
    <w:p w14:paraId="1E613511" w14:textId="77777777" w:rsidR="000F53E2" w:rsidRDefault="0087583F" w:rsidP="008B727B">
      <w:pPr>
        <w:widowControl w:val="0"/>
        <w:tabs>
          <w:tab w:val="left" w:pos="11908"/>
        </w:tabs>
        <w:spacing w:line="480" w:lineRule="auto"/>
        <w:ind w:left="851" w:right="851"/>
        <w:contextualSpacing/>
      </w:pPr>
      <w:r>
        <w:rPr>
          <w:rFonts w:cs="Arial"/>
          <w:szCs w:val="20"/>
        </w:rPr>
        <w:t>• Logos to be included:</w:t>
      </w:r>
    </w:p>
    <w:p w14:paraId="123D830D" w14:textId="77777777" w:rsidR="000F53E2" w:rsidRDefault="0087583F" w:rsidP="008B727B">
      <w:pPr>
        <w:pStyle w:val="ListParagraph"/>
        <w:widowControl w:val="0"/>
        <w:numPr>
          <w:ilvl w:val="0"/>
          <w:numId w:val="8"/>
        </w:numPr>
        <w:tabs>
          <w:tab w:val="left" w:pos="12410"/>
        </w:tabs>
        <w:spacing w:line="480" w:lineRule="auto"/>
        <w:ind w:right="851"/>
      </w:pPr>
      <w:r>
        <w:rPr>
          <w:rFonts w:cs="Arial"/>
          <w:szCs w:val="20"/>
        </w:rPr>
        <w:t xml:space="preserve">Teas of the world logo for each label (supplied) (to be used at least once in each design, </w:t>
      </w:r>
    </w:p>
    <w:p w14:paraId="5CD95433" w14:textId="77777777" w:rsidR="000F53E2" w:rsidRDefault="0087583F" w:rsidP="008B727B">
      <w:pPr>
        <w:pStyle w:val="ListParagraph"/>
        <w:widowControl w:val="0"/>
        <w:tabs>
          <w:tab w:val="left" w:pos="12410"/>
        </w:tabs>
        <w:spacing w:line="480" w:lineRule="auto"/>
        <w:ind w:left="1353" w:right="851"/>
      </w:pPr>
      <w:proofErr w:type="gramStart"/>
      <w:r>
        <w:rPr>
          <w:rFonts w:cs="Arial"/>
          <w:szCs w:val="20"/>
        </w:rPr>
        <w:t>but</w:t>
      </w:r>
      <w:proofErr w:type="gramEnd"/>
      <w:r>
        <w:rPr>
          <w:rFonts w:cs="Arial"/>
          <w:szCs w:val="20"/>
        </w:rPr>
        <w:t xml:space="preserve"> you may use it more than once)</w:t>
      </w:r>
    </w:p>
    <w:p w14:paraId="18801780" w14:textId="77777777" w:rsidR="000F53E2" w:rsidRDefault="0087583F" w:rsidP="008B727B">
      <w:pPr>
        <w:pStyle w:val="ListParagraph"/>
        <w:widowControl w:val="0"/>
        <w:numPr>
          <w:ilvl w:val="0"/>
          <w:numId w:val="8"/>
        </w:numPr>
        <w:tabs>
          <w:tab w:val="left" w:pos="12410"/>
        </w:tabs>
        <w:spacing w:line="480" w:lineRule="auto"/>
        <w:ind w:right="851"/>
      </w:pPr>
      <w:r>
        <w:rPr>
          <w:rFonts w:cs="Arial"/>
          <w:szCs w:val="20"/>
        </w:rPr>
        <w:t>Sensorial Tea logo for each label (to be used at least once in the design, but you may use it more than once)</w:t>
      </w:r>
    </w:p>
    <w:p w14:paraId="05123D5B" w14:textId="77777777" w:rsidR="000F53E2" w:rsidRDefault="0087583F" w:rsidP="008B727B">
      <w:pPr>
        <w:widowControl w:val="0"/>
        <w:tabs>
          <w:tab w:val="left" w:pos="11908"/>
        </w:tabs>
        <w:spacing w:line="480" w:lineRule="auto"/>
        <w:ind w:left="851" w:right="851"/>
        <w:contextualSpacing/>
      </w:pPr>
      <w:r>
        <w:rPr>
          <w:rFonts w:cs="Arial"/>
          <w:szCs w:val="20"/>
        </w:rPr>
        <w:t>• All Supplied text as per Appendix 3.1 text file, one section of text for each label design</w:t>
      </w:r>
    </w:p>
    <w:p w14:paraId="27C873D9" w14:textId="77777777" w:rsidR="000F53E2" w:rsidRDefault="000F53E2" w:rsidP="008B727B">
      <w:pPr>
        <w:widowControl w:val="0"/>
        <w:tabs>
          <w:tab w:val="left" w:pos="11908"/>
        </w:tabs>
        <w:spacing w:before="8" w:line="480" w:lineRule="auto"/>
        <w:ind w:left="851" w:right="851"/>
        <w:contextualSpacing/>
      </w:pPr>
    </w:p>
    <w:p w14:paraId="5011109E" w14:textId="77777777" w:rsidR="000F53E2" w:rsidRDefault="0087583F" w:rsidP="008B727B">
      <w:pPr>
        <w:widowControl w:val="0"/>
        <w:tabs>
          <w:tab w:val="left" w:pos="11908"/>
        </w:tabs>
        <w:spacing w:before="8" w:line="480" w:lineRule="auto"/>
        <w:ind w:left="851" w:right="851"/>
        <w:contextualSpacing/>
      </w:pPr>
      <w:r>
        <w:rPr>
          <w:rFonts w:cs="Arial"/>
          <w:b/>
          <w:szCs w:val="20"/>
        </w:rPr>
        <w:t>Electronic Files:</w:t>
      </w:r>
    </w:p>
    <w:p w14:paraId="39B74D7F" w14:textId="77777777" w:rsidR="000F53E2" w:rsidRDefault="0087583F" w:rsidP="008B727B">
      <w:pPr>
        <w:widowControl w:val="0"/>
        <w:tabs>
          <w:tab w:val="left" w:pos="11908"/>
        </w:tabs>
        <w:spacing w:before="8" w:line="480" w:lineRule="auto"/>
        <w:ind w:left="851" w:right="851"/>
        <w:contextualSpacing/>
      </w:pPr>
      <w:r>
        <w:rPr>
          <w:rFonts w:cs="Arial"/>
          <w:b/>
          <w:szCs w:val="20"/>
        </w:rPr>
        <w:t>In a folder named Labels:</w:t>
      </w:r>
    </w:p>
    <w:p w14:paraId="4824E1A5" w14:textId="77777777" w:rsidR="000F53E2" w:rsidRDefault="0087583F" w:rsidP="008B727B">
      <w:pPr>
        <w:widowControl w:val="0"/>
        <w:spacing w:line="480" w:lineRule="auto"/>
        <w:ind w:left="851" w:right="851"/>
      </w:pPr>
      <w:r>
        <w:rPr>
          <w:rFonts w:cs="Arial"/>
          <w:szCs w:val="20"/>
        </w:rPr>
        <w:t xml:space="preserve">• 3 Print ready </w:t>
      </w:r>
      <w:r>
        <w:rPr>
          <w:rFonts w:cs="Arial"/>
          <w:szCs w:val="20"/>
          <w:lang w:val="en-US"/>
        </w:rPr>
        <w:t>PDF/X-4</w:t>
      </w:r>
      <w:proofErr w:type="gramStart"/>
      <w:r>
        <w:rPr>
          <w:rFonts w:cs="Arial"/>
          <w:szCs w:val="20"/>
          <w:lang w:val="en-US"/>
        </w:rPr>
        <w:t>:2008</w:t>
      </w:r>
      <w:proofErr w:type="gramEnd"/>
      <w:r>
        <w:rPr>
          <w:rFonts w:cs="Arial"/>
          <w:szCs w:val="20"/>
          <w:lang w:val="en-US"/>
        </w:rPr>
        <w:t xml:space="preserve"> files </w:t>
      </w:r>
      <w:r>
        <w:rPr>
          <w:rFonts w:cs="Arial"/>
          <w:szCs w:val="20"/>
        </w:rPr>
        <w:t xml:space="preserve">including die-line, bleed, colour bars and registration marks </w:t>
      </w:r>
    </w:p>
    <w:p w14:paraId="49F14EFB" w14:textId="77777777" w:rsidR="000F53E2" w:rsidRDefault="0087583F" w:rsidP="008B727B">
      <w:pPr>
        <w:widowControl w:val="0"/>
        <w:spacing w:line="480" w:lineRule="auto"/>
        <w:ind w:left="851" w:right="851"/>
      </w:pPr>
      <w:r>
        <w:rPr>
          <w:rFonts w:cs="Arial"/>
          <w:szCs w:val="20"/>
        </w:rPr>
        <w:t xml:space="preserve"> (</w:t>
      </w:r>
      <w:proofErr w:type="gramStart"/>
      <w:r>
        <w:rPr>
          <w:rFonts w:cs="Arial"/>
          <w:szCs w:val="20"/>
        </w:rPr>
        <w:t>one</w:t>
      </w:r>
      <w:proofErr w:type="gramEnd"/>
      <w:r>
        <w:rPr>
          <w:rFonts w:cs="Arial"/>
          <w:szCs w:val="20"/>
        </w:rPr>
        <w:t xml:space="preserve"> for each design) </w:t>
      </w:r>
    </w:p>
    <w:p w14:paraId="496FDD6F" w14:textId="77777777" w:rsidR="000F53E2" w:rsidRDefault="0087583F" w:rsidP="008B727B">
      <w:pPr>
        <w:widowControl w:val="0"/>
        <w:spacing w:line="480" w:lineRule="auto"/>
        <w:ind w:left="851" w:right="851"/>
      </w:pPr>
      <w:r>
        <w:rPr>
          <w:rFonts w:cs="Arial"/>
          <w:szCs w:val="20"/>
        </w:rPr>
        <w:t>• 1 A4 PDF that displays all three designs on the one page</w:t>
      </w:r>
    </w:p>
    <w:p w14:paraId="638EB487" w14:textId="77777777" w:rsidR="000F53E2" w:rsidRDefault="0087583F" w:rsidP="008B727B">
      <w:pPr>
        <w:widowControl w:val="0"/>
        <w:tabs>
          <w:tab w:val="left" w:pos="11908"/>
        </w:tabs>
        <w:spacing w:line="480" w:lineRule="auto"/>
        <w:ind w:left="851" w:right="851"/>
        <w:contextualSpacing/>
      </w:pPr>
      <w:r>
        <w:rPr>
          <w:rFonts w:cs="Arial"/>
          <w:szCs w:val="20"/>
        </w:rPr>
        <w:t>• All working files</w:t>
      </w:r>
    </w:p>
    <w:p w14:paraId="74B08AA3" w14:textId="77777777" w:rsidR="000F53E2" w:rsidRDefault="000F53E2" w:rsidP="008B727B">
      <w:pPr>
        <w:widowControl w:val="0"/>
        <w:tabs>
          <w:tab w:val="left" w:pos="11908"/>
        </w:tabs>
        <w:spacing w:before="8" w:line="480" w:lineRule="auto"/>
        <w:ind w:left="851" w:right="851"/>
        <w:contextualSpacing/>
      </w:pPr>
    </w:p>
    <w:p w14:paraId="33C38920" w14:textId="77777777" w:rsidR="000F53E2" w:rsidRDefault="0087583F" w:rsidP="008B727B">
      <w:pPr>
        <w:widowControl w:val="0"/>
        <w:tabs>
          <w:tab w:val="left" w:pos="11908"/>
        </w:tabs>
        <w:spacing w:line="480" w:lineRule="auto"/>
        <w:ind w:left="851" w:right="851"/>
        <w:contextualSpacing/>
      </w:pPr>
      <w:r>
        <w:rPr>
          <w:rFonts w:cs="Arial"/>
          <w:b/>
          <w:szCs w:val="20"/>
        </w:rPr>
        <w:t>Printed Files:</w:t>
      </w:r>
    </w:p>
    <w:p w14:paraId="6F70587B" w14:textId="77777777" w:rsidR="000F53E2" w:rsidRDefault="0087583F" w:rsidP="008B727B">
      <w:pPr>
        <w:widowControl w:val="0"/>
        <w:tabs>
          <w:tab w:val="left" w:pos="11908"/>
        </w:tabs>
        <w:spacing w:line="480" w:lineRule="auto"/>
        <w:ind w:left="851" w:right="851"/>
        <w:contextualSpacing/>
      </w:pPr>
      <w:r>
        <w:rPr>
          <w:rFonts w:cs="Arial"/>
          <w:szCs w:val="20"/>
        </w:rPr>
        <w:t>• 1 colour printout, cut and stuck onto the plastic bags for presentation and inserted into the 3D package</w:t>
      </w:r>
    </w:p>
    <w:p w14:paraId="43FF47F1" w14:textId="77777777" w:rsidR="000F53E2" w:rsidRDefault="0087583F" w:rsidP="008B727B">
      <w:pPr>
        <w:widowControl w:val="0"/>
        <w:tabs>
          <w:tab w:val="left" w:pos="11908"/>
        </w:tabs>
        <w:spacing w:line="480" w:lineRule="auto"/>
        <w:ind w:left="851" w:right="851"/>
        <w:contextualSpacing/>
      </w:pPr>
      <w:r>
        <w:rPr>
          <w:rFonts w:cs="Arial"/>
          <w:szCs w:val="20"/>
        </w:rPr>
        <w:t xml:space="preserve">  (All three designs printed on one A4 sheet)</w:t>
      </w:r>
    </w:p>
    <w:p w14:paraId="3377B9B3" w14:textId="77777777" w:rsidR="000F53E2" w:rsidRDefault="0087583F" w:rsidP="008B727B">
      <w:pPr>
        <w:widowControl w:val="0"/>
        <w:tabs>
          <w:tab w:val="left" w:pos="11908"/>
        </w:tabs>
        <w:spacing w:line="480" w:lineRule="auto"/>
        <w:ind w:left="851" w:right="851"/>
        <w:contextualSpacing/>
      </w:pPr>
      <w:r>
        <w:rPr>
          <w:rFonts w:cs="Arial"/>
          <w:szCs w:val="20"/>
        </w:rPr>
        <w:t>• 1 colour printout mounted on the board provided (including the die-line and all three designs with bleed</w:t>
      </w:r>
    </w:p>
    <w:p w14:paraId="131BD701" w14:textId="77777777" w:rsidR="000F53E2" w:rsidRDefault="0087583F" w:rsidP="008B727B">
      <w:pPr>
        <w:widowControl w:val="0"/>
        <w:tabs>
          <w:tab w:val="left" w:pos="11908"/>
        </w:tabs>
        <w:spacing w:line="480" w:lineRule="auto"/>
        <w:ind w:left="851" w:right="851"/>
        <w:contextualSpacing/>
      </w:pPr>
      <w:r>
        <w:rPr>
          <w:rFonts w:cs="Arial"/>
          <w:szCs w:val="20"/>
        </w:rPr>
        <w:t xml:space="preserve">  </w:t>
      </w:r>
      <w:proofErr w:type="gramStart"/>
      <w:r>
        <w:rPr>
          <w:rFonts w:cs="Arial"/>
          <w:szCs w:val="20"/>
        </w:rPr>
        <w:t>printed</w:t>
      </w:r>
      <w:proofErr w:type="gramEnd"/>
      <w:r>
        <w:rPr>
          <w:rFonts w:cs="Arial"/>
          <w:szCs w:val="20"/>
        </w:rPr>
        <w:t xml:space="preserve"> on one A4 sheet) </w:t>
      </w:r>
    </w:p>
    <w:p w14:paraId="2E140613" w14:textId="77777777" w:rsidR="000F53E2" w:rsidRDefault="000F53E2" w:rsidP="008B727B">
      <w:pPr>
        <w:widowControl w:val="0"/>
        <w:tabs>
          <w:tab w:val="left" w:pos="11908"/>
        </w:tabs>
        <w:spacing w:line="480" w:lineRule="auto"/>
        <w:ind w:left="851" w:right="851"/>
        <w:contextualSpacing/>
      </w:pPr>
    </w:p>
    <w:p w14:paraId="5139D008" w14:textId="77777777" w:rsidR="000F53E2" w:rsidRDefault="000F53E2" w:rsidP="008B727B">
      <w:pPr>
        <w:widowControl w:val="0"/>
        <w:spacing w:before="3" w:line="480" w:lineRule="auto"/>
        <w:ind w:left="851" w:right="851"/>
        <w:contextualSpacing/>
      </w:pPr>
    </w:p>
    <w:p w14:paraId="31EEA789" w14:textId="77777777" w:rsidR="000F53E2" w:rsidRDefault="000F53E2" w:rsidP="008B727B">
      <w:pPr>
        <w:widowControl w:val="0"/>
        <w:spacing w:before="3" w:line="480" w:lineRule="auto"/>
        <w:ind w:left="851" w:right="851"/>
        <w:contextualSpacing/>
      </w:pPr>
    </w:p>
    <w:p w14:paraId="2B9E0A70" w14:textId="77777777" w:rsidR="000F53E2" w:rsidRDefault="0087583F" w:rsidP="008B727B">
      <w:pPr>
        <w:widowControl w:val="0"/>
        <w:tabs>
          <w:tab w:val="left" w:pos="11057"/>
        </w:tabs>
        <w:spacing w:line="480" w:lineRule="auto"/>
        <w:ind w:right="851"/>
        <w:contextualSpacing/>
      </w:pPr>
      <w:r>
        <w:rPr>
          <w:rFonts w:cs="Arial"/>
          <w:b/>
          <w:color w:val="0000FF"/>
          <w:sz w:val="22"/>
          <w:szCs w:val="20"/>
          <w:lang w:val="en-US" w:eastAsia="ja-JP"/>
        </w:rPr>
        <w:tab/>
      </w:r>
      <w:r>
        <w:rPr>
          <w:rFonts w:cs="Arial"/>
          <w:b/>
          <w:szCs w:val="20"/>
        </w:rPr>
        <w:t>When Printing:</w:t>
      </w:r>
    </w:p>
    <w:p w14:paraId="69033218" w14:textId="77777777" w:rsidR="000F53E2" w:rsidRDefault="000F53E2" w:rsidP="008B727B">
      <w:pPr>
        <w:widowControl w:val="0"/>
        <w:tabs>
          <w:tab w:val="left" w:pos="11908"/>
        </w:tabs>
        <w:spacing w:line="480" w:lineRule="auto"/>
        <w:ind w:left="851" w:right="851"/>
        <w:contextualSpacing/>
      </w:pPr>
    </w:p>
    <w:p w14:paraId="3AA5A088" w14:textId="77777777" w:rsidR="000F53E2" w:rsidRDefault="0087583F" w:rsidP="008B727B">
      <w:pPr>
        <w:widowControl w:val="0"/>
        <w:tabs>
          <w:tab w:val="left" w:pos="11908"/>
        </w:tabs>
        <w:spacing w:line="480" w:lineRule="auto"/>
        <w:ind w:left="851" w:right="851"/>
        <w:contextualSpacing/>
      </w:pPr>
      <w:r>
        <w:rPr>
          <w:rFonts w:cs="Arial"/>
          <w:szCs w:val="20"/>
        </w:rPr>
        <w:t>To avoid confusion between the candidates include your competitor number in the upper right corner of your print sheet</w:t>
      </w:r>
    </w:p>
    <w:p w14:paraId="7F0C44C3" w14:textId="77777777" w:rsidR="000F53E2" w:rsidRDefault="000F53E2" w:rsidP="008B727B">
      <w:pPr>
        <w:widowControl w:val="0"/>
        <w:spacing w:line="480" w:lineRule="auto"/>
        <w:ind w:left="851" w:right="851"/>
        <w:contextualSpacing/>
      </w:pPr>
    </w:p>
    <w:p w14:paraId="14B6F85C" w14:textId="77777777" w:rsidR="000F53E2" w:rsidRDefault="000F53E2" w:rsidP="008B727B">
      <w:pPr>
        <w:spacing w:after="200" w:line="480" w:lineRule="auto"/>
        <w:ind w:left="851" w:right="851"/>
      </w:pPr>
    </w:p>
    <w:p w14:paraId="4A629D4A" w14:textId="77777777" w:rsidR="000F53E2" w:rsidRDefault="000F53E2" w:rsidP="008B727B">
      <w:pPr>
        <w:pStyle w:val="Heading1"/>
        <w:keepLines w:val="0"/>
        <w:widowControl w:val="0"/>
        <w:spacing w:line="480" w:lineRule="auto"/>
        <w:ind w:left="851" w:right="851"/>
        <w:contextualSpacing/>
      </w:pPr>
    </w:p>
    <w:p w14:paraId="4438FEBE" w14:textId="77777777" w:rsidR="000F53E2" w:rsidRDefault="000F53E2" w:rsidP="008B727B">
      <w:pPr>
        <w:widowControl w:val="0"/>
        <w:spacing w:line="480" w:lineRule="auto"/>
        <w:ind w:right="851"/>
        <w:contextualSpacing/>
      </w:pPr>
    </w:p>
    <w:p w14:paraId="59919736" w14:textId="77777777" w:rsidR="000F53E2" w:rsidRDefault="000F53E2" w:rsidP="008B727B">
      <w:pPr>
        <w:spacing w:after="200" w:line="480" w:lineRule="auto"/>
        <w:ind w:firstLine="851"/>
      </w:pPr>
    </w:p>
    <w:p w14:paraId="4162EACD" w14:textId="77777777" w:rsidR="000F53E2" w:rsidRDefault="000F53E2" w:rsidP="008B727B">
      <w:pPr>
        <w:spacing w:after="200" w:line="480" w:lineRule="auto"/>
        <w:ind w:firstLine="851"/>
      </w:pPr>
    </w:p>
    <w:p w14:paraId="0AD6A1CD" w14:textId="77777777" w:rsidR="000F53E2" w:rsidRDefault="000F53E2" w:rsidP="008B727B">
      <w:pPr>
        <w:spacing w:after="200" w:line="480" w:lineRule="auto"/>
        <w:ind w:firstLine="851"/>
      </w:pPr>
    </w:p>
    <w:p w14:paraId="6709FB74" w14:textId="77777777" w:rsidR="000F53E2" w:rsidRDefault="0087583F" w:rsidP="008B727B">
      <w:pPr>
        <w:spacing w:after="200" w:line="480" w:lineRule="auto"/>
        <w:ind w:firstLine="851"/>
      </w:pPr>
      <w:r>
        <w:rPr>
          <w:rFonts w:cs="Arial"/>
          <w:b/>
          <w:sz w:val="24"/>
          <w:szCs w:val="24"/>
          <w:u w:val="single"/>
        </w:rPr>
        <w:t>MARKING SCHEME</w:t>
      </w:r>
    </w:p>
    <w:p w14:paraId="05008402" w14:textId="77777777" w:rsidR="000F53E2" w:rsidRDefault="000F53E2" w:rsidP="008B727B">
      <w:pPr>
        <w:tabs>
          <w:tab w:val="left" w:pos="851"/>
          <w:tab w:val="left" w:pos="1701"/>
          <w:tab w:val="left" w:pos="8505"/>
        </w:tabs>
        <w:spacing w:line="480" w:lineRule="auto"/>
        <w:ind w:firstLine="851"/>
      </w:pPr>
    </w:p>
    <w:p w14:paraId="7FD505A8" w14:textId="77777777" w:rsidR="000F53E2" w:rsidRDefault="0087583F" w:rsidP="008B727B">
      <w:pPr>
        <w:tabs>
          <w:tab w:val="left" w:pos="851"/>
          <w:tab w:val="left" w:pos="1701"/>
          <w:tab w:val="left" w:pos="8505"/>
        </w:tabs>
        <w:spacing w:line="480" w:lineRule="auto"/>
        <w:ind w:firstLine="851"/>
      </w:pPr>
      <w:r>
        <w:rPr>
          <w:bCs/>
          <w:caps/>
          <w:szCs w:val="20"/>
        </w:rPr>
        <w:t>A.</w:t>
      </w:r>
      <w:r>
        <w:rPr>
          <w:bCs/>
          <w:caps/>
          <w:szCs w:val="20"/>
        </w:rPr>
        <w:tab/>
      </w:r>
      <w:r>
        <w:rPr>
          <w:bCs/>
          <w:szCs w:val="20"/>
        </w:rPr>
        <w:t>Creative process</w:t>
      </w:r>
      <w:r>
        <w:rPr>
          <w:bCs/>
          <w:caps/>
          <w:szCs w:val="20"/>
        </w:rPr>
        <w:t xml:space="preserve"> — </w:t>
      </w:r>
      <w:r>
        <w:rPr>
          <w:bCs/>
          <w:szCs w:val="20"/>
        </w:rPr>
        <w:t>Subjective /2</w:t>
      </w:r>
    </w:p>
    <w:p w14:paraId="2A47026E" w14:textId="77777777" w:rsidR="000F53E2" w:rsidRDefault="0087583F" w:rsidP="008B727B">
      <w:pPr>
        <w:tabs>
          <w:tab w:val="left" w:pos="851"/>
          <w:tab w:val="left" w:pos="1701"/>
          <w:tab w:val="left" w:pos="8505"/>
        </w:tabs>
        <w:spacing w:line="480" w:lineRule="auto"/>
        <w:ind w:firstLine="851"/>
      </w:pPr>
      <w:r>
        <w:rPr>
          <w:bCs/>
          <w:szCs w:val="20"/>
        </w:rPr>
        <w:t>A.1</w:t>
      </w:r>
      <w:r>
        <w:rPr>
          <w:bCs/>
          <w:szCs w:val="20"/>
        </w:rPr>
        <w:tab/>
        <w:t>ideas and originality (package, logo &amp; labels)</w:t>
      </w:r>
      <w:r>
        <w:rPr>
          <w:bCs/>
          <w:szCs w:val="20"/>
        </w:rPr>
        <w:tab/>
        <w:t>0.75</w:t>
      </w:r>
    </w:p>
    <w:p w14:paraId="01350E4E" w14:textId="77777777" w:rsidR="000F53E2" w:rsidRDefault="0087583F" w:rsidP="008B727B">
      <w:pPr>
        <w:tabs>
          <w:tab w:val="left" w:pos="851"/>
          <w:tab w:val="left" w:pos="1701"/>
          <w:tab w:val="left" w:pos="8505"/>
        </w:tabs>
        <w:spacing w:line="480" w:lineRule="auto"/>
        <w:ind w:firstLine="851"/>
      </w:pPr>
      <w:r>
        <w:rPr>
          <w:bCs/>
          <w:szCs w:val="20"/>
        </w:rPr>
        <w:t>A.2</w:t>
      </w:r>
      <w:r>
        <w:rPr>
          <w:bCs/>
          <w:szCs w:val="20"/>
        </w:rPr>
        <w:tab/>
        <w:t>understanding the target market (package, logo &amp; labels)</w:t>
      </w:r>
      <w:r>
        <w:rPr>
          <w:bCs/>
          <w:caps/>
          <w:szCs w:val="20"/>
        </w:rPr>
        <w:tab/>
        <w:t>0.75</w:t>
      </w:r>
    </w:p>
    <w:p w14:paraId="6B727FBB" w14:textId="77777777" w:rsidR="000F53E2" w:rsidRDefault="0087583F" w:rsidP="008B727B">
      <w:pPr>
        <w:tabs>
          <w:tab w:val="left" w:pos="851"/>
          <w:tab w:val="left" w:pos="1701"/>
          <w:tab w:val="left" w:pos="8505"/>
        </w:tabs>
        <w:spacing w:line="480" w:lineRule="auto"/>
        <w:ind w:firstLine="851"/>
      </w:pPr>
      <w:r>
        <w:rPr>
          <w:bCs/>
          <w:szCs w:val="20"/>
        </w:rPr>
        <w:t>A.3</w:t>
      </w:r>
      <w:r>
        <w:rPr>
          <w:bCs/>
          <w:szCs w:val="20"/>
        </w:rPr>
        <w:tab/>
        <w:t>unity and relationship between all tasks (package, logo &amp; labels)</w:t>
      </w:r>
      <w:r>
        <w:rPr>
          <w:bCs/>
          <w:szCs w:val="20"/>
        </w:rPr>
        <w:tab/>
        <w:t>0.50</w:t>
      </w:r>
    </w:p>
    <w:p w14:paraId="229B0805" w14:textId="77777777" w:rsidR="000F53E2" w:rsidRDefault="0087583F" w:rsidP="008B727B">
      <w:pPr>
        <w:tabs>
          <w:tab w:val="left" w:pos="851"/>
          <w:tab w:val="left" w:pos="1701"/>
          <w:tab w:val="left" w:pos="8505"/>
        </w:tabs>
        <w:spacing w:line="480" w:lineRule="auto"/>
        <w:ind w:firstLine="851"/>
      </w:pPr>
      <w:r>
        <w:rPr>
          <w:bCs/>
          <w:caps/>
          <w:szCs w:val="20"/>
        </w:rPr>
        <w:tab/>
      </w:r>
      <w:r>
        <w:rPr>
          <w:bCs/>
          <w:caps/>
          <w:szCs w:val="20"/>
        </w:rPr>
        <w:tab/>
      </w:r>
    </w:p>
    <w:p w14:paraId="308F7A2A" w14:textId="77777777" w:rsidR="000F53E2" w:rsidRDefault="0087583F" w:rsidP="008B727B">
      <w:pPr>
        <w:tabs>
          <w:tab w:val="left" w:pos="851"/>
          <w:tab w:val="left" w:pos="1701"/>
          <w:tab w:val="left" w:pos="8505"/>
        </w:tabs>
        <w:spacing w:line="480" w:lineRule="auto"/>
        <w:ind w:firstLine="851"/>
      </w:pPr>
      <w:r>
        <w:rPr>
          <w:bCs/>
          <w:caps/>
          <w:szCs w:val="20"/>
        </w:rPr>
        <w:t>B.</w:t>
      </w:r>
      <w:r>
        <w:rPr>
          <w:bCs/>
          <w:caps/>
          <w:szCs w:val="20"/>
        </w:rPr>
        <w:tab/>
      </w:r>
      <w:r>
        <w:rPr>
          <w:bCs/>
          <w:szCs w:val="20"/>
        </w:rPr>
        <w:t>Final design</w:t>
      </w:r>
      <w:r>
        <w:rPr>
          <w:bCs/>
          <w:caps/>
          <w:szCs w:val="20"/>
        </w:rPr>
        <w:t xml:space="preserve"> — </w:t>
      </w:r>
      <w:r>
        <w:rPr>
          <w:bCs/>
          <w:szCs w:val="20"/>
        </w:rPr>
        <w:t>Subjective</w:t>
      </w:r>
      <w:r>
        <w:rPr>
          <w:bCs/>
          <w:caps/>
          <w:szCs w:val="20"/>
        </w:rPr>
        <w:t xml:space="preserve"> /8</w:t>
      </w:r>
    </w:p>
    <w:p w14:paraId="0B4E68A4" w14:textId="77777777" w:rsidR="000F53E2" w:rsidRDefault="0087583F" w:rsidP="008B727B">
      <w:pPr>
        <w:tabs>
          <w:tab w:val="left" w:pos="851"/>
          <w:tab w:val="left" w:pos="1701"/>
          <w:tab w:val="left" w:pos="8505"/>
        </w:tabs>
        <w:spacing w:line="480" w:lineRule="auto"/>
        <w:ind w:firstLine="851"/>
      </w:pPr>
      <w:r>
        <w:rPr>
          <w:bCs/>
          <w:szCs w:val="20"/>
        </w:rPr>
        <w:t>B.1</w:t>
      </w:r>
      <w:r>
        <w:rPr>
          <w:bCs/>
          <w:szCs w:val="20"/>
        </w:rPr>
        <w:tab/>
        <w:t>quality of the visual composition (package, logo &amp; labels)</w:t>
      </w:r>
      <w:r>
        <w:rPr>
          <w:bCs/>
          <w:szCs w:val="20"/>
        </w:rPr>
        <w:tab/>
        <w:t>1.00</w:t>
      </w:r>
    </w:p>
    <w:p w14:paraId="5A1104B6" w14:textId="77777777" w:rsidR="000F53E2" w:rsidRDefault="0087583F" w:rsidP="008B727B">
      <w:pPr>
        <w:tabs>
          <w:tab w:val="left" w:pos="851"/>
          <w:tab w:val="left" w:pos="1701"/>
          <w:tab w:val="left" w:pos="8505"/>
        </w:tabs>
        <w:spacing w:line="480" w:lineRule="auto"/>
        <w:ind w:firstLine="851"/>
      </w:pPr>
      <w:r>
        <w:rPr>
          <w:bCs/>
          <w:szCs w:val="20"/>
        </w:rPr>
        <w:t>B.2</w:t>
      </w:r>
      <w:r>
        <w:rPr>
          <w:bCs/>
          <w:szCs w:val="20"/>
        </w:rPr>
        <w:tab/>
        <w:t>quality of the typography  (package)</w:t>
      </w:r>
      <w:r>
        <w:rPr>
          <w:bCs/>
          <w:szCs w:val="20"/>
        </w:rPr>
        <w:tab/>
        <w:t>1.00</w:t>
      </w:r>
    </w:p>
    <w:p w14:paraId="59EEAF9A" w14:textId="77777777" w:rsidR="000F53E2" w:rsidRDefault="0087583F" w:rsidP="008B727B">
      <w:pPr>
        <w:tabs>
          <w:tab w:val="left" w:pos="851"/>
          <w:tab w:val="left" w:pos="1701"/>
          <w:tab w:val="left" w:pos="8505"/>
        </w:tabs>
        <w:spacing w:line="480" w:lineRule="auto"/>
        <w:ind w:firstLine="851"/>
      </w:pPr>
      <w:r>
        <w:rPr>
          <w:bCs/>
          <w:szCs w:val="20"/>
        </w:rPr>
        <w:t>B.3</w:t>
      </w:r>
      <w:r>
        <w:rPr>
          <w:bCs/>
          <w:szCs w:val="20"/>
        </w:rPr>
        <w:tab/>
        <w:t>quality of the typography (logo &amp; labels)</w:t>
      </w:r>
      <w:r>
        <w:rPr>
          <w:bCs/>
          <w:szCs w:val="20"/>
        </w:rPr>
        <w:tab/>
        <w:t>1.00</w:t>
      </w:r>
    </w:p>
    <w:p w14:paraId="34D39FF5" w14:textId="77777777" w:rsidR="000F53E2" w:rsidRDefault="0087583F" w:rsidP="008B727B">
      <w:pPr>
        <w:tabs>
          <w:tab w:val="left" w:pos="851"/>
          <w:tab w:val="left" w:pos="1701"/>
          <w:tab w:val="left" w:pos="8505"/>
        </w:tabs>
        <w:spacing w:line="480" w:lineRule="auto"/>
        <w:ind w:firstLine="851"/>
      </w:pPr>
      <w:r>
        <w:rPr>
          <w:bCs/>
          <w:szCs w:val="20"/>
        </w:rPr>
        <w:t>B.4</w:t>
      </w:r>
      <w:r>
        <w:rPr>
          <w:bCs/>
          <w:szCs w:val="20"/>
        </w:rPr>
        <w:tab/>
        <w:t xml:space="preserve">quality of the colours — choice, balance, harmony (package) </w:t>
      </w:r>
      <w:r>
        <w:rPr>
          <w:bCs/>
          <w:szCs w:val="20"/>
        </w:rPr>
        <w:tab/>
        <w:t>0.75</w:t>
      </w:r>
    </w:p>
    <w:p w14:paraId="35AC3AE5" w14:textId="77777777" w:rsidR="000F53E2" w:rsidRDefault="0087583F" w:rsidP="008B727B">
      <w:pPr>
        <w:tabs>
          <w:tab w:val="left" w:pos="851"/>
          <w:tab w:val="left" w:pos="1701"/>
          <w:tab w:val="left" w:pos="8505"/>
        </w:tabs>
        <w:spacing w:line="480" w:lineRule="auto"/>
        <w:ind w:firstLine="851"/>
      </w:pPr>
      <w:r>
        <w:rPr>
          <w:bCs/>
          <w:szCs w:val="20"/>
        </w:rPr>
        <w:t>B.5</w:t>
      </w:r>
      <w:r>
        <w:rPr>
          <w:bCs/>
          <w:szCs w:val="20"/>
        </w:rPr>
        <w:tab/>
        <w:t>quality of the colours — choice, balance, harmony (logo &amp; labels)</w:t>
      </w:r>
      <w:r>
        <w:rPr>
          <w:bCs/>
          <w:szCs w:val="20"/>
        </w:rPr>
        <w:tab/>
        <w:t>0.75</w:t>
      </w:r>
    </w:p>
    <w:p w14:paraId="2B5C2235" w14:textId="77777777" w:rsidR="000F53E2" w:rsidRDefault="0087583F" w:rsidP="008B727B">
      <w:pPr>
        <w:tabs>
          <w:tab w:val="left" w:pos="851"/>
          <w:tab w:val="left" w:pos="1701"/>
          <w:tab w:val="left" w:pos="8505"/>
        </w:tabs>
        <w:spacing w:line="480" w:lineRule="auto"/>
        <w:ind w:firstLine="851"/>
      </w:pPr>
      <w:r>
        <w:rPr>
          <w:bCs/>
          <w:szCs w:val="20"/>
        </w:rPr>
        <w:t>B.6</w:t>
      </w:r>
      <w:r>
        <w:rPr>
          <w:bCs/>
          <w:szCs w:val="20"/>
        </w:rPr>
        <w:tab/>
        <w:t>creativity of the package shape and labels</w:t>
      </w:r>
      <w:r>
        <w:rPr>
          <w:bCs/>
          <w:szCs w:val="20"/>
        </w:rPr>
        <w:tab/>
        <w:t>1.25</w:t>
      </w:r>
    </w:p>
    <w:p w14:paraId="08991BE1" w14:textId="77777777" w:rsidR="000F53E2" w:rsidRDefault="0087583F" w:rsidP="008B727B">
      <w:pPr>
        <w:tabs>
          <w:tab w:val="left" w:pos="851"/>
          <w:tab w:val="left" w:pos="1701"/>
          <w:tab w:val="left" w:pos="8505"/>
        </w:tabs>
        <w:spacing w:line="480" w:lineRule="auto"/>
        <w:ind w:firstLine="851"/>
      </w:pPr>
      <w:r>
        <w:rPr>
          <w:bCs/>
          <w:szCs w:val="20"/>
        </w:rPr>
        <w:t>B.7</w:t>
      </w:r>
      <w:r>
        <w:rPr>
          <w:bCs/>
          <w:szCs w:val="20"/>
        </w:rPr>
        <w:tab/>
        <w:t xml:space="preserve">functionality and usability of the package shape </w:t>
      </w:r>
      <w:r>
        <w:rPr>
          <w:bCs/>
          <w:szCs w:val="20"/>
        </w:rPr>
        <w:tab/>
        <w:t>0.75</w:t>
      </w:r>
    </w:p>
    <w:p w14:paraId="74CF4B4B" w14:textId="77777777" w:rsidR="000F53E2" w:rsidRDefault="0087583F" w:rsidP="008B727B">
      <w:pPr>
        <w:tabs>
          <w:tab w:val="left" w:pos="851"/>
          <w:tab w:val="left" w:pos="1701"/>
          <w:tab w:val="left" w:pos="8505"/>
        </w:tabs>
        <w:spacing w:line="480" w:lineRule="auto"/>
        <w:ind w:firstLine="851"/>
      </w:pPr>
      <w:r>
        <w:rPr>
          <w:bCs/>
          <w:szCs w:val="20"/>
        </w:rPr>
        <w:t>B.8</w:t>
      </w:r>
      <w:r>
        <w:rPr>
          <w:bCs/>
          <w:szCs w:val="20"/>
        </w:rPr>
        <w:tab/>
        <w:t>creativity of other design aspects — vector and raster elements</w:t>
      </w:r>
      <w:r>
        <w:rPr>
          <w:bCs/>
          <w:szCs w:val="20"/>
        </w:rPr>
        <w:tab/>
        <w:t>0.75</w:t>
      </w:r>
    </w:p>
    <w:p w14:paraId="4F88842A" w14:textId="77777777" w:rsidR="000F53E2" w:rsidRDefault="0087583F" w:rsidP="008B727B">
      <w:pPr>
        <w:tabs>
          <w:tab w:val="left" w:pos="851"/>
          <w:tab w:val="left" w:pos="1701"/>
          <w:tab w:val="left" w:pos="8505"/>
        </w:tabs>
        <w:spacing w:line="480" w:lineRule="auto"/>
        <w:ind w:firstLine="851"/>
      </w:pPr>
      <w:r>
        <w:rPr>
          <w:bCs/>
          <w:szCs w:val="20"/>
        </w:rPr>
        <w:t>B.9</w:t>
      </w:r>
      <w:r>
        <w:rPr>
          <w:bCs/>
          <w:szCs w:val="20"/>
        </w:rPr>
        <w:tab/>
        <w:t>quality of the mounted presentation and the 3D assembly</w:t>
      </w:r>
      <w:r>
        <w:rPr>
          <w:bCs/>
          <w:szCs w:val="20"/>
        </w:rPr>
        <w:tab/>
        <w:t>0.75</w:t>
      </w:r>
    </w:p>
    <w:p w14:paraId="43432C47" w14:textId="77777777" w:rsidR="000F53E2" w:rsidRDefault="000F53E2" w:rsidP="008B727B">
      <w:pPr>
        <w:tabs>
          <w:tab w:val="left" w:pos="851"/>
          <w:tab w:val="left" w:pos="1701"/>
          <w:tab w:val="left" w:pos="8505"/>
        </w:tabs>
        <w:spacing w:line="480" w:lineRule="auto"/>
      </w:pPr>
    </w:p>
    <w:p w14:paraId="030684A7" w14:textId="77777777" w:rsidR="000F53E2" w:rsidRDefault="0087583F" w:rsidP="008B727B">
      <w:pPr>
        <w:tabs>
          <w:tab w:val="left" w:pos="851"/>
          <w:tab w:val="left" w:pos="1701"/>
          <w:tab w:val="left" w:pos="8505"/>
        </w:tabs>
        <w:spacing w:line="480" w:lineRule="auto"/>
        <w:ind w:firstLine="851"/>
      </w:pPr>
      <w:r>
        <w:rPr>
          <w:bCs/>
          <w:caps/>
          <w:szCs w:val="20"/>
        </w:rPr>
        <w:t>C.</w:t>
      </w:r>
      <w:r>
        <w:rPr>
          <w:bCs/>
          <w:caps/>
          <w:szCs w:val="20"/>
        </w:rPr>
        <w:tab/>
      </w:r>
      <w:r>
        <w:rPr>
          <w:bCs/>
          <w:szCs w:val="20"/>
        </w:rPr>
        <w:t>Computer usage</w:t>
      </w:r>
      <w:r>
        <w:rPr>
          <w:bCs/>
          <w:caps/>
          <w:szCs w:val="20"/>
        </w:rPr>
        <w:t xml:space="preserve"> — </w:t>
      </w:r>
      <w:r>
        <w:rPr>
          <w:bCs/>
          <w:szCs w:val="20"/>
        </w:rPr>
        <w:t>Objective /4</w:t>
      </w:r>
    </w:p>
    <w:p w14:paraId="2C1B9A84" w14:textId="77777777" w:rsidR="000F53E2" w:rsidRDefault="0087583F" w:rsidP="008B727B">
      <w:pPr>
        <w:tabs>
          <w:tab w:val="left" w:pos="851"/>
          <w:tab w:val="left" w:pos="1701"/>
          <w:tab w:val="left" w:pos="8505"/>
        </w:tabs>
        <w:spacing w:line="480" w:lineRule="auto"/>
        <w:ind w:firstLine="851"/>
      </w:pPr>
      <w:r>
        <w:rPr>
          <w:bCs/>
          <w:szCs w:val="20"/>
        </w:rPr>
        <w:t>C.1</w:t>
      </w:r>
      <w:r>
        <w:rPr>
          <w:bCs/>
          <w:szCs w:val="20"/>
        </w:rPr>
        <w:tab/>
        <w:t>resolution of images as specified in the task</w:t>
      </w:r>
      <w:r>
        <w:rPr>
          <w:bCs/>
          <w:szCs w:val="20"/>
        </w:rPr>
        <w:tab/>
        <w:t>0.50</w:t>
      </w:r>
    </w:p>
    <w:p w14:paraId="3A037500" w14:textId="77777777" w:rsidR="000F53E2" w:rsidRDefault="0087583F" w:rsidP="008B727B">
      <w:pPr>
        <w:tabs>
          <w:tab w:val="left" w:pos="851"/>
          <w:tab w:val="left" w:pos="1701"/>
          <w:tab w:val="left" w:pos="8505"/>
        </w:tabs>
        <w:spacing w:line="480" w:lineRule="auto"/>
        <w:ind w:firstLine="851"/>
      </w:pPr>
      <w:r>
        <w:rPr>
          <w:bCs/>
          <w:szCs w:val="20"/>
        </w:rPr>
        <w:t>C.2</w:t>
      </w:r>
      <w:r>
        <w:rPr>
          <w:bCs/>
          <w:szCs w:val="20"/>
        </w:rPr>
        <w:tab/>
        <w:t>image or element dimensions as specified in the task</w:t>
      </w:r>
      <w:r>
        <w:rPr>
          <w:bCs/>
          <w:szCs w:val="20"/>
        </w:rPr>
        <w:tab/>
        <w:t>0.50</w:t>
      </w:r>
    </w:p>
    <w:p w14:paraId="31AC5093" w14:textId="77777777" w:rsidR="000F53E2" w:rsidRDefault="0087583F" w:rsidP="008B727B">
      <w:pPr>
        <w:tabs>
          <w:tab w:val="left" w:pos="851"/>
          <w:tab w:val="left" w:pos="1701"/>
          <w:tab w:val="left" w:pos="8505"/>
        </w:tabs>
        <w:spacing w:line="480" w:lineRule="auto"/>
        <w:ind w:firstLine="851"/>
      </w:pPr>
      <w:r>
        <w:rPr>
          <w:bCs/>
          <w:szCs w:val="20"/>
        </w:rPr>
        <w:t>C.3</w:t>
      </w:r>
      <w:r>
        <w:rPr>
          <w:bCs/>
          <w:szCs w:val="20"/>
        </w:rPr>
        <w:tab/>
        <w:t>final dimensions of layout as specified in the task (logo &amp; labels)</w:t>
      </w:r>
      <w:r>
        <w:rPr>
          <w:bCs/>
          <w:szCs w:val="20"/>
        </w:rPr>
        <w:tab/>
        <w:t>0.50</w:t>
      </w:r>
    </w:p>
    <w:p w14:paraId="3A9BED7F" w14:textId="77777777" w:rsidR="000F53E2" w:rsidRDefault="0087583F" w:rsidP="008B727B">
      <w:pPr>
        <w:tabs>
          <w:tab w:val="left" w:pos="851"/>
          <w:tab w:val="left" w:pos="1701"/>
          <w:tab w:val="left" w:pos="8505"/>
        </w:tabs>
        <w:spacing w:line="480" w:lineRule="auto"/>
        <w:ind w:firstLine="851"/>
      </w:pPr>
      <w:r>
        <w:rPr>
          <w:bCs/>
          <w:szCs w:val="20"/>
        </w:rPr>
        <w:t>C.4</w:t>
      </w:r>
      <w:r>
        <w:rPr>
          <w:bCs/>
          <w:szCs w:val="20"/>
        </w:rPr>
        <w:tab/>
        <w:t xml:space="preserve">all required and no additional text are present in the tasks </w:t>
      </w:r>
      <w:r>
        <w:rPr>
          <w:bCs/>
          <w:szCs w:val="20"/>
        </w:rPr>
        <w:tab/>
        <w:t>0.50</w:t>
      </w:r>
    </w:p>
    <w:p w14:paraId="0AF2EFAA" w14:textId="77777777" w:rsidR="000F53E2" w:rsidRDefault="0087583F" w:rsidP="008B727B">
      <w:pPr>
        <w:tabs>
          <w:tab w:val="left" w:pos="851"/>
          <w:tab w:val="left" w:pos="1701"/>
          <w:tab w:val="left" w:pos="8505"/>
        </w:tabs>
        <w:spacing w:line="480" w:lineRule="auto"/>
        <w:ind w:firstLine="851"/>
      </w:pPr>
      <w:r>
        <w:rPr>
          <w:bCs/>
          <w:szCs w:val="20"/>
        </w:rPr>
        <w:t>C.5</w:t>
      </w:r>
      <w:r>
        <w:rPr>
          <w:bCs/>
          <w:szCs w:val="20"/>
        </w:rPr>
        <w:tab/>
        <w:t>all required elements are present in the tasks</w:t>
      </w:r>
      <w:r>
        <w:rPr>
          <w:bCs/>
          <w:szCs w:val="20"/>
        </w:rPr>
        <w:tab/>
        <w:t>0.75</w:t>
      </w:r>
    </w:p>
    <w:p w14:paraId="24E10E06" w14:textId="77777777" w:rsidR="000F53E2" w:rsidRDefault="0087583F" w:rsidP="008B727B">
      <w:pPr>
        <w:tabs>
          <w:tab w:val="left" w:pos="851"/>
          <w:tab w:val="left" w:pos="1701"/>
          <w:tab w:val="left" w:pos="8505"/>
        </w:tabs>
        <w:spacing w:line="480" w:lineRule="auto"/>
        <w:ind w:firstLine="851"/>
      </w:pPr>
      <w:r>
        <w:rPr>
          <w:bCs/>
          <w:szCs w:val="20"/>
        </w:rPr>
        <w:t>C.6</w:t>
      </w:r>
      <w:r>
        <w:rPr>
          <w:bCs/>
          <w:szCs w:val="20"/>
        </w:rPr>
        <w:tab/>
        <w:t>Ink density as specified in the tasks</w:t>
      </w:r>
      <w:r>
        <w:rPr>
          <w:bCs/>
          <w:szCs w:val="20"/>
        </w:rPr>
        <w:tab/>
        <w:t>0.50</w:t>
      </w:r>
    </w:p>
    <w:p w14:paraId="68E3B7AC" w14:textId="77777777" w:rsidR="000F53E2" w:rsidRDefault="0087583F" w:rsidP="008B727B">
      <w:pPr>
        <w:tabs>
          <w:tab w:val="left" w:pos="851"/>
          <w:tab w:val="left" w:pos="1701"/>
          <w:tab w:val="left" w:pos="8505"/>
        </w:tabs>
        <w:spacing w:line="480" w:lineRule="auto"/>
        <w:ind w:firstLine="851"/>
      </w:pPr>
      <w:r>
        <w:rPr>
          <w:bCs/>
          <w:szCs w:val="20"/>
        </w:rPr>
        <w:t>C.7</w:t>
      </w:r>
      <w:r>
        <w:rPr>
          <w:bCs/>
          <w:szCs w:val="20"/>
        </w:rPr>
        <w:tab/>
        <w:t>die-line supplied as specified in the tasks</w:t>
      </w:r>
      <w:r>
        <w:rPr>
          <w:bCs/>
          <w:szCs w:val="20"/>
        </w:rPr>
        <w:tab/>
        <w:t>0.75</w:t>
      </w:r>
    </w:p>
    <w:p w14:paraId="030A23DF" w14:textId="77777777" w:rsidR="000F53E2" w:rsidRDefault="000F53E2" w:rsidP="008B727B">
      <w:pPr>
        <w:tabs>
          <w:tab w:val="left" w:pos="851"/>
          <w:tab w:val="left" w:pos="1701"/>
          <w:tab w:val="left" w:pos="8505"/>
        </w:tabs>
        <w:spacing w:line="480" w:lineRule="auto"/>
        <w:ind w:firstLine="851"/>
      </w:pPr>
    </w:p>
    <w:p w14:paraId="370EC215" w14:textId="77777777" w:rsidR="000F53E2" w:rsidRDefault="0087583F" w:rsidP="008B727B">
      <w:pPr>
        <w:tabs>
          <w:tab w:val="left" w:pos="851"/>
          <w:tab w:val="left" w:pos="1701"/>
          <w:tab w:val="left" w:pos="8505"/>
        </w:tabs>
        <w:spacing w:line="480" w:lineRule="auto"/>
        <w:ind w:firstLine="851"/>
      </w:pPr>
      <w:r>
        <w:rPr>
          <w:bCs/>
          <w:caps/>
          <w:szCs w:val="20"/>
        </w:rPr>
        <w:t>D.</w:t>
      </w:r>
      <w:r>
        <w:rPr>
          <w:bCs/>
          <w:caps/>
          <w:szCs w:val="20"/>
        </w:rPr>
        <w:tab/>
      </w:r>
      <w:r>
        <w:rPr>
          <w:bCs/>
          <w:szCs w:val="20"/>
        </w:rPr>
        <w:t>Manual abilities</w:t>
      </w:r>
      <w:r>
        <w:rPr>
          <w:bCs/>
          <w:caps/>
          <w:szCs w:val="20"/>
        </w:rPr>
        <w:t xml:space="preserve"> — </w:t>
      </w:r>
      <w:r>
        <w:rPr>
          <w:bCs/>
          <w:szCs w:val="20"/>
        </w:rPr>
        <w:t>Objective /2</w:t>
      </w:r>
    </w:p>
    <w:p w14:paraId="4C386F94" w14:textId="77777777" w:rsidR="000F53E2" w:rsidRDefault="0087583F" w:rsidP="008B727B">
      <w:pPr>
        <w:tabs>
          <w:tab w:val="left" w:pos="851"/>
          <w:tab w:val="left" w:pos="1701"/>
          <w:tab w:val="left" w:pos="8505"/>
        </w:tabs>
        <w:spacing w:line="480" w:lineRule="auto"/>
        <w:ind w:firstLine="851"/>
      </w:pPr>
      <w:r>
        <w:rPr>
          <w:bCs/>
          <w:szCs w:val="20"/>
        </w:rPr>
        <w:t xml:space="preserve">D.1 </w:t>
      </w:r>
      <w:r>
        <w:rPr>
          <w:bCs/>
          <w:szCs w:val="20"/>
        </w:rPr>
        <w:tab/>
        <w:t>mounting printouts on board for presentation</w:t>
      </w:r>
      <w:r>
        <w:rPr>
          <w:bCs/>
          <w:szCs w:val="20"/>
        </w:rPr>
        <w:tab/>
        <w:t>0.50</w:t>
      </w:r>
    </w:p>
    <w:p w14:paraId="2C1D6A57" w14:textId="77777777" w:rsidR="000F53E2" w:rsidRDefault="0087583F" w:rsidP="008B727B">
      <w:pPr>
        <w:tabs>
          <w:tab w:val="left" w:pos="851"/>
          <w:tab w:val="left" w:pos="1701"/>
          <w:tab w:val="left" w:pos="8505"/>
        </w:tabs>
        <w:spacing w:line="480" w:lineRule="auto"/>
        <w:ind w:firstLine="851"/>
      </w:pPr>
      <w:r>
        <w:rPr>
          <w:bCs/>
          <w:szCs w:val="20"/>
        </w:rPr>
        <w:t>D.2</w:t>
      </w:r>
      <w:r>
        <w:rPr>
          <w:bCs/>
          <w:szCs w:val="20"/>
        </w:rPr>
        <w:tab/>
        <w:t>supply of printouts</w:t>
      </w:r>
      <w:r>
        <w:rPr>
          <w:bCs/>
          <w:szCs w:val="20"/>
        </w:rPr>
        <w:tab/>
        <w:t>0.50</w:t>
      </w:r>
    </w:p>
    <w:p w14:paraId="7F8562D2" w14:textId="77777777" w:rsidR="000F53E2" w:rsidRDefault="0087583F" w:rsidP="008B727B">
      <w:pPr>
        <w:tabs>
          <w:tab w:val="left" w:pos="851"/>
          <w:tab w:val="left" w:pos="1701"/>
          <w:tab w:val="left" w:pos="8505"/>
        </w:tabs>
        <w:spacing w:line="480" w:lineRule="auto"/>
        <w:ind w:firstLine="851"/>
      </w:pPr>
      <w:r>
        <w:rPr>
          <w:bCs/>
          <w:szCs w:val="20"/>
        </w:rPr>
        <w:t>D.3</w:t>
      </w:r>
      <w:r>
        <w:rPr>
          <w:bCs/>
          <w:szCs w:val="20"/>
        </w:rPr>
        <w:tab/>
        <w:t xml:space="preserve">assembling in 3d </w:t>
      </w:r>
      <w:r>
        <w:rPr>
          <w:bCs/>
          <w:caps/>
          <w:szCs w:val="20"/>
        </w:rPr>
        <w:t xml:space="preserve">— </w:t>
      </w:r>
      <w:r>
        <w:rPr>
          <w:bCs/>
          <w:szCs w:val="20"/>
        </w:rPr>
        <w:t>package assembled and stickers applied</w:t>
      </w:r>
      <w:r>
        <w:rPr>
          <w:bCs/>
          <w:szCs w:val="20"/>
        </w:rPr>
        <w:tab/>
        <w:t>1.00</w:t>
      </w:r>
    </w:p>
    <w:p w14:paraId="3B2CFC9D" w14:textId="77777777" w:rsidR="000F53E2" w:rsidRDefault="000F53E2" w:rsidP="008B727B">
      <w:pPr>
        <w:tabs>
          <w:tab w:val="left" w:pos="851"/>
          <w:tab w:val="left" w:pos="1701"/>
          <w:tab w:val="left" w:pos="8505"/>
        </w:tabs>
        <w:spacing w:line="480" w:lineRule="auto"/>
        <w:ind w:firstLine="851"/>
      </w:pPr>
    </w:p>
    <w:p w14:paraId="47E3E348" w14:textId="77777777" w:rsidR="000F53E2" w:rsidRDefault="0087583F" w:rsidP="008B727B">
      <w:pPr>
        <w:tabs>
          <w:tab w:val="left" w:pos="851"/>
          <w:tab w:val="left" w:pos="1701"/>
          <w:tab w:val="left" w:pos="8505"/>
        </w:tabs>
        <w:spacing w:line="480" w:lineRule="auto"/>
        <w:ind w:firstLine="851"/>
      </w:pPr>
      <w:r>
        <w:rPr>
          <w:bCs/>
          <w:caps/>
          <w:szCs w:val="20"/>
        </w:rPr>
        <w:lastRenderedPageBreak/>
        <w:t>E.</w:t>
      </w:r>
      <w:r>
        <w:rPr>
          <w:bCs/>
          <w:caps/>
          <w:szCs w:val="20"/>
        </w:rPr>
        <w:tab/>
      </w:r>
      <w:r>
        <w:rPr>
          <w:bCs/>
          <w:szCs w:val="20"/>
        </w:rPr>
        <w:t>Knowledge of the printing industry</w:t>
      </w:r>
      <w:r>
        <w:rPr>
          <w:bCs/>
          <w:caps/>
          <w:szCs w:val="20"/>
        </w:rPr>
        <w:t xml:space="preserve"> — </w:t>
      </w:r>
      <w:r>
        <w:rPr>
          <w:bCs/>
          <w:szCs w:val="20"/>
        </w:rPr>
        <w:t>Objective /4</w:t>
      </w:r>
    </w:p>
    <w:p w14:paraId="0C932F9B" w14:textId="77777777" w:rsidR="000F53E2" w:rsidRDefault="0087583F" w:rsidP="008B727B">
      <w:pPr>
        <w:tabs>
          <w:tab w:val="left" w:pos="851"/>
          <w:tab w:val="left" w:pos="1701"/>
          <w:tab w:val="left" w:pos="8505"/>
        </w:tabs>
        <w:spacing w:line="480" w:lineRule="auto"/>
        <w:ind w:firstLine="851"/>
      </w:pPr>
      <w:r>
        <w:rPr>
          <w:bCs/>
          <w:szCs w:val="20"/>
        </w:rPr>
        <w:t>E.1</w:t>
      </w:r>
      <w:r>
        <w:rPr>
          <w:bCs/>
          <w:szCs w:val="20"/>
        </w:rPr>
        <w:tab/>
        <w:t xml:space="preserve">bleed value applied in </w:t>
      </w:r>
      <w:proofErr w:type="spellStart"/>
      <w:r>
        <w:rPr>
          <w:bCs/>
          <w:szCs w:val="20"/>
        </w:rPr>
        <w:t>pdf</w:t>
      </w:r>
      <w:proofErr w:type="spellEnd"/>
      <w:r>
        <w:rPr>
          <w:bCs/>
          <w:szCs w:val="20"/>
        </w:rPr>
        <w:t xml:space="preserve"> as specified in the task (package)</w:t>
      </w:r>
      <w:r>
        <w:rPr>
          <w:bCs/>
          <w:szCs w:val="20"/>
        </w:rPr>
        <w:tab/>
        <w:t>0.75</w:t>
      </w:r>
    </w:p>
    <w:p w14:paraId="0595F6BF" w14:textId="77777777" w:rsidR="000F53E2" w:rsidRDefault="0087583F" w:rsidP="008B727B">
      <w:pPr>
        <w:tabs>
          <w:tab w:val="left" w:pos="851"/>
          <w:tab w:val="left" w:pos="1701"/>
          <w:tab w:val="left" w:pos="8505"/>
        </w:tabs>
        <w:spacing w:line="480" w:lineRule="auto"/>
        <w:ind w:firstLine="851"/>
      </w:pPr>
      <w:r>
        <w:rPr>
          <w:bCs/>
          <w:szCs w:val="20"/>
        </w:rPr>
        <w:t>E.2</w:t>
      </w:r>
      <w:r>
        <w:rPr>
          <w:bCs/>
          <w:szCs w:val="20"/>
        </w:rPr>
        <w:tab/>
        <w:t xml:space="preserve">bleed value applied in </w:t>
      </w:r>
      <w:proofErr w:type="spellStart"/>
      <w:r>
        <w:rPr>
          <w:bCs/>
          <w:szCs w:val="20"/>
        </w:rPr>
        <w:t>pdf</w:t>
      </w:r>
      <w:proofErr w:type="spellEnd"/>
      <w:r>
        <w:rPr>
          <w:bCs/>
          <w:szCs w:val="20"/>
        </w:rPr>
        <w:t xml:space="preserve"> as specified in the task (labels)</w:t>
      </w:r>
      <w:r>
        <w:rPr>
          <w:bCs/>
          <w:szCs w:val="20"/>
        </w:rPr>
        <w:tab/>
        <w:t>0.50</w:t>
      </w:r>
    </w:p>
    <w:p w14:paraId="6527C205" w14:textId="77777777" w:rsidR="000F53E2" w:rsidRDefault="0087583F" w:rsidP="008B727B">
      <w:pPr>
        <w:tabs>
          <w:tab w:val="left" w:pos="851"/>
          <w:tab w:val="left" w:pos="1701"/>
          <w:tab w:val="left" w:pos="8505"/>
        </w:tabs>
        <w:spacing w:line="480" w:lineRule="auto"/>
        <w:ind w:firstLine="851"/>
      </w:pPr>
      <w:r>
        <w:rPr>
          <w:bCs/>
          <w:szCs w:val="20"/>
        </w:rPr>
        <w:t>E.3</w:t>
      </w:r>
      <w:r>
        <w:rPr>
          <w:bCs/>
          <w:szCs w:val="20"/>
        </w:rPr>
        <w:tab/>
        <w:t>printers marks supplied as specified in the task (labels and package)</w:t>
      </w:r>
      <w:r>
        <w:rPr>
          <w:bCs/>
          <w:szCs w:val="20"/>
        </w:rPr>
        <w:tab/>
        <w:t>0.50</w:t>
      </w:r>
    </w:p>
    <w:p w14:paraId="414B2257" w14:textId="77777777" w:rsidR="000F53E2" w:rsidRDefault="0087583F" w:rsidP="008B727B">
      <w:pPr>
        <w:tabs>
          <w:tab w:val="left" w:pos="851"/>
          <w:tab w:val="left" w:pos="1701"/>
          <w:tab w:val="left" w:pos="8505"/>
        </w:tabs>
        <w:spacing w:line="480" w:lineRule="auto"/>
        <w:ind w:firstLine="851"/>
      </w:pPr>
      <w:r>
        <w:rPr>
          <w:bCs/>
          <w:szCs w:val="20"/>
        </w:rPr>
        <w:t>E.4</w:t>
      </w:r>
      <w:r>
        <w:rPr>
          <w:bCs/>
          <w:szCs w:val="20"/>
        </w:rPr>
        <w:tab/>
        <w:t>trapping value applied in illustrator file as specified in the task (logo)</w:t>
      </w:r>
      <w:r>
        <w:rPr>
          <w:bCs/>
          <w:szCs w:val="20"/>
        </w:rPr>
        <w:tab/>
        <w:t>0.50</w:t>
      </w:r>
    </w:p>
    <w:p w14:paraId="7A714C5A" w14:textId="77777777" w:rsidR="000F53E2" w:rsidRDefault="0087583F" w:rsidP="008B727B">
      <w:pPr>
        <w:tabs>
          <w:tab w:val="left" w:pos="851"/>
          <w:tab w:val="left" w:pos="1701"/>
          <w:tab w:val="left" w:pos="8505"/>
        </w:tabs>
        <w:spacing w:line="480" w:lineRule="auto"/>
        <w:ind w:firstLine="851"/>
      </w:pPr>
      <w:r>
        <w:rPr>
          <w:bCs/>
          <w:szCs w:val="20"/>
        </w:rPr>
        <w:t>E.5</w:t>
      </w:r>
      <w:r>
        <w:rPr>
          <w:bCs/>
          <w:szCs w:val="20"/>
        </w:rPr>
        <w:tab/>
        <w:t>trapping value applied in illustrator file as specified in the task (labels)</w:t>
      </w:r>
      <w:r>
        <w:rPr>
          <w:bCs/>
          <w:szCs w:val="20"/>
        </w:rPr>
        <w:tab/>
        <w:t>0.75</w:t>
      </w:r>
    </w:p>
    <w:p w14:paraId="678B1659" w14:textId="77777777" w:rsidR="000F53E2" w:rsidRDefault="0087583F" w:rsidP="008B727B">
      <w:pPr>
        <w:tabs>
          <w:tab w:val="left" w:pos="851"/>
          <w:tab w:val="left" w:pos="1701"/>
          <w:tab w:val="left" w:pos="8505"/>
        </w:tabs>
        <w:spacing w:line="480" w:lineRule="auto"/>
        <w:ind w:firstLine="851"/>
      </w:pPr>
      <w:r>
        <w:rPr>
          <w:bCs/>
          <w:szCs w:val="20"/>
        </w:rPr>
        <w:t>E.6</w:t>
      </w:r>
      <w:r>
        <w:rPr>
          <w:bCs/>
          <w:szCs w:val="20"/>
        </w:rPr>
        <w:tab/>
        <w:t xml:space="preserve">spots and </w:t>
      </w:r>
      <w:proofErr w:type="spellStart"/>
      <w:r>
        <w:rPr>
          <w:bCs/>
          <w:szCs w:val="20"/>
        </w:rPr>
        <w:t>cmyk</w:t>
      </w:r>
      <w:proofErr w:type="spellEnd"/>
      <w:r>
        <w:rPr>
          <w:bCs/>
          <w:szCs w:val="20"/>
        </w:rPr>
        <w:t xml:space="preserve"> colours in </w:t>
      </w:r>
      <w:proofErr w:type="spellStart"/>
      <w:r>
        <w:rPr>
          <w:bCs/>
          <w:szCs w:val="20"/>
        </w:rPr>
        <w:t>pdf</w:t>
      </w:r>
      <w:proofErr w:type="spellEnd"/>
      <w:r>
        <w:rPr>
          <w:bCs/>
          <w:szCs w:val="20"/>
        </w:rPr>
        <w:t xml:space="preserve"> file as specified in the task</w:t>
      </w:r>
      <w:r>
        <w:rPr>
          <w:bCs/>
          <w:szCs w:val="20"/>
        </w:rPr>
        <w:tab/>
        <w:t>0.75</w:t>
      </w:r>
    </w:p>
    <w:p w14:paraId="5DE545B2" w14:textId="77777777" w:rsidR="000F53E2" w:rsidRDefault="0087583F" w:rsidP="008B727B">
      <w:pPr>
        <w:tabs>
          <w:tab w:val="left" w:pos="851"/>
          <w:tab w:val="left" w:pos="1701"/>
          <w:tab w:val="left" w:pos="8505"/>
        </w:tabs>
        <w:spacing w:line="480" w:lineRule="auto"/>
        <w:ind w:firstLine="851"/>
      </w:pPr>
      <w:r>
        <w:rPr>
          <w:bCs/>
          <w:szCs w:val="20"/>
        </w:rPr>
        <w:t>E.7</w:t>
      </w:r>
      <w:r>
        <w:rPr>
          <w:bCs/>
          <w:szCs w:val="20"/>
        </w:rPr>
        <w:tab/>
        <w:t>package design faces correct when assembled</w:t>
      </w:r>
      <w:r>
        <w:rPr>
          <w:bCs/>
          <w:szCs w:val="20"/>
        </w:rPr>
        <w:tab/>
        <w:t>0.25</w:t>
      </w:r>
    </w:p>
    <w:p w14:paraId="3FAFB70C" w14:textId="77777777" w:rsidR="000F53E2" w:rsidRDefault="000F53E2" w:rsidP="008B727B">
      <w:pPr>
        <w:tabs>
          <w:tab w:val="left" w:pos="851"/>
          <w:tab w:val="left" w:pos="1701"/>
          <w:tab w:val="left" w:pos="8505"/>
        </w:tabs>
        <w:spacing w:line="480" w:lineRule="auto"/>
        <w:ind w:firstLine="851"/>
      </w:pPr>
    </w:p>
    <w:p w14:paraId="530E2B17" w14:textId="77777777" w:rsidR="000F53E2" w:rsidRDefault="0087583F" w:rsidP="008B727B">
      <w:pPr>
        <w:tabs>
          <w:tab w:val="left" w:pos="851"/>
          <w:tab w:val="left" w:pos="1701"/>
          <w:tab w:val="left" w:pos="8505"/>
        </w:tabs>
        <w:spacing w:line="480" w:lineRule="auto"/>
        <w:ind w:firstLine="851"/>
      </w:pPr>
      <w:r>
        <w:rPr>
          <w:bCs/>
          <w:caps/>
          <w:szCs w:val="20"/>
        </w:rPr>
        <w:t>F.</w:t>
      </w:r>
      <w:r>
        <w:rPr>
          <w:bCs/>
          <w:caps/>
          <w:szCs w:val="20"/>
        </w:rPr>
        <w:tab/>
      </w:r>
      <w:r>
        <w:rPr>
          <w:bCs/>
          <w:szCs w:val="20"/>
        </w:rPr>
        <w:t>Saving and file format</w:t>
      </w:r>
      <w:r>
        <w:rPr>
          <w:bCs/>
          <w:caps/>
          <w:szCs w:val="20"/>
        </w:rPr>
        <w:t xml:space="preserve"> — </w:t>
      </w:r>
      <w:r>
        <w:rPr>
          <w:bCs/>
          <w:szCs w:val="20"/>
        </w:rPr>
        <w:t>Objective /5</w:t>
      </w:r>
    </w:p>
    <w:p w14:paraId="6197E220" w14:textId="77777777" w:rsidR="000F53E2" w:rsidRDefault="0087583F" w:rsidP="008B727B">
      <w:pPr>
        <w:tabs>
          <w:tab w:val="left" w:pos="851"/>
          <w:tab w:val="left" w:pos="1701"/>
          <w:tab w:val="left" w:pos="8505"/>
        </w:tabs>
        <w:spacing w:line="480" w:lineRule="auto"/>
        <w:ind w:firstLine="851"/>
      </w:pPr>
      <w:r>
        <w:rPr>
          <w:bCs/>
          <w:szCs w:val="20"/>
        </w:rPr>
        <w:t>F.1</w:t>
      </w:r>
      <w:r>
        <w:rPr>
          <w:bCs/>
          <w:szCs w:val="20"/>
        </w:rPr>
        <w:tab/>
        <w:t>all files saved in the correct format specified in the task</w:t>
      </w:r>
      <w:r>
        <w:rPr>
          <w:bCs/>
          <w:szCs w:val="20"/>
        </w:rPr>
        <w:tab/>
        <w:t>0.75</w:t>
      </w:r>
    </w:p>
    <w:p w14:paraId="1ACADE7D" w14:textId="77777777" w:rsidR="000F53E2" w:rsidRDefault="0087583F" w:rsidP="008B727B">
      <w:pPr>
        <w:tabs>
          <w:tab w:val="left" w:pos="851"/>
          <w:tab w:val="left" w:pos="1701"/>
          <w:tab w:val="left" w:pos="8505"/>
        </w:tabs>
        <w:spacing w:line="480" w:lineRule="auto"/>
        <w:ind w:firstLine="851"/>
      </w:pPr>
      <w:r>
        <w:rPr>
          <w:bCs/>
          <w:szCs w:val="20"/>
        </w:rPr>
        <w:t>F.2</w:t>
      </w:r>
      <w:r>
        <w:rPr>
          <w:bCs/>
          <w:szCs w:val="20"/>
        </w:rPr>
        <w:tab/>
      </w:r>
      <w:proofErr w:type="spellStart"/>
      <w:proofErr w:type="gramStart"/>
      <w:r>
        <w:rPr>
          <w:bCs/>
          <w:szCs w:val="20"/>
        </w:rPr>
        <w:t>icc</w:t>
      </w:r>
      <w:proofErr w:type="spellEnd"/>
      <w:proofErr w:type="gramEnd"/>
      <w:r>
        <w:rPr>
          <w:bCs/>
          <w:szCs w:val="20"/>
        </w:rPr>
        <w:t xml:space="preserve"> profile applied in </w:t>
      </w:r>
      <w:proofErr w:type="spellStart"/>
      <w:r>
        <w:rPr>
          <w:bCs/>
          <w:szCs w:val="20"/>
        </w:rPr>
        <w:t>pdf</w:t>
      </w:r>
      <w:proofErr w:type="spellEnd"/>
      <w:r>
        <w:rPr>
          <w:bCs/>
          <w:szCs w:val="20"/>
        </w:rPr>
        <w:t xml:space="preserve"> as specified in the task (package)</w:t>
      </w:r>
      <w:r>
        <w:rPr>
          <w:bCs/>
          <w:szCs w:val="20"/>
        </w:rPr>
        <w:tab/>
        <w:t>1.00</w:t>
      </w:r>
    </w:p>
    <w:p w14:paraId="73C6145C" w14:textId="77777777" w:rsidR="000F53E2" w:rsidRDefault="0087583F" w:rsidP="008B727B">
      <w:pPr>
        <w:tabs>
          <w:tab w:val="left" w:pos="851"/>
          <w:tab w:val="left" w:pos="1701"/>
          <w:tab w:val="left" w:pos="8505"/>
        </w:tabs>
        <w:spacing w:line="480" w:lineRule="auto"/>
        <w:ind w:firstLine="851"/>
      </w:pPr>
      <w:r>
        <w:rPr>
          <w:bCs/>
          <w:szCs w:val="20"/>
        </w:rPr>
        <w:t>F.3</w:t>
      </w:r>
      <w:r>
        <w:rPr>
          <w:bCs/>
          <w:szCs w:val="20"/>
        </w:rPr>
        <w:tab/>
      </w:r>
      <w:proofErr w:type="spellStart"/>
      <w:proofErr w:type="gramStart"/>
      <w:r>
        <w:rPr>
          <w:bCs/>
          <w:szCs w:val="20"/>
        </w:rPr>
        <w:t>icc</w:t>
      </w:r>
      <w:proofErr w:type="spellEnd"/>
      <w:proofErr w:type="gramEnd"/>
      <w:r>
        <w:rPr>
          <w:bCs/>
          <w:szCs w:val="20"/>
        </w:rPr>
        <w:t xml:space="preserve"> profile applied in </w:t>
      </w:r>
      <w:proofErr w:type="spellStart"/>
      <w:r>
        <w:rPr>
          <w:bCs/>
          <w:szCs w:val="20"/>
        </w:rPr>
        <w:t>pdf</w:t>
      </w:r>
      <w:proofErr w:type="spellEnd"/>
      <w:r>
        <w:rPr>
          <w:bCs/>
          <w:szCs w:val="20"/>
        </w:rPr>
        <w:t xml:space="preserve"> as specified in the task (labels x 3)</w:t>
      </w:r>
      <w:r>
        <w:rPr>
          <w:bCs/>
          <w:szCs w:val="20"/>
        </w:rPr>
        <w:tab/>
        <w:t>0.75</w:t>
      </w:r>
    </w:p>
    <w:p w14:paraId="1107FB0C" w14:textId="77777777" w:rsidR="000F53E2" w:rsidRDefault="0087583F" w:rsidP="008B727B">
      <w:pPr>
        <w:tabs>
          <w:tab w:val="left" w:pos="851"/>
          <w:tab w:val="left" w:pos="1701"/>
          <w:tab w:val="left" w:pos="8505"/>
        </w:tabs>
        <w:spacing w:line="480" w:lineRule="auto"/>
        <w:ind w:firstLine="851"/>
      </w:pPr>
      <w:r>
        <w:rPr>
          <w:bCs/>
          <w:szCs w:val="20"/>
        </w:rPr>
        <w:t>F.4</w:t>
      </w:r>
      <w:r>
        <w:rPr>
          <w:bCs/>
          <w:szCs w:val="20"/>
        </w:rPr>
        <w:tab/>
        <w:t xml:space="preserve">saving in a specified </w:t>
      </w:r>
      <w:proofErr w:type="spellStart"/>
      <w:r>
        <w:rPr>
          <w:bCs/>
          <w:szCs w:val="20"/>
        </w:rPr>
        <w:t>pdf</w:t>
      </w:r>
      <w:proofErr w:type="spellEnd"/>
      <w:r>
        <w:rPr>
          <w:bCs/>
          <w:szCs w:val="20"/>
        </w:rPr>
        <w:t xml:space="preserve"> format as required in the task</w:t>
      </w:r>
      <w:r>
        <w:rPr>
          <w:bCs/>
          <w:szCs w:val="20"/>
        </w:rPr>
        <w:tab/>
        <w:t>1.50</w:t>
      </w:r>
    </w:p>
    <w:p w14:paraId="7A36A4F1" w14:textId="77777777" w:rsidR="000F53E2" w:rsidRDefault="0087583F" w:rsidP="008B727B">
      <w:pPr>
        <w:tabs>
          <w:tab w:val="left" w:pos="851"/>
          <w:tab w:val="left" w:pos="1701"/>
          <w:tab w:val="left" w:pos="8505"/>
        </w:tabs>
        <w:spacing w:line="480" w:lineRule="auto"/>
        <w:ind w:firstLine="851"/>
      </w:pPr>
      <w:r>
        <w:rPr>
          <w:bCs/>
          <w:szCs w:val="20"/>
        </w:rPr>
        <w:t>F.5</w:t>
      </w:r>
      <w:r>
        <w:rPr>
          <w:bCs/>
          <w:szCs w:val="20"/>
        </w:rPr>
        <w:tab/>
        <w:t>final production folder saved as required in the task</w:t>
      </w:r>
      <w:r>
        <w:rPr>
          <w:bCs/>
          <w:szCs w:val="20"/>
        </w:rPr>
        <w:tab/>
        <w:t>1.00</w:t>
      </w:r>
    </w:p>
    <w:p w14:paraId="1D62AA7D" w14:textId="77777777" w:rsidR="000F53E2" w:rsidRDefault="000F53E2" w:rsidP="008B727B">
      <w:pPr>
        <w:tabs>
          <w:tab w:val="left" w:pos="851"/>
          <w:tab w:val="left" w:pos="1701"/>
          <w:tab w:val="left" w:pos="8505"/>
        </w:tabs>
        <w:spacing w:line="480" w:lineRule="auto"/>
        <w:ind w:firstLine="851"/>
      </w:pPr>
    </w:p>
    <w:p w14:paraId="6D33377A" w14:textId="77777777" w:rsidR="000F53E2" w:rsidRDefault="000F53E2" w:rsidP="008B727B">
      <w:pPr>
        <w:tabs>
          <w:tab w:val="left" w:pos="851"/>
          <w:tab w:val="left" w:pos="1701"/>
          <w:tab w:val="left" w:pos="8505"/>
        </w:tabs>
        <w:spacing w:line="480" w:lineRule="auto"/>
        <w:ind w:firstLine="851"/>
      </w:pPr>
    </w:p>
    <w:p w14:paraId="60E43AC1" w14:textId="77777777" w:rsidR="000F53E2" w:rsidRDefault="0087583F" w:rsidP="008B727B">
      <w:pPr>
        <w:tabs>
          <w:tab w:val="left" w:pos="851"/>
          <w:tab w:val="left" w:pos="1701"/>
          <w:tab w:val="left" w:pos="8505"/>
        </w:tabs>
        <w:spacing w:line="480" w:lineRule="auto"/>
        <w:ind w:firstLine="851"/>
      </w:pPr>
      <w:r>
        <w:rPr>
          <w:bCs/>
          <w:szCs w:val="20"/>
        </w:rPr>
        <w:t>Total = 25 marks per module (objective 15 + subjective 10)</w:t>
      </w:r>
    </w:p>
    <w:p w14:paraId="2EAEECA2" w14:textId="77777777" w:rsidR="000F53E2" w:rsidRDefault="000F53E2" w:rsidP="008B727B">
      <w:pPr>
        <w:spacing w:line="480" w:lineRule="auto"/>
      </w:pPr>
    </w:p>
    <w:p w14:paraId="07B8D99F" w14:textId="77777777" w:rsidR="000F53E2" w:rsidRDefault="000F53E2" w:rsidP="008B727B">
      <w:pPr>
        <w:spacing w:line="480" w:lineRule="auto"/>
      </w:pPr>
    </w:p>
    <w:p w14:paraId="59816946" w14:textId="77777777" w:rsidR="000F53E2" w:rsidRDefault="000F53E2" w:rsidP="008B727B">
      <w:pPr>
        <w:pStyle w:val="Heading1"/>
        <w:keepLines w:val="0"/>
        <w:widowControl w:val="0"/>
        <w:spacing w:line="480" w:lineRule="auto"/>
        <w:ind w:left="851" w:right="851"/>
        <w:contextualSpacing/>
      </w:pPr>
    </w:p>
    <w:p w14:paraId="54B08B54" w14:textId="77777777" w:rsidR="000F53E2" w:rsidRDefault="000F53E2" w:rsidP="008B727B">
      <w:pPr>
        <w:pStyle w:val="Heading1"/>
        <w:keepLines w:val="0"/>
        <w:widowControl w:val="0"/>
        <w:spacing w:line="480" w:lineRule="auto"/>
        <w:ind w:left="851" w:right="851"/>
        <w:contextualSpacing/>
      </w:pPr>
    </w:p>
    <w:p w14:paraId="13DDFABF" w14:textId="77777777" w:rsidR="000F53E2" w:rsidRDefault="000F53E2" w:rsidP="008B727B">
      <w:pPr>
        <w:pStyle w:val="Heading1"/>
        <w:keepLines w:val="0"/>
        <w:widowControl w:val="0"/>
        <w:spacing w:line="480" w:lineRule="auto"/>
        <w:ind w:left="851" w:right="851"/>
        <w:contextualSpacing/>
      </w:pPr>
    </w:p>
    <w:p w14:paraId="45E93413" w14:textId="77777777" w:rsidR="000F53E2" w:rsidRDefault="000F53E2" w:rsidP="008B727B">
      <w:pPr>
        <w:spacing w:after="200" w:line="480" w:lineRule="auto"/>
        <w:ind w:firstLine="851"/>
      </w:pPr>
    </w:p>
    <w:p w14:paraId="1E7F89B5" w14:textId="77777777" w:rsidR="000F53E2" w:rsidRDefault="000F53E2" w:rsidP="008B727B">
      <w:pPr>
        <w:spacing w:after="200" w:line="480" w:lineRule="auto"/>
        <w:ind w:firstLine="851"/>
      </w:pPr>
    </w:p>
    <w:p w14:paraId="1DD29F33" w14:textId="77777777" w:rsidR="000F53E2" w:rsidRDefault="0087583F" w:rsidP="008B727B">
      <w:pPr>
        <w:spacing w:after="200" w:line="480" w:lineRule="auto"/>
        <w:ind w:firstLine="851"/>
      </w:pPr>
      <w:r>
        <w:rPr>
          <w:rFonts w:cs="Arial"/>
          <w:b/>
          <w:sz w:val="24"/>
          <w:szCs w:val="24"/>
          <w:u w:val="single"/>
        </w:rPr>
        <w:t>OTHER</w:t>
      </w:r>
    </w:p>
    <w:p w14:paraId="34323514" w14:textId="77777777" w:rsidR="000F53E2" w:rsidRDefault="000F53E2" w:rsidP="008B727B">
      <w:pPr>
        <w:widowControl w:val="0"/>
        <w:spacing w:line="480" w:lineRule="auto"/>
        <w:ind w:right="851" w:firstLine="851"/>
        <w:contextualSpacing/>
      </w:pPr>
    </w:p>
    <w:p w14:paraId="052B1A09" w14:textId="77777777" w:rsidR="000F53E2" w:rsidRDefault="0087583F" w:rsidP="008B727B">
      <w:pPr>
        <w:widowControl w:val="0"/>
        <w:spacing w:line="480" w:lineRule="auto"/>
        <w:ind w:right="851" w:firstLine="851"/>
        <w:contextualSpacing/>
      </w:pPr>
      <w:r>
        <w:rPr>
          <w:rFonts w:cs="Arial"/>
          <w:b/>
        </w:rPr>
        <w:t>Appendix 1.1</w:t>
      </w:r>
    </w:p>
    <w:p w14:paraId="61926F9C" w14:textId="77777777" w:rsidR="000F53E2" w:rsidRDefault="000F53E2" w:rsidP="008B727B">
      <w:pPr>
        <w:widowControl w:val="0"/>
        <w:spacing w:line="480" w:lineRule="auto"/>
        <w:ind w:left="851" w:right="851"/>
        <w:contextualSpacing/>
      </w:pPr>
    </w:p>
    <w:p w14:paraId="49D0912F" w14:textId="77777777" w:rsidR="000F53E2" w:rsidRDefault="0087583F" w:rsidP="008B727B">
      <w:pPr>
        <w:widowControl w:val="0"/>
        <w:spacing w:line="480" w:lineRule="auto"/>
        <w:ind w:left="851" w:right="851"/>
        <w:contextualSpacing/>
      </w:pPr>
      <w:r>
        <w:rPr>
          <w:rFonts w:cs="Arial"/>
          <w:i/>
        </w:rPr>
        <w:t>Appendix_1.1.rtf:</w:t>
      </w:r>
    </w:p>
    <w:p w14:paraId="615E85EC" w14:textId="77777777" w:rsidR="000F53E2" w:rsidRDefault="000F53E2" w:rsidP="008B727B">
      <w:pPr>
        <w:widowControl w:val="0"/>
        <w:spacing w:line="480" w:lineRule="auto"/>
        <w:ind w:left="851" w:right="851"/>
        <w:contextualSpacing/>
      </w:pPr>
    </w:p>
    <w:p w14:paraId="0244A460" w14:textId="77777777" w:rsidR="000F53E2" w:rsidRDefault="0087583F" w:rsidP="008B727B">
      <w:pPr>
        <w:widowControl w:val="0"/>
        <w:spacing w:line="480" w:lineRule="auto"/>
        <w:ind w:left="851" w:right="851"/>
        <w:contextualSpacing/>
      </w:pPr>
      <w:r>
        <w:rPr>
          <w:rFonts w:cs="Arial"/>
        </w:rPr>
        <w:t>Sensorial Tea</w:t>
      </w:r>
    </w:p>
    <w:p w14:paraId="1E62B119" w14:textId="77777777" w:rsidR="000F53E2" w:rsidRDefault="000F53E2" w:rsidP="008B727B">
      <w:pPr>
        <w:widowControl w:val="0"/>
        <w:spacing w:line="480" w:lineRule="auto"/>
        <w:ind w:left="851" w:right="851"/>
        <w:contextualSpacing/>
      </w:pPr>
    </w:p>
    <w:p w14:paraId="4B30C4BB" w14:textId="77777777" w:rsidR="000F53E2" w:rsidRDefault="000F53E2" w:rsidP="008B727B">
      <w:pPr>
        <w:widowControl w:val="0"/>
        <w:spacing w:line="480" w:lineRule="auto"/>
        <w:ind w:left="851" w:right="851"/>
        <w:contextualSpacing/>
      </w:pPr>
    </w:p>
    <w:p w14:paraId="28F810B4" w14:textId="77777777" w:rsidR="000F53E2" w:rsidRDefault="0087583F" w:rsidP="008B727B">
      <w:pPr>
        <w:widowControl w:val="0"/>
        <w:spacing w:line="480" w:lineRule="auto"/>
        <w:ind w:right="851" w:firstLine="851"/>
        <w:contextualSpacing/>
      </w:pPr>
      <w:r>
        <w:rPr>
          <w:rFonts w:cs="Arial"/>
          <w:b/>
        </w:rPr>
        <w:t>Appendix 2.1</w:t>
      </w:r>
    </w:p>
    <w:p w14:paraId="4FA589E7" w14:textId="77777777" w:rsidR="000F53E2" w:rsidRDefault="000F53E2" w:rsidP="008B727B">
      <w:pPr>
        <w:widowControl w:val="0"/>
        <w:tabs>
          <w:tab w:val="left" w:pos="11908"/>
        </w:tabs>
        <w:spacing w:before="5" w:line="480" w:lineRule="auto"/>
        <w:ind w:left="851" w:right="851"/>
        <w:contextualSpacing/>
      </w:pPr>
    </w:p>
    <w:p w14:paraId="1CA84BD2" w14:textId="77777777" w:rsidR="000F53E2" w:rsidRDefault="0087583F" w:rsidP="008B727B">
      <w:pPr>
        <w:widowControl w:val="0"/>
        <w:tabs>
          <w:tab w:val="left" w:pos="10065"/>
        </w:tabs>
        <w:spacing w:line="480" w:lineRule="auto"/>
        <w:ind w:left="851"/>
        <w:contextualSpacing/>
      </w:pPr>
      <w:r>
        <w:rPr>
          <w:rFonts w:cs="Arial"/>
          <w:i/>
        </w:rPr>
        <w:t>Appendix_2.1.txt:</w:t>
      </w:r>
    </w:p>
    <w:p w14:paraId="7F717626" w14:textId="77777777" w:rsidR="000F53E2" w:rsidRDefault="000F53E2" w:rsidP="008B727B">
      <w:pPr>
        <w:widowControl w:val="0"/>
        <w:tabs>
          <w:tab w:val="left" w:pos="10065"/>
          <w:tab w:val="left" w:pos="11908"/>
        </w:tabs>
        <w:spacing w:before="5" w:line="480" w:lineRule="auto"/>
        <w:ind w:left="851"/>
        <w:contextualSpacing/>
      </w:pPr>
    </w:p>
    <w:p w14:paraId="3ECE9F38" w14:textId="77777777" w:rsidR="000F53E2" w:rsidRDefault="0087583F" w:rsidP="008B727B">
      <w:pPr>
        <w:widowControl w:val="0"/>
        <w:tabs>
          <w:tab w:val="left" w:pos="10065"/>
          <w:tab w:val="left" w:pos="11908"/>
        </w:tabs>
        <w:spacing w:before="5" w:line="480" w:lineRule="auto"/>
        <w:ind w:left="851"/>
        <w:contextualSpacing/>
      </w:pPr>
      <w:r>
        <w:rPr>
          <w:rFonts w:cs="Arial"/>
          <w:color w:val="231F20"/>
          <w:szCs w:val="20"/>
        </w:rPr>
        <w:t>Best before date: 10.10.2015</w:t>
      </w:r>
    </w:p>
    <w:p w14:paraId="17BEF44C" w14:textId="77777777" w:rsidR="000F53E2" w:rsidRDefault="0087583F" w:rsidP="008B727B">
      <w:pPr>
        <w:widowControl w:val="0"/>
        <w:tabs>
          <w:tab w:val="left" w:pos="10065"/>
          <w:tab w:val="left" w:pos="11908"/>
        </w:tabs>
        <w:spacing w:line="480" w:lineRule="auto"/>
        <w:ind w:left="851"/>
        <w:contextualSpacing/>
      </w:pPr>
      <w:r>
        <w:rPr>
          <w:rFonts w:cs="Arial"/>
          <w:color w:val="231F20"/>
          <w:szCs w:val="20"/>
        </w:rPr>
        <w:t>Production date: 03.05.2013</w:t>
      </w:r>
    </w:p>
    <w:p w14:paraId="13AECFFE" w14:textId="77777777" w:rsidR="000F53E2" w:rsidRDefault="000F53E2" w:rsidP="008B727B">
      <w:pPr>
        <w:widowControl w:val="0"/>
        <w:tabs>
          <w:tab w:val="left" w:pos="10065"/>
          <w:tab w:val="left" w:pos="11908"/>
        </w:tabs>
        <w:spacing w:before="8" w:line="480" w:lineRule="auto"/>
        <w:ind w:left="851"/>
        <w:contextualSpacing/>
      </w:pPr>
    </w:p>
    <w:p w14:paraId="346E0895" w14:textId="77777777" w:rsidR="000F53E2" w:rsidRDefault="0087583F" w:rsidP="008B727B">
      <w:pPr>
        <w:widowControl w:val="0"/>
        <w:tabs>
          <w:tab w:val="left" w:pos="10065"/>
        </w:tabs>
        <w:spacing w:line="480" w:lineRule="auto"/>
        <w:ind w:left="851" w:firstLine="1"/>
        <w:contextualSpacing/>
      </w:pPr>
      <w:r>
        <w:rPr>
          <w:rFonts w:cs="Arial"/>
          <w:color w:val="231F20"/>
          <w:szCs w:val="20"/>
        </w:rPr>
        <w:t>The “Teas of the World” brand is over 300 years old and has a strong history associated with its company name. Our brand has created a dynasty where successors inherit the talent of their elders and follow in their footsteps. Aesthetics, elegance and the pursuit of perfection are our aims. Our blends expertly balance various teas and herbs with sweet flavours.</w:t>
      </w:r>
    </w:p>
    <w:p w14:paraId="7C4C16A4" w14:textId="77777777" w:rsidR="000F53E2" w:rsidRDefault="0087583F" w:rsidP="008B727B">
      <w:pPr>
        <w:widowControl w:val="0"/>
        <w:tabs>
          <w:tab w:val="left" w:pos="10065"/>
          <w:tab w:val="left" w:pos="11158"/>
          <w:tab w:val="left" w:pos="11908"/>
        </w:tabs>
        <w:spacing w:line="480" w:lineRule="auto"/>
        <w:ind w:left="851" w:firstLine="1"/>
        <w:contextualSpacing/>
      </w:pPr>
      <w:r>
        <w:rPr>
          <w:rFonts w:cs="Arial"/>
          <w:color w:val="231F20"/>
          <w:szCs w:val="20"/>
        </w:rPr>
        <w:t>Welcome a weary stranger or transport you to the bustling alleyways all around world.</w:t>
      </w:r>
    </w:p>
    <w:p w14:paraId="0E0D7B9B" w14:textId="77777777" w:rsidR="000F53E2" w:rsidRDefault="000F53E2" w:rsidP="008B727B">
      <w:pPr>
        <w:widowControl w:val="0"/>
        <w:tabs>
          <w:tab w:val="left" w:pos="10065"/>
        </w:tabs>
        <w:spacing w:line="480" w:lineRule="auto"/>
        <w:ind w:left="851" w:firstLine="1"/>
        <w:contextualSpacing/>
      </w:pPr>
    </w:p>
    <w:p w14:paraId="364B9DAF" w14:textId="77777777" w:rsidR="000F53E2" w:rsidRDefault="0087583F" w:rsidP="008B727B">
      <w:pPr>
        <w:widowControl w:val="0"/>
        <w:tabs>
          <w:tab w:val="left" w:pos="10065"/>
        </w:tabs>
        <w:spacing w:line="480" w:lineRule="auto"/>
        <w:ind w:left="851" w:firstLine="1"/>
        <w:contextualSpacing/>
      </w:pPr>
      <w:r>
        <w:rPr>
          <w:rFonts w:cs="Arial"/>
          <w:color w:val="231F20"/>
          <w:szCs w:val="20"/>
        </w:rPr>
        <w:t>The Sensorial Tea range is an innovation in terms of taste and blend. These teas are guaranteed to be 100% organic.</w:t>
      </w:r>
    </w:p>
    <w:p w14:paraId="0DED1B25" w14:textId="77777777" w:rsidR="000F53E2" w:rsidRDefault="000F53E2" w:rsidP="008B727B">
      <w:pPr>
        <w:widowControl w:val="0"/>
        <w:tabs>
          <w:tab w:val="left" w:pos="10065"/>
        </w:tabs>
        <w:spacing w:line="480" w:lineRule="auto"/>
        <w:ind w:left="851" w:firstLine="2"/>
        <w:contextualSpacing/>
      </w:pPr>
    </w:p>
    <w:p w14:paraId="5C370260" w14:textId="77777777" w:rsidR="000F53E2" w:rsidRDefault="0087583F" w:rsidP="008B727B">
      <w:pPr>
        <w:widowControl w:val="0"/>
        <w:tabs>
          <w:tab w:val="left" w:pos="10065"/>
          <w:tab w:val="left" w:pos="11908"/>
        </w:tabs>
        <w:spacing w:line="480" w:lineRule="auto"/>
        <w:ind w:left="851"/>
        <w:contextualSpacing/>
      </w:pPr>
      <w:r>
        <w:rPr>
          <w:rFonts w:cs="Arial"/>
          <w:color w:val="231F20"/>
          <w:szCs w:val="20"/>
        </w:rPr>
        <w:t>Instructions</w:t>
      </w:r>
    </w:p>
    <w:p w14:paraId="456315F6" w14:textId="77777777" w:rsidR="000F53E2" w:rsidRDefault="0087583F" w:rsidP="008B727B">
      <w:pPr>
        <w:widowControl w:val="0"/>
        <w:tabs>
          <w:tab w:val="left" w:pos="10065"/>
          <w:tab w:val="left" w:pos="11908"/>
        </w:tabs>
        <w:spacing w:line="480" w:lineRule="auto"/>
        <w:ind w:left="851"/>
        <w:contextualSpacing/>
      </w:pPr>
      <w:r>
        <w:rPr>
          <w:rFonts w:cs="Arial"/>
          <w:color w:val="231F20"/>
          <w:szCs w:val="20"/>
        </w:rPr>
        <w:t xml:space="preserve">Rinse pot with boiling water to bring out the tea’s flavour. 1. Add loose tea according to your strength preference. 2. Add 3 teaspoons of sugar for a more traditional taste. 3. Pour in boiling water and leave for 2 – 3 </w:t>
      </w:r>
      <w:proofErr w:type="spellStart"/>
      <w:r>
        <w:rPr>
          <w:rFonts w:cs="Arial"/>
          <w:color w:val="231F20"/>
          <w:szCs w:val="20"/>
        </w:rPr>
        <w:t>mins</w:t>
      </w:r>
      <w:proofErr w:type="spellEnd"/>
      <w:r>
        <w:rPr>
          <w:rFonts w:cs="Arial"/>
          <w:color w:val="231F20"/>
          <w:szCs w:val="20"/>
        </w:rPr>
        <w:t>. 4. Drink this tea without milk. 5. Stop what you are doing and savour the moment.</w:t>
      </w:r>
    </w:p>
    <w:p w14:paraId="054E463A" w14:textId="77777777" w:rsidR="000F53E2" w:rsidRDefault="0087583F" w:rsidP="008B727B">
      <w:pPr>
        <w:widowControl w:val="0"/>
        <w:tabs>
          <w:tab w:val="left" w:pos="10065"/>
          <w:tab w:val="left" w:pos="11908"/>
        </w:tabs>
        <w:spacing w:line="480" w:lineRule="auto"/>
        <w:ind w:left="851"/>
        <w:contextualSpacing/>
      </w:pPr>
      <w:r>
        <w:rPr>
          <w:rFonts w:cs="Arial"/>
          <w:color w:val="231F20"/>
          <w:szCs w:val="20"/>
        </w:rPr>
        <w:t>Use fresh water. Water left in the kettle loses vitality and makes the tea flavour not as vibrant.</w:t>
      </w:r>
    </w:p>
    <w:p w14:paraId="26E8D9F7" w14:textId="77777777" w:rsidR="000F53E2" w:rsidRDefault="000F53E2" w:rsidP="008B727B">
      <w:pPr>
        <w:widowControl w:val="0"/>
        <w:tabs>
          <w:tab w:val="left" w:pos="9214"/>
        </w:tabs>
        <w:spacing w:line="480" w:lineRule="auto"/>
        <w:contextualSpacing/>
      </w:pPr>
    </w:p>
    <w:p w14:paraId="4DFEA9BA" w14:textId="77777777" w:rsidR="000F53E2" w:rsidRDefault="0087583F" w:rsidP="008B727B">
      <w:pPr>
        <w:widowControl w:val="0"/>
        <w:tabs>
          <w:tab w:val="left" w:pos="1702"/>
          <w:tab w:val="left" w:pos="10065"/>
          <w:tab w:val="left" w:pos="11908"/>
        </w:tabs>
        <w:spacing w:line="480" w:lineRule="auto"/>
        <w:ind w:left="851"/>
        <w:contextualSpacing/>
      </w:pPr>
      <w:r>
        <w:rPr>
          <w:rFonts w:cs="Arial"/>
          <w:color w:val="231F20"/>
          <w:szCs w:val="20"/>
        </w:rPr>
        <w:t xml:space="preserve">PO BOX 432, OX90 9JK, England Tel: +44 (0) 2013 786 678 </w:t>
      </w:r>
      <w:hyperlink r:id="rId8">
        <w:r>
          <w:rPr>
            <w:rStyle w:val="InternetLink"/>
            <w:rFonts w:cs="Arial"/>
            <w:szCs w:val="20"/>
          </w:rPr>
          <w:t>info@teasoftheworld.uk</w:t>
        </w:r>
      </w:hyperlink>
    </w:p>
    <w:p w14:paraId="3DC22BF9" w14:textId="77777777" w:rsidR="000F53E2" w:rsidRDefault="0087583F" w:rsidP="008B727B">
      <w:pPr>
        <w:widowControl w:val="0"/>
        <w:tabs>
          <w:tab w:val="left" w:pos="1702"/>
          <w:tab w:val="left" w:pos="10065"/>
          <w:tab w:val="left" w:pos="11908"/>
        </w:tabs>
        <w:spacing w:line="480" w:lineRule="auto"/>
        <w:ind w:left="851"/>
        <w:contextualSpacing/>
      </w:pPr>
      <w:r>
        <w:rPr>
          <w:rFonts w:cs="Arial"/>
          <w:color w:val="231F20"/>
          <w:szCs w:val="20"/>
        </w:rPr>
        <w:t>Blended and packed in the UK.</w:t>
      </w:r>
    </w:p>
    <w:p w14:paraId="5D1DBC68" w14:textId="77777777" w:rsidR="000F53E2" w:rsidRDefault="0087583F" w:rsidP="008B727B">
      <w:pPr>
        <w:widowControl w:val="0"/>
        <w:tabs>
          <w:tab w:val="left" w:pos="1702"/>
          <w:tab w:val="left" w:pos="10065"/>
          <w:tab w:val="left" w:pos="11908"/>
        </w:tabs>
        <w:spacing w:before="52" w:line="480" w:lineRule="auto"/>
        <w:ind w:left="851"/>
        <w:contextualSpacing/>
      </w:pPr>
      <w:r>
        <w:rPr>
          <w:rFonts w:cs="Arial"/>
          <w:color w:val="231F20"/>
          <w:szCs w:val="20"/>
        </w:rPr>
        <w:t>We share your passion for fine teas and would love to hear any feedback or suggestions you may have.</w:t>
      </w:r>
    </w:p>
    <w:p w14:paraId="58D1D086" w14:textId="77777777" w:rsidR="000F53E2" w:rsidRDefault="000F53E2" w:rsidP="008B727B">
      <w:pPr>
        <w:widowControl w:val="0"/>
        <w:tabs>
          <w:tab w:val="left" w:pos="10065"/>
          <w:tab w:val="left" w:pos="11908"/>
        </w:tabs>
        <w:spacing w:before="8" w:line="480" w:lineRule="auto"/>
        <w:ind w:left="851"/>
        <w:contextualSpacing/>
      </w:pPr>
    </w:p>
    <w:p w14:paraId="0439905B" w14:textId="77777777" w:rsidR="000F53E2" w:rsidRDefault="0087583F" w:rsidP="008B727B">
      <w:pPr>
        <w:widowControl w:val="0"/>
        <w:tabs>
          <w:tab w:val="left" w:pos="10065"/>
          <w:tab w:val="left" w:pos="11908"/>
        </w:tabs>
        <w:spacing w:before="8" w:line="480" w:lineRule="auto"/>
        <w:ind w:left="851"/>
        <w:contextualSpacing/>
      </w:pPr>
      <w:r>
        <w:rPr>
          <w:rFonts w:cs="Arial"/>
          <w:color w:val="000000"/>
          <w:szCs w:val="20"/>
        </w:rPr>
        <w:t>3x30g</w:t>
      </w:r>
    </w:p>
    <w:p w14:paraId="2F63A736" w14:textId="77777777" w:rsidR="000F53E2" w:rsidRDefault="000F53E2" w:rsidP="008B727B">
      <w:pPr>
        <w:widowControl w:val="0"/>
        <w:tabs>
          <w:tab w:val="left" w:pos="10065"/>
          <w:tab w:val="left" w:pos="11908"/>
        </w:tabs>
        <w:spacing w:before="8" w:line="480" w:lineRule="auto"/>
        <w:ind w:left="851"/>
        <w:contextualSpacing/>
      </w:pPr>
    </w:p>
    <w:p w14:paraId="1D128648" w14:textId="77777777" w:rsidR="000F53E2" w:rsidRDefault="000F53E2" w:rsidP="008B727B">
      <w:pPr>
        <w:widowControl w:val="0"/>
        <w:tabs>
          <w:tab w:val="left" w:pos="10065"/>
          <w:tab w:val="left" w:pos="11908"/>
        </w:tabs>
        <w:spacing w:before="8" w:line="480" w:lineRule="auto"/>
        <w:ind w:left="851"/>
        <w:contextualSpacing/>
      </w:pPr>
    </w:p>
    <w:p w14:paraId="6AB62C74" w14:textId="77777777" w:rsidR="000F53E2" w:rsidRDefault="0087583F" w:rsidP="008B727B">
      <w:pPr>
        <w:widowControl w:val="0"/>
        <w:tabs>
          <w:tab w:val="left" w:pos="10065"/>
        </w:tabs>
        <w:spacing w:line="480" w:lineRule="auto"/>
        <w:ind w:left="851"/>
        <w:contextualSpacing/>
      </w:pPr>
      <w:r>
        <w:rPr>
          <w:rFonts w:cs="Arial"/>
        </w:rPr>
        <w:t>Meditation Tea</w:t>
      </w:r>
    </w:p>
    <w:p w14:paraId="69D45619" w14:textId="77777777" w:rsidR="000F53E2" w:rsidRDefault="0087583F" w:rsidP="008B727B">
      <w:pPr>
        <w:widowControl w:val="0"/>
        <w:tabs>
          <w:tab w:val="left" w:pos="10065"/>
        </w:tabs>
        <w:spacing w:line="480" w:lineRule="auto"/>
        <w:ind w:left="851"/>
        <w:contextualSpacing/>
      </w:pPr>
      <w:r>
        <w:rPr>
          <w:rFonts w:cs="Arial"/>
        </w:rPr>
        <w:t>For calming and relaxing the body and mind</w:t>
      </w:r>
    </w:p>
    <w:p w14:paraId="11F7F5DF" w14:textId="77777777" w:rsidR="000F53E2" w:rsidRDefault="0087583F" w:rsidP="008B727B">
      <w:pPr>
        <w:widowControl w:val="0"/>
        <w:tabs>
          <w:tab w:val="left" w:pos="10065"/>
        </w:tabs>
        <w:spacing w:line="480" w:lineRule="auto"/>
        <w:ind w:left="851"/>
        <w:contextualSpacing/>
      </w:pPr>
      <w:r>
        <w:rPr>
          <w:rFonts w:cs="Arial"/>
          <w:color w:val="292929"/>
          <w:szCs w:val="20"/>
          <w:lang w:val="en-US"/>
        </w:rPr>
        <w:t>Lemongrass, Passionflower, Chamomile &amp; Lavender</w:t>
      </w:r>
    </w:p>
    <w:p w14:paraId="70A017FE" w14:textId="77777777" w:rsidR="000F53E2" w:rsidRDefault="000F53E2" w:rsidP="008B727B">
      <w:pPr>
        <w:widowControl w:val="0"/>
        <w:tabs>
          <w:tab w:val="left" w:pos="10065"/>
        </w:tabs>
        <w:spacing w:line="480" w:lineRule="auto"/>
        <w:ind w:left="851"/>
        <w:contextualSpacing/>
      </w:pPr>
    </w:p>
    <w:p w14:paraId="48C55D04" w14:textId="77777777" w:rsidR="000F53E2" w:rsidRDefault="0087583F" w:rsidP="008B727B">
      <w:pPr>
        <w:widowControl w:val="0"/>
        <w:tabs>
          <w:tab w:val="left" w:pos="10065"/>
        </w:tabs>
        <w:spacing w:line="480" w:lineRule="auto"/>
        <w:ind w:left="851"/>
        <w:contextualSpacing/>
      </w:pPr>
      <w:r>
        <w:rPr>
          <w:rFonts w:cs="Arial"/>
        </w:rPr>
        <w:t xml:space="preserve">Uplifting Tea </w:t>
      </w:r>
    </w:p>
    <w:p w14:paraId="568E321A" w14:textId="77777777" w:rsidR="000F53E2" w:rsidRDefault="0087583F" w:rsidP="008B727B">
      <w:pPr>
        <w:widowControl w:val="0"/>
        <w:tabs>
          <w:tab w:val="left" w:pos="10065"/>
        </w:tabs>
        <w:spacing w:line="480" w:lineRule="auto"/>
        <w:ind w:left="851"/>
        <w:contextualSpacing/>
      </w:pPr>
      <w:r>
        <w:rPr>
          <w:rFonts w:cs="Arial"/>
        </w:rPr>
        <w:t>For happiness and energising the spirit</w:t>
      </w:r>
    </w:p>
    <w:p w14:paraId="2824EC82" w14:textId="77777777" w:rsidR="000F53E2" w:rsidRDefault="0087583F" w:rsidP="008B727B">
      <w:pPr>
        <w:widowControl w:val="0"/>
        <w:tabs>
          <w:tab w:val="left" w:pos="10065"/>
        </w:tabs>
        <w:spacing w:line="480" w:lineRule="auto"/>
        <w:ind w:left="851"/>
        <w:contextualSpacing/>
      </w:pPr>
      <w:r>
        <w:rPr>
          <w:rFonts w:cs="Arial"/>
        </w:rPr>
        <w:t xml:space="preserve">Ginseng, Rooibos Tea, Blackcurrants, </w:t>
      </w:r>
      <w:proofErr w:type="spellStart"/>
      <w:r>
        <w:rPr>
          <w:rFonts w:cs="Arial"/>
        </w:rPr>
        <w:t>Goji</w:t>
      </w:r>
      <w:proofErr w:type="spellEnd"/>
      <w:r>
        <w:rPr>
          <w:rFonts w:cs="Arial"/>
        </w:rPr>
        <w:t xml:space="preserve"> Berries &amp; Aloe Vera</w:t>
      </w:r>
    </w:p>
    <w:p w14:paraId="2B9201A2" w14:textId="77777777" w:rsidR="000F53E2" w:rsidRDefault="000F53E2" w:rsidP="008B727B">
      <w:pPr>
        <w:widowControl w:val="0"/>
        <w:tabs>
          <w:tab w:val="left" w:pos="10065"/>
        </w:tabs>
        <w:spacing w:line="480" w:lineRule="auto"/>
        <w:ind w:left="851"/>
        <w:contextualSpacing/>
      </w:pPr>
    </w:p>
    <w:p w14:paraId="1B55657E" w14:textId="77777777" w:rsidR="000F53E2" w:rsidRDefault="0087583F" w:rsidP="008B727B">
      <w:pPr>
        <w:widowControl w:val="0"/>
        <w:tabs>
          <w:tab w:val="left" w:pos="10065"/>
        </w:tabs>
        <w:spacing w:line="480" w:lineRule="auto"/>
        <w:ind w:left="851"/>
        <w:contextualSpacing/>
      </w:pPr>
      <w:r>
        <w:rPr>
          <w:rFonts w:cs="Arial"/>
        </w:rPr>
        <w:t>Concentration Tea</w:t>
      </w:r>
    </w:p>
    <w:p w14:paraId="36234ABF" w14:textId="77777777" w:rsidR="000F53E2" w:rsidRDefault="0087583F" w:rsidP="008B727B">
      <w:pPr>
        <w:widowControl w:val="0"/>
        <w:tabs>
          <w:tab w:val="left" w:pos="10065"/>
        </w:tabs>
        <w:spacing w:line="480" w:lineRule="auto"/>
        <w:ind w:left="851"/>
        <w:contextualSpacing/>
      </w:pPr>
      <w:r>
        <w:rPr>
          <w:rFonts w:cs="Arial"/>
        </w:rPr>
        <w:t>For concentration and mental vigour</w:t>
      </w:r>
    </w:p>
    <w:p w14:paraId="02F74F2B" w14:textId="77777777" w:rsidR="000F53E2" w:rsidRDefault="0087583F" w:rsidP="008B727B">
      <w:pPr>
        <w:widowControl w:val="0"/>
        <w:spacing w:line="480" w:lineRule="auto"/>
        <w:ind w:left="851" w:right="851"/>
        <w:contextualSpacing/>
      </w:pPr>
      <w:r>
        <w:rPr>
          <w:rFonts w:cs="Arial"/>
          <w:szCs w:val="20"/>
        </w:rPr>
        <w:t xml:space="preserve">Green Tea, Basil, Blueberries, Rosemary &amp; </w:t>
      </w:r>
      <w:r>
        <w:rPr>
          <w:rFonts w:cs="Arial"/>
          <w:szCs w:val="20"/>
          <w:lang w:val="en-US"/>
        </w:rPr>
        <w:t>Chrysanthemum</w:t>
      </w:r>
    </w:p>
    <w:p w14:paraId="64A4C690" w14:textId="77777777" w:rsidR="000F53E2" w:rsidRDefault="000F53E2" w:rsidP="008B727B">
      <w:pPr>
        <w:widowControl w:val="0"/>
        <w:tabs>
          <w:tab w:val="left" w:pos="11908"/>
        </w:tabs>
        <w:spacing w:line="480" w:lineRule="auto"/>
        <w:ind w:left="851" w:right="851"/>
        <w:contextualSpacing/>
      </w:pPr>
    </w:p>
    <w:p w14:paraId="20626705" w14:textId="77777777" w:rsidR="000F53E2" w:rsidRDefault="000F53E2" w:rsidP="008B727B">
      <w:pPr>
        <w:widowControl w:val="0"/>
        <w:tabs>
          <w:tab w:val="left" w:pos="11908"/>
        </w:tabs>
        <w:spacing w:line="480" w:lineRule="auto"/>
        <w:ind w:left="851" w:right="851"/>
        <w:contextualSpacing/>
      </w:pPr>
    </w:p>
    <w:p w14:paraId="7A16FA16" w14:textId="77777777" w:rsidR="000F53E2" w:rsidRDefault="0087583F">
      <w:pPr>
        <w:pageBreakBefore/>
        <w:spacing w:after="200" w:line="276" w:lineRule="auto"/>
        <w:ind w:right="851" w:firstLine="851"/>
      </w:pPr>
      <w:r>
        <w:rPr>
          <w:rFonts w:cs="Arial"/>
          <w:b/>
        </w:rPr>
        <w:lastRenderedPageBreak/>
        <w:t xml:space="preserve">   Appendix 2.2 </w:t>
      </w:r>
    </w:p>
    <w:p w14:paraId="5E8524F0" w14:textId="77777777" w:rsidR="000F53E2" w:rsidRDefault="000F53E2">
      <w:pPr>
        <w:widowControl w:val="0"/>
        <w:ind w:left="851" w:right="851"/>
        <w:contextualSpacing/>
      </w:pPr>
    </w:p>
    <w:p w14:paraId="34E6EA46" w14:textId="77777777" w:rsidR="000F53E2" w:rsidRDefault="000F53E2">
      <w:pPr>
        <w:widowControl w:val="0"/>
        <w:ind w:left="851" w:right="851"/>
        <w:contextualSpacing/>
      </w:pPr>
    </w:p>
    <w:p w14:paraId="19B6462A" w14:textId="77777777" w:rsidR="000F53E2" w:rsidRDefault="000F53E2">
      <w:pPr>
        <w:widowControl w:val="0"/>
        <w:ind w:left="851" w:right="851"/>
        <w:contextualSpacing/>
      </w:pPr>
    </w:p>
    <w:p w14:paraId="00AE7EB8" w14:textId="77777777" w:rsidR="000F53E2" w:rsidRDefault="0087583F">
      <w:pPr>
        <w:widowControl w:val="0"/>
        <w:ind w:left="851" w:right="851"/>
        <w:contextualSpacing/>
      </w:pPr>
      <w:r>
        <w:rPr>
          <w:noProof/>
          <w:lang w:val="en-US"/>
        </w:rPr>
        <w:drawing>
          <wp:inline distT="0" distB="0" distL="0" distR="0" wp14:anchorId="7F58FACE" wp14:editId="139A9BE9">
            <wp:extent cx="5363845" cy="2146935"/>
            <wp:effectExtent l="0" t="0" r="0" b="0"/>
            <wp:docPr id="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a:picLocks noChangeAspect="1" noChangeArrowheads="1"/>
                    </pic:cNvPicPr>
                  </pic:nvPicPr>
                  <pic:blipFill>
                    <a:blip r:embed="rId9"/>
                    <a:srcRect/>
                    <a:stretch>
                      <a:fillRect/>
                    </a:stretch>
                  </pic:blipFill>
                  <pic:spPr bwMode="auto">
                    <a:xfrm>
                      <a:off x="0" y="0"/>
                      <a:ext cx="5363845" cy="2146935"/>
                    </a:xfrm>
                    <a:prstGeom prst="rect">
                      <a:avLst/>
                    </a:prstGeom>
                    <a:noFill/>
                    <a:ln w="9525">
                      <a:noFill/>
                      <a:miter lim="800000"/>
                      <a:headEnd/>
                      <a:tailEnd/>
                    </a:ln>
                  </pic:spPr>
                </pic:pic>
              </a:graphicData>
            </a:graphic>
          </wp:inline>
        </w:drawing>
      </w:r>
    </w:p>
    <w:p w14:paraId="41401AEE" w14:textId="77777777" w:rsidR="000F53E2" w:rsidRDefault="0087583F">
      <w:pPr>
        <w:pageBreakBefore/>
        <w:widowControl w:val="0"/>
        <w:ind w:left="567" w:right="567"/>
        <w:contextualSpacing/>
      </w:pPr>
      <w:r>
        <w:rPr>
          <w:rFonts w:cs="Arial"/>
          <w:b/>
        </w:rPr>
        <w:lastRenderedPageBreak/>
        <w:t>Appendix 2.3</w:t>
      </w:r>
      <w:r>
        <w:rPr>
          <w:rFonts w:cs="Arial"/>
          <w:b/>
          <w:noProof/>
          <w:lang w:val="en-US"/>
        </w:rPr>
        <w:drawing>
          <wp:inline distT="0" distB="0" distL="0" distR="0" wp14:anchorId="2D5C02DA" wp14:editId="3DE62A6E">
            <wp:extent cx="5734050" cy="8114030"/>
            <wp:effectExtent l="0" t="0" r="0" b="0"/>
            <wp:docPr id="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pic:cNvPicPr>
                      <a:picLocks noChangeAspect="1" noChangeArrowheads="1"/>
                    </pic:cNvPicPr>
                  </pic:nvPicPr>
                  <pic:blipFill>
                    <a:blip r:embed="rId10"/>
                    <a:srcRect/>
                    <a:stretch>
                      <a:fillRect/>
                    </a:stretch>
                  </pic:blipFill>
                  <pic:spPr bwMode="auto">
                    <a:xfrm>
                      <a:off x="0" y="0"/>
                      <a:ext cx="5734050" cy="8114030"/>
                    </a:xfrm>
                    <a:prstGeom prst="rect">
                      <a:avLst/>
                    </a:prstGeom>
                    <a:noFill/>
                    <a:ln w="9525">
                      <a:noFill/>
                      <a:miter lim="800000"/>
                      <a:headEnd/>
                      <a:tailEnd/>
                    </a:ln>
                  </pic:spPr>
                </pic:pic>
              </a:graphicData>
            </a:graphic>
          </wp:inline>
        </w:drawing>
      </w:r>
    </w:p>
    <w:p w14:paraId="5355FE3E" w14:textId="77777777" w:rsidR="000F53E2" w:rsidRDefault="000F53E2">
      <w:pPr>
        <w:widowControl w:val="0"/>
        <w:ind w:left="567" w:right="567"/>
        <w:contextualSpacing/>
      </w:pPr>
    </w:p>
    <w:p w14:paraId="25077767" w14:textId="77777777" w:rsidR="000F53E2" w:rsidRDefault="0087583F">
      <w:pPr>
        <w:widowControl w:val="0"/>
        <w:ind w:left="567" w:right="567"/>
        <w:contextualSpacing/>
      </w:pPr>
      <w:r>
        <w:rPr>
          <w:rFonts w:cs="Arial"/>
          <w:b/>
        </w:rPr>
        <w:t>Appendix 2.3 (continued)</w:t>
      </w:r>
    </w:p>
    <w:p w14:paraId="2A7C6CF5" w14:textId="77777777" w:rsidR="000F53E2" w:rsidRDefault="000F53E2">
      <w:pPr>
        <w:widowControl w:val="0"/>
        <w:ind w:left="567" w:right="567"/>
        <w:contextualSpacing/>
      </w:pPr>
    </w:p>
    <w:p w14:paraId="026CB1DF" w14:textId="77777777" w:rsidR="000F53E2" w:rsidRDefault="0087583F">
      <w:pPr>
        <w:widowControl w:val="0"/>
        <w:ind w:left="567" w:right="567"/>
        <w:contextualSpacing/>
      </w:pPr>
      <w:r>
        <w:rPr>
          <w:noProof/>
          <w:lang w:val="en-US"/>
        </w:rPr>
        <w:lastRenderedPageBreak/>
        <w:drawing>
          <wp:inline distT="0" distB="0" distL="0" distR="0" wp14:anchorId="41F69182" wp14:editId="2B38F002">
            <wp:extent cx="5734050" cy="8114030"/>
            <wp:effectExtent l="0" t="0" r="0" b="0"/>
            <wp:docPr id="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pic:cNvPicPr>
                      <a:picLocks noChangeAspect="1" noChangeArrowheads="1"/>
                    </pic:cNvPicPr>
                  </pic:nvPicPr>
                  <pic:blipFill>
                    <a:blip r:embed="rId11"/>
                    <a:srcRect/>
                    <a:stretch>
                      <a:fillRect/>
                    </a:stretch>
                  </pic:blipFill>
                  <pic:spPr bwMode="auto">
                    <a:xfrm>
                      <a:off x="0" y="0"/>
                      <a:ext cx="5734050" cy="8114030"/>
                    </a:xfrm>
                    <a:prstGeom prst="rect">
                      <a:avLst/>
                    </a:prstGeom>
                    <a:noFill/>
                    <a:ln w="9525">
                      <a:noFill/>
                      <a:miter lim="800000"/>
                      <a:headEnd/>
                      <a:tailEnd/>
                    </a:ln>
                  </pic:spPr>
                </pic:pic>
              </a:graphicData>
            </a:graphic>
          </wp:inline>
        </w:drawing>
      </w:r>
    </w:p>
    <w:p w14:paraId="1EF07AB3" w14:textId="77777777" w:rsidR="000F53E2" w:rsidRDefault="0087583F">
      <w:pPr>
        <w:pageBreakBefore/>
        <w:spacing w:after="200" w:line="276" w:lineRule="auto"/>
        <w:ind w:firstLine="851"/>
      </w:pPr>
      <w:r>
        <w:rPr>
          <w:rFonts w:cs="Arial"/>
          <w:b/>
        </w:rPr>
        <w:lastRenderedPageBreak/>
        <w:t>Appendix 3.1</w:t>
      </w:r>
    </w:p>
    <w:p w14:paraId="0A9FF1D6" w14:textId="77777777" w:rsidR="000F53E2" w:rsidRDefault="000F53E2">
      <w:pPr>
        <w:widowControl w:val="0"/>
        <w:ind w:left="851" w:right="851"/>
        <w:contextualSpacing/>
      </w:pPr>
    </w:p>
    <w:p w14:paraId="350D49D4" w14:textId="77777777" w:rsidR="000F53E2" w:rsidRDefault="0087583F">
      <w:pPr>
        <w:widowControl w:val="0"/>
        <w:ind w:left="851" w:right="851"/>
        <w:contextualSpacing/>
      </w:pPr>
      <w:r>
        <w:rPr>
          <w:rFonts w:cs="Arial"/>
          <w:i/>
        </w:rPr>
        <w:t>Appendix_3.1.txt:</w:t>
      </w:r>
    </w:p>
    <w:p w14:paraId="59D60E80" w14:textId="77777777" w:rsidR="000F53E2" w:rsidRDefault="000F53E2">
      <w:pPr>
        <w:widowControl w:val="0"/>
        <w:ind w:left="851" w:right="851"/>
        <w:contextualSpacing/>
      </w:pPr>
    </w:p>
    <w:p w14:paraId="03F71F18" w14:textId="77777777" w:rsidR="000F53E2" w:rsidRDefault="0087583F">
      <w:pPr>
        <w:widowControl w:val="0"/>
        <w:ind w:left="851" w:right="851"/>
        <w:contextualSpacing/>
      </w:pPr>
      <w:r>
        <w:rPr>
          <w:rFonts w:cs="Arial"/>
          <w:i/>
        </w:rPr>
        <w:t>Label 1</w:t>
      </w:r>
    </w:p>
    <w:p w14:paraId="3A707FFC" w14:textId="77777777" w:rsidR="000F53E2" w:rsidRDefault="000F53E2">
      <w:pPr>
        <w:widowControl w:val="0"/>
        <w:ind w:left="851" w:right="851"/>
        <w:contextualSpacing/>
      </w:pPr>
    </w:p>
    <w:p w14:paraId="08EABD18" w14:textId="77777777" w:rsidR="000F53E2" w:rsidRDefault="0087583F">
      <w:pPr>
        <w:widowControl w:val="0"/>
        <w:ind w:left="851" w:right="851"/>
        <w:contextualSpacing/>
      </w:pPr>
      <w:r>
        <w:rPr>
          <w:rFonts w:cs="Arial"/>
        </w:rPr>
        <w:t>Sensorial Tea Range: Teas to alter your body, mind and spirit</w:t>
      </w:r>
    </w:p>
    <w:p w14:paraId="3064ED54" w14:textId="77777777" w:rsidR="000F53E2" w:rsidRDefault="000F53E2">
      <w:pPr>
        <w:widowControl w:val="0"/>
        <w:ind w:left="851" w:right="851"/>
        <w:contextualSpacing/>
      </w:pPr>
    </w:p>
    <w:p w14:paraId="2AF17E6B" w14:textId="77777777" w:rsidR="000F53E2" w:rsidRDefault="0087583F">
      <w:pPr>
        <w:widowControl w:val="0"/>
        <w:ind w:left="851" w:right="851"/>
        <w:contextualSpacing/>
      </w:pPr>
      <w:r>
        <w:rPr>
          <w:rFonts w:cs="Arial"/>
        </w:rPr>
        <w:t>Meditation Tea</w:t>
      </w:r>
    </w:p>
    <w:p w14:paraId="0D8B8C9E" w14:textId="77777777" w:rsidR="000F53E2" w:rsidRDefault="0087583F">
      <w:pPr>
        <w:widowControl w:val="0"/>
        <w:ind w:left="851" w:right="851"/>
        <w:contextualSpacing/>
      </w:pPr>
      <w:r>
        <w:rPr>
          <w:rFonts w:cs="Arial"/>
        </w:rPr>
        <w:t>For calming and relaxing the body and mind</w:t>
      </w:r>
    </w:p>
    <w:p w14:paraId="3D9E3049" w14:textId="77777777" w:rsidR="000F53E2" w:rsidRDefault="0087583F">
      <w:pPr>
        <w:widowControl w:val="0"/>
        <w:ind w:left="851" w:right="851"/>
        <w:contextualSpacing/>
      </w:pPr>
      <w:r>
        <w:rPr>
          <w:rFonts w:cs="Arial"/>
        </w:rPr>
        <w:t>30g</w:t>
      </w:r>
    </w:p>
    <w:p w14:paraId="78AF44C5" w14:textId="77777777" w:rsidR="000F53E2" w:rsidRDefault="000F53E2">
      <w:pPr>
        <w:widowControl w:val="0"/>
        <w:ind w:left="851" w:right="851"/>
        <w:contextualSpacing/>
      </w:pPr>
    </w:p>
    <w:p w14:paraId="76EE3B1D" w14:textId="77777777" w:rsidR="000F53E2" w:rsidRDefault="000F53E2">
      <w:pPr>
        <w:widowControl w:val="0"/>
        <w:ind w:left="851" w:right="851"/>
        <w:contextualSpacing/>
      </w:pPr>
    </w:p>
    <w:p w14:paraId="2C5EC9FD" w14:textId="77777777" w:rsidR="000F53E2" w:rsidRDefault="000F53E2">
      <w:pPr>
        <w:widowControl w:val="0"/>
        <w:ind w:left="851" w:right="851"/>
        <w:contextualSpacing/>
      </w:pPr>
    </w:p>
    <w:p w14:paraId="4B77AB87" w14:textId="77777777" w:rsidR="000F53E2" w:rsidRDefault="0087583F">
      <w:pPr>
        <w:widowControl w:val="0"/>
        <w:ind w:left="851" w:right="851"/>
        <w:contextualSpacing/>
      </w:pPr>
      <w:r>
        <w:rPr>
          <w:rFonts w:cs="Arial"/>
          <w:i/>
        </w:rPr>
        <w:t>Label 2</w:t>
      </w:r>
    </w:p>
    <w:p w14:paraId="48FC31DC" w14:textId="77777777" w:rsidR="000F53E2" w:rsidRDefault="000F53E2">
      <w:pPr>
        <w:widowControl w:val="0"/>
        <w:ind w:left="851" w:right="851"/>
        <w:contextualSpacing/>
      </w:pPr>
    </w:p>
    <w:p w14:paraId="0E119A45" w14:textId="77777777" w:rsidR="000F53E2" w:rsidRDefault="0087583F">
      <w:pPr>
        <w:widowControl w:val="0"/>
        <w:ind w:left="851" w:right="851"/>
        <w:contextualSpacing/>
      </w:pPr>
      <w:r>
        <w:rPr>
          <w:rFonts w:cs="Arial"/>
        </w:rPr>
        <w:t>Sensorial Tea Range: Teas to alter your body, mind and spirit</w:t>
      </w:r>
    </w:p>
    <w:p w14:paraId="5457F845" w14:textId="77777777" w:rsidR="000F53E2" w:rsidRDefault="000F53E2">
      <w:pPr>
        <w:widowControl w:val="0"/>
        <w:ind w:left="851" w:right="851"/>
        <w:contextualSpacing/>
      </w:pPr>
    </w:p>
    <w:p w14:paraId="4DDC598A" w14:textId="77777777" w:rsidR="000F53E2" w:rsidRDefault="0087583F">
      <w:pPr>
        <w:widowControl w:val="0"/>
        <w:ind w:left="851" w:right="851"/>
        <w:contextualSpacing/>
      </w:pPr>
      <w:r>
        <w:rPr>
          <w:rFonts w:cs="Arial"/>
        </w:rPr>
        <w:t>Uplifting Tea</w:t>
      </w:r>
    </w:p>
    <w:p w14:paraId="1963E13F" w14:textId="77777777" w:rsidR="000F53E2" w:rsidRDefault="0087583F">
      <w:pPr>
        <w:widowControl w:val="0"/>
        <w:ind w:left="851" w:right="851"/>
        <w:contextualSpacing/>
      </w:pPr>
      <w:r>
        <w:rPr>
          <w:rFonts w:cs="Arial"/>
        </w:rPr>
        <w:t>For happiness and energising the spirit</w:t>
      </w:r>
    </w:p>
    <w:p w14:paraId="27C4E6C2" w14:textId="77777777" w:rsidR="000F53E2" w:rsidRDefault="0087583F">
      <w:pPr>
        <w:widowControl w:val="0"/>
        <w:ind w:left="851" w:right="851"/>
        <w:contextualSpacing/>
      </w:pPr>
      <w:r>
        <w:rPr>
          <w:rFonts w:cs="Arial"/>
        </w:rPr>
        <w:t>30g</w:t>
      </w:r>
    </w:p>
    <w:p w14:paraId="47D57525" w14:textId="77777777" w:rsidR="000F53E2" w:rsidRDefault="000F53E2">
      <w:pPr>
        <w:widowControl w:val="0"/>
        <w:ind w:left="851" w:right="851"/>
        <w:contextualSpacing/>
      </w:pPr>
    </w:p>
    <w:p w14:paraId="62FBF005" w14:textId="77777777" w:rsidR="000F53E2" w:rsidRDefault="000F53E2">
      <w:pPr>
        <w:widowControl w:val="0"/>
        <w:ind w:left="851" w:right="851"/>
        <w:contextualSpacing/>
      </w:pPr>
    </w:p>
    <w:p w14:paraId="7633D903" w14:textId="77777777" w:rsidR="000F53E2" w:rsidRDefault="000F53E2">
      <w:pPr>
        <w:widowControl w:val="0"/>
        <w:ind w:left="851" w:right="851"/>
        <w:contextualSpacing/>
      </w:pPr>
    </w:p>
    <w:p w14:paraId="3E194931" w14:textId="77777777" w:rsidR="000F53E2" w:rsidRDefault="0087583F">
      <w:pPr>
        <w:widowControl w:val="0"/>
        <w:ind w:left="851" w:right="851"/>
        <w:contextualSpacing/>
      </w:pPr>
      <w:r>
        <w:rPr>
          <w:rFonts w:cs="Arial"/>
          <w:i/>
        </w:rPr>
        <w:t>Label 3</w:t>
      </w:r>
    </w:p>
    <w:p w14:paraId="6B19B570" w14:textId="77777777" w:rsidR="000F53E2" w:rsidRDefault="000F53E2">
      <w:pPr>
        <w:widowControl w:val="0"/>
        <w:ind w:left="851" w:right="851"/>
        <w:contextualSpacing/>
      </w:pPr>
    </w:p>
    <w:p w14:paraId="54528551" w14:textId="77777777" w:rsidR="000F53E2" w:rsidRDefault="0087583F">
      <w:pPr>
        <w:widowControl w:val="0"/>
        <w:ind w:left="851" w:right="851"/>
        <w:contextualSpacing/>
      </w:pPr>
      <w:r>
        <w:rPr>
          <w:rFonts w:cs="Arial"/>
        </w:rPr>
        <w:t>Sensorial Tea Range: Teas to alter your body, mind and spirit</w:t>
      </w:r>
    </w:p>
    <w:p w14:paraId="7CD16989" w14:textId="77777777" w:rsidR="000F53E2" w:rsidRDefault="000F53E2">
      <w:pPr>
        <w:widowControl w:val="0"/>
        <w:ind w:left="851" w:right="851"/>
        <w:contextualSpacing/>
      </w:pPr>
    </w:p>
    <w:p w14:paraId="08CAA94E" w14:textId="77777777" w:rsidR="000F53E2" w:rsidRDefault="0087583F">
      <w:pPr>
        <w:widowControl w:val="0"/>
        <w:ind w:left="851" w:right="851"/>
        <w:contextualSpacing/>
      </w:pPr>
      <w:r>
        <w:rPr>
          <w:rFonts w:cs="Arial"/>
        </w:rPr>
        <w:t>Concentration Tea</w:t>
      </w:r>
    </w:p>
    <w:p w14:paraId="61CDC49D" w14:textId="77777777" w:rsidR="000F53E2" w:rsidRDefault="0087583F">
      <w:pPr>
        <w:widowControl w:val="0"/>
        <w:ind w:left="851" w:right="851"/>
        <w:contextualSpacing/>
      </w:pPr>
      <w:r>
        <w:rPr>
          <w:rFonts w:cs="Arial"/>
        </w:rPr>
        <w:t>For concentration and mental vigour</w:t>
      </w:r>
    </w:p>
    <w:p w14:paraId="2DFCAC7A" w14:textId="77777777" w:rsidR="000F53E2" w:rsidRDefault="0087583F">
      <w:pPr>
        <w:widowControl w:val="0"/>
        <w:ind w:left="851" w:right="851"/>
        <w:contextualSpacing/>
      </w:pPr>
      <w:r>
        <w:rPr>
          <w:rFonts w:cs="Arial"/>
        </w:rPr>
        <w:t>30g</w:t>
      </w:r>
    </w:p>
    <w:p w14:paraId="51719E4F" w14:textId="77777777" w:rsidR="000F53E2" w:rsidRDefault="000F53E2">
      <w:pPr>
        <w:widowControl w:val="0"/>
        <w:ind w:left="851" w:right="851"/>
        <w:contextualSpacing/>
      </w:pPr>
    </w:p>
    <w:p w14:paraId="0ED31C50" w14:textId="77777777" w:rsidR="000F53E2" w:rsidRDefault="000F53E2">
      <w:pPr>
        <w:widowControl w:val="0"/>
        <w:ind w:left="851" w:right="851"/>
        <w:contextualSpacing/>
      </w:pPr>
    </w:p>
    <w:p w14:paraId="53F1D3D8" w14:textId="77777777" w:rsidR="000F53E2" w:rsidRDefault="000F53E2">
      <w:pPr>
        <w:widowControl w:val="0"/>
        <w:tabs>
          <w:tab w:val="left" w:pos="9498"/>
        </w:tabs>
        <w:ind w:right="141"/>
        <w:contextualSpacing/>
      </w:pPr>
    </w:p>
    <w:sectPr w:rsidR="000F53E2">
      <w:headerReference w:type="default" r:id="rId12"/>
      <w:pgSz w:w="11920" w:h="16838"/>
      <w:pgMar w:top="2200" w:right="280" w:bottom="280" w:left="560" w:header="492" w:footer="0" w:gutter="0"/>
      <w:cols w:space="720"/>
      <w:formProt w:val="0"/>
      <w:docGrid w:linePitch="240" w:charSpace="8192"/>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EF33E29" w14:textId="77777777" w:rsidR="003244FA" w:rsidRDefault="0087583F">
      <w:pPr>
        <w:spacing w:line="240" w:lineRule="auto"/>
      </w:pPr>
      <w:r>
        <w:separator/>
      </w:r>
    </w:p>
  </w:endnote>
  <w:endnote w:type="continuationSeparator" w:id="0">
    <w:p w14:paraId="1850DD48" w14:textId="77777777" w:rsidR="003244FA" w:rsidRDefault="0087583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auto"/>
    <w:pitch w:val="variable"/>
    <w:sig w:usb0="00000003" w:usb1="00000000" w:usb2="00000000" w:usb3="00000000" w:csb0="00000001" w:csb1="00000000"/>
  </w:font>
  <w:font w:name="Times New Roman">
    <w:panose1 w:val="02020603050405020304"/>
    <w:charset w:val="00"/>
    <w:family w:val="auto"/>
    <w:pitch w:val="variable"/>
    <w:sig w:usb0="E0002AE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Arial Unicode MS">
    <w:panose1 w:val="020B0604020202020204"/>
    <w:charset w:val="00"/>
    <w:family w:val="auto"/>
    <w:pitch w:val="variable"/>
    <w:sig w:usb0="F7FFAFFF" w:usb1="E9DFFFFF" w:usb2="0000003F" w:usb3="00000000" w:csb0="003F01FF" w:csb1="00000000"/>
  </w:font>
  <w:font w:name="Calibri">
    <w:panose1 w:val="020F0502020204030204"/>
    <w:charset w:val="00"/>
    <w:family w:val="auto"/>
    <w:pitch w:val="variable"/>
    <w:sig w:usb0="E10002FF" w:usb1="4000ACFF" w:usb2="00000009" w:usb3="00000000" w:csb0="0000019F" w:csb1="00000000"/>
  </w:font>
  <w:font w:name="Square721 BT">
    <w:charset w:val="00"/>
    <w:family w:val="auto"/>
    <w:pitch w:val="variable"/>
    <w:sig w:usb0="00000003" w:usb1="00000000" w:usb2="00000000" w:usb3="00000000" w:csb0="00000001" w:csb1="00000000"/>
  </w:font>
  <w:font w:name="Tahoma">
    <w:panose1 w:val="020B0604030504040204"/>
    <w:charset w:val="00"/>
    <w:family w:val="auto"/>
    <w:pitch w:val="variable"/>
    <w:sig w:usb0="E1002AFF" w:usb1="C000605B" w:usb2="00000029" w:usb3="00000000" w:csb0="000101FF" w:csb1="00000000"/>
  </w:font>
  <w:font w:name="Myriad Pro">
    <w:panose1 w:val="020B0503030403020204"/>
    <w:charset w:val="00"/>
    <w:family w:val="auto"/>
    <w:pitch w:val="variable"/>
    <w:sig w:usb0="20000287" w:usb1="00000001" w:usb2="00000000" w:usb3="00000000" w:csb0="0000019F" w:csb1="00000000"/>
  </w:font>
  <w:font w:name="ＭＳ ゴシック">
    <w:panose1 w:val="00000000000000000000"/>
    <w:charset w:val="80"/>
    <w:family w:val="modern"/>
    <w:notTrueType/>
    <w:pitch w:val="fixed"/>
    <w:sig w:usb0="00000001" w:usb1="08070000" w:usb2="00000010" w:usb3="00000000" w:csb0="00020000"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25C5704" w14:textId="77777777" w:rsidR="003244FA" w:rsidRDefault="0087583F">
      <w:pPr>
        <w:spacing w:line="240" w:lineRule="auto"/>
      </w:pPr>
      <w:r>
        <w:separator/>
      </w:r>
    </w:p>
  </w:footnote>
  <w:footnote w:type="continuationSeparator" w:id="0">
    <w:p w14:paraId="1D130D11" w14:textId="77777777" w:rsidR="003244FA" w:rsidRDefault="0087583F">
      <w:pPr>
        <w:spacing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BBCD3B8" w14:textId="77777777" w:rsidR="000F53E2" w:rsidRDefault="000F53E2">
    <w:pPr>
      <w:widowControl w:val="0"/>
      <w:spacing w:line="200" w:lineRule="exact"/>
    </w:pPr>
  </w:p>
  <w:p w14:paraId="3612EB39" w14:textId="77777777" w:rsidR="000F53E2" w:rsidRDefault="0087583F">
    <w:pPr>
      <w:pStyle w:val="FrameContents"/>
      <w:widowControl w:val="0"/>
      <w:spacing w:line="270" w:lineRule="exact"/>
      <w:ind w:left="1301" w:right="-56"/>
    </w:pPr>
    <w:r>
      <w:rPr>
        <w:rFonts w:ascii="Myriad Pro" w:hAnsi="Myriad Pro" w:cs="Myriad Pro"/>
        <w:color w:val="231F20"/>
        <w:position w:val="1"/>
        <w:sz w:val="24"/>
        <w:szCs w:val="24"/>
      </w:rPr>
      <w:t>S</w:t>
    </w:r>
    <w:r>
      <w:rPr>
        <w:rFonts w:ascii="Myriad Pro" w:hAnsi="Myriad Pro" w:cs="Myriad Pro"/>
        <w:color w:val="231F20"/>
        <w:spacing w:val="4"/>
        <w:position w:val="1"/>
        <w:sz w:val="24"/>
        <w:szCs w:val="24"/>
      </w:rPr>
      <w:t>k</w:t>
    </w:r>
    <w:r>
      <w:rPr>
        <w:rFonts w:ascii="Myriad Pro" w:hAnsi="Myriad Pro" w:cs="Myriad Pro"/>
        <w:color w:val="231F20"/>
        <w:position w:val="1"/>
        <w:sz w:val="24"/>
        <w:szCs w:val="24"/>
      </w:rPr>
      <w:t>ills 40 - G</w:t>
    </w:r>
    <w:r>
      <w:rPr>
        <w:rFonts w:ascii="Myriad Pro" w:hAnsi="Myriad Pro" w:cs="Myriad Pro"/>
        <w:color w:val="231F20"/>
        <w:spacing w:val="-1"/>
        <w:position w:val="1"/>
        <w:sz w:val="24"/>
        <w:szCs w:val="24"/>
      </w:rPr>
      <w:t>r</w:t>
    </w:r>
    <w:r>
      <w:rPr>
        <w:rFonts w:ascii="Myriad Pro" w:hAnsi="Myriad Pro" w:cs="Myriad Pro"/>
        <w:color w:val="231F20"/>
        <w:position w:val="1"/>
        <w:sz w:val="24"/>
        <w:szCs w:val="24"/>
      </w:rPr>
      <w:t xml:space="preserve">aphic </w:t>
    </w:r>
    <w:r>
      <w:rPr>
        <w:rFonts w:ascii="Myriad Pro" w:hAnsi="Myriad Pro" w:cs="Myriad Pro"/>
        <w:color w:val="231F20"/>
        <w:spacing w:val="1"/>
        <w:position w:val="1"/>
        <w:sz w:val="24"/>
        <w:szCs w:val="24"/>
      </w:rPr>
      <w:t>D</w:t>
    </w:r>
    <w:r>
      <w:rPr>
        <w:rFonts w:ascii="Myriad Pro" w:hAnsi="Myriad Pro" w:cs="Myriad Pro"/>
        <w:color w:val="231F20"/>
        <w:position w:val="1"/>
        <w:sz w:val="24"/>
        <w:szCs w:val="24"/>
      </w:rPr>
      <w:t>esi</w:t>
    </w:r>
    <w:r>
      <w:rPr>
        <w:rFonts w:ascii="Myriad Pro" w:hAnsi="Myriad Pro" w:cs="Myriad Pro"/>
        <w:color w:val="231F20"/>
        <w:spacing w:val="-1"/>
        <w:position w:val="1"/>
        <w:sz w:val="24"/>
        <w:szCs w:val="24"/>
      </w:rPr>
      <w:t>g</w:t>
    </w:r>
    <w:r>
      <w:rPr>
        <w:rFonts w:ascii="Myriad Pro" w:hAnsi="Myriad Pro" w:cs="Myriad Pro"/>
        <w:color w:val="231F20"/>
        <w:position w:val="1"/>
        <w:sz w:val="24"/>
        <w:szCs w:val="24"/>
      </w:rPr>
      <w:t>n</w:t>
    </w:r>
  </w:p>
  <w:p w14:paraId="0ED6B816" w14:textId="77777777" w:rsidR="000F53E2" w:rsidRDefault="0087583F">
    <w:pPr>
      <w:pStyle w:val="FrameContents"/>
      <w:widowControl w:val="0"/>
      <w:spacing w:line="283" w:lineRule="exact"/>
      <w:ind w:left="20" w:right="-56"/>
    </w:pPr>
    <w:r>
      <w:rPr>
        <w:rFonts w:ascii="Myriad Pro" w:hAnsi="Myriad Pro" w:cs="Myriad Pro"/>
        <w:color w:val="231F20"/>
        <w:spacing w:val="2"/>
        <w:sz w:val="24"/>
        <w:szCs w:val="24"/>
      </w:rPr>
      <w:t>I</w:t>
    </w:r>
    <w:r>
      <w:rPr>
        <w:rFonts w:ascii="Myriad Pro" w:hAnsi="Myriad Pro" w:cs="Myriad Pro"/>
        <w:color w:val="231F20"/>
        <w:spacing w:val="-1"/>
        <w:sz w:val="24"/>
        <w:szCs w:val="24"/>
      </w:rPr>
      <w:t>nt</w:t>
    </w:r>
    <w:r>
      <w:rPr>
        <w:rFonts w:ascii="Myriad Pro" w:hAnsi="Myriad Pro" w:cs="Myriad Pro"/>
        <w:color w:val="231F20"/>
        <w:sz w:val="24"/>
        <w:szCs w:val="24"/>
      </w:rPr>
      <w:t>e</w:t>
    </w:r>
    <w:r>
      <w:rPr>
        <w:rFonts w:ascii="Myriad Pro" w:hAnsi="Myriad Pro" w:cs="Myriad Pro"/>
        <w:color w:val="231F20"/>
        <w:spacing w:val="1"/>
        <w:sz w:val="24"/>
        <w:szCs w:val="24"/>
      </w:rPr>
      <w:t>r</w:t>
    </w:r>
    <w:r>
      <w:rPr>
        <w:rFonts w:ascii="Myriad Pro" w:hAnsi="Myriad Pro" w:cs="Myriad Pro"/>
        <w:color w:val="231F20"/>
        <w:sz w:val="24"/>
        <w:szCs w:val="24"/>
      </w:rPr>
      <w:t>n</w:t>
    </w:r>
    <w:r>
      <w:rPr>
        <w:rFonts w:ascii="Myriad Pro" w:hAnsi="Myriad Pro" w:cs="Myriad Pro"/>
        <w:color w:val="231F20"/>
        <w:spacing w:val="-1"/>
        <w:sz w:val="24"/>
        <w:szCs w:val="24"/>
      </w:rPr>
      <w:t>a</w:t>
    </w:r>
    <w:r>
      <w:rPr>
        <w:rFonts w:ascii="Myriad Pro" w:hAnsi="Myriad Pro" w:cs="Myriad Pro"/>
        <w:color w:val="231F20"/>
        <w:sz w:val="24"/>
        <w:szCs w:val="24"/>
      </w:rPr>
      <w:t xml:space="preserve">tional Challenge - </w:t>
    </w:r>
    <w:r>
      <w:rPr>
        <w:rFonts w:ascii="Myriad Pro" w:hAnsi="Myriad Pro" w:cs="Myriad Pro"/>
        <w:color w:val="231F20"/>
        <w:spacing w:val="-3"/>
        <w:sz w:val="24"/>
        <w:szCs w:val="24"/>
      </w:rPr>
      <w:t>L</w:t>
    </w:r>
    <w:r>
      <w:rPr>
        <w:rFonts w:ascii="Myriad Pro" w:hAnsi="Myriad Pro" w:cs="Myriad Pro"/>
        <w:color w:val="231F20"/>
        <w:sz w:val="24"/>
        <w:szCs w:val="24"/>
      </w:rPr>
      <w:t>ei</w:t>
    </w:r>
    <w:r>
      <w:rPr>
        <w:rFonts w:ascii="Myriad Pro" w:hAnsi="Myriad Pro" w:cs="Myriad Pro"/>
        <w:color w:val="231F20"/>
        <w:spacing w:val="-2"/>
        <w:sz w:val="24"/>
        <w:szCs w:val="24"/>
      </w:rPr>
      <w:t>p</w:t>
    </w:r>
    <w:r>
      <w:rPr>
        <w:rFonts w:ascii="Myriad Pro" w:hAnsi="Myriad Pro" w:cs="Myriad Pro"/>
        <w:color w:val="231F20"/>
        <w:sz w:val="24"/>
        <w:szCs w:val="24"/>
      </w:rPr>
      <w:t>zig 2013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AB59D5"/>
    <w:multiLevelType w:val="multilevel"/>
    <w:tmpl w:val="0D90C5D0"/>
    <w:lvl w:ilvl="0">
      <w:start w:val="1"/>
      <w:numFmt w:val="bullet"/>
      <w:pStyle w:val="tablesub-bullet"/>
      <w:lvlText w:val="-"/>
      <w:lvlJc w:val="left"/>
      <w:pPr>
        <w:ind w:left="1004" w:hanging="360"/>
      </w:pPr>
      <w:rPr>
        <w:rFonts w:ascii="Courier New" w:hAnsi="Courier New" w:cs="Courier New" w:hint="default"/>
      </w:rPr>
    </w:lvl>
    <w:lvl w:ilvl="1">
      <w:start w:val="1"/>
      <w:numFmt w:val="bullet"/>
      <w:lvlText w:val="o"/>
      <w:lvlJc w:val="left"/>
      <w:pPr>
        <w:ind w:left="1724" w:hanging="360"/>
      </w:pPr>
      <w:rPr>
        <w:rFonts w:ascii="Courier New" w:hAnsi="Courier New" w:cs="Courier New" w:hint="default"/>
      </w:rPr>
    </w:lvl>
    <w:lvl w:ilvl="2">
      <w:start w:val="1"/>
      <w:numFmt w:val="bullet"/>
      <w:lvlText w:val=""/>
      <w:lvlJc w:val="left"/>
      <w:pPr>
        <w:ind w:left="2444" w:hanging="360"/>
      </w:pPr>
      <w:rPr>
        <w:rFonts w:ascii="Wingdings" w:hAnsi="Wingdings" w:cs="Wingdings" w:hint="default"/>
      </w:rPr>
    </w:lvl>
    <w:lvl w:ilvl="3">
      <w:start w:val="1"/>
      <w:numFmt w:val="bullet"/>
      <w:lvlText w:val=""/>
      <w:lvlJc w:val="left"/>
      <w:pPr>
        <w:ind w:left="3164" w:hanging="360"/>
      </w:pPr>
      <w:rPr>
        <w:rFonts w:ascii="Symbol" w:hAnsi="Symbol" w:cs="Symbol" w:hint="default"/>
      </w:rPr>
    </w:lvl>
    <w:lvl w:ilvl="4">
      <w:start w:val="1"/>
      <w:numFmt w:val="bullet"/>
      <w:lvlText w:val="o"/>
      <w:lvlJc w:val="left"/>
      <w:pPr>
        <w:ind w:left="3884" w:hanging="360"/>
      </w:pPr>
      <w:rPr>
        <w:rFonts w:ascii="Courier New" w:hAnsi="Courier New" w:cs="Courier New" w:hint="default"/>
      </w:rPr>
    </w:lvl>
    <w:lvl w:ilvl="5">
      <w:start w:val="1"/>
      <w:numFmt w:val="bullet"/>
      <w:lvlText w:val=""/>
      <w:lvlJc w:val="left"/>
      <w:pPr>
        <w:ind w:left="4604" w:hanging="360"/>
      </w:pPr>
      <w:rPr>
        <w:rFonts w:ascii="Wingdings" w:hAnsi="Wingdings" w:cs="Wingdings" w:hint="default"/>
      </w:rPr>
    </w:lvl>
    <w:lvl w:ilvl="6">
      <w:start w:val="1"/>
      <w:numFmt w:val="bullet"/>
      <w:lvlText w:val=""/>
      <w:lvlJc w:val="left"/>
      <w:pPr>
        <w:ind w:left="5324" w:hanging="360"/>
      </w:pPr>
      <w:rPr>
        <w:rFonts w:ascii="Symbol" w:hAnsi="Symbol" w:cs="Symbol" w:hint="default"/>
      </w:rPr>
    </w:lvl>
    <w:lvl w:ilvl="7">
      <w:start w:val="1"/>
      <w:numFmt w:val="bullet"/>
      <w:lvlText w:val="o"/>
      <w:lvlJc w:val="left"/>
      <w:pPr>
        <w:ind w:left="6044" w:hanging="360"/>
      </w:pPr>
      <w:rPr>
        <w:rFonts w:ascii="Courier New" w:hAnsi="Courier New" w:cs="Courier New" w:hint="default"/>
      </w:rPr>
    </w:lvl>
    <w:lvl w:ilvl="8">
      <w:start w:val="1"/>
      <w:numFmt w:val="bullet"/>
      <w:lvlText w:val=""/>
      <w:lvlJc w:val="left"/>
      <w:pPr>
        <w:ind w:left="6764" w:hanging="360"/>
      </w:pPr>
      <w:rPr>
        <w:rFonts w:ascii="Wingdings" w:hAnsi="Wingdings" w:cs="Wingdings" w:hint="default"/>
      </w:rPr>
    </w:lvl>
  </w:abstractNum>
  <w:abstractNum w:abstractNumId="1">
    <w:nsid w:val="1BC8027F"/>
    <w:multiLevelType w:val="multilevel"/>
    <w:tmpl w:val="CDEC94DC"/>
    <w:lvl w:ilvl="0">
      <w:start w:val="1"/>
      <w:numFmt w:val="bullet"/>
      <w:lvlText w:val="-"/>
      <w:lvlJc w:val="left"/>
      <w:pPr>
        <w:ind w:left="1353" w:hanging="360"/>
      </w:pPr>
      <w:rPr>
        <w:rFonts w:ascii="Arial" w:hAnsi="Arial" w:cs="Arial" w:hint="default"/>
      </w:rPr>
    </w:lvl>
    <w:lvl w:ilvl="1">
      <w:start w:val="1"/>
      <w:numFmt w:val="bullet"/>
      <w:lvlText w:val="o"/>
      <w:lvlJc w:val="left"/>
      <w:pPr>
        <w:ind w:left="2073" w:hanging="360"/>
      </w:pPr>
      <w:rPr>
        <w:rFonts w:ascii="Courier New" w:hAnsi="Courier New" w:cs="Courier New" w:hint="default"/>
      </w:rPr>
    </w:lvl>
    <w:lvl w:ilvl="2">
      <w:start w:val="1"/>
      <w:numFmt w:val="bullet"/>
      <w:lvlText w:val=""/>
      <w:lvlJc w:val="left"/>
      <w:pPr>
        <w:ind w:left="2793" w:hanging="360"/>
      </w:pPr>
      <w:rPr>
        <w:rFonts w:ascii="Wingdings" w:hAnsi="Wingdings" w:cs="Wingdings" w:hint="default"/>
      </w:rPr>
    </w:lvl>
    <w:lvl w:ilvl="3">
      <w:start w:val="1"/>
      <w:numFmt w:val="bullet"/>
      <w:lvlText w:val=""/>
      <w:lvlJc w:val="left"/>
      <w:pPr>
        <w:ind w:left="3513" w:hanging="360"/>
      </w:pPr>
      <w:rPr>
        <w:rFonts w:ascii="Symbol" w:hAnsi="Symbol" w:cs="Symbol" w:hint="default"/>
      </w:rPr>
    </w:lvl>
    <w:lvl w:ilvl="4">
      <w:start w:val="1"/>
      <w:numFmt w:val="bullet"/>
      <w:lvlText w:val="o"/>
      <w:lvlJc w:val="left"/>
      <w:pPr>
        <w:ind w:left="4233" w:hanging="360"/>
      </w:pPr>
      <w:rPr>
        <w:rFonts w:ascii="Courier New" w:hAnsi="Courier New" w:cs="Courier New" w:hint="default"/>
      </w:rPr>
    </w:lvl>
    <w:lvl w:ilvl="5">
      <w:start w:val="1"/>
      <w:numFmt w:val="bullet"/>
      <w:lvlText w:val=""/>
      <w:lvlJc w:val="left"/>
      <w:pPr>
        <w:ind w:left="4953" w:hanging="360"/>
      </w:pPr>
      <w:rPr>
        <w:rFonts w:ascii="Wingdings" w:hAnsi="Wingdings" w:cs="Wingdings" w:hint="default"/>
      </w:rPr>
    </w:lvl>
    <w:lvl w:ilvl="6">
      <w:start w:val="1"/>
      <w:numFmt w:val="bullet"/>
      <w:lvlText w:val=""/>
      <w:lvlJc w:val="left"/>
      <w:pPr>
        <w:ind w:left="5673" w:hanging="360"/>
      </w:pPr>
      <w:rPr>
        <w:rFonts w:ascii="Symbol" w:hAnsi="Symbol" w:cs="Symbol" w:hint="default"/>
      </w:rPr>
    </w:lvl>
    <w:lvl w:ilvl="7">
      <w:start w:val="1"/>
      <w:numFmt w:val="bullet"/>
      <w:lvlText w:val="o"/>
      <w:lvlJc w:val="left"/>
      <w:pPr>
        <w:ind w:left="6393" w:hanging="360"/>
      </w:pPr>
      <w:rPr>
        <w:rFonts w:ascii="Courier New" w:hAnsi="Courier New" w:cs="Courier New" w:hint="default"/>
      </w:rPr>
    </w:lvl>
    <w:lvl w:ilvl="8">
      <w:start w:val="1"/>
      <w:numFmt w:val="bullet"/>
      <w:lvlText w:val=""/>
      <w:lvlJc w:val="left"/>
      <w:pPr>
        <w:ind w:left="7113" w:hanging="360"/>
      </w:pPr>
      <w:rPr>
        <w:rFonts w:ascii="Wingdings" w:hAnsi="Wingdings" w:cs="Wingdings" w:hint="default"/>
      </w:rPr>
    </w:lvl>
  </w:abstractNum>
  <w:abstractNum w:abstractNumId="2">
    <w:nsid w:val="201D1E05"/>
    <w:multiLevelType w:val="multilevel"/>
    <w:tmpl w:val="C1B6D5D4"/>
    <w:lvl w:ilvl="0">
      <w:start w:val="1"/>
      <w:numFmt w:val="decimal"/>
      <w:pStyle w:val="Subsectionheading"/>
      <w:lvlText w:val="%1."/>
      <w:lvlJc w:val="left"/>
      <w:pPr>
        <w:ind w:left="454" w:hanging="454"/>
      </w:pPr>
      <w:rPr>
        <w:b/>
        <w:i w:val="0"/>
        <w:sz w:val="24"/>
        <w:u w:val="none"/>
      </w:rPr>
    </w:lvl>
    <w:lvl w:ilvl="1">
      <w:start w:val="1"/>
      <w:numFmt w:val="decimal"/>
      <w:lvlText w:val="%1.%2"/>
      <w:lvlJc w:val="left"/>
      <w:pPr>
        <w:ind w:left="454" w:hanging="454"/>
      </w:pPr>
      <w:rPr>
        <w:b/>
        <w:i w:val="0"/>
        <w:sz w:val="20"/>
      </w:rPr>
    </w:lvl>
    <w:lvl w:ilvl="2">
      <w:start w:val="1"/>
      <w:numFmt w:val="decimal"/>
      <w:lvlText w:val="%1.%2.%3"/>
      <w:lvlJc w:val="left"/>
      <w:pPr>
        <w:tabs>
          <w:tab w:val="num" w:pos="1247"/>
        </w:tabs>
        <w:ind w:left="1247" w:hanging="793"/>
      </w:pPr>
      <w:rPr>
        <w:b w:val="0"/>
        <w:i w:val="0"/>
        <w:sz w:val="2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29253A7F"/>
    <w:multiLevelType w:val="multilevel"/>
    <w:tmpl w:val="D3A88452"/>
    <w:lvl w:ilvl="0">
      <w:start w:val="1"/>
      <w:numFmt w:val="bullet"/>
      <w:pStyle w:val="bullet-sub"/>
      <w:lvlText w:val=""/>
      <w:lvlJc w:val="left"/>
      <w:pPr>
        <w:ind w:left="720" w:hanging="360"/>
      </w:pPr>
      <w:rPr>
        <w:rFonts w:ascii="Symbol" w:hAnsi="Symbol" w:cs="Symbol" w:hint="default"/>
      </w:rPr>
    </w:lvl>
    <w:lvl w:ilvl="1">
      <w:start w:val="1"/>
      <w:numFmt w:val="bullet"/>
      <w:lvlText w:val="-"/>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4">
    <w:nsid w:val="32122AA6"/>
    <w:multiLevelType w:val="multilevel"/>
    <w:tmpl w:val="9D6472E2"/>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5">
    <w:nsid w:val="49963732"/>
    <w:multiLevelType w:val="multilevel"/>
    <w:tmpl w:val="7D84A25C"/>
    <w:lvl w:ilvl="0">
      <w:start w:val="1"/>
      <w:numFmt w:val="lowerLetter"/>
      <w:pStyle w:val="letteredlist"/>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nsid w:val="5C545586"/>
    <w:multiLevelType w:val="multilevel"/>
    <w:tmpl w:val="8CD08F5C"/>
    <w:lvl w:ilvl="0">
      <w:start w:val="1"/>
      <w:numFmt w:val="bullet"/>
      <w:pStyle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7">
    <w:nsid w:val="65A0799E"/>
    <w:multiLevelType w:val="multilevel"/>
    <w:tmpl w:val="D26616CE"/>
    <w:lvl w:ilvl="0">
      <w:start w:val="1"/>
      <w:numFmt w:val="bullet"/>
      <w:pStyle w:val="table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8">
    <w:nsid w:val="68FB23E7"/>
    <w:multiLevelType w:val="multilevel"/>
    <w:tmpl w:val="26C832EA"/>
    <w:lvl w:ilvl="0">
      <w:start w:val="1"/>
      <w:numFmt w:val="decimal"/>
      <w:pStyle w:val="numberedlist"/>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6"/>
  </w:num>
  <w:num w:numId="2">
    <w:abstractNumId w:val="3"/>
  </w:num>
  <w:num w:numId="3">
    <w:abstractNumId w:val="8"/>
  </w:num>
  <w:num w:numId="4">
    <w:abstractNumId w:val="5"/>
  </w:num>
  <w:num w:numId="5">
    <w:abstractNumId w:val="2"/>
  </w:num>
  <w:num w:numId="6">
    <w:abstractNumId w:val="7"/>
  </w:num>
  <w:num w:numId="7">
    <w:abstractNumId w:val="0"/>
  </w:num>
  <w:num w:numId="8">
    <w:abstractNumId w:val="1"/>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F53E2"/>
    <w:rsid w:val="000E2761"/>
    <w:rsid w:val="000F53E2"/>
    <w:rsid w:val="003244FA"/>
    <w:rsid w:val="007D30DF"/>
    <w:rsid w:val="0087583F"/>
    <w:rsid w:val="008B727B"/>
    <w:rsid w:val="00CC278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07B690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pPr>
      <w:suppressAutoHyphens/>
      <w:spacing w:line="100" w:lineRule="atLeast"/>
    </w:pPr>
    <w:rPr>
      <w:rFonts w:ascii="Arial" w:eastAsia="Arial Unicode MS" w:hAnsi="Arial" w:cs="Calibri"/>
      <w:sz w:val="20"/>
      <w:szCs w:val="22"/>
      <w:lang w:val="en-GB" w:eastAsia="en-US"/>
    </w:rPr>
  </w:style>
  <w:style w:type="paragraph" w:styleId="Heading1">
    <w:name w:val="heading 1"/>
    <w:basedOn w:val="Normal"/>
    <w:pPr>
      <w:keepNext/>
      <w:keepLines/>
      <w:spacing w:after="360"/>
      <w:outlineLvl w:val="0"/>
    </w:pPr>
    <w:rPr>
      <w:b/>
      <w:bCs/>
      <w:caps/>
      <w:sz w:val="24"/>
      <w:szCs w:val="28"/>
      <w:u w:val="single"/>
    </w:rPr>
  </w:style>
  <w:style w:type="paragraph" w:styleId="Heading2">
    <w:name w:val="heading 2"/>
    <w:basedOn w:val="Normal"/>
    <w:pPr>
      <w:keepNext/>
      <w:keepLines/>
      <w:spacing w:after="180"/>
      <w:outlineLvl w:val="1"/>
    </w:pPr>
    <w:rPr>
      <w:b/>
      <w:bCs/>
      <w:i/>
      <w:sz w:val="22"/>
      <w:szCs w:val="26"/>
    </w:rPr>
  </w:style>
  <w:style w:type="paragraph" w:styleId="Heading3">
    <w:name w:val="heading 3"/>
    <w:basedOn w:val="Normal"/>
    <w:pPr>
      <w:keepNext/>
      <w:keepLines/>
      <w:spacing w:after="60"/>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rPr>
      <w:rFonts w:ascii="Arial" w:hAnsi="Arial"/>
      <w:b/>
      <w:bCs/>
      <w:caps/>
      <w:sz w:val="24"/>
      <w:szCs w:val="28"/>
      <w:u w:val="single"/>
    </w:rPr>
  </w:style>
  <w:style w:type="character" w:customStyle="1" w:styleId="Heading2Char">
    <w:name w:val="Heading 2 Char"/>
    <w:basedOn w:val="DefaultParagraphFont"/>
    <w:rPr>
      <w:rFonts w:ascii="Arial" w:hAnsi="Arial"/>
      <w:b/>
      <w:bCs/>
      <w:i/>
      <w:sz w:val="26"/>
      <w:szCs w:val="26"/>
    </w:rPr>
  </w:style>
  <w:style w:type="character" w:customStyle="1" w:styleId="Heading3Char">
    <w:name w:val="Heading 3 Char"/>
    <w:basedOn w:val="DefaultParagraphFont"/>
    <w:rPr>
      <w:rFonts w:ascii="Arial" w:hAnsi="Arial"/>
      <w:b/>
      <w:bCs/>
      <w:sz w:val="20"/>
    </w:rPr>
  </w:style>
  <w:style w:type="character" w:styleId="Emphasis">
    <w:name w:val="Emphasis"/>
    <w:basedOn w:val="DefaultParagraphFont"/>
    <w:rPr>
      <w:i/>
      <w:iCs/>
    </w:rPr>
  </w:style>
  <w:style w:type="character" w:customStyle="1" w:styleId="HeaderChar">
    <w:name w:val="Header Char"/>
    <w:basedOn w:val="DefaultParagraphFont"/>
    <w:rPr>
      <w:rFonts w:ascii="Square721 BT" w:hAnsi="Square721 BT"/>
      <w:sz w:val="20"/>
    </w:rPr>
  </w:style>
  <w:style w:type="character" w:customStyle="1" w:styleId="FooterChar">
    <w:name w:val="Footer Char"/>
    <w:basedOn w:val="DefaultParagraphFont"/>
    <w:rPr>
      <w:rFonts w:ascii="Square721 BT" w:hAnsi="Square721 BT"/>
      <w:sz w:val="20"/>
    </w:rPr>
  </w:style>
  <w:style w:type="character" w:customStyle="1" w:styleId="BalloonTextChar">
    <w:name w:val="Balloon Text Char"/>
    <w:basedOn w:val="DefaultParagraphFont"/>
    <w:rPr>
      <w:rFonts w:ascii="Tahoma" w:hAnsi="Tahoma" w:cs="Tahoma"/>
      <w:sz w:val="16"/>
      <w:szCs w:val="16"/>
    </w:rPr>
  </w:style>
  <w:style w:type="character" w:customStyle="1" w:styleId="footerleftChar">
    <w:name w:val="footer left Char"/>
    <w:basedOn w:val="HeaderChar"/>
    <w:rPr>
      <w:rFonts w:ascii="Arial" w:hAnsi="Arial"/>
      <w:sz w:val="16"/>
      <w:szCs w:val="16"/>
    </w:rPr>
  </w:style>
  <w:style w:type="character" w:customStyle="1" w:styleId="footercentreChar">
    <w:name w:val="footer centre Char"/>
    <w:basedOn w:val="HeaderChar"/>
    <w:rPr>
      <w:rFonts w:ascii="Arial" w:hAnsi="Arial"/>
      <w:sz w:val="16"/>
      <w:szCs w:val="16"/>
    </w:rPr>
  </w:style>
  <w:style w:type="character" w:customStyle="1" w:styleId="footerrightChar">
    <w:name w:val="footer right Char"/>
    <w:basedOn w:val="FooterChar"/>
    <w:rPr>
      <w:rFonts w:ascii="Arial" w:hAnsi="Arial"/>
      <w:sz w:val="16"/>
      <w:szCs w:val="16"/>
    </w:rPr>
  </w:style>
  <w:style w:type="character" w:customStyle="1" w:styleId="bulletChar">
    <w:name w:val="bullet Char"/>
    <w:basedOn w:val="DefaultParagraphFont"/>
    <w:rPr>
      <w:rFonts w:ascii="Arial" w:hAnsi="Arial"/>
      <w:sz w:val="20"/>
    </w:rPr>
  </w:style>
  <w:style w:type="character" w:customStyle="1" w:styleId="bullet-subChar">
    <w:name w:val="bullet-sub Char"/>
    <w:basedOn w:val="bulletChar"/>
    <w:rPr>
      <w:rFonts w:ascii="Arial" w:hAnsi="Arial"/>
      <w:sz w:val="20"/>
    </w:rPr>
  </w:style>
  <w:style w:type="character" w:customStyle="1" w:styleId="numberedlistChar">
    <w:name w:val="numbered list Char"/>
    <w:basedOn w:val="DefaultParagraphFont"/>
    <w:rPr>
      <w:rFonts w:ascii="Arial" w:hAnsi="Arial"/>
      <w:sz w:val="20"/>
    </w:rPr>
  </w:style>
  <w:style w:type="character" w:customStyle="1" w:styleId="imagetextChar">
    <w:name w:val="image text Char"/>
    <w:basedOn w:val="DefaultParagraphFont"/>
    <w:rPr>
      <w:rFonts w:ascii="Arial" w:hAnsi="Arial"/>
      <w:i/>
      <w:sz w:val="20"/>
    </w:rPr>
  </w:style>
  <w:style w:type="character" w:customStyle="1" w:styleId="letteredlistChar">
    <w:name w:val="lettered list Char"/>
    <w:basedOn w:val="DefaultParagraphFont"/>
    <w:rPr>
      <w:rFonts w:ascii="Arial" w:hAnsi="Arial"/>
      <w:sz w:val="20"/>
    </w:rPr>
  </w:style>
  <w:style w:type="character" w:customStyle="1" w:styleId="signaturetextChar">
    <w:name w:val="signature text Char"/>
    <w:basedOn w:val="imagetextChar"/>
    <w:rPr>
      <w:rFonts w:ascii="Arial" w:hAnsi="Arial"/>
      <w:i/>
      <w:sz w:val="20"/>
    </w:rPr>
  </w:style>
  <w:style w:type="character" w:customStyle="1" w:styleId="ListParagraphChar">
    <w:name w:val="List Paragraph Char"/>
    <w:basedOn w:val="DefaultParagraphFont"/>
    <w:rPr>
      <w:rFonts w:ascii="Arial" w:hAnsi="Arial"/>
      <w:sz w:val="20"/>
    </w:rPr>
  </w:style>
  <w:style w:type="character" w:customStyle="1" w:styleId="SubsectionChar">
    <w:name w:val="Subsection Char"/>
    <w:basedOn w:val="ListParagraphChar"/>
    <w:rPr>
      <w:rFonts w:ascii="Arial" w:hAnsi="Arial"/>
      <w:b/>
      <w:sz w:val="20"/>
    </w:rPr>
  </w:style>
  <w:style w:type="character" w:customStyle="1" w:styleId="sub-subsectionheadingChar">
    <w:name w:val="sub-subsection heading Char"/>
    <w:basedOn w:val="ListParagraphChar"/>
    <w:rPr>
      <w:rFonts w:ascii="Arial" w:hAnsi="Arial"/>
      <w:sz w:val="20"/>
    </w:rPr>
  </w:style>
  <w:style w:type="character" w:customStyle="1" w:styleId="sub-subsectiontextChar">
    <w:name w:val="sub-subsection text Char"/>
    <w:basedOn w:val="DefaultParagraphFont"/>
    <w:rPr>
      <w:rFonts w:ascii="Arial" w:hAnsi="Arial"/>
      <w:sz w:val="20"/>
    </w:rPr>
  </w:style>
  <w:style w:type="character" w:customStyle="1" w:styleId="subsectiontextChar">
    <w:name w:val="subsection text Char"/>
    <w:basedOn w:val="DefaultParagraphFont"/>
    <w:rPr>
      <w:rFonts w:ascii="Arial" w:hAnsi="Arial"/>
      <w:sz w:val="20"/>
    </w:rPr>
  </w:style>
  <w:style w:type="character" w:customStyle="1" w:styleId="bulletsub-subsectionChar">
    <w:name w:val="bullet sub-subsection Char"/>
    <w:basedOn w:val="bulletChar"/>
    <w:rPr>
      <w:rFonts w:ascii="Arial" w:hAnsi="Arial"/>
      <w:sz w:val="20"/>
    </w:rPr>
  </w:style>
  <w:style w:type="character" w:customStyle="1" w:styleId="DocTitleChar">
    <w:name w:val="Doc Title Char"/>
    <w:basedOn w:val="DefaultParagraphFont"/>
    <w:rPr>
      <w:rFonts w:ascii="Arial" w:hAnsi="Arial"/>
      <w:b/>
      <w:sz w:val="44"/>
      <w:szCs w:val="44"/>
    </w:rPr>
  </w:style>
  <w:style w:type="character" w:customStyle="1" w:styleId="Docsubtitle1Char">
    <w:name w:val="Doc subtitle1 Char"/>
    <w:basedOn w:val="DefaultParagraphFont"/>
    <w:rPr>
      <w:rFonts w:ascii="Arial" w:hAnsi="Arial"/>
      <w:b/>
      <w:sz w:val="28"/>
      <w:szCs w:val="28"/>
    </w:rPr>
  </w:style>
  <w:style w:type="character" w:customStyle="1" w:styleId="Docsubtitle2Char">
    <w:name w:val="Doc subtitle2 Char"/>
    <w:basedOn w:val="DefaultParagraphFont"/>
    <w:rPr>
      <w:rFonts w:ascii="Arial" w:hAnsi="Arial"/>
      <w:sz w:val="28"/>
      <w:szCs w:val="28"/>
    </w:rPr>
  </w:style>
  <w:style w:type="character" w:customStyle="1" w:styleId="InternetLink">
    <w:name w:val="Internet Link"/>
    <w:basedOn w:val="DefaultParagraphFont"/>
    <w:rPr>
      <w:color w:val="0000FF"/>
      <w:u w:val="single"/>
      <w:lang w:val="uz-Cyrl-UZ" w:eastAsia="uz-Cyrl-UZ" w:bidi="uz-Cyrl-UZ"/>
    </w:rPr>
  </w:style>
  <w:style w:type="character" w:customStyle="1" w:styleId="bullettextChar">
    <w:name w:val="bullet text Char"/>
    <w:basedOn w:val="bulletChar"/>
    <w:rPr>
      <w:rFonts w:ascii="Arial" w:hAnsi="Arial"/>
      <w:sz w:val="20"/>
    </w:rPr>
  </w:style>
  <w:style w:type="character" w:customStyle="1" w:styleId="bullet-subtextChar">
    <w:name w:val="bullet-sub text Char"/>
    <w:basedOn w:val="bullettextChar"/>
    <w:rPr>
      <w:rFonts w:ascii="Arial" w:hAnsi="Arial"/>
      <w:sz w:val="20"/>
    </w:rPr>
  </w:style>
  <w:style w:type="character" w:customStyle="1" w:styleId="tablebulletChar">
    <w:name w:val="table bullet Char"/>
    <w:basedOn w:val="ListParagraphChar"/>
    <w:rPr>
      <w:rFonts w:ascii="Arial" w:hAnsi="Arial"/>
      <w:color w:val="000000"/>
      <w:sz w:val="20"/>
    </w:rPr>
  </w:style>
  <w:style w:type="character" w:customStyle="1" w:styleId="bullet-sub-subChar">
    <w:name w:val="bullet-sub-sub Char"/>
    <w:basedOn w:val="bullet-subChar"/>
    <w:rPr>
      <w:rFonts w:ascii="Arial" w:hAnsi="Arial"/>
      <w:sz w:val="20"/>
    </w:rPr>
  </w:style>
  <w:style w:type="character" w:customStyle="1" w:styleId="bullet-sub-subtextChar">
    <w:name w:val="bullet-sub-sub text Char"/>
    <w:basedOn w:val="bullet-subtextChar"/>
    <w:rPr>
      <w:rFonts w:ascii="Arial" w:hAnsi="Arial"/>
      <w:sz w:val="20"/>
    </w:rPr>
  </w:style>
  <w:style w:type="character" w:customStyle="1" w:styleId="tablesub-bulletChar">
    <w:name w:val="table sub-bullet Char"/>
    <w:basedOn w:val="tablebulletChar"/>
    <w:rPr>
      <w:rFonts w:ascii="Arial" w:hAnsi="Arial"/>
      <w:color w:val="000000"/>
      <w:sz w:val="20"/>
    </w:rPr>
  </w:style>
  <w:style w:type="character" w:styleId="PageNumber">
    <w:name w:val="page number"/>
    <w:basedOn w:val="DefaultParagraphFont"/>
    <w:rPr>
      <w:rFonts w:ascii="Arial" w:hAnsi="Arial"/>
      <w:sz w:val="16"/>
    </w:rPr>
  </w:style>
  <w:style w:type="character" w:customStyle="1" w:styleId="EditabletextChar1">
    <w:name w:val="Editable text Char1"/>
    <w:basedOn w:val="DefaultParagraphFont"/>
    <w:rPr>
      <w:rFonts w:ascii="Arial" w:eastAsia="Times New Roman" w:hAnsi="Arial" w:cs="Times New Roman"/>
      <w:color w:val="0000FF"/>
      <w:sz w:val="20"/>
      <w:szCs w:val="24"/>
      <w:lang w:val="en-GB"/>
    </w:rPr>
  </w:style>
  <w:style w:type="character" w:customStyle="1" w:styleId="fixedtextChar">
    <w:name w:val="fixed text Char"/>
    <w:basedOn w:val="DefaultParagraphFont"/>
    <w:rPr>
      <w:rFonts w:ascii="Arial" w:eastAsia="Times New Roman" w:hAnsi="Arial" w:cs="Times New Roman"/>
      <w:sz w:val="20"/>
      <w:szCs w:val="24"/>
      <w:lang w:val="en-GB" w:eastAsia="en-GB"/>
    </w:rPr>
  </w:style>
  <w:style w:type="character" w:styleId="FollowedHyperlink">
    <w:name w:val="FollowedHyperlink"/>
    <w:basedOn w:val="DefaultParagraphFont"/>
    <w:rPr>
      <w:color w:val="800080"/>
      <w:u w:val="single"/>
    </w:rPr>
  </w:style>
  <w:style w:type="character" w:customStyle="1" w:styleId="ListLabel1">
    <w:name w:val="ListLabel 1"/>
    <w:rPr>
      <w:rFonts w:cs="Courier New"/>
    </w:rPr>
  </w:style>
  <w:style w:type="character" w:customStyle="1" w:styleId="ListLabel2">
    <w:name w:val="ListLabel 2"/>
    <w:rPr>
      <w:b/>
      <w:i w:val="0"/>
      <w:sz w:val="24"/>
      <w:u w:val="none"/>
    </w:rPr>
  </w:style>
  <w:style w:type="character" w:customStyle="1" w:styleId="ListLabel3">
    <w:name w:val="ListLabel 3"/>
    <w:rPr>
      <w:b/>
      <w:i w:val="0"/>
      <w:sz w:val="20"/>
    </w:rPr>
  </w:style>
  <w:style w:type="character" w:customStyle="1" w:styleId="ListLabel4">
    <w:name w:val="ListLabel 4"/>
    <w:rPr>
      <w:b w:val="0"/>
      <w:i w:val="0"/>
      <w:sz w:val="20"/>
    </w:rPr>
  </w:style>
  <w:style w:type="character" w:customStyle="1" w:styleId="ListLabel5">
    <w:name w:val="ListLabel 5"/>
    <w:rPr>
      <w:rFonts w:cs="Calibri"/>
    </w:rPr>
  </w:style>
  <w:style w:type="paragraph" w:customStyle="1" w:styleId="Heading">
    <w:name w:val="Heading"/>
    <w:basedOn w:val="Normal"/>
    <w:next w:val="TextBody"/>
    <w:pPr>
      <w:keepNext/>
      <w:spacing w:before="240" w:after="120"/>
    </w:pPr>
    <w:rPr>
      <w:rFonts w:cs="Arial Unicode MS"/>
      <w:sz w:val="28"/>
      <w:szCs w:val="28"/>
    </w:rPr>
  </w:style>
  <w:style w:type="paragraph" w:customStyle="1" w:styleId="TextBody">
    <w:name w:val="Text Body"/>
    <w:basedOn w:val="Normal"/>
    <w:pPr>
      <w:spacing w:after="120"/>
    </w:pPr>
  </w:style>
  <w:style w:type="paragraph" w:styleId="List">
    <w:name w:val="List"/>
    <w:basedOn w:val="TextBody"/>
  </w:style>
  <w:style w:type="paragraph" w:styleId="Caption">
    <w:name w:val="caption"/>
    <w:basedOn w:val="Normal"/>
    <w:pPr>
      <w:suppressLineNumbers/>
      <w:spacing w:before="120" w:after="120"/>
    </w:pPr>
    <w:rPr>
      <w:i/>
      <w:iCs/>
      <w:sz w:val="24"/>
      <w:szCs w:val="24"/>
    </w:rPr>
  </w:style>
  <w:style w:type="paragraph" w:customStyle="1" w:styleId="Index">
    <w:name w:val="Index"/>
    <w:basedOn w:val="Normal"/>
    <w:pPr>
      <w:suppressLineNumbers/>
    </w:pPr>
  </w:style>
  <w:style w:type="paragraph" w:styleId="Header">
    <w:name w:val="header"/>
    <w:basedOn w:val="Normal"/>
    <w:pPr>
      <w:tabs>
        <w:tab w:val="center" w:pos="4680"/>
        <w:tab w:val="right" w:pos="9360"/>
      </w:tabs>
    </w:pPr>
  </w:style>
  <w:style w:type="paragraph" w:styleId="Footer">
    <w:name w:val="footer"/>
    <w:basedOn w:val="Normal"/>
    <w:pPr>
      <w:tabs>
        <w:tab w:val="center" w:pos="4680"/>
        <w:tab w:val="right" w:pos="9360"/>
      </w:tabs>
    </w:pPr>
  </w:style>
  <w:style w:type="paragraph" w:styleId="BalloonText">
    <w:name w:val="Balloon Text"/>
    <w:basedOn w:val="Normal"/>
    <w:rPr>
      <w:rFonts w:ascii="Tahoma" w:hAnsi="Tahoma" w:cs="Tahoma"/>
      <w:sz w:val="16"/>
      <w:szCs w:val="16"/>
    </w:rPr>
  </w:style>
  <w:style w:type="paragraph" w:customStyle="1" w:styleId="footerleft">
    <w:name w:val="footer left"/>
    <w:basedOn w:val="Header"/>
    <w:rPr>
      <w:sz w:val="16"/>
      <w:szCs w:val="16"/>
    </w:rPr>
  </w:style>
  <w:style w:type="paragraph" w:customStyle="1" w:styleId="footercentre">
    <w:name w:val="footer centre"/>
    <w:basedOn w:val="Header"/>
    <w:pPr>
      <w:jc w:val="center"/>
    </w:pPr>
    <w:rPr>
      <w:sz w:val="16"/>
      <w:szCs w:val="16"/>
    </w:rPr>
  </w:style>
  <w:style w:type="paragraph" w:customStyle="1" w:styleId="footerright">
    <w:name w:val="footer right"/>
    <w:basedOn w:val="Footer"/>
    <w:pPr>
      <w:jc w:val="right"/>
    </w:pPr>
    <w:rPr>
      <w:sz w:val="16"/>
      <w:szCs w:val="16"/>
    </w:rPr>
  </w:style>
  <w:style w:type="paragraph" w:customStyle="1" w:styleId="imagetext">
    <w:name w:val="image text"/>
    <w:basedOn w:val="Normal"/>
    <w:rPr>
      <w:i/>
    </w:rPr>
  </w:style>
  <w:style w:type="paragraph" w:customStyle="1" w:styleId="bullet">
    <w:name w:val="bullet"/>
    <w:basedOn w:val="Normal"/>
    <w:pPr>
      <w:numPr>
        <w:numId w:val="1"/>
      </w:numPr>
      <w:spacing w:after="60"/>
      <w:ind w:left="568" w:hanging="284"/>
      <w:contextualSpacing/>
    </w:pPr>
  </w:style>
  <w:style w:type="paragraph" w:customStyle="1" w:styleId="bullet-sub">
    <w:name w:val="bullet-sub"/>
    <w:basedOn w:val="bullet"/>
    <w:pPr>
      <w:numPr>
        <w:numId w:val="2"/>
      </w:numPr>
      <w:ind w:left="1135" w:hanging="284"/>
    </w:pPr>
  </w:style>
  <w:style w:type="paragraph" w:customStyle="1" w:styleId="letteredlist">
    <w:name w:val="lettered list"/>
    <w:basedOn w:val="Normal"/>
    <w:pPr>
      <w:numPr>
        <w:numId w:val="4"/>
      </w:numPr>
      <w:ind w:left="568" w:hanging="284"/>
      <w:contextualSpacing/>
    </w:pPr>
  </w:style>
  <w:style w:type="paragraph" w:customStyle="1" w:styleId="numberedlist">
    <w:name w:val="numbered list"/>
    <w:basedOn w:val="Normal"/>
    <w:pPr>
      <w:numPr>
        <w:numId w:val="3"/>
      </w:numPr>
      <w:ind w:left="568" w:hanging="284"/>
      <w:contextualSpacing/>
    </w:pPr>
  </w:style>
  <w:style w:type="paragraph" w:customStyle="1" w:styleId="signaturetext">
    <w:name w:val="signature text"/>
    <w:basedOn w:val="imagetext"/>
  </w:style>
  <w:style w:type="paragraph" w:styleId="ListParagraph">
    <w:name w:val="List Paragraph"/>
    <w:basedOn w:val="Normal"/>
    <w:pPr>
      <w:ind w:left="720"/>
      <w:contextualSpacing/>
    </w:pPr>
  </w:style>
  <w:style w:type="paragraph" w:customStyle="1" w:styleId="Subsectionheading">
    <w:name w:val="Subsection heading"/>
    <w:basedOn w:val="Normal"/>
    <w:pPr>
      <w:numPr>
        <w:numId w:val="5"/>
      </w:numPr>
      <w:spacing w:after="180"/>
    </w:pPr>
    <w:rPr>
      <w:b/>
    </w:rPr>
  </w:style>
  <w:style w:type="paragraph" w:customStyle="1" w:styleId="sub-subsectionheading">
    <w:name w:val="sub-subsection heading"/>
    <w:basedOn w:val="ListParagraph"/>
    <w:pPr>
      <w:spacing w:after="60"/>
      <w:ind w:left="1248" w:hanging="794"/>
    </w:pPr>
  </w:style>
  <w:style w:type="paragraph" w:customStyle="1" w:styleId="sub-subsectiontext">
    <w:name w:val="sub-subsection text"/>
    <w:basedOn w:val="Normal"/>
    <w:pPr>
      <w:ind w:left="1247"/>
    </w:pPr>
  </w:style>
  <w:style w:type="paragraph" w:customStyle="1" w:styleId="subsectiontext">
    <w:name w:val="subsection text"/>
    <w:basedOn w:val="Normal"/>
    <w:pPr>
      <w:ind w:left="454"/>
    </w:pPr>
  </w:style>
  <w:style w:type="paragraph" w:customStyle="1" w:styleId="bulletsub-subsection">
    <w:name w:val="bullet sub-subsection"/>
    <w:basedOn w:val="bullet"/>
    <w:pPr>
      <w:ind w:left="1531"/>
    </w:pPr>
  </w:style>
  <w:style w:type="paragraph" w:customStyle="1" w:styleId="DocTitle">
    <w:name w:val="Doc Title"/>
    <w:basedOn w:val="Normal"/>
    <w:rPr>
      <w:b/>
      <w:sz w:val="44"/>
      <w:szCs w:val="44"/>
    </w:rPr>
  </w:style>
  <w:style w:type="paragraph" w:customStyle="1" w:styleId="Docsubtitle1">
    <w:name w:val="Doc subtitle1"/>
    <w:basedOn w:val="Normal"/>
    <w:rPr>
      <w:b/>
      <w:sz w:val="28"/>
      <w:szCs w:val="28"/>
    </w:rPr>
  </w:style>
  <w:style w:type="paragraph" w:customStyle="1" w:styleId="Docsubtitle2">
    <w:name w:val="Doc subtitle2"/>
    <w:basedOn w:val="Normal"/>
    <w:rPr>
      <w:sz w:val="28"/>
      <w:szCs w:val="28"/>
    </w:rPr>
  </w:style>
  <w:style w:type="paragraph" w:customStyle="1" w:styleId="Contents2">
    <w:name w:val="Contents 2"/>
    <w:basedOn w:val="Normal"/>
    <w:pPr>
      <w:ind w:left="180"/>
    </w:pPr>
    <w:rPr>
      <w:rFonts w:eastAsia="Times New Roman" w:cs="Times New Roman"/>
      <w:sz w:val="24"/>
      <w:szCs w:val="24"/>
    </w:rPr>
  </w:style>
  <w:style w:type="paragraph" w:customStyle="1" w:styleId="bullettext">
    <w:name w:val="bullet text"/>
    <w:basedOn w:val="bullet"/>
    <w:pPr>
      <w:ind w:left="567"/>
    </w:pPr>
  </w:style>
  <w:style w:type="paragraph" w:customStyle="1" w:styleId="bullet-subtext">
    <w:name w:val="bullet-sub text"/>
    <w:basedOn w:val="bullettext"/>
    <w:pPr>
      <w:ind w:left="1134"/>
    </w:pPr>
  </w:style>
  <w:style w:type="paragraph" w:customStyle="1" w:styleId="tablebullet">
    <w:name w:val="table bullet"/>
    <w:basedOn w:val="ListParagraph"/>
    <w:pPr>
      <w:numPr>
        <w:numId w:val="6"/>
      </w:numPr>
      <w:ind w:left="284" w:hanging="284"/>
    </w:pPr>
    <w:rPr>
      <w:color w:val="000000"/>
    </w:rPr>
  </w:style>
  <w:style w:type="paragraph" w:customStyle="1" w:styleId="bullet-sub-sub">
    <w:name w:val="bullet-sub-sub"/>
    <w:basedOn w:val="bullet-sub"/>
    <w:pPr>
      <w:ind w:left="1702"/>
    </w:pPr>
  </w:style>
  <w:style w:type="paragraph" w:customStyle="1" w:styleId="bullet-sub-subtext">
    <w:name w:val="bullet-sub-sub text"/>
    <w:basedOn w:val="bullet-subtext"/>
    <w:pPr>
      <w:ind w:left="1701"/>
    </w:pPr>
  </w:style>
  <w:style w:type="paragraph" w:customStyle="1" w:styleId="tablesub-bullet">
    <w:name w:val="table sub-bullet"/>
    <w:basedOn w:val="tablebullet"/>
    <w:pPr>
      <w:numPr>
        <w:numId w:val="7"/>
      </w:numPr>
      <w:ind w:left="568" w:hanging="284"/>
    </w:pPr>
  </w:style>
  <w:style w:type="paragraph" w:customStyle="1" w:styleId="Contents1">
    <w:name w:val="Contents 1"/>
    <w:basedOn w:val="Normal"/>
    <w:rPr>
      <w:rFonts w:eastAsia="Times New Roman" w:cs="Times New Roman"/>
      <w:sz w:val="24"/>
      <w:szCs w:val="24"/>
    </w:rPr>
  </w:style>
  <w:style w:type="paragraph" w:customStyle="1" w:styleId="Doctitle0">
    <w:name w:val="Doc title"/>
    <w:basedOn w:val="Normal"/>
    <w:rPr>
      <w:rFonts w:eastAsia="Times New Roman" w:cs="Times New Roman"/>
      <w:b/>
      <w:sz w:val="40"/>
      <w:szCs w:val="24"/>
    </w:rPr>
  </w:style>
  <w:style w:type="paragraph" w:customStyle="1" w:styleId="fixedtext">
    <w:name w:val="fixed text"/>
    <w:basedOn w:val="Normal"/>
    <w:pPr>
      <w:ind w:left="851"/>
    </w:pPr>
    <w:rPr>
      <w:rFonts w:eastAsia="Times New Roman" w:cs="Times New Roman"/>
      <w:sz w:val="24"/>
      <w:szCs w:val="24"/>
      <w:lang w:eastAsia="en-GB"/>
    </w:rPr>
  </w:style>
  <w:style w:type="paragraph" w:customStyle="1" w:styleId="Editabletext">
    <w:name w:val="Editable text"/>
    <w:basedOn w:val="Normal"/>
    <w:pPr>
      <w:ind w:left="851"/>
    </w:pPr>
    <w:rPr>
      <w:rFonts w:eastAsia="Times New Roman" w:cs="Times New Roman"/>
      <w:color w:val="0000FF"/>
      <w:sz w:val="24"/>
      <w:szCs w:val="24"/>
    </w:rPr>
  </w:style>
  <w:style w:type="paragraph" w:customStyle="1" w:styleId="FrameContents">
    <w:name w:val="Frame Contents"/>
    <w:basedOn w:val="TextBody"/>
  </w:style>
  <w:style w:type="paragraph" w:customStyle="1" w:styleId="TableContents">
    <w:name w:val="Table Contents"/>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pPr>
      <w:suppressAutoHyphens/>
      <w:spacing w:line="100" w:lineRule="atLeast"/>
    </w:pPr>
    <w:rPr>
      <w:rFonts w:ascii="Arial" w:eastAsia="Arial Unicode MS" w:hAnsi="Arial" w:cs="Calibri"/>
      <w:sz w:val="20"/>
      <w:szCs w:val="22"/>
      <w:lang w:val="en-GB" w:eastAsia="en-US"/>
    </w:rPr>
  </w:style>
  <w:style w:type="paragraph" w:styleId="Heading1">
    <w:name w:val="heading 1"/>
    <w:basedOn w:val="Normal"/>
    <w:pPr>
      <w:keepNext/>
      <w:keepLines/>
      <w:spacing w:after="360"/>
      <w:outlineLvl w:val="0"/>
    </w:pPr>
    <w:rPr>
      <w:b/>
      <w:bCs/>
      <w:caps/>
      <w:sz w:val="24"/>
      <w:szCs w:val="28"/>
      <w:u w:val="single"/>
    </w:rPr>
  </w:style>
  <w:style w:type="paragraph" w:styleId="Heading2">
    <w:name w:val="heading 2"/>
    <w:basedOn w:val="Normal"/>
    <w:pPr>
      <w:keepNext/>
      <w:keepLines/>
      <w:spacing w:after="180"/>
      <w:outlineLvl w:val="1"/>
    </w:pPr>
    <w:rPr>
      <w:b/>
      <w:bCs/>
      <w:i/>
      <w:sz w:val="22"/>
      <w:szCs w:val="26"/>
    </w:rPr>
  </w:style>
  <w:style w:type="paragraph" w:styleId="Heading3">
    <w:name w:val="heading 3"/>
    <w:basedOn w:val="Normal"/>
    <w:pPr>
      <w:keepNext/>
      <w:keepLines/>
      <w:spacing w:after="60"/>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rPr>
      <w:rFonts w:ascii="Arial" w:hAnsi="Arial"/>
      <w:b/>
      <w:bCs/>
      <w:caps/>
      <w:sz w:val="24"/>
      <w:szCs w:val="28"/>
      <w:u w:val="single"/>
    </w:rPr>
  </w:style>
  <w:style w:type="character" w:customStyle="1" w:styleId="Heading2Char">
    <w:name w:val="Heading 2 Char"/>
    <w:basedOn w:val="DefaultParagraphFont"/>
    <w:rPr>
      <w:rFonts w:ascii="Arial" w:hAnsi="Arial"/>
      <w:b/>
      <w:bCs/>
      <w:i/>
      <w:sz w:val="26"/>
      <w:szCs w:val="26"/>
    </w:rPr>
  </w:style>
  <w:style w:type="character" w:customStyle="1" w:styleId="Heading3Char">
    <w:name w:val="Heading 3 Char"/>
    <w:basedOn w:val="DefaultParagraphFont"/>
    <w:rPr>
      <w:rFonts w:ascii="Arial" w:hAnsi="Arial"/>
      <w:b/>
      <w:bCs/>
      <w:sz w:val="20"/>
    </w:rPr>
  </w:style>
  <w:style w:type="character" w:styleId="Emphasis">
    <w:name w:val="Emphasis"/>
    <w:basedOn w:val="DefaultParagraphFont"/>
    <w:rPr>
      <w:i/>
      <w:iCs/>
    </w:rPr>
  </w:style>
  <w:style w:type="character" w:customStyle="1" w:styleId="HeaderChar">
    <w:name w:val="Header Char"/>
    <w:basedOn w:val="DefaultParagraphFont"/>
    <w:rPr>
      <w:rFonts w:ascii="Square721 BT" w:hAnsi="Square721 BT"/>
      <w:sz w:val="20"/>
    </w:rPr>
  </w:style>
  <w:style w:type="character" w:customStyle="1" w:styleId="FooterChar">
    <w:name w:val="Footer Char"/>
    <w:basedOn w:val="DefaultParagraphFont"/>
    <w:rPr>
      <w:rFonts w:ascii="Square721 BT" w:hAnsi="Square721 BT"/>
      <w:sz w:val="20"/>
    </w:rPr>
  </w:style>
  <w:style w:type="character" w:customStyle="1" w:styleId="BalloonTextChar">
    <w:name w:val="Balloon Text Char"/>
    <w:basedOn w:val="DefaultParagraphFont"/>
    <w:rPr>
      <w:rFonts w:ascii="Tahoma" w:hAnsi="Tahoma" w:cs="Tahoma"/>
      <w:sz w:val="16"/>
      <w:szCs w:val="16"/>
    </w:rPr>
  </w:style>
  <w:style w:type="character" w:customStyle="1" w:styleId="footerleftChar">
    <w:name w:val="footer left Char"/>
    <w:basedOn w:val="HeaderChar"/>
    <w:rPr>
      <w:rFonts w:ascii="Arial" w:hAnsi="Arial"/>
      <w:sz w:val="16"/>
      <w:szCs w:val="16"/>
    </w:rPr>
  </w:style>
  <w:style w:type="character" w:customStyle="1" w:styleId="footercentreChar">
    <w:name w:val="footer centre Char"/>
    <w:basedOn w:val="HeaderChar"/>
    <w:rPr>
      <w:rFonts w:ascii="Arial" w:hAnsi="Arial"/>
      <w:sz w:val="16"/>
      <w:szCs w:val="16"/>
    </w:rPr>
  </w:style>
  <w:style w:type="character" w:customStyle="1" w:styleId="footerrightChar">
    <w:name w:val="footer right Char"/>
    <w:basedOn w:val="FooterChar"/>
    <w:rPr>
      <w:rFonts w:ascii="Arial" w:hAnsi="Arial"/>
      <w:sz w:val="16"/>
      <w:szCs w:val="16"/>
    </w:rPr>
  </w:style>
  <w:style w:type="character" w:customStyle="1" w:styleId="bulletChar">
    <w:name w:val="bullet Char"/>
    <w:basedOn w:val="DefaultParagraphFont"/>
    <w:rPr>
      <w:rFonts w:ascii="Arial" w:hAnsi="Arial"/>
      <w:sz w:val="20"/>
    </w:rPr>
  </w:style>
  <w:style w:type="character" w:customStyle="1" w:styleId="bullet-subChar">
    <w:name w:val="bullet-sub Char"/>
    <w:basedOn w:val="bulletChar"/>
    <w:rPr>
      <w:rFonts w:ascii="Arial" w:hAnsi="Arial"/>
      <w:sz w:val="20"/>
    </w:rPr>
  </w:style>
  <w:style w:type="character" w:customStyle="1" w:styleId="numberedlistChar">
    <w:name w:val="numbered list Char"/>
    <w:basedOn w:val="DefaultParagraphFont"/>
    <w:rPr>
      <w:rFonts w:ascii="Arial" w:hAnsi="Arial"/>
      <w:sz w:val="20"/>
    </w:rPr>
  </w:style>
  <w:style w:type="character" w:customStyle="1" w:styleId="imagetextChar">
    <w:name w:val="image text Char"/>
    <w:basedOn w:val="DefaultParagraphFont"/>
    <w:rPr>
      <w:rFonts w:ascii="Arial" w:hAnsi="Arial"/>
      <w:i/>
      <w:sz w:val="20"/>
    </w:rPr>
  </w:style>
  <w:style w:type="character" w:customStyle="1" w:styleId="letteredlistChar">
    <w:name w:val="lettered list Char"/>
    <w:basedOn w:val="DefaultParagraphFont"/>
    <w:rPr>
      <w:rFonts w:ascii="Arial" w:hAnsi="Arial"/>
      <w:sz w:val="20"/>
    </w:rPr>
  </w:style>
  <w:style w:type="character" w:customStyle="1" w:styleId="signaturetextChar">
    <w:name w:val="signature text Char"/>
    <w:basedOn w:val="imagetextChar"/>
    <w:rPr>
      <w:rFonts w:ascii="Arial" w:hAnsi="Arial"/>
      <w:i/>
      <w:sz w:val="20"/>
    </w:rPr>
  </w:style>
  <w:style w:type="character" w:customStyle="1" w:styleId="ListParagraphChar">
    <w:name w:val="List Paragraph Char"/>
    <w:basedOn w:val="DefaultParagraphFont"/>
    <w:rPr>
      <w:rFonts w:ascii="Arial" w:hAnsi="Arial"/>
      <w:sz w:val="20"/>
    </w:rPr>
  </w:style>
  <w:style w:type="character" w:customStyle="1" w:styleId="SubsectionChar">
    <w:name w:val="Subsection Char"/>
    <w:basedOn w:val="ListParagraphChar"/>
    <w:rPr>
      <w:rFonts w:ascii="Arial" w:hAnsi="Arial"/>
      <w:b/>
      <w:sz w:val="20"/>
    </w:rPr>
  </w:style>
  <w:style w:type="character" w:customStyle="1" w:styleId="sub-subsectionheadingChar">
    <w:name w:val="sub-subsection heading Char"/>
    <w:basedOn w:val="ListParagraphChar"/>
    <w:rPr>
      <w:rFonts w:ascii="Arial" w:hAnsi="Arial"/>
      <w:sz w:val="20"/>
    </w:rPr>
  </w:style>
  <w:style w:type="character" w:customStyle="1" w:styleId="sub-subsectiontextChar">
    <w:name w:val="sub-subsection text Char"/>
    <w:basedOn w:val="DefaultParagraphFont"/>
    <w:rPr>
      <w:rFonts w:ascii="Arial" w:hAnsi="Arial"/>
      <w:sz w:val="20"/>
    </w:rPr>
  </w:style>
  <w:style w:type="character" w:customStyle="1" w:styleId="subsectiontextChar">
    <w:name w:val="subsection text Char"/>
    <w:basedOn w:val="DefaultParagraphFont"/>
    <w:rPr>
      <w:rFonts w:ascii="Arial" w:hAnsi="Arial"/>
      <w:sz w:val="20"/>
    </w:rPr>
  </w:style>
  <w:style w:type="character" w:customStyle="1" w:styleId="bulletsub-subsectionChar">
    <w:name w:val="bullet sub-subsection Char"/>
    <w:basedOn w:val="bulletChar"/>
    <w:rPr>
      <w:rFonts w:ascii="Arial" w:hAnsi="Arial"/>
      <w:sz w:val="20"/>
    </w:rPr>
  </w:style>
  <w:style w:type="character" w:customStyle="1" w:styleId="DocTitleChar">
    <w:name w:val="Doc Title Char"/>
    <w:basedOn w:val="DefaultParagraphFont"/>
    <w:rPr>
      <w:rFonts w:ascii="Arial" w:hAnsi="Arial"/>
      <w:b/>
      <w:sz w:val="44"/>
      <w:szCs w:val="44"/>
    </w:rPr>
  </w:style>
  <w:style w:type="character" w:customStyle="1" w:styleId="Docsubtitle1Char">
    <w:name w:val="Doc subtitle1 Char"/>
    <w:basedOn w:val="DefaultParagraphFont"/>
    <w:rPr>
      <w:rFonts w:ascii="Arial" w:hAnsi="Arial"/>
      <w:b/>
      <w:sz w:val="28"/>
      <w:szCs w:val="28"/>
    </w:rPr>
  </w:style>
  <w:style w:type="character" w:customStyle="1" w:styleId="Docsubtitle2Char">
    <w:name w:val="Doc subtitle2 Char"/>
    <w:basedOn w:val="DefaultParagraphFont"/>
    <w:rPr>
      <w:rFonts w:ascii="Arial" w:hAnsi="Arial"/>
      <w:sz w:val="28"/>
      <w:szCs w:val="28"/>
    </w:rPr>
  </w:style>
  <w:style w:type="character" w:customStyle="1" w:styleId="InternetLink">
    <w:name w:val="Internet Link"/>
    <w:basedOn w:val="DefaultParagraphFont"/>
    <w:rPr>
      <w:color w:val="0000FF"/>
      <w:u w:val="single"/>
      <w:lang w:val="uz-Cyrl-UZ" w:eastAsia="uz-Cyrl-UZ" w:bidi="uz-Cyrl-UZ"/>
    </w:rPr>
  </w:style>
  <w:style w:type="character" w:customStyle="1" w:styleId="bullettextChar">
    <w:name w:val="bullet text Char"/>
    <w:basedOn w:val="bulletChar"/>
    <w:rPr>
      <w:rFonts w:ascii="Arial" w:hAnsi="Arial"/>
      <w:sz w:val="20"/>
    </w:rPr>
  </w:style>
  <w:style w:type="character" w:customStyle="1" w:styleId="bullet-subtextChar">
    <w:name w:val="bullet-sub text Char"/>
    <w:basedOn w:val="bullettextChar"/>
    <w:rPr>
      <w:rFonts w:ascii="Arial" w:hAnsi="Arial"/>
      <w:sz w:val="20"/>
    </w:rPr>
  </w:style>
  <w:style w:type="character" w:customStyle="1" w:styleId="tablebulletChar">
    <w:name w:val="table bullet Char"/>
    <w:basedOn w:val="ListParagraphChar"/>
    <w:rPr>
      <w:rFonts w:ascii="Arial" w:hAnsi="Arial"/>
      <w:color w:val="000000"/>
      <w:sz w:val="20"/>
    </w:rPr>
  </w:style>
  <w:style w:type="character" w:customStyle="1" w:styleId="bullet-sub-subChar">
    <w:name w:val="bullet-sub-sub Char"/>
    <w:basedOn w:val="bullet-subChar"/>
    <w:rPr>
      <w:rFonts w:ascii="Arial" w:hAnsi="Arial"/>
      <w:sz w:val="20"/>
    </w:rPr>
  </w:style>
  <w:style w:type="character" w:customStyle="1" w:styleId="bullet-sub-subtextChar">
    <w:name w:val="bullet-sub-sub text Char"/>
    <w:basedOn w:val="bullet-subtextChar"/>
    <w:rPr>
      <w:rFonts w:ascii="Arial" w:hAnsi="Arial"/>
      <w:sz w:val="20"/>
    </w:rPr>
  </w:style>
  <w:style w:type="character" w:customStyle="1" w:styleId="tablesub-bulletChar">
    <w:name w:val="table sub-bullet Char"/>
    <w:basedOn w:val="tablebulletChar"/>
    <w:rPr>
      <w:rFonts w:ascii="Arial" w:hAnsi="Arial"/>
      <w:color w:val="000000"/>
      <w:sz w:val="20"/>
    </w:rPr>
  </w:style>
  <w:style w:type="character" w:styleId="PageNumber">
    <w:name w:val="page number"/>
    <w:basedOn w:val="DefaultParagraphFont"/>
    <w:rPr>
      <w:rFonts w:ascii="Arial" w:hAnsi="Arial"/>
      <w:sz w:val="16"/>
    </w:rPr>
  </w:style>
  <w:style w:type="character" w:customStyle="1" w:styleId="EditabletextChar1">
    <w:name w:val="Editable text Char1"/>
    <w:basedOn w:val="DefaultParagraphFont"/>
    <w:rPr>
      <w:rFonts w:ascii="Arial" w:eastAsia="Times New Roman" w:hAnsi="Arial" w:cs="Times New Roman"/>
      <w:color w:val="0000FF"/>
      <w:sz w:val="20"/>
      <w:szCs w:val="24"/>
      <w:lang w:val="en-GB"/>
    </w:rPr>
  </w:style>
  <w:style w:type="character" w:customStyle="1" w:styleId="fixedtextChar">
    <w:name w:val="fixed text Char"/>
    <w:basedOn w:val="DefaultParagraphFont"/>
    <w:rPr>
      <w:rFonts w:ascii="Arial" w:eastAsia="Times New Roman" w:hAnsi="Arial" w:cs="Times New Roman"/>
      <w:sz w:val="20"/>
      <w:szCs w:val="24"/>
      <w:lang w:val="en-GB" w:eastAsia="en-GB"/>
    </w:rPr>
  </w:style>
  <w:style w:type="character" w:styleId="FollowedHyperlink">
    <w:name w:val="FollowedHyperlink"/>
    <w:basedOn w:val="DefaultParagraphFont"/>
    <w:rPr>
      <w:color w:val="800080"/>
      <w:u w:val="single"/>
    </w:rPr>
  </w:style>
  <w:style w:type="character" w:customStyle="1" w:styleId="ListLabel1">
    <w:name w:val="ListLabel 1"/>
    <w:rPr>
      <w:rFonts w:cs="Courier New"/>
    </w:rPr>
  </w:style>
  <w:style w:type="character" w:customStyle="1" w:styleId="ListLabel2">
    <w:name w:val="ListLabel 2"/>
    <w:rPr>
      <w:b/>
      <w:i w:val="0"/>
      <w:sz w:val="24"/>
      <w:u w:val="none"/>
    </w:rPr>
  </w:style>
  <w:style w:type="character" w:customStyle="1" w:styleId="ListLabel3">
    <w:name w:val="ListLabel 3"/>
    <w:rPr>
      <w:b/>
      <w:i w:val="0"/>
      <w:sz w:val="20"/>
    </w:rPr>
  </w:style>
  <w:style w:type="character" w:customStyle="1" w:styleId="ListLabel4">
    <w:name w:val="ListLabel 4"/>
    <w:rPr>
      <w:b w:val="0"/>
      <w:i w:val="0"/>
      <w:sz w:val="20"/>
    </w:rPr>
  </w:style>
  <w:style w:type="character" w:customStyle="1" w:styleId="ListLabel5">
    <w:name w:val="ListLabel 5"/>
    <w:rPr>
      <w:rFonts w:cs="Calibri"/>
    </w:rPr>
  </w:style>
  <w:style w:type="paragraph" w:customStyle="1" w:styleId="Heading">
    <w:name w:val="Heading"/>
    <w:basedOn w:val="Normal"/>
    <w:next w:val="TextBody"/>
    <w:pPr>
      <w:keepNext/>
      <w:spacing w:before="240" w:after="120"/>
    </w:pPr>
    <w:rPr>
      <w:rFonts w:cs="Arial Unicode MS"/>
      <w:sz w:val="28"/>
      <w:szCs w:val="28"/>
    </w:rPr>
  </w:style>
  <w:style w:type="paragraph" w:customStyle="1" w:styleId="TextBody">
    <w:name w:val="Text Body"/>
    <w:basedOn w:val="Normal"/>
    <w:pPr>
      <w:spacing w:after="120"/>
    </w:pPr>
  </w:style>
  <w:style w:type="paragraph" w:styleId="List">
    <w:name w:val="List"/>
    <w:basedOn w:val="TextBody"/>
  </w:style>
  <w:style w:type="paragraph" w:styleId="Caption">
    <w:name w:val="caption"/>
    <w:basedOn w:val="Normal"/>
    <w:pPr>
      <w:suppressLineNumbers/>
      <w:spacing w:before="120" w:after="120"/>
    </w:pPr>
    <w:rPr>
      <w:i/>
      <w:iCs/>
      <w:sz w:val="24"/>
      <w:szCs w:val="24"/>
    </w:rPr>
  </w:style>
  <w:style w:type="paragraph" w:customStyle="1" w:styleId="Index">
    <w:name w:val="Index"/>
    <w:basedOn w:val="Normal"/>
    <w:pPr>
      <w:suppressLineNumbers/>
    </w:pPr>
  </w:style>
  <w:style w:type="paragraph" w:styleId="Header">
    <w:name w:val="header"/>
    <w:basedOn w:val="Normal"/>
    <w:pPr>
      <w:tabs>
        <w:tab w:val="center" w:pos="4680"/>
        <w:tab w:val="right" w:pos="9360"/>
      </w:tabs>
    </w:pPr>
  </w:style>
  <w:style w:type="paragraph" w:styleId="Footer">
    <w:name w:val="footer"/>
    <w:basedOn w:val="Normal"/>
    <w:pPr>
      <w:tabs>
        <w:tab w:val="center" w:pos="4680"/>
        <w:tab w:val="right" w:pos="9360"/>
      </w:tabs>
    </w:pPr>
  </w:style>
  <w:style w:type="paragraph" w:styleId="BalloonText">
    <w:name w:val="Balloon Text"/>
    <w:basedOn w:val="Normal"/>
    <w:rPr>
      <w:rFonts w:ascii="Tahoma" w:hAnsi="Tahoma" w:cs="Tahoma"/>
      <w:sz w:val="16"/>
      <w:szCs w:val="16"/>
    </w:rPr>
  </w:style>
  <w:style w:type="paragraph" w:customStyle="1" w:styleId="footerleft">
    <w:name w:val="footer left"/>
    <w:basedOn w:val="Header"/>
    <w:rPr>
      <w:sz w:val="16"/>
      <w:szCs w:val="16"/>
    </w:rPr>
  </w:style>
  <w:style w:type="paragraph" w:customStyle="1" w:styleId="footercentre">
    <w:name w:val="footer centre"/>
    <w:basedOn w:val="Header"/>
    <w:pPr>
      <w:jc w:val="center"/>
    </w:pPr>
    <w:rPr>
      <w:sz w:val="16"/>
      <w:szCs w:val="16"/>
    </w:rPr>
  </w:style>
  <w:style w:type="paragraph" w:customStyle="1" w:styleId="footerright">
    <w:name w:val="footer right"/>
    <w:basedOn w:val="Footer"/>
    <w:pPr>
      <w:jc w:val="right"/>
    </w:pPr>
    <w:rPr>
      <w:sz w:val="16"/>
      <w:szCs w:val="16"/>
    </w:rPr>
  </w:style>
  <w:style w:type="paragraph" w:customStyle="1" w:styleId="imagetext">
    <w:name w:val="image text"/>
    <w:basedOn w:val="Normal"/>
    <w:rPr>
      <w:i/>
    </w:rPr>
  </w:style>
  <w:style w:type="paragraph" w:customStyle="1" w:styleId="bullet">
    <w:name w:val="bullet"/>
    <w:basedOn w:val="Normal"/>
    <w:pPr>
      <w:numPr>
        <w:numId w:val="1"/>
      </w:numPr>
      <w:spacing w:after="60"/>
      <w:ind w:left="568" w:hanging="284"/>
      <w:contextualSpacing/>
    </w:pPr>
  </w:style>
  <w:style w:type="paragraph" w:customStyle="1" w:styleId="bullet-sub">
    <w:name w:val="bullet-sub"/>
    <w:basedOn w:val="bullet"/>
    <w:pPr>
      <w:numPr>
        <w:numId w:val="2"/>
      </w:numPr>
      <w:ind w:left="1135" w:hanging="284"/>
    </w:pPr>
  </w:style>
  <w:style w:type="paragraph" w:customStyle="1" w:styleId="letteredlist">
    <w:name w:val="lettered list"/>
    <w:basedOn w:val="Normal"/>
    <w:pPr>
      <w:numPr>
        <w:numId w:val="4"/>
      </w:numPr>
      <w:ind w:left="568" w:hanging="284"/>
      <w:contextualSpacing/>
    </w:pPr>
  </w:style>
  <w:style w:type="paragraph" w:customStyle="1" w:styleId="numberedlist">
    <w:name w:val="numbered list"/>
    <w:basedOn w:val="Normal"/>
    <w:pPr>
      <w:numPr>
        <w:numId w:val="3"/>
      </w:numPr>
      <w:ind w:left="568" w:hanging="284"/>
      <w:contextualSpacing/>
    </w:pPr>
  </w:style>
  <w:style w:type="paragraph" w:customStyle="1" w:styleId="signaturetext">
    <w:name w:val="signature text"/>
    <w:basedOn w:val="imagetext"/>
  </w:style>
  <w:style w:type="paragraph" w:styleId="ListParagraph">
    <w:name w:val="List Paragraph"/>
    <w:basedOn w:val="Normal"/>
    <w:pPr>
      <w:ind w:left="720"/>
      <w:contextualSpacing/>
    </w:pPr>
  </w:style>
  <w:style w:type="paragraph" w:customStyle="1" w:styleId="Subsectionheading">
    <w:name w:val="Subsection heading"/>
    <w:basedOn w:val="Normal"/>
    <w:pPr>
      <w:numPr>
        <w:numId w:val="5"/>
      </w:numPr>
      <w:spacing w:after="180"/>
    </w:pPr>
    <w:rPr>
      <w:b/>
    </w:rPr>
  </w:style>
  <w:style w:type="paragraph" w:customStyle="1" w:styleId="sub-subsectionheading">
    <w:name w:val="sub-subsection heading"/>
    <w:basedOn w:val="ListParagraph"/>
    <w:pPr>
      <w:spacing w:after="60"/>
      <w:ind w:left="1248" w:hanging="794"/>
    </w:pPr>
  </w:style>
  <w:style w:type="paragraph" w:customStyle="1" w:styleId="sub-subsectiontext">
    <w:name w:val="sub-subsection text"/>
    <w:basedOn w:val="Normal"/>
    <w:pPr>
      <w:ind w:left="1247"/>
    </w:pPr>
  </w:style>
  <w:style w:type="paragraph" w:customStyle="1" w:styleId="subsectiontext">
    <w:name w:val="subsection text"/>
    <w:basedOn w:val="Normal"/>
    <w:pPr>
      <w:ind w:left="454"/>
    </w:pPr>
  </w:style>
  <w:style w:type="paragraph" w:customStyle="1" w:styleId="bulletsub-subsection">
    <w:name w:val="bullet sub-subsection"/>
    <w:basedOn w:val="bullet"/>
    <w:pPr>
      <w:ind w:left="1531"/>
    </w:pPr>
  </w:style>
  <w:style w:type="paragraph" w:customStyle="1" w:styleId="DocTitle">
    <w:name w:val="Doc Title"/>
    <w:basedOn w:val="Normal"/>
    <w:rPr>
      <w:b/>
      <w:sz w:val="44"/>
      <w:szCs w:val="44"/>
    </w:rPr>
  </w:style>
  <w:style w:type="paragraph" w:customStyle="1" w:styleId="Docsubtitle1">
    <w:name w:val="Doc subtitle1"/>
    <w:basedOn w:val="Normal"/>
    <w:rPr>
      <w:b/>
      <w:sz w:val="28"/>
      <w:szCs w:val="28"/>
    </w:rPr>
  </w:style>
  <w:style w:type="paragraph" w:customStyle="1" w:styleId="Docsubtitle2">
    <w:name w:val="Doc subtitle2"/>
    <w:basedOn w:val="Normal"/>
    <w:rPr>
      <w:sz w:val="28"/>
      <w:szCs w:val="28"/>
    </w:rPr>
  </w:style>
  <w:style w:type="paragraph" w:customStyle="1" w:styleId="Contents2">
    <w:name w:val="Contents 2"/>
    <w:basedOn w:val="Normal"/>
    <w:pPr>
      <w:ind w:left="180"/>
    </w:pPr>
    <w:rPr>
      <w:rFonts w:eastAsia="Times New Roman" w:cs="Times New Roman"/>
      <w:sz w:val="24"/>
      <w:szCs w:val="24"/>
    </w:rPr>
  </w:style>
  <w:style w:type="paragraph" w:customStyle="1" w:styleId="bullettext">
    <w:name w:val="bullet text"/>
    <w:basedOn w:val="bullet"/>
    <w:pPr>
      <w:ind w:left="567"/>
    </w:pPr>
  </w:style>
  <w:style w:type="paragraph" w:customStyle="1" w:styleId="bullet-subtext">
    <w:name w:val="bullet-sub text"/>
    <w:basedOn w:val="bullettext"/>
    <w:pPr>
      <w:ind w:left="1134"/>
    </w:pPr>
  </w:style>
  <w:style w:type="paragraph" w:customStyle="1" w:styleId="tablebullet">
    <w:name w:val="table bullet"/>
    <w:basedOn w:val="ListParagraph"/>
    <w:pPr>
      <w:numPr>
        <w:numId w:val="6"/>
      </w:numPr>
      <w:ind w:left="284" w:hanging="284"/>
    </w:pPr>
    <w:rPr>
      <w:color w:val="000000"/>
    </w:rPr>
  </w:style>
  <w:style w:type="paragraph" w:customStyle="1" w:styleId="bullet-sub-sub">
    <w:name w:val="bullet-sub-sub"/>
    <w:basedOn w:val="bullet-sub"/>
    <w:pPr>
      <w:ind w:left="1702"/>
    </w:pPr>
  </w:style>
  <w:style w:type="paragraph" w:customStyle="1" w:styleId="bullet-sub-subtext">
    <w:name w:val="bullet-sub-sub text"/>
    <w:basedOn w:val="bullet-subtext"/>
    <w:pPr>
      <w:ind w:left="1701"/>
    </w:pPr>
  </w:style>
  <w:style w:type="paragraph" w:customStyle="1" w:styleId="tablesub-bullet">
    <w:name w:val="table sub-bullet"/>
    <w:basedOn w:val="tablebullet"/>
    <w:pPr>
      <w:numPr>
        <w:numId w:val="7"/>
      </w:numPr>
      <w:ind w:left="568" w:hanging="284"/>
    </w:pPr>
  </w:style>
  <w:style w:type="paragraph" w:customStyle="1" w:styleId="Contents1">
    <w:name w:val="Contents 1"/>
    <w:basedOn w:val="Normal"/>
    <w:rPr>
      <w:rFonts w:eastAsia="Times New Roman" w:cs="Times New Roman"/>
      <w:sz w:val="24"/>
      <w:szCs w:val="24"/>
    </w:rPr>
  </w:style>
  <w:style w:type="paragraph" w:customStyle="1" w:styleId="Doctitle0">
    <w:name w:val="Doc title"/>
    <w:basedOn w:val="Normal"/>
    <w:rPr>
      <w:rFonts w:eastAsia="Times New Roman" w:cs="Times New Roman"/>
      <w:b/>
      <w:sz w:val="40"/>
      <w:szCs w:val="24"/>
    </w:rPr>
  </w:style>
  <w:style w:type="paragraph" w:customStyle="1" w:styleId="fixedtext">
    <w:name w:val="fixed text"/>
    <w:basedOn w:val="Normal"/>
    <w:pPr>
      <w:ind w:left="851"/>
    </w:pPr>
    <w:rPr>
      <w:rFonts w:eastAsia="Times New Roman" w:cs="Times New Roman"/>
      <w:sz w:val="24"/>
      <w:szCs w:val="24"/>
      <w:lang w:eastAsia="en-GB"/>
    </w:rPr>
  </w:style>
  <w:style w:type="paragraph" w:customStyle="1" w:styleId="Editabletext">
    <w:name w:val="Editable text"/>
    <w:basedOn w:val="Normal"/>
    <w:pPr>
      <w:ind w:left="851"/>
    </w:pPr>
    <w:rPr>
      <w:rFonts w:eastAsia="Times New Roman" w:cs="Times New Roman"/>
      <w:color w:val="0000FF"/>
      <w:sz w:val="24"/>
      <w:szCs w:val="24"/>
    </w:rPr>
  </w:style>
  <w:style w:type="paragraph" w:customStyle="1" w:styleId="FrameContents">
    <w:name w:val="Frame Contents"/>
    <w:basedOn w:val="TextBody"/>
  </w:style>
  <w:style w:type="paragraph" w:customStyle="1" w:styleId="TableContents">
    <w:name w:val="Table Contents"/>
    <w:basedOn w:val="Norm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oNotSaveAsSingleFile/>
</w:webSetting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2" Type="http://schemas.openxmlformats.org/officeDocument/2006/relationships/header" Target="header1.xml"/><Relationship Id="rId13" Type="http://schemas.openxmlformats.org/officeDocument/2006/relationships/fontTable" Target="fontTable.xml"/><Relationship Id="rId14"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mailto:%0Dinfo@teasoftheworld.uk" TargetMode="External"/><Relationship Id="rId9" Type="http://schemas.openxmlformats.org/officeDocument/2006/relationships/image" Target="media/image1.jpe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17</Pages>
  <Words>1845</Words>
  <Characters>10518</Characters>
  <Application>Microsoft Macintosh Word</Application>
  <DocSecurity>0</DocSecurity>
  <Lines>87</Lines>
  <Paragraphs>24</Paragraphs>
  <ScaleCrop>false</ScaleCrop>
  <Company/>
  <LinksUpToDate>false</LinksUpToDate>
  <CharactersWithSpaces>12339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Jane Stokie (WSI)</dc:creator>
  <cp:lastModifiedBy>Zoo-Sun</cp:lastModifiedBy>
  <cp:revision>3</cp:revision>
  <cp:lastPrinted>2013-06-30T12:45:00Z</cp:lastPrinted>
  <dcterms:created xsi:type="dcterms:W3CDTF">2013-06-30T12:44:00Z</dcterms:created>
  <dcterms:modified xsi:type="dcterms:W3CDTF">2013-06-30T12:53:00Z</dcterms:modified>
</cp:coreProperties>
</file>