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77777777"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77777777" w:rsidR="000F53E2" w:rsidRDefault="0087583F">
      <w:pPr>
        <w:pStyle w:val="Doctitle0"/>
        <w:widowControl w:val="0"/>
        <w:ind w:left="851" w:right="851"/>
        <w:contextualSpacing/>
      </w:pPr>
      <w:r>
        <w:rPr>
          <w:rFonts w:cs="Arial"/>
          <w:lang w:val="fr-FR"/>
        </w:rPr>
        <w:t>Test Project Module 3</w:t>
      </w:r>
    </w:p>
    <w:p w14:paraId="0FA653EB" w14:textId="77777777" w:rsidR="000F53E2" w:rsidRDefault="0087583F">
      <w:pPr>
        <w:pStyle w:val="Docsubtitle1"/>
        <w:widowControl w:val="0"/>
        <w:ind w:left="851" w:right="851"/>
        <w:contextualSpacing/>
      </w:pPr>
      <w:r>
        <w:rPr>
          <w:rFonts w:cs="Arial"/>
          <w:lang w:val="fr-FR"/>
        </w:rPr>
        <w:t>(Packaging)</w:t>
      </w:r>
    </w:p>
    <w:p w14:paraId="7AEE0EFF" w14:textId="77777777" w:rsidR="000F53E2" w:rsidRDefault="000F53E2">
      <w:pPr>
        <w:pStyle w:val="Docsubtitle2"/>
        <w:widowControl w:val="0"/>
        <w:ind w:left="851" w:right="851"/>
        <w:contextualSpacing/>
      </w:pPr>
    </w:p>
    <w:p w14:paraId="19C2486C" w14:textId="77777777" w:rsidR="000F53E2" w:rsidRDefault="0087583F">
      <w:pPr>
        <w:pStyle w:val="Docsubtitle2"/>
        <w:widowControl w:val="0"/>
        <w:tabs>
          <w:tab w:val="left" w:pos="4253"/>
        </w:tabs>
        <w:ind w:left="851" w:right="851"/>
        <w:contextualSpacing/>
      </w:pPr>
      <w:r>
        <w:rPr>
          <w:rFonts w:cs="Arial"/>
        </w:rPr>
        <w:t xml:space="preserve">Submitted by: </w:t>
      </w:r>
      <w:r>
        <w:rPr>
          <w:rFonts w:cs="Arial"/>
        </w:rPr>
        <w:tab/>
        <w:t>Group 3</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2AEF39C" w14:textId="77777777" w:rsidR="000F53E2" w:rsidRDefault="000F53E2">
      <w:pPr>
        <w:pStyle w:val="Docsubtitle2"/>
        <w:widowControl w:val="0"/>
        <w:tabs>
          <w:tab w:val="left" w:pos="4253"/>
        </w:tabs>
        <w:ind w:left="851" w:right="708"/>
        <w:contextualSpacing/>
      </w:pPr>
    </w:p>
    <w:p w14:paraId="2CC471A1" w14:textId="77777777" w:rsidR="000F53E2" w:rsidRDefault="0087583F">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berschrift1"/>
        <w:keepLines w:val="0"/>
        <w:widowControl w:val="0"/>
        <w:ind w:left="851" w:right="851"/>
        <w:contextualSpacing/>
      </w:pPr>
    </w:p>
    <w:p w14:paraId="741DFD71" w14:textId="77777777" w:rsidR="000F53E2" w:rsidRDefault="000F53E2">
      <w:pPr>
        <w:pStyle w:val="berschrift1"/>
        <w:keepLines w:val="0"/>
        <w:widowControl w:val="0"/>
        <w:ind w:left="851" w:right="851"/>
        <w:contextualSpacing/>
      </w:pPr>
    </w:p>
    <w:p w14:paraId="3D90C645" w14:textId="77777777" w:rsidR="000F53E2" w:rsidRDefault="000F53E2">
      <w:pPr>
        <w:pStyle w:val="berschrift1"/>
        <w:keepLines w:val="0"/>
        <w:widowControl w:val="0"/>
        <w:ind w:left="851" w:right="851"/>
        <w:contextualSpacing/>
      </w:pPr>
    </w:p>
    <w:p w14:paraId="76132665" w14:textId="77777777" w:rsidR="000F53E2" w:rsidRDefault="000F53E2">
      <w:pPr>
        <w:pStyle w:val="berschrift1"/>
        <w:keepLines w:val="0"/>
        <w:widowControl w:val="0"/>
        <w:ind w:left="851" w:right="851"/>
        <w:contextualSpacing/>
      </w:pPr>
    </w:p>
    <w:p w14:paraId="57B4EF05" w14:textId="77777777" w:rsidR="000F53E2" w:rsidRDefault="000F53E2">
      <w:pPr>
        <w:pStyle w:val="berschrift1"/>
        <w:keepLines w:val="0"/>
        <w:widowControl w:val="0"/>
        <w:ind w:left="851" w:right="851"/>
        <w:contextualSpacing/>
      </w:pPr>
    </w:p>
    <w:p w14:paraId="5342763F" w14:textId="77777777" w:rsidR="000F53E2" w:rsidRDefault="000F53E2">
      <w:pPr>
        <w:spacing w:after="200" w:line="276" w:lineRule="auto"/>
      </w:pPr>
    </w:p>
    <w:p w14:paraId="37BF2A26" w14:textId="77777777" w:rsidR="000F53E2" w:rsidRDefault="0087583F">
      <w:pPr>
        <w:pStyle w:val="berschrift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3BC0D6C9" w14:textId="77777777" w:rsidR="000F53E2" w:rsidRDefault="0087583F">
      <w:pPr>
        <w:widowControl w:val="0"/>
        <w:ind w:left="851" w:right="851"/>
      </w:pPr>
      <w:r>
        <w:rPr>
          <w:rFonts w:cs="Arial"/>
        </w:rPr>
        <w:t>This Test Project proposal consists of the following documentation/files:</w:t>
      </w:r>
    </w:p>
    <w:p w14:paraId="6FFCB4D5" w14:textId="77777777" w:rsidR="000F53E2" w:rsidRDefault="0087583F">
      <w:pPr>
        <w:pStyle w:val="numberedlist"/>
        <w:widowControl w:val="0"/>
        <w:ind w:left="851" w:right="851"/>
      </w:pPr>
      <w:r>
        <w:rPr>
          <w:rFonts w:cs="Arial"/>
          <w:lang w:val="nl-NL"/>
        </w:rPr>
        <w:t>1. WSC2013_TP40_MODX_PRE_EN.doc</w:t>
      </w:r>
      <w:r>
        <w:rPr>
          <w:rFonts w:cs="Arial"/>
          <w:lang w:val="nl-NL"/>
        </w:rPr>
        <w:tab/>
      </w:r>
    </w:p>
    <w:p w14:paraId="4CB24B16" w14:textId="77777777" w:rsidR="000F53E2" w:rsidRDefault="0087583F">
      <w:pPr>
        <w:pStyle w:val="numberedlist"/>
        <w:widowControl w:val="0"/>
        <w:ind w:left="851" w:right="851"/>
      </w:pPr>
      <w:r>
        <w:rPr>
          <w:rFonts w:cs="Arial"/>
          <w:lang w:val="nl-NL"/>
        </w:rPr>
        <w:t>2. WSC2013_</w:t>
      </w:r>
      <w:r>
        <w:rPr>
          <w:rFonts w:cs="Arial"/>
        </w:rPr>
        <w:t>TP40_</w:t>
      </w:r>
      <w:r>
        <w:rPr>
          <w:rFonts w:cs="Arial"/>
          <w:lang w:val="nl-NL"/>
        </w:rPr>
        <w:t>MODX_PRE (folder)</w:t>
      </w:r>
      <w:r>
        <w:rPr>
          <w:rFonts w:cs="Arial"/>
        </w:rPr>
        <w:tab/>
      </w:r>
      <w:r>
        <w:rPr>
          <w:rFonts w:cs="Arial"/>
        </w:rPr>
        <w:tab/>
      </w:r>
    </w:p>
    <w:p w14:paraId="6EF760A2" w14:textId="77777777" w:rsidR="000F53E2" w:rsidRDefault="000F53E2">
      <w:pPr>
        <w:widowControl w:val="0"/>
        <w:ind w:left="851" w:right="851"/>
        <w:contextualSpacing/>
      </w:pPr>
    </w:p>
    <w:p w14:paraId="2343184C" w14:textId="77777777" w:rsidR="000F53E2" w:rsidRDefault="0087583F">
      <w:pPr>
        <w:pStyle w:val="berschrift1"/>
        <w:keepLines w:val="0"/>
        <w:widowControl w:val="0"/>
        <w:ind w:left="851" w:right="851"/>
        <w:contextualSpacing/>
      </w:pPr>
      <w:r>
        <w:rPr>
          <w:rFonts w:cs="Arial"/>
        </w:rPr>
        <w:t>Introduction</w:t>
      </w:r>
    </w:p>
    <w:p w14:paraId="5FFF7D8C" w14:textId="3CA117A7" w:rsidR="00580D17" w:rsidRDefault="00580D17" w:rsidP="003D0B08">
      <w:pPr>
        <w:pStyle w:val="Deutsch"/>
      </w:pPr>
      <w:r>
        <w:t xml:space="preserve">Das Unternehmen “Teas </w:t>
      </w:r>
      <w:proofErr w:type="spellStart"/>
      <w:r>
        <w:t>of</w:t>
      </w:r>
      <w:proofErr w:type="spellEnd"/>
      <w:r>
        <w:t xml:space="preserve"> </w:t>
      </w:r>
      <w:proofErr w:type="spellStart"/>
      <w:r>
        <w:t>the</w:t>
      </w:r>
      <w:proofErr w:type="spellEnd"/>
      <w:r>
        <w:t xml:space="preserve"> Worl</w:t>
      </w:r>
      <w:r w:rsidR="00CD3299">
        <w:t>d” produziert und vertreibt Kräutertees</w:t>
      </w:r>
      <w:r>
        <w:t xml:space="preserve"> </w:t>
      </w:r>
      <w:r w:rsidR="00CD3299">
        <w:t>aus</w:t>
      </w:r>
      <w:r>
        <w:t xml:space="preserve"> verschiedenen </w:t>
      </w:r>
      <w:r w:rsidR="00394564">
        <w:t>Welt-Regionen</w:t>
      </w:r>
      <w:r>
        <w:t xml:space="preserve">. Sie </w:t>
      </w:r>
      <w:r w:rsidR="00CD3299">
        <w:t>sortieren die besten Tee</w:t>
      </w:r>
      <w:r>
        <w:t xml:space="preserve">s </w:t>
      </w:r>
      <w:r w:rsidR="00CD3299">
        <w:t>aus</w:t>
      </w:r>
      <w:r>
        <w:t xml:space="preserve"> den besten Anbaugebieten. Das Unternehmen “Teas </w:t>
      </w:r>
      <w:proofErr w:type="spellStart"/>
      <w:r>
        <w:t>of</w:t>
      </w:r>
      <w:proofErr w:type="spellEnd"/>
      <w:r>
        <w:t xml:space="preserve"> </w:t>
      </w:r>
      <w:proofErr w:type="spellStart"/>
      <w:r>
        <w:t>the</w:t>
      </w:r>
      <w:proofErr w:type="spellEnd"/>
      <w:r>
        <w:t xml:space="preserve"> World” hat  sich </w:t>
      </w:r>
      <w:r w:rsidR="00CD3299">
        <w:t xml:space="preserve">über die Zeit </w:t>
      </w:r>
      <w:r>
        <w:t>langsam perfektioniert. Sie sind überzeugt, dass Tee – ähnlich wie Wein – sehr behutsam und mit viel Bedac</w:t>
      </w:r>
      <w:r w:rsidR="003D0B08">
        <w:t>ht aufgebrüht und verarbeitet we</w:t>
      </w:r>
      <w:r>
        <w:t xml:space="preserve">rden muss. Der Prozess </w:t>
      </w:r>
      <w:r w:rsidR="00394564">
        <w:t xml:space="preserve">des Teekochens </w:t>
      </w:r>
      <w:r>
        <w:t xml:space="preserve">wird oft mit Liebe und Freundschaft verglichen. </w:t>
      </w:r>
    </w:p>
    <w:p w14:paraId="6007CF62" w14:textId="77777777" w:rsidR="000F53E2" w:rsidRDefault="0087583F">
      <w:pPr>
        <w:widowControl w:val="0"/>
        <w:ind w:left="851" w:right="851"/>
        <w:contextualSpacing/>
      </w:pPr>
      <w:r>
        <w:rPr>
          <w:rFonts w:cs="Arial"/>
          <w:color w:val="231F20"/>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26ABD026" w14:textId="77777777" w:rsidR="000F53E2" w:rsidRDefault="000F53E2">
      <w:pPr>
        <w:widowControl w:val="0"/>
        <w:ind w:left="851" w:right="851"/>
        <w:contextualSpacing/>
      </w:pPr>
    </w:p>
    <w:p w14:paraId="1B9E286B" w14:textId="7F3221A6" w:rsidR="00580D17" w:rsidRDefault="00580D17" w:rsidP="003D0B08">
      <w:pPr>
        <w:pStyle w:val="Deutsch"/>
      </w:pPr>
      <w:r>
        <w:t xml:space="preserve">Die Marke “Teas </w:t>
      </w:r>
      <w:proofErr w:type="spellStart"/>
      <w:r>
        <w:t>of</w:t>
      </w:r>
      <w:proofErr w:type="spellEnd"/>
      <w:r>
        <w:t xml:space="preserve"> </w:t>
      </w:r>
      <w:proofErr w:type="spellStart"/>
      <w:r>
        <w:t>the</w:t>
      </w:r>
      <w:proofErr w:type="spellEnd"/>
      <w:r>
        <w:t xml:space="preserve"> World” ist über 300 Jahre alt</w:t>
      </w:r>
      <w:r w:rsidR="00F45ADC">
        <w:t xml:space="preserve"> und ist stark mit der Geschichte des Unternehmens verbunden. Die Marke </w:t>
      </w:r>
      <w:r w:rsidR="00CD3299">
        <w:t>entwickelte sich zu ei</w:t>
      </w:r>
      <w:r w:rsidR="00394564">
        <w:t xml:space="preserve">ner Dynastie, in der die Nachkommen die Fähigkeiten ihrer Eltern </w:t>
      </w:r>
      <w:r w:rsidR="00CD3299">
        <w:t>erbten und in deren Fußstapfen traten.</w:t>
      </w:r>
      <w:r w:rsidR="003D0B08">
        <w:t xml:space="preserve"> Ästhet</w:t>
      </w:r>
      <w:r w:rsidR="00CD3299">
        <w:t xml:space="preserve">ik, Eleganz und Ausrichtung auf Perfektion ist das Ziel von “Teas </w:t>
      </w:r>
      <w:proofErr w:type="spellStart"/>
      <w:r w:rsidR="00CD3299">
        <w:t>of</w:t>
      </w:r>
      <w:proofErr w:type="spellEnd"/>
      <w:r w:rsidR="00CD3299">
        <w:t xml:space="preserve"> </w:t>
      </w:r>
      <w:proofErr w:type="spellStart"/>
      <w:r w:rsidR="00CD3299">
        <w:t>the</w:t>
      </w:r>
      <w:proofErr w:type="spellEnd"/>
      <w:r w:rsidR="00CD3299">
        <w:t xml:space="preserve"> World”</w:t>
      </w:r>
    </w:p>
    <w:p w14:paraId="285D0AB6" w14:textId="77777777" w:rsidR="000F53E2" w:rsidRDefault="0087583F">
      <w:pPr>
        <w:widowControl w:val="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7777777" w:rsidR="000F53E2" w:rsidRDefault="000F53E2">
      <w:pPr>
        <w:widowControl w:val="0"/>
        <w:ind w:left="851" w:right="851" w:firstLine="1"/>
        <w:contextualSpacing/>
      </w:pPr>
    </w:p>
    <w:p w14:paraId="335FA612" w14:textId="1CD3DD8D" w:rsidR="00CD3299" w:rsidRDefault="003D0B08" w:rsidP="003D0B08">
      <w:pPr>
        <w:pStyle w:val="Deutsch"/>
      </w:pPr>
      <w:r>
        <w:t xml:space="preserve">“Teas </w:t>
      </w:r>
      <w:proofErr w:type="spellStart"/>
      <w:r>
        <w:t>of</w:t>
      </w:r>
      <w:proofErr w:type="spellEnd"/>
      <w:r>
        <w:t xml:space="preserve"> </w:t>
      </w:r>
      <w:proofErr w:type="spellStart"/>
      <w:r>
        <w:t>the</w:t>
      </w:r>
      <w:proofErr w:type="spellEnd"/>
      <w:r>
        <w:t xml:space="preserve"> World” ist</w:t>
      </w:r>
      <w:r w:rsidR="00CD3299">
        <w:t xml:space="preserve"> </w:t>
      </w:r>
      <w:r w:rsidR="00394564">
        <w:t>Weltmarktführer in der Kunst</w:t>
      </w:r>
      <w:r w:rsidR="00CD3299">
        <w:t xml:space="preserve"> Kräutertees</w:t>
      </w:r>
      <w:r w:rsidR="00394564">
        <w:t xml:space="preserve"> herzustellen</w:t>
      </w:r>
      <w:r w:rsidR="00CD3299">
        <w:t xml:space="preserve">. </w:t>
      </w:r>
      <w:r w:rsidR="002F608E">
        <w:t xml:space="preserve">Sie bieten </w:t>
      </w:r>
      <w:r w:rsidR="00394564">
        <w:t>Tee-</w:t>
      </w:r>
      <w:r w:rsidR="002F608E">
        <w:t>P</w:t>
      </w:r>
      <w:r>
        <w:t>r</w:t>
      </w:r>
      <w:r w:rsidR="002F608E">
        <w:t>odukte</w:t>
      </w:r>
      <w:r>
        <w:t xml:space="preserve"> aus allen </w:t>
      </w:r>
      <w:r w:rsidR="00394564">
        <w:t>Regionen der Welt und verbinden damit kulinarisches</w:t>
      </w:r>
      <w:r>
        <w:t xml:space="preserve"> Wissen </w:t>
      </w:r>
      <w:r w:rsidR="00394564">
        <w:t>mit gutem</w:t>
      </w:r>
      <w:r>
        <w:t xml:space="preserve"> Gesc</w:t>
      </w:r>
      <w:r w:rsidR="00342C3E">
        <w:t>hmack</w:t>
      </w:r>
      <w:r w:rsidR="009C718D">
        <w:t xml:space="preserve"> aber heben zugleich deren eigene</w:t>
      </w:r>
      <w:r w:rsidR="00342C3E">
        <w:t xml:space="preserve"> Prinzipien und Methoden hervorhebt: „Teas oft he World“ </w:t>
      </w:r>
      <w:r w:rsidR="009C718D">
        <w:t>unterstreicht</w:t>
      </w:r>
      <w:r w:rsidR="00342C3E">
        <w:t xml:space="preserve"> die Kunst des Tee-Brühens und die Freude am Tee </w:t>
      </w:r>
      <w:r w:rsidR="009C718D">
        <w:t>indem sie es als</w:t>
      </w:r>
      <w:r w:rsidR="00342C3E">
        <w:t xml:space="preserve"> „</w:t>
      </w:r>
      <w:r w:rsidR="009C718D">
        <w:t xml:space="preserve">spirituelles </w:t>
      </w:r>
      <w:r w:rsidR="00342C3E">
        <w:t>Getränk“</w:t>
      </w:r>
      <w:r w:rsidR="009C718D">
        <w:t xml:space="preserve"> bezeichnen</w:t>
      </w:r>
      <w:r w:rsidR="00342C3E">
        <w:t>.</w:t>
      </w:r>
    </w:p>
    <w:p w14:paraId="43499723" w14:textId="77777777" w:rsidR="000F53E2" w:rsidRDefault="0087583F">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77777777" w:rsidR="000F53E2" w:rsidRDefault="000F53E2">
      <w:pPr>
        <w:widowControl w:val="0"/>
        <w:ind w:left="851" w:right="851"/>
        <w:contextualSpacing/>
      </w:pPr>
    </w:p>
    <w:p w14:paraId="439F6A44" w14:textId="7B6E0D36" w:rsidR="00374450" w:rsidRDefault="00374450" w:rsidP="00374450">
      <w:pPr>
        <w:pStyle w:val="Deutsch"/>
      </w:pPr>
      <w:r>
        <w:t>“Teas oft he World“ hat sich über die Jahre als gefühlvolle</w:t>
      </w:r>
      <w:r w:rsidR="009C718D">
        <w:t>,</w:t>
      </w:r>
      <w:r>
        <w:t xml:space="preserve"> kulturelle und freudvolle Marke etab</w:t>
      </w:r>
      <w:r w:rsidR="00DD387F">
        <w:t>l</w:t>
      </w:r>
      <w:r>
        <w:t xml:space="preserve">iert. Sie haben </w:t>
      </w:r>
      <w:r w:rsidR="00DD387F">
        <w:t xml:space="preserve">dies erfolgreich mit einer </w:t>
      </w:r>
      <w:r w:rsidR="009C718D">
        <w:t>Kombination aus kulturell-</w:t>
      </w:r>
      <w:r>
        <w:t xml:space="preserve"> ästhetischen </w:t>
      </w:r>
      <w:r w:rsidR="009C718D">
        <w:t>Kombinationen</w:t>
      </w:r>
      <w:r>
        <w:t xml:space="preserve"> und Geschmacksvarianten </w:t>
      </w:r>
      <w:r w:rsidR="00DD387F">
        <w:t xml:space="preserve">erreicht. Die Marke ist </w:t>
      </w:r>
      <w:r w:rsidR="006B6A05">
        <w:t>mit neuen innovativen und kreativen Tee-Sorten</w:t>
      </w:r>
      <w:r w:rsidR="006B6A05">
        <w:t xml:space="preserve">, </w:t>
      </w:r>
      <w:r w:rsidR="006B6A05">
        <w:t>welche sie in ihren Laboren und auf den Plantagen entwickeln</w:t>
      </w:r>
      <w:r w:rsidR="006B6A05">
        <w:t xml:space="preserve">, </w:t>
      </w:r>
      <w:r w:rsidR="00DD387F">
        <w:t>zukunftsorientiert</w:t>
      </w:r>
      <w:r w:rsidR="006B6A05">
        <w:t>.</w:t>
      </w:r>
      <w:r w:rsidR="00DD387F">
        <w:t xml:space="preserve"> </w:t>
      </w:r>
    </w:p>
    <w:p w14:paraId="6F992202" w14:textId="77777777" w:rsidR="000F53E2" w:rsidRDefault="0087583F">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BAA7FA" w14:textId="77777777" w:rsidR="000F53E2" w:rsidRDefault="000F53E2">
      <w:pPr>
        <w:widowControl w:val="0"/>
        <w:ind w:left="851" w:right="851"/>
        <w:contextualSpacing/>
      </w:pPr>
    </w:p>
    <w:p w14:paraId="1BD4848E" w14:textId="21D49A0E" w:rsidR="00DD387F" w:rsidRDefault="00DD387F" w:rsidP="00DD387F">
      <w:pPr>
        <w:pStyle w:val="Deutsch"/>
      </w:pPr>
      <w:r>
        <w:t xml:space="preserve">Um die Marke weiter zu entwickeln, möchte das Unternehmen „Tea oft </w:t>
      </w:r>
      <w:proofErr w:type="spellStart"/>
      <w:r>
        <w:t>the</w:t>
      </w:r>
      <w:proofErr w:type="spellEnd"/>
      <w:r>
        <w:t xml:space="preserve"> World“ ein</w:t>
      </w:r>
      <w:r w:rsidR="006B6A05">
        <w:t>e neue Linie von „g</w:t>
      </w:r>
      <w:r>
        <w:t>efühlbetonten Tees“ entwickeln. Das Zielpublikum sind</w:t>
      </w:r>
      <w:r w:rsidR="006B6A05">
        <w:t xml:space="preserve"> Teetrinker auf der ganzen Welt, </w:t>
      </w:r>
      <w:r>
        <w:t>zwischen 20 und 50 Jahren, welche einen gesunden Lebenswandel schä</w:t>
      </w:r>
      <w:r w:rsidR="006B6A05">
        <w:t xml:space="preserve">tzen, da es </w:t>
      </w:r>
      <w:proofErr w:type="gramStart"/>
      <w:r w:rsidR="006B6A05">
        <w:t>sich um 100% Bio-Tee</w:t>
      </w:r>
      <w:proofErr w:type="gramEnd"/>
      <w:r>
        <w:t xml:space="preserve"> handelt. </w:t>
      </w:r>
    </w:p>
    <w:p w14:paraId="73CB0865" w14:textId="77777777" w:rsidR="000F53E2" w:rsidRDefault="0087583F">
      <w:pPr>
        <w:widowControl w:val="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4F0DFE15" w14:textId="77777777" w:rsidR="000F53E2" w:rsidRDefault="000F53E2">
      <w:pPr>
        <w:widowControl w:val="0"/>
        <w:spacing w:before="8"/>
        <w:ind w:left="851" w:right="851"/>
        <w:contextualSpacing/>
      </w:pPr>
    </w:p>
    <w:p w14:paraId="66D93AFA" w14:textId="77777777" w:rsidR="000F53E2" w:rsidRDefault="000F53E2">
      <w:pPr>
        <w:widowControl w:val="0"/>
        <w:ind w:left="851" w:right="851"/>
        <w:contextualSpacing/>
      </w:pPr>
    </w:p>
    <w:p w14:paraId="36B8705F" w14:textId="77777777" w:rsidR="000F53E2" w:rsidRDefault="000F53E2">
      <w:pPr>
        <w:widowControl w:val="0"/>
        <w:spacing w:after="200"/>
        <w:ind w:left="851" w:right="851"/>
        <w:contextualSpacing/>
      </w:pPr>
    </w:p>
    <w:p w14:paraId="5CBBC766" w14:textId="77777777" w:rsidR="000F53E2" w:rsidRDefault="000F53E2">
      <w:pPr>
        <w:pStyle w:val="berschrift1"/>
        <w:keepLines w:val="0"/>
        <w:pageBreakBefore/>
        <w:widowControl w:val="0"/>
        <w:ind w:left="851" w:right="851"/>
        <w:contextualSpacing/>
      </w:pPr>
    </w:p>
    <w:p w14:paraId="2ADD7A8F" w14:textId="77777777" w:rsidR="000F53E2" w:rsidRDefault="0087583F">
      <w:pPr>
        <w:pStyle w:val="berschrift1"/>
        <w:keepLines w:val="0"/>
        <w:widowControl w:val="0"/>
        <w:ind w:left="851" w:right="851"/>
        <w:contextualSpacing/>
      </w:pPr>
      <w:bookmarkStart w:id="2" w:name="_Toc60882173"/>
      <w:bookmarkStart w:id="3" w:name="_Toc60887859"/>
      <w:bookmarkEnd w:id="2"/>
      <w:bookmarkEnd w:id="3"/>
      <w:r>
        <w:rPr>
          <w:rFonts w:cs="Arial"/>
        </w:rPr>
        <w:t>Description of project and tasks</w:t>
      </w:r>
    </w:p>
    <w:p w14:paraId="0DB38603" w14:textId="5259BC93" w:rsidR="000F53E2" w:rsidRDefault="0087583F">
      <w:pPr>
        <w:widowControl w:val="0"/>
        <w:ind w:left="851" w:right="851"/>
        <w:contextualSpacing/>
      </w:pPr>
      <w:r>
        <w:rPr>
          <w:rFonts w:cs="Arial"/>
          <w:color w:val="231F20"/>
          <w:szCs w:val="20"/>
        </w:rPr>
        <w:t>You are required to create</w:t>
      </w:r>
      <w:r w:rsidR="00524F6A">
        <w:rPr>
          <w:rFonts w:cs="Arial"/>
          <w:color w:val="231F20"/>
          <w:szCs w:val="20"/>
        </w:rPr>
        <w:t xml:space="preserve"> </w:t>
      </w:r>
      <w:r w:rsidR="00524F6A" w:rsidRPr="00524F6A">
        <w:rPr>
          <w:rFonts w:cs="Arial"/>
          <w:color w:val="231F20"/>
          <w:szCs w:val="20"/>
        </w:rPr>
        <w:sym w:font="Wingdings" w:char="F04B"/>
      </w:r>
      <w:r w:rsidR="00524F6A">
        <w:rPr>
          <w:rFonts w:cs="Arial"/>
          <w:color w:val="231F20"/>
          <w:szCs w:val="20"/>
        </w:rPr>
        <w:t xml:space="preserve"> </w:t>
      </w:r>
      <w:proofErr w:type="spellStart"/>
      <w:r w:rsidR="00524F6A">
        <w:rPr>
          <w:rFonts w:cs="Arial"/>
          <w:color w:val="231F20"/>
          <w:szCs w:val="20"/>
        </w:rPr>
        <w:t>Entwickle</w:t>
      </w:r>
      <w:proofErr w:type="spellEnd"/>
      <w:r w:rsidR="00CA7CCB">
        <w:rPr>
          <w:rFonts w:cs="Arial"/>
          <w:color w:val="231F20"/>
          <w:szCs w:val="20"/>
        </w:rPr>
        <w:t xml:space="preserve">  </w:t>
      </w:r>
      <w:r w:rsidR="00524F6A">
        <w:rPr>
          <w:rFonts w:cs="Arial"/>
          <w:color w:val="231F20"/>
          <w:szCs w:val="20"/>
        </w:rPr>
        <w:t xml:space="preserve"> </w:t>
      </w:r>
    </w:p>
    <w:p w14:paraId="3B28CE33" w14:textId="77777777" w:rsidR="000F53E2" w:rsidRDefault="000F53E2">
      <w:pPr>
        <w:widowControl w:val="0"/>
        <w:ind w:left="851" w:right="851"/>
        <w:contextualSpacing/>
      </w:pPr>
    </w:p>
    <w:p w14:paraId="57A439FA" w14:textId="724504C4" w:rsidR="00CA7CCB" w:rsidRDefault="00CA7CCB" w:rsidP="00CA7CCB">
      <w:pPr>
        <w:pStyle w:val="Deutsch"/>
      </w:pPr>
      <w:r>
        <w:t>1. Ein Logo für die Tee-Linie „</w:t>
      </w:r>
      <w:proofErr w:type="spellStart"/>
      <w:r>
        <w:t>Sensorial</w:t>
      </w:r>
      <w:proofErr w:type="spellEnd"/>
      <w:r>
        <w:t xml:space="preserve"> Tea“ </w:t>
      </w:r>
    </w:p>
    <w:p w14:paraId="277B3B58" w14:textId="77777777" w:rsidR="000F53E2" w:rsidRDefault="0087583F">
      <w:pPr>
        <w:widowControl w:val="0"/>
        <w:ind w:left="851" w:right="851"/>
        <w:contextualSpacing/>
        <w:rPr>
          <w:rFonts w:cs="Arial"/>
          <w:color w:val="231F20"/>
          <w:szCs w:val="20"/>
        </w:rPr>
      </w:pPr>
      <w:r>
        <w:rPr>
          <w:rFonts w:cs="Arial"/>
          <w:color w:val="231F20"/>
          <w:szCs w:val="20"/>
        </w:rPr>
        <w:t xml:space="preserve">1. A logo for the “Sensorial Tea” line of products </w:t>
      </w:r>
    </w:p>
    <w:p w14:paraId="5CD4CE4F" w14:textId="7AE40635" w:rsidR="00CA7CCB" w:rsidRDefault="00CA7CCB" w:rsidP="00CA7CCB">
      <w:pPr>
        <w:pStyle w:val="Deutsch"/>
      </w:pPr>
      <w:r>
        <w:t>2. Eine Karton-Verpackung welche die 3 Tee-Variationen aufnimmt</w:t>
      </w:r>
    </w:p>
    <w:p w14:paraId="3DA05704" w14:textId="77777777" w:rsidR="000F53E2" w:rsidRDefault="0087583F">
      <w:pPr>
        <w:widowControl w:val="0"/>
        <w:ind w:left="851" w:right="851"/>
        <w:contextualSpacing/>
      </w:pPr>
      <w:r>
        <w:rPr>
          <w:rFonts w:cs="Arial"/>
          <w:szCs w:val="20"/>
        </w:rPr>
        <w:t>2. An outer cardboard package that contains the three tea varieties inside</w:t>
      </w:r>
    </w:p>
    <w:p w14:paraId="5E41FF9E" w14:textId="20ED0DB3" w:rsidR="00CA7CCB" w:rsidRDefault="00CA7CCB" w:rsidP="00CA7CCB">
      <w:pPr>
        <w:pStyle w:val="Deutsch"/>
      </w:pPr>
      <w:r>
        <w:t>3. Drei Aufkleber – Einen für jede Tee Variante</w:t>
      </w:r>
    </w:p>
    <w:p w14:paraId="4B370932" w14:textId="77777777" w:rsidR="000F53E2" w:rsidRDefault="0087583F">
      <w:pPr>
        <w:widowControl w:val="0"/>
        <w:ind w:left="851" w:right="851"/>
        <w:contextualSpacing/>
      </w:pPr>
      <w:r>
        <w:rPr>
          <w:rFonts w:cs="Arial"/>
          <w:color w:val="231F20"/>
          <w:szCs w:val="20"/>
        </w:rPr>
        <w:t xml:space="preserve">3. Three labels (stickers) — One for each of the tea varieties </w:t>
      </w:r>
    </w:p>
    <w:p w14:paraId="1968ADB7" w14:textId="77777777" w:rsidR="000F53E2" w:rsidRDefault="000F53E2">
      <w:pPr>
        <w:widowControl w:val="0"/>
        <w:ind w:left="851" w:right="851"/>
        <w:contextualSpacing/>
      </w:pPr>
    </w:p>
    <w:p w14:paraId="5FDD0432" w14:textId="77777777" w:rsidR="000F53E2" w:rsidRDefault="0087583F">
      <w:pPr>
        <w:widowControl w:val="0"/>
        <w:ind w:left="851" w:right="851"/>
        <w:contextualSpacing/>
      </w:pPr>
      <w:r>
        <w:rPr>
          <w:rFonts w:cs="Arial"/>
          <w:b/>
          <w:bCs/>
          <w:color w:val="231F20"/>
          <w:szCs w:val="20"/>
        </w:rPr>
        <w:t>Task 1: Logo Creation</w:t>
      </w:r>
    </w:p>
    <w:p w14:paraId="3CF6CD47" w14:textId="77777777" w:rsidR="000F53E2" w:rsidRDefault="000F53E2">
      <w:pPr>
        <w:widowControl w:val="0"/>
        <w:ind w:left="851" w:right="851"/>
        <w:contextualSpacing/>
      </w:pPr>
    </w:p>
    <w:p w14:paraId="41333D7B" w14:textId="428E588B" w:rsidR="00CA7CCB" w:rsidRDefault="00100F61" w:rsidP="00100F61">
      <w:pPr>
        <w:pStyle w:val="Deutsch"/>
      </w:pPr>
      <w:r>
        <w:t>Entwickle ein Logo für die Tee-Linie „</w:t>
      </w:r>
      <w:proofErr w:type="spellStart"/>
      <w:r>
        <w:t>Sensorial</w:t>
      </w:r>
      <w:proofErr w:type="spellEnd"/>
      <w:r>
        <w:t xml:space="preserve"> Tea“ (Groß- und Kleinschreibung wie es dein Design erlaubt. Der Name muss klar und deutlich lesbar sein. Das vorgeschlagene Design soll für die verschiedenen Tee-Varianten adaptierbar sein. Der Text in Appendix 1.1 muss verwendet werden.</w:t>
      </w:r>
    </w:p>
    <w:p w14:paraId="632DF1D6" w14:textId="77777777" w:rsidR="000F53E2" w:rsidRDefault="0087583F">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pPr>
        <w:widowControl w:val="0"/>
        <w:spacing w:before="9"/>
        <w:ind w:left="851" w:right="851"/>
        <w:contextualSpacing/>
      </w:pPr>
    </w:p>
    <w:p w14:paraId="3F445311" w14:textId="77777777" w:rsidR="000F53E2" w:rsidRDefault="0087583F">
      <w:pPr>
        <w:widowControl w:val="0"/>
        <w:ind w:left="851" w:right="851"/>
        <w:contextualSpacing/>
      </w:pPr>
      <w:r>
        <w:rPr>
          <w:rFonts w:cs="Arial"/>
          <w:b/>
          <w:color w:val="231F20"/>
          <w:szCs w:val="20"/>
        </w:rPr>
        <w:t>Technical Specifications:</w:t>
      </w:r>
    </w:p>
    <w:p w14:paraId="3B338FDD" w14:textId="77777777" w:rsidR="000F53E2" w:rsidRDefault="0087583F">
      <w:pPr>
        <w:widowControl w:val="0"/>
        <w:ind w:left="851" w:right="851"/>
        <w:contextualSpacing/>
      </w:pPr>
      <w:r>
        <w:rPr>
          <w:rFonts w:cs="Arial"/>
          <w:color w:val="231F20"/>
          <w:szCs w:val="20"/>
        </w:rPr>
        <w:t xml:space="preserve">• </w:t>
      </w:r>
      <w:proofErr w:type="gramStart"/>
      <w:r>
        <w:rPr>
          <w:rFonts w:cs="Arial"/>
          <w:color w:val="231F20"/>
          <w:szCs w:val="20"/>
        </w:rPr>
        <w:t>Trapping</w:t>
      </w:r>
      <w:proofErr w:type="gramEnd"/>
      <w:r>
        <w:rPr>
          <w:rFonts w:cs="Arial"/>
          <w:color w:val="231F20"/>
          <w:szCs w:val="20"/>
        </w:rPr>
        <w:t>: 0.1 mm (if necessary)</w:t>
      </w:r>
    </w:p>
    <w:p w14:paraId="4422DF36" w14:textId="77777777" w:rsidR="000F53E2" w:rsidRDefault="0087583F">
      <w:pPr>
        <w:widowControl w:val="0"/>
        <w:tabs>
          <w:tab w:val="left" w:pos="2411"/>
          <w:tab w:val="left" w:pos="10490"/>
        </w:tabs>
        <w:ind w:left="851" w:right="851"/>
        <w:contextualSpacing/>
      </w:pPr>
      <w:r>
        <w:rPr>
          <w:rFonts w:cs="Arial"/>
          <w:color w:val="231F20"/>
          <w:szCs w:val="20"/>
        </w:rPr>
        <w:t xml:space="preserve">• </w:t>
      </w:r>
      <w:proofErr w:type="gramStart"/>
      <w:r>
        <w:rPr>
          <w:rFonts w:cs="Arial"/>
          <w:color w:val="231F20"/>
          <w:szCs w:val="20"/>
        </w:rPr>
        <w:t>Printing</w:t>
      </w:r>
      <w:proofErr w:type="gramEnd"/>
      <w:r>
        <w:rPr>
          <w:rFonts w:cs="Arial"/>
          <w:color w:val="231F20"/>
          <w:szCs w:val="20"/>
        </w:rPr>
        <w:t xml:space="preserve">: Offset </w:t>
      </w:r>
    </w:p>
    <w:p w14:paraId="08D9F0DD" w14:textId="77777777" w:rsidR="000F53E2" w:rsidRDefault="0087583F">
      <w:pPr>
        <w:widowControl w:val="0"/>
        <w:tabs>
          <w:tab w:val="left" w:pos="2411"/>
          <w:tab w:val="left" w:pos="10490"/>
        </w:tabs>
        <w:ind w:left="851" w:right="851"/>
        <w:contextualSpacing/>
      </w:pPr>
      <w:r>
        <w:rPr>
          <w:rFonts w:cs="Arial"/>
          <w:color w:val="231F20"/>
          <w:szCs w:val="20"/>
        </w:rPr>
        <w:t>• Native File format: EPS or AI</w:t>
      </w:r>
    </w:p>
    <w:p w14:paraId="2BFA0463" w14:textId="77777777" w:rsidR="000F53E2" w:rsidRDefault="0087583F">
      <w:pPr>
        <w:widowControl w:val="0"/>
        <w:tabs>
          <w:tab w:val="left" w:pos="2411"/>
          <w:tab w:val="left" w:pos="10490"/>
        </w:tabs>
        <w:ind w:left="851" w:right="851"/>
        <w:contextualSpacing/>
      </w:pPr>
      <w:r>
        <w:rPr>
          <w:rFonts w:cs="Arial"/>
          <w:color w:val="231F20"/>
          <w:szCs w:val="20"/>
        </w:rPr>
        <w:t>• File creation: Vector only</w:t>
      </w:r>
    </w:p>
    <w:p w14:paraId="318702FD" w14:textId="77777777" w:rsidR="000F53E2" w:rsidRDefault="0087583F">
      <w:pPr>
        <w:widowControl w:val="0"/>
        <w:tabs>
          <w:tab w:val="left" w:pos="2411"/>
          <w:tab w:val="left" w:pos="10490"/>
        </w:tabs>
        <w:ind w:left="851" w:right="851"/>
        <w:contextualSpacing/>
      </w:pPr>
      <w:r>
        <w:rPr>
          <w:rFonts w:cs="Arial"/>
          <w:color w:val="231F20"/>
          <w:szCs w:val="20"/>
        </w:rPr>
        <w:t xml:space="preserve">• Colours: </w:t>
      </w:r>
    </w:p>
    <w:p w14:paraId="238A6028" w14:textId="77777777" w:rsidR="000F53E2" w:rsidRDefault="0087583F">
      <w:pPr>
        <w:widowControl w:val="0"/>
        <w:tabs>
          <w:tab w:val="left" w:pos="1277"/>
          <w:tab w:val="left" w:pos="10490"/>
        </w:tabs>
        <w:ind w:left="851" w:right="851"/>
        <w:contextualSpacing/>
      </w:pPr>
      <w:r>
        <w:rPr>
          <w:rFonts w:cs="Arial"/>
          <w:szCs w:val="20"/>
        </w:rPr>
        <w:t xml:space="preserve">- One version in 2 x Pantone Uncoated Colours </w:t>
      </w:r>
    </w:p>
    <w:p w14:paraId="0E979382" w14:textId="77777777" w:rsidR="000F53E2" w:rsidRDefault="0087583F">
      <w:pPr>
        <w:widowControl w:val="0"/>
        <w:tabs>
          <w:tab w:val="left" w:pos="1277"/>
          <w:tab w:val="left" w:pos="10490"/>
        </w:tabs>
        <w:ind w:left="851" w:right="851"/>
        <w:contextualSpacing/>
      </w:pPr>
      <w:r>
        <w:rPr>
          <w:rFonts w:cs="Arial"/>
          <w:szCs w:val="20"/>
        </w:rPr>
        <w:t>- One version in CMYK</w:t>
      </w:r>
    </w:p>
    <w:p w14:paraId="6802A5CF" w14:textId="77777777" w:rsidR="000F53E2" w:rsidRDefault="000F53E2">
      <w:pPr>
        <w:widowControl w:val="0"/>
        <w:spacing w:before="8"/>
        <w:ind w:left="851" w:right="851"/>
        <w:contextualSpacing/>
      </w:pPr>
    </w:p>
    <w:p w14:paraId="489FF042" w14:textId="77777777" w:rsidR="000F53E2" w:rsidRDefault="0087583F">
      <w:pPr>
        <w:widowControl w:val="0"/>
        <w:tabs>
          <w:tab w:val="left" w:pos="5813"/>
        </w:tabs>
        <w:ind w:left="851" w:right="851"/>
        <w:contextualSpacing/>
      </w:pPr>
      <w:r>
        <w:rPr>
          <w:rFonts w:cs="Arial"/>
          <w:b/>
          <w:color w:val="231F20"/>
          <w:szCs w:val="20"/>
        </w:rPr>
        <w:t>Electronic Files:</w:t>
      </w:r>
    </w:p>
    <w:p w14:paraId="3AD0E9B2" w14:textId="77777777" w:rsidR="000F53E2" w:rsidRDefault="0087583F">
      <w:pPr>
        <w:widowControl w:val="0"/>
        <w:tabs>
          <w:tab w:val="left" w:pos="5813"/>
        </w:tabs>
        <w:ind w:left="851" w:right="851"/>
        <w:contextualSpacing/>
      </w:pPr>
      <w:r>
        <w:rPr>
          <w:rFonts w:cs="Arial"/>
          <w:b/>
          <w:szCs w:val="20"/>
        </w:rPr>
        <w:t xml:space="preserve">In a folder named Logo: </w:t>
      </w:r>
    </w:p>
    <w:p w14:paraId="7BA223B5" w14:textId="77777777" w:rsidR="000F53E2" w:rsidRDefault="0087583F">
      <w:pPr>
        <w:widowControl w:val="0"/>
        <w:tabs>
          <w:tab w:val="left" w:pos="5813"/>
        </w:tabs>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Pantone logo </w:t>
      </w:r>
    </w:p>
    <w:p w14:paraId="1640D2FD" w14:textId="77777777" w:rsidR="000F53E2" w:rsidRDefault="0087583F">
      <w:pPr>
        <w:widowControl w:val="0"/>
        <w:tabs>
          <w:tab w:val="left" w:pos="5813"/>
        </w:tabs>
        <w:ind w:left="851" w:right="851"/>
        <w:contextualSpacing/>
      </w:pPr>
      <w:r>
        <w:rPr>
          <w:rFonts w:cs="Arial"/>
          <w:color w:val="231F20"/>
          <w:szCs w:val="20"/>
        </w:rPr>
        <w:t xml:space="preserve">• One PDF version of the Pantone logo </w:t>
      </w:r>
    </w:p>
    <w:p w14:paraId="4FEAEDAE" w14:textId="77777777" w:rsidR="000F53E2" w:rsidRDefault="0087583F">
      <w:pPr>
        <w:widowControl w:val="0"/>
        <w:tabs>
          <w:tab w:val="left" w:pos="5813"/>
        </w:tabs>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CMYK logo</w:t>
      </w:r>
    </w:p>
    <w:p w14:paraId="02AD07C7" w14:textId="77777777" w:rsidR="000F53E2" w:rsidRDefault="0087583F">
      <w:pPr>
        <w:widowControl w:val="0"/>
        <w:tabs>
          <w:tab w:val="left" w:pos="5813"/>
        </w:tabs>
        <w:ind w:left="851" w:right="851"/>
        <w:contextualSpacing/>
      </w:pPr>
      <w:r>
        <w:rPr>
          <w:rFonts w:cs="Arial"/>
          <w:color w:val="231F20"/>
          <w:szCs w:val="20"/>
        </w:rPr>
        <w:t xml:space="preserve">• One PDF version of the CMYK logo </w:t>
      </w:r>
    </w:p>
    <w:p w14:paraId="43100F6C" w14:textId="77777777" w:rsidR="000F53E2" w:rsidRDefault="000F53E2">
      <w:pPr>
        <w:widowControl w:val="0"/>
        <w:tabs>
          <w:tab w:val="left" w:pos="5813"/>
        </w:tabs>
        <w:ind w:left="851" w:right="851"/>
        <w:contextualSpacing/>
      </w:pPr>
    </w:p>
    <w:p w14:paraId="090B4C19" w14:textId="77777777" w:rsidR="000F53E2" w:rsidRDefault="000F53E2" w:rsidP="00100F61">
      <w:pPr>
        <w:widowControl w:val="0"/>
        <w:spacing w:before="8"/>
        <w:ind w:right="851"/>
        <w:contextualSpacing/>
      </w:pPr>
    </w:p>
    <w:p w14:paraId="11731A66" w14:textId="77777777" w:rsidR="000F53E2" w:rsidRDefault="0087583F">
      <w:pPr>
        <w:widowControl w:val="0"/>
        <w:ind w:left="851" w:right="851"/>
        <w:contextualSpacing/>
        <w:rPr>
          <w:rFonts w:cs="Arial"/>
          <w:b/>
          <w:color w:val="231F20"/>
          <w:szCs w:val="20"/>
        </w:rPr>
      </w:pPr>
      <w:r>
        <w:rPr>
          <w:rFonts w:cs="Arial"/>
          <w:b/>
          <w:color w:val="231F20"/>
          <w:szCs w:val="20"/>
        </w:rPr>
        <w:t>Printed Files:</w:t>
      </w:r>
    </w:p>
    <w:p w14:paraId="69E7B6BE" w14:textId="2B83D8FD" w:rsidR="00100F61" w:rsidRDefault="00100F61" w:rsidP="00100F61">
      <w:pPr>
        <w:pStyle w:val="Deutsch"/>
      </w:pPr>
      <w:r>
        <w:t xml:space="preserve">• Das </w:t>
      </w:r>
      <w:proofErr w:type="spellStart"/>
      <w:r>
        <w:t>Pantone</w:t>
      </w:r>
      <w:proofErr w:type="spellEnd"/>
      <w:r>
        <w:t xml:space="preserve"> </w:t>
      </w:r>
      <w:r w:rsidR="00D07BB6">
        <w:t xml:space="preserve">und CMYK </w:t>
      </w:r>
      <w:r>
        <w:t xml:space="preserve">Logo </w:t>
      </w:r>
      <w:r w:rsidR="00D07BB6">
        <w:t xml:space="preserve">muss nebeneinander auf A4 ausgedruckt werden. Das Logo darf an seiner breitesten Seite nicht breiter als 14 cm sein. </w:t>
      </w:r>
    </w:p>
    <w:p w14:paraId="07C88131" w14:textId="77777777" w:rsidR="000F53E2" w:rsidRDefault="0087583F">
      <w:pPr>
        <w:widowControl w:val="0"/>
        <w:ind w:left="851" w:right="851"/>
        <w:contextualSpacing/>
      </w:pPr>
      <w:r>
        <w:rPr>
          <w:rFonts w:cs="Arial"/>
          <w:color w:val="231F20"/>
          <w:szCs w:val="20"/>
        </w:rPr>
        <w:t xml:space="preserve">• The Pantone logo and the CMYK logo will be printed on an A4 sheet side-by-side </w:t>
      </w:r>
    </w:p>
    <w:p w14:paraId="3210E8E1" w14:textId="77777777" w:rsidR="000F53E2" w:rsidRDefault="0087583F">
      <w:pPr>
        <w:widowControl w:val="0"/>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4DC2BC6E" w14:textId="77777777" w:rsidR="000F53E2" w:rsidRDefault="000F53E2">
      <w:pPr>
        <w:widowControl w:val="0"/>
        <w:spacing w:before="8"/>
        <w:ind w:left="851" w:right="851"/>
        <w:contextualSpacing/>
      </w:pPr>
    </w:p>
    <w:p w14:paraId="42C3A6BF" w14:textId="77777777" w:rsidR="000F53E2" w:rsidRDefault="000F53E2">
      <w:pPr>
        <w:widowControl w:val="0"/>
        <w:spacing w:before="8"/>
        <w:ind w:left="851" w:right="851"/>
        <w:contextualSpacing/>
      </w:pPr>
    </w:p>
    <w:p w14:paraId="66E0BE9B" w14:textId="77777777" w:rsidR="000F53E2" w:rsidRDefault="000F53E2">
      <w:pPr>
        <w:spacing w:after="200" w:line="276" w:lineRule="auto"/>
        <w:ind w:left="851" w:right="851"/>
      </w:pPr>
    </w:p>
    <w:p w14:paraId="56FD3C9D" w14:textId="77777777" w:rsidR="000F53E2" w:rsidRDefault="000F53E2">
      <w:pPr>
        <w:pageBreakBefore/>
        <w:widowControl w:val="0"/>
        <w:ind w:left="851" w:right="851"/>
        <w:contextualSpacing/>
      </w:pPr>
    </w:p>
    <w:p w14:paraId="4C0B39FC" w14:textId="77777777" w:rsidR="000F53E2" w:rsidRDefault="0087583F">
      <w:pPr>
        <w:widowControl w:val="0"/>
        <w:ind w:left="851" w:right="851"/>
        <w:contextualSpacing/>
      </w:pPr>
      <w:r>
        <w:rPr>
          <w:rFonts w:cs="Arial"/>
          <w:b/>
          <w:bCs/>
          <w:color w:val="231F20"/>
          <w:szCs w:val="20"/>
        </w:rPr>
        <w:t>Task 2: Cardboard Package</w:t>
      </w:r>
    </w:p>
    <w:p w14:paraId="65BC686A" w14:textId="77777777" w:rsidR="000F53E2" w:rsidRDefault="000F53E2">
      <w:pPr>
        <w:widowControl w:val="0"/>
        <w:ind w:left="851" w:right="851"/>
        <w:contextualSpacing/>
      </w:pPr>
    </w:p>
    <w:p w14:paraId="7C2821D2" w14:textId="7702871D" w:rsidR="00D07BB6" w:rsidRDefault="00D07BB6" w:rsidP="00D07BB6">
      <w:pPr>
        <w:pStyle w:val="Deutsch"/>
      </w:pPr>
      <w:r>
        <w:t xml:space="preserve">Das Design der </w:t>
      </w:r>
      <w:r w:rsidR="00787500">
        <w:t>Verpackung soll einen ökologischen und natürlichen</w:t>
      </w:r>
      <w:r>
        <w:t xml:space="preserve"> </w:t>
      </w:r>
      <w:r w:rsidR="00787500">
        <w:t>Eindruck</w:t>
      </w:r>
      <w:r>
        <w:t xml:space="preserve"> vermitteln. Du mu</w:t>
      </w:r>
      <w:r w:rsidR="007F64F2">
        <w:t>s</w:t>
      </w:r>
      <w:r>
        <w:t xml:space="preserve">st wenigstens zwei oder mehr Bilder aus Anlage 2.3 verwenden. Diese können deinem Design entsprechend verändert werden. Zusätzlich kannst du weitere Elemente einbauen. Entwickle eine Stanzform, welche die drei durchsichtigen Teesäckchen enthält. Du musst den ganzen Text in Appendix 2.1 und die </w:t>
      </w:r>
      <w:r w:rsidR="00406FFE">
        <w:t>Elemente</w:t>
      </w:r>
      <w:r>
        <w:t xml:space="preserve"> in Appendix 2.2 verwenden.</w:t>
      </w:r>
      <w:r w:rsidR="00406FFE">
        <w:t xml:space="preserve"> Die Stanzform muss funktionell und praktikabel sein, sowie die Klebestellen, Schneide- und Faltlinien beinhalten.</w:t>
      </w:r>
    </w:p>
    <w:p w14:paraId="07FE8B9E" w14:textId="77777777" w:rsidR="000F53E2" w:rsidRDefault="0087583F">
      <w:pPr>
        <w:widowControl w:val="0"/>
        <w:tabs>
          <w:tab w:val="left" w:pos="11908"/>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4B3EEF75" w14:textId="77777777" w:rsidR="000F53E2" w:rsidRDefault="000F53E2">
      <w:pPr>
        <w:widowControl w:val="0"/>
        <w:tabs>
          <w:tab w:val="left" w:pos="11908"/>
        </w:tabs>
        <w:ind w:left="851" w:right="851"/>
        <w:contextualSpacing/>
      </w:pPr>
    </w:p>
    <w:p w14:paraId="48754B26" w14:textId="77777777" w:rsidR="000F53E2" w:rsidRDefault="0087583F">
      <w:pPr>
        <w:widowControl w:val="0"/>
        <w:tabs>
          <w:tab w:val="left" w:pos="11908"/>
        </w:tabs>
        <w:ind w:left="851" w:right="851"/>
        <w:contextualSpacing/>
      </w:pPr>
      <w:r>
        <w:rPr>
          <w:rFonts w:cs="Arial"/>
          <w:b/>
          <w:szCs w:val="20"/>
        </w:rPr>
        <w:t>Technical specifications:</w:t>
      </w:r>
    </w:p>
    <w:p w14:paraId="56D0BD01" w14:textId="77777777" w:rsidR="000F53E2" w:rsidRDefault="0087583F">
      <w:pPr>
        <w:widowControl w:val="0"/>
        <w:tabs>
          <w:tab w:val="left" w:pos="11908"/>
        </w:tabs>
        <w:ind w:left="851" w:right="851"/>
        <w:contextualSpacing/>
      </w:pPr>
      <w:r>
        <w:rPr>
          <w:rFonts w:cs="Arial"/>
          <w:szCs w:val="20"/>
        </w:rPr>
        <w:t>• Stock: Uncoated card 230gsm in SRA3 size</w:t>
      </w:r>
    </w:p>
    <w:p w14:paraId="20EFC527" w14:textId="77777777" w:rsidR="000F53E2" w:rsidRDefault="0087583F">
      <w:pPr>
        <w:widowControl w:val="0"/>
        <w:tabs>
          <w:tab w:val="left" w:pos="11908"/>
        </w:tabs>
        <w:ind w:left="851" w:right="851"/>
        <w:contextualSpacing/>
      </w:pPr>
      <w:r>
        <w:rPr>
          <w:rFonts w:cs="Arial"/>
          <w:szCs w:val="20"/>
        </w:rPr>
        <w:t>• Bleed (if necessary): 3 mm</w:t>
      </w:r>
    </w:p>
    <w:p w14:paraId="296B3153" w14:textId="77777777" w:rsidR="000F53E2" w:rsidRDefault="0087583F">
      <w:pPr>
        <w:widowControl w:val="0"/>
        <w:tabs>
          <w:tab w:val="left" w:pos="11908"/>
        </w:tabs>
        <w:ind w:left="851" w:right="851"/>
        <w:contextualSpacing/>
      </w:pPr>
      <w:r>
        <w:rPr>
          <w:rFonts w:cs="Arial"/>
          <w:szCs w:val="20"/>
        </w:rPr>
        <w:t>• Colours: CMYK + Die-line plate</w:t>
      </w:r>
    </w:p>
    <w:p w14:paraId="105013EC" w14:textId="77777777" w:rsidR="000F53E2" w:rsidRDefault="0087583F">
      <w:pPr>
        <w:widowControl w:val="0"/>
        <w:tabs>
          <w:tab w:val="left" w:pos="11908"/>
        </w:tabs>
        <w:ind w:left="851" w:right="851"/>
        <w:contextualSpacing/>
      </w:pPr>
      <w:r>
        <w:rPr>
          <w:rFonts w:cs="Arial"/>
          <w:szCs w:val="20"/>
        </w:rPr>
        <w:t>• Image resolution: 250 - 300dpi placed at 100%</w:t>
      </w:r>
    </w:p>
    <w:p w14:paraId="6B19053F" w14:textId="77777777" w:rsidR="000F53E2" w:rsidRDefault="0087583F">
      <w:pPr>
        <w:widowControl w:val="0"/>
        <w:tabs>
          <w:tab w:val="left" w:pos="11908"/>
        </w:tabs>
        <w:ind w:left="851" w:right="851"/>
        <w:contextualSpacing/>
      </w:pPr>
      <w:r>
        <w:rPr>
          <w:rFonts w:cs="Arial"/>
          <w:szCs w:val="20"/>
        </w:rPr>
        <w:t xml:space="preserve">• ICC Profile for images: </w:t>
      </w:r>
    </w:p>
    <w:p w14:paraId="39EB2AC9"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pPr>
        <w:widowControl w:val="0"/>
        <w:ind w:left="851" w:right="851" w:firstLine="22"/>
        <w:contextualSpacing/>
      </w:pPr>
      <w:r>
        <w:rPr>
          <w:rFonts w:cs="Arial"/>
        </w:rPr>
        <w:t>• Glue: You may use a maximum of 3 glue areas</w:t>
      </w:r>
    </w:p>
    <w:p w14:paraId="49F4C7F0" w14:textId="77777777" w:rsidR="000F53E2" w:rsidRDefault="0087583F">
      <w:pPr>
        <w:widowControl w:val="0"/>
        <w:ind w:left="851" w:right="851" w:firstLine="22"/>
        <w:contextualSpacing/>
      </w:pPr>
      <w:r>
        <w:rPr>
          <w:rFonts w:cs="Arial"/>
        </w:rPr>
        <w:t xml:space="preserve">• Window: Optional </w:t>
      </w:r>
      <w:r>
        <w:t>according to your design</w:t>
      </w:r>
    </w:p>
    <w:p w14:paraId="4EA70EFD" w14:textId="77777777" w:rsidR="000F53E2" w:rsidRDefault="0087583F">
      <w:pPr>
        <w:widowControl w:val="0"/>
        <w:ind w:left="851" w:right="851" w:firstLine="22"/>
        <w:contextualSpacing/>
      </w:pPr>
      <w:r>
        <w:rPr>
          <w:rFonts w:cs="Arial"/>
          <w:szCs w:val="20"/>
          <w:lang w:val="en-US"/>
        </w:rPr>
        <w:t xml:space="preserve">• Ink Density: CMYK Maximum of 350% </w:t>
      </w:r>
    </w:p>
    <w:p w14:paraId="79F6E0B7" w14:textId="77777777" w:rsidR="000F53E2" w:rsidRDefault="0087583F">
      <w:pPr>
        <w:widowControl w:val="0"/>
        <w:ind w:left="851" w:right="851" w:firstLine="22"/>
        <w:contextualSpacing/>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0F17C066"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1D3CBC88" w14:textId="77777777" w:rsidR="000F53E2" w:rsidRDefault="0087583F">
      <w:pPr>
        <w:widowControl w:val="0"/>
        <w:tabs>
          <w:tab w:val="left" w:pos="2411"/>
          <w:tab w:val="left" w:pos="10490"/>
        </w:tabs>
        <w:ind w:left="851" w:right="851"/>
        <w:contextualSpacing/>
        <w:rPr>
          <w:rFonts w:cs="Arial"/>
          <w:color w:val="231F20"/>
          <w:szCs w:val="20"/>
        </w:rPr>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151DEC12" w14:textId="7B2A269A" w:rsidR="00406FFE" w:rsidRDefault="00406FFE" w:rsidP="00406FFE">
      <w:pPr>
        <w:pStyle w:val="Deutsch"/>
      </w:pPr>
      <w:r>
        <w:t xml:space="preserve">Die Pixelbilder dürfen nicht eingebettet sein. </w:t>
      </w:r>
    </w:p>
    <w:p w14:paraId="3E197F14" w14:textId="77777777" w:rsidR="000F53E2" w:rsidRDefault="000F53E2">
      <w:pPr>
        <w:widowControl w:val="0"/>
        <w:ind w:left="851" w:right="851" w:firstLine="22"/>
        <w:contextualSpacing/>
      </w:pPr>
    </w:p>
    <w:p w14:paraId="732CFBA7" w14:textId="77777777" w:rsidR="000F53E2" w:rsidRDefault="0087583F">
      <w:pPr>
        <w:widowControl w:val="0"/>
        <w:tabs>
          <w:tab w:val="left" w:pos="11908"/>
        </w:tabs>
        <w:ind w:left="851" w:right="851"/>
        <w:contextualSpacing/>
      </w:pPr>
      <w:r>
        <w:rPr>
          <w:rFonts w:cs="Arial"/>
          <w:b/>
          <w:szCs w:val="20"/>
        </w:rPr>
        <w:t>Packaging elements — All elements must be included in your package design:</w:t>
      </w:r>
    </w:p>
    <w:p w14:paraId="1FBF2A42" w14:textId="77777777" w:rsidR="000F53E2" w:rsidRDefault="0087583F">
      <w:pPr>
        <w:widowControl w:val="0"/>
        <w:tabs>
          <w:tab w:val="left" w:pos="11908"/>
        </w:tabs>
        <w:ind w:left="851" w:right="851"/>
        <w:contextualSpacing/>
      </w:pPr>
      <w:r>
        <w:rPr>
          <w:rFonts w:cs="Arial"/>
          <w:szCs w:val="20"/>
        </w:rPr>
        <w:t>• Logos to be included (These can be found in Appendix 2.2):</w:t>
      </w:r>
    </w:p>
    <w:p w14:paraId="03C4F1BC" w14:textId="77777777" w:rsidR="000F53E2" w:rsidRDefault="0087583F">
      <w:pPr>
        <w:widowControl w:val="0"/>
        <w:tabs>
          <w:tab w:val="left" w:pos="11908"/>
        </w:tabs>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pPr>
        <w:widowControl w:val="0"/>
        <w:tabs>
          <w:tab w:val="left" w:pos="11908"/>
        </w:tabs>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pPr>
        <w:widowControl w:val="0"/>
        <w:tabs>
          <w:tab w:val="left" w:pos="11908"/>
        </w:tabs>
        <w:ind w:left="851" w:right="851" w:firstLine="306"/>
        <w:contextualSpacing/>
      </w:pPr>
      <w:r>
        <w:rPr>
          <w:rFonts w:cs="Arial"/>
          <w:szCs w:val="20"/>
        </w:rPr>
        <w:t>- PEFC</w:t>
      </w:r>
    </w:p>
    <w:p w14:paraId="0A199C91" w14:textId="77777777" w:rsidR="000F53E2" w:rsidRDefault="0087583F">
      <w:pPr>
        <w:widowControl w:val="0"/>
        <w:tabs>
          <w:tab w:val="left" w:pos="11908"/>
        </w:tabs>
        <w:ind w:left="851" w:right="851" w:firstLine="306"/>
        <w:contextualSpacing/>
      </w:pPr>
      <w:r>
        <w:rPr>
          <w:rFonts w:cs="Arial"/>
          <w:szCs w:val="20"/>
        </w:rPr>
        <w:t xml:space="preserve">- FSC </w:t>
      </w:r>
    </w:p>
    <w:p w14:paraId="139815F5" w14:textId="77777777" w:rsidR="000F53E2" w:rsidRDefault="0087583F">
      <w:pPr>
        <w:widowControl w:val="0"/>
        <w:tabs>
          <w:tab w:val="left" w:pos="11908"/>
        </w:tabs>
        <w:ind w:left="851" w:right="851" w:firstLine="306"/>
        <w:contextualSpacing/>
      </w:pPr>
      <w:r>
        <w:rPr>
          <w:rFonts w:cs="Arial"/>
          <w:szCs w:val="20"/>
        </w:rPr>
        <w:t>- Recycle</w:t>
      </w:r>
    </w:p>
    <w:p w14:paraId="4C8F2315" w14:textId="77777777" w:rsidR="000F53E2" w:rsidRDefault="0087583F">
      <w:pPr>
        <w:widowControl w:val="0"/>
        <w:tabs>
          <w:tab w:val="left" w:pos="11908"/>
        </w:tabs>
        <w:ind w:left="851" w:right="851"/>
        <w:contextualSpacing/>
      </w:pPr>
      <w:r>
        <w:rPr>
          <w:rFonts w:cs="Arial"/>
          <w:szCs w:val="20"/>
        </w:rPr>
        <w:t>• EAN 13 bar code in 100% black and 30mm wide</w:t>
      </w:r>
    </w:p>
    <w:p w14:paraId="2A41B69F" w14:textId="77777777" w:rsidR="000F53E2" w:rsidRDefault="0087583F">
      <w:pPr>
        <w:widowControl w:val="0"/>
        <w:tabs>
          <w:tab w:val="left" w:pos="11908"/>
        </w:tabs>
        <w:ind w:left="851" w:right="851"/>
        <w:contextualSpacing/>
      </w:pPr>
      <w:r>
        <w:rPr>
          <w:rFonts w:cs="Arial"/>
          <w:szCs w:val="20"/>
        </w:rPr>
        <w:t xml:space="preserve">• All Supplied text </w:t>
      </w:r>
    </w:p>
    <w:p w14:paraId="3607AB02" w14:textId="77777777" w:rsidR="000F53E2" w:rsidRDefault="0087583F">
      <w:pPr>
        <w:widowControl w:val="0"/>
        <w:tabs>
          <w:tab w:val="left" w:pos="11908"/>
        </w:tabs>
        <w:ind w:left="851" w:right="851"/>
        <w:contextualSpacing/>
      </w:pPr>
      <w:r>
        <w:rPr>
          <w:rFonts w:cs="Arial"/>
          <w:szCs w:val="20"/>
        </w:rPr>
        <w:t>• At least two of the provided images</w:t>
      </w:r>
    </w:p>
    <w:p w14:paraId="5F383CDF" w14:textId="77777777" w:rsidR="000F53E2" w:rsidRDefault="000F53E2">
      <w:pPr>
        <w:widowControl w:val="0"/>
        <w:tabs>
          <w:tab w:val="left" w:pos="11908"/>
        </w:tabs>
        <w:spacing w:before="8"/>
        <w:ind w:left="851" w:right="851"/>
        <w:contextualSpacing/>
      </w:pPr>
    </w:p>
    <w:p w14:paraId="0B842C5A" w14:textId="77777777" w:rsidR="000F53E2" w:rsidRDefault="0087583F">
      <w:pPr>
        <w:widowControl w:val="0"/>
        <w:tabs>
          <w:tab w:val="left" w:pos="11908"/>
        </w:tabs>
        <w:spacing w:before="8"/>
        <w:ind w:left="851" w:right="851"/>
        <w:contextualSpacing/>
      </w:pPr>
      <w:r>
        <w:rPr>
          <w:rFonts w:cs="Arial"/>
          <w:b/>
          <w:szCs w:val="20"/>
        </w:rPr>
        <w:t>Electronic Files:</w:t>
      </w:r>
    </w:p>
    <w:p w14:paraId="68A63D67" w14:textId="77777777" w:rsidR="000F53E2" w:rsidRDefault="0087583F">
      <w:pPr>
        <w:widowControl w:val="0"/>
        <w:tabs>
          <w:tab w:val="left" w:pos="11908"/>
        </w:tabs>
        <w:spacing w:before="8"/>
        <w:ind w:left="851" w:right="851"/>
        <w:contextualSpacing/>
      </w:pPr>
      <w:r>
        <w:rPr>
          <w:rFonts w:cs="Arial"/>
          <w:b/>
          <w:szCs w:val="20"/>
        </w:rPr>
        <w:t xml:space="preserve">In a folder named Package: </w:t>
      </w:r>
    </w:p>
    <w:p w14:paraId="4C8E87E9" w14:textId="77777777" w:rsidR="000F53E2" w:rsidRDefault="0087583F">
      <w:pPr>
        <w:widowControl w:val="0"/>
        <w:tabs>
          <w:tab w:val="left" w:pos="11908"/>
        </w:tabs>
        <w:ind w:left="851" w:right="851"/>
        <w:contextualSpacing/>
      </w:pPr>
      <w:r>
        <w:rPr>
          <w:rFonts w:cs="Arial"/>
          <w:szCs w:val="20"/>
        </w:rPr>
        <w:t xml:space="preserve">• 1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w:t>
      </w:r>
      <w:r>
        <w:rPr>
          <w:rFonts w:cs="Arial"/>
          <w:szCs w:val="20"/>
        </w:rPr>
        <w:t>including ICC profile, die-line, bleed, colour bars and registration marks</w:t>
      </w:r>
    </w:p>
    <w:p w14:paraId="1300DA47" w14:textId="77777777" w:rsidR="000F53E2" w:rsidRDefault="0087583F">
      <w:pPr>
        <w:widowControl w:val="0"/>
        <w:tabs>
          <w:tab w:val="left" w:pos="11908"/>
        </w:tabs>
        <w:ind w:left="851" w:right="851"/>
        <w:contextualSpacing/>
      </w:pPr>
      <w:r>
        <w:rPr>
          <w:rFonts w:cs="Arial"/>
          <w:szCs w:val="20"/>
        </w:rPr>
        <w:t>• All working files</w:t>
      </w:r>
    </w:p>
    <w:p w14:paraId="22C28719" w14:textId="77777777" w:rsidR="000F53E2" w:rsidRDefault="000F53E2">
      <w:pPr>
        <w:widowControl w:val="0"/>
        <w:tabs>
          <w:tab w:val="left" w:pos="11908"/>
        </w:tabs>
        <w:spacing w:before="8"/>
        <w:ind w:left="851" w:right="851"/>
        <w:contextualSpacing/>
      </w:pPr>
    </w:p>
    <w:p w14:paraId="1BC5917E" w14:textId="77777777" w:rsidR="000F53E2" w:rsidRDefault="0087583F">
      <w:pPr>
        <w:widowControl w:val="0"/>
        <w:tabs>
          <w:tab w:val="left" w:pos="11908"/>
        </w:tabs>
        <w:ind w:left="851" w:right="851"/>
        <w:contextualSpacing/>
      </w:pPr>
      <w:r>
        <w:rPr>
          <w:rFonts w:cs="Arial"/>
          <w:b/>
          <w:szCs w:val="20"/>
        </w:rPr>
        <w:t>Printed Files:</w:t>
      </w:r>
    </w:p>
    <w:p w14:paraId="056B4639" w14:textId="77777777" w:rsidR="000F53E2" w:rsidRDefault="0087583F">
      <w:pPr>
        <w:widowControl w:val="0"/>
        <w:tabs>
          <w:tab w:val="left" w:pos="11908"/>
        </w:tabs>
        <w:ind w:left="851" w:right="851"/>
        <w:contextualSpacing/>
      </w:pPr>
      <w:r>
        <w:rPr>
          <w:rFonts w:cs="Arial"/>
          <w:szCs w:val="20"/>
        </w:rPr>
        <w:t>• 1 colour printout cut and folded for presentation assembled in 3D (Printed at 100% on SRA3)</w:t>
      </w:r>
    </w:p>
    <w:p w14:paraId="7F71BC10"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(Printed at 100% on SRA3)</w:t>
      </w:r>
    </w:p>
    <w:p w14:paraId="4948BD54" w14:textId="77777777" w:rsidR="000F53E2" w:rsidRDefault="000F53E2">
      <w:pPr>
        <w:widowControl w:val="0"/>
        <w:tabs>
          <w:tab w:val="left" w:pos="11908"/>
        </w:tabs>
        <w:spacing w:before="8"/>
        <w:ind w:left="851" w:right="851"/>
        <w:contextualSpacing/>
      </w:pPr>
    </w:p>
    <w:p w14:paraId="069421C0" w14:textId="77777777" w:rsidR="000F53E2" w:rsidRDefault="000F53E2">
      <w:pPr>
        <w:widowControl w:val="0"/>
        <w:tabs>
          <w:tab w:val="left" w:pos="11908"/>
        </w:tabs>
        <w:ind w:left="851" w:right="851"/>
        <w:contextualSpacing/>
      </w:pPr>
    </w:p>
    <w:p w14:paraId="7BDF7B3E" w14:textId="77777777" w:rsidR="000F53E2" w:rsidRDefault="000F53E2">
      <w:pPr>
        <w:widowControl w:val="0"/>
        <w:tabs>
          <w:tab w:val="left" w:pos="11908"/>
        </w:tabs>
        <w:ind w:left="851" w:right="851"/>
        <w:contextualSpacing/>
      </w:pPr>
    </w:p>
    <w:p w14:paraId="4787F814" w14:textId="77777777" w:rsidR="000F53E2" w:rsidRDefault="000F53E2">
      <w:pPr>
        <w:widowControl w:val="0"/>
        <w:tabs>
          <w:tab w:val="left" w:pos="11908"/>
        </w:tabs>
        <w:ind w:left="851" w:right="851"/>
        <w:contextualSpacing/>
      </w:pPr>
    </w:p>
    <w:p w14:paraId="4644E92A" w14:textId="77777777" w:rsidR="000F53E2" w:rsidRDefault="000F53E2">
      <w:pPr>
        <w:spacing w:after="200" w:line="276" w:lineRule="auto"/>
        <w:ind w:left="851" w:right="851"/>
      </w:pPr>
    </w:p>
    <w:p w14:paraId="5CB1B830" w14:textId="77777777" w:rsidR="000F53E2" w:rsidRDefault="000F53E2">
      <w:pPr>
        <w:pageBreakBefore/>
        <w:widowControl w:val="0"/>
        <w:ind w:left="851" w:right="851"/>
        <w:contextualSpacing/>
      </w:pPr>
    </w:p>
    <w:p w14:paraId="28F3F1AA" w14:textId="77777777" w:rsidR="000F53E2" w:rsidRDefault="0087583F">
      <w:pPr>
        <w:widowControl w:val="0"/>
        <w:ind w:left="851" w:right="851"/>
        <w:contextualSpacing/>
      </w:pPr>
      <w:r>
        <w:rPr>
          <w:rFonts w:cs="Arial"/>
          <w:b/>
          <w:bCs/>
          <w:szCs w:val="20"/>
        </w:rPr>
        <w:t>Task 3: Labels (Stickers)</w:t>
      </w:r>
    </w:p>
    <w:p w14:paraId="318AD3A3" w14:textId="77777777" w:rsidR="000F53E2" w:rsidRDefault="000F53E2">
      <w:pPr>
        <w:widowControl w:val="0"/>
        <w:ind w:left="851" w:right="851"/>
        <w:contextualSpacing/>
      </w:pPr>
    </w:p>
    <w:p w14:paraId="1B17D437" w14:textId="002F1DFB" w:rsidR="00406FFE" w:rsidRDefault="00406FFE" w:rsidP="00406FFE">
      <w:pPr>
        <w:pStyle w:val="Deutsch"/>
      </w:pPr>
      <w:r>
        <w:t xml:space="preserve">Das Design der </w:t>
      </w:r>
      <w:r w:rsidR="00787500">
        <w:t xml:space="preserve">drei Aufkleber (Sticker) soll einen natürlichen und ökologischen Eindruck erwecken. Du musst mindestens eines der Bilder in Appendix 2.3 für das Design verwenden. Die Bilder können bearbeitet werden. Du musst das </w:t>
      </w:r>
      <w:proofErr w:type="spellStart"/>
      <w:r w:rsidR="00787500">
        <w:t>Sensorial</w:t>
      </w:r>
      <w:proofErr w:type="spellEnd"/>
      <w:r w:rsidR="00787500">
        <w:t xml:space="preserve"> Tee Logo und das „Teas </w:t>
      </w:r>
      <w:proofErr w:type="spellStart"/>
      <w:r w:rsidR="00787500">
        <w:t>of</w:t>
      </w:r>
      <w:proofErr w:type="spellEnd"/>
      <w:r w:rsidR="00787500">
        <w:t xml:space="preserve"> </w:t>
      </w:r>
      <w:proofErr w:type="spellStart"/>
      <w:r w:rsidR="00787500">
        <w:t>the</w:t>
      </w:r>
      <w:proofErr w:type="spellEnd"/>
      <w:r w:rsidR="00787500">
        <w:t xml:space="preserve"> World“ Logo verwenden.</w:t>
      </w:r>
      <w:r w:rsidR="00175A92">
        <w:t xml:space="preserve"> Es können weitere, nicht mitgelieferte, Elemente entwickelt werden. Es muss die Stanzform für die Aufkleber entwickelt werden. Der gesamte Text in Appendix 3.1 muss verwendet werden.</w:t>
      </w:r>
    </w:p>
    <w:p w14:paraId="35E5D5A1" w14:textId="77777777" w:rsidR="000F53E2" w:rsidRDefault="0087583F">
      <w:pPr>
        <w:widowControl w:val="0"/>
        <w:tabs>
          <w:tab w:val="left" w:pos="11908"/>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4D414AEB" w14:textId="77777777" w:rsidR="000F53E2" w:rsidRDefault="000F53E2">
      <w:pPr>
        <w:widowControl w:val="0"/>
        <w:tabs>
          <w:tab w:val="left" w:pos="11908"/>
        </w:tabs>
        <w:ind w:left="851" w:right="851"/>
        <w:contextualSpacing/>
      </w:pPr>
    </w:p>
    <w:p w14:paraId="5CE3F382" w14:textId="77777777" w:rsidR="000F53E2" w:rsidRDefault="0087583F">
      <w:pPr>
        <w:widowControl w:val="0"/>
        <w:tabs>
          <w:tab w:val="left" w:pos="11908"/>
        </w:tabs>
        <w:ind w:left="851" w:right="851"/>
        <w:contextualSpacing/>
      </w:pPr>
      <w:r>
        <w:rPr>
          <w:rFonts w:cs="Arial"/>
          <w:b/>
          <w:szCs w:val="20"/>
        </w:rPr>
        <w:t>Technical specifications:</w:t>
      </w:r>
    </w:p>
    <w:p w14:paraId="3001AFC6" w14:textId="77777777" w:rsidR="000F53E2" w:rsidRDefault="0087583F">
      <w:pPr>
        <w:widowControl w:val="0"/>
        <w:tabs>
          <w:tab w:val="left" w:pos="11908"/>
        </w:tabs>
        <w:ind w:left="851" w:right="851"/>
        <w:contextualSpacing/>
      </w:pPr>
      <w:r>
        <w:rPr>
          <w:rFonts w:cs="Arial"/>
          <w:szCs w:val="20"/>
        </w:rPr>
        <w:t>• Size: Each label must not exceed a maximum size of 50mm x 50mm plus bleed</w:t>
      </w:r>
    </w:p>
    <w:p w14:paraId="4BC107D6" w14:textId="7FC2953E" w:rsidR="000F53E2" w:rsidRDefault="0087583F">
      <w:pPr>
        <w:widowControl w:val="0"/>
        <w:tabs>
          <w:tab w:val="left" w:pos="11908"/>
        </w:tabs>
        <w:ind w:left="851" w:right="851"/>
        <w:contextualSpacing/>
      </w:pPr>
      <w:r>
        <w:rPr>
          <w:rFonts w:cs="Arial"/>
          <w:szCs w:val="20"/>
        </w:rPr>
        <w:t>• Stock: White uncoated sticker (adhesive) paper 150gsm in A4 size</w:t>
      </w:r>
      <w:r w:rsidR="00175A92">
        <w:rPr>
          <w:rFonts w:cs="Arial"/>
          <w:szCs w:val="20"/>
        </w:rPr>
        <w:t xml:space="preserve"> (150 gr A4 ETIKETTENPAPIER)</w:t>
      </w:r>
    </w:p>
    <w:p w14:paraId="47566C77" w14:textId="77777777" w:rsidR="000F53E2" w:rsidRDefault="0087583F">
      <w:pPr>
        <w:widowControl w:val="0"/>
        <w:tabs>
          <w:tab w:val="left" w:pos="11908"/>
        </w:tabs>
        <w:ind w:left="851" w:right="851"/>
        <w:contextualSpacing/>
      </w:pPr>
      <w:r>
        <w:rPr>
          <w:rFonts w:cs="Arial"/>
          <w:szCs w:val="20"/>
        </w:rPr>
        <w:t>• Bleed (if necessary): 3 mm</w:t>
      </w:r>
    </w:p>
    <w:p w14:paraId="598BF542" w14:textId="77777777" w:rsidR="000F53E2" w:rsidRDefault="0087583F">
      <w:pPr>
        <w:widowControl w:val="0"/>
        <w:tabs>
          <w:tab w:val="left" w:pos="11908"/>
        </w:tabs>
        <w:ind w:left="851" w:right="851"/>
        <w:contextualSpacing/>
      </w:pPr>
      <w:r>
        <w:rPr>
          <w:rFonts w:cs="Arial"/>
          <w:szCs w:val="20"/>
        </w:rPr>
        <w:t xml:space="preserve">• </w:t>
      </w:r>
      <w:proofErr w:type="gramStart"/>
      <w:r>
        <w:rPr>
          <w:rFonts w:cs="Arial"/>
          <w:szCs w:val="20"/>
        </w:rPr>
        <w:t>Trapping</w:t>
      </w:r>
      <w:proofErr w:type="gramEnd"/>
      <w:r>
        <w:rPr>
          <w:rFonts w:cs="Arial"/>
          <w:szCs w:val="20"/>
        </w:rPr>
        <w:t xml:space="preserve"> (if necessary): 0.1 mm</w:t>
      </w:r>
    </w:p>
    <w:p w14:paraId="66E4686D" w14:textId="034E7135" w:rsidR="00175A92" w:rsidRPr="00175A92" w:rsidRDefault="0087583F" w:rsidP="00175A92">
      <w:pPr>
        <w:widowControl w:val="0"/>
        <w:tabs>
          <w:tab w:val="left" w:pos="11908"/>
        </w:tabs>
        <w:ind w:left="851" w:right="851"/>
        <w:contextualSpacing/>
        <w:rPr>
          <w:rFonts w:cs="Arial"/>
          <w:szCs w:val="20"/>
        </w:rPr>
      </w:pPr>
      <w:r>
        <w:rPr>
          <w:rFonts w:cs="Arial"/>
          <w:szCs w:val="20"/>
        </w:rPr>
        <w:t>• Colours: 2 x Pantone Uncoated Colour Logo + CMYK for all other elements + Die-line plate</w:t>
      </w:r>
      <w:r w:rsidR="00175A92">
        <w:rPr>
          <w:rFonts w:cs="Arial"/>
          <w:szCs w:val="20"/>
        </w:rPr>
        <w:t xml:space="preserve">. </w:t>
      </w:r>
      <w:r w:rsidR="00175A92" w:rsidRPr="00175A92">
        <w:rPr>
          <w:color w:val="1F497D" w:themeColor="text2"/>
        </w:rPr>
        <w:t xml:space="preserve">2 Pantone </w:t>
      </w:r>
      <w:proofErr w:type="spellStart"/>
      <w:r w:rsidR="00175A92">
        <w:rPr>
          <w:color w:val="1F497D" w:themeColor="text2"/>
        </w:rPr>
        <w:t>Farben</w:t>
      </w:r>
      <w:proofErr w:type="spellEnd"/>
      <w:r w:rsidR="00175A92">
        <w:rPr>
          <w:color w:val="1F497D" w:themeColor="text2"/>
        </w:rPr>
        <w:t xml:space="preserve"> </w:t>
      </w:r>
      <w:proofErr w:type="spellStart"/>
      <w:r w:rsidR="00175A92">
        <w:rPr>
          <w:color w:val="1F497D" w:themeColor="text2"/>
        </w:rPr>
        <w:t>für</w:t>
      </w:r>
      <w:proofErr w:type="spellEnd"/>
      <w:r w:rsidR="00175A92">
        <w:rPr>
          <w:color w:val="1F497D" w:themeColor="text2"/>
        </w:rPr>
        <w:t xml:space="preserve"> das Logo +</w:t>
      </w:r>
      <w:r w:rsidR="00175A92" w:rsidRPr="00175A92">
        <w:rPr>
          <w:color w:val="1F497D" w:themeColor="text2"/>
        </w:rPr>
        <w:t xml:space="preserve"> </w:t>
      </w:r>
      <w:proofErr w:type="spellStart"/>
      <w:r w:rsidR="00175A92" w:rsidRPr="00175A92">
        <w:rPr>
          <w:color w:val="1F497D" w:themeColor="text2"/>
        </w:rPr>
        <w:t>alle</w:t>
      </w:r>
      <w:proofErr w:type="spellEnd"/>
      <w:r w:rsidR="00175A92" w:rsidRPr="00175A92">
        <w:rPr>
          <w:color w:val="1F497D" w:themeColor="text2"/>
        </w:rPr>
        <w:t xml:space="preserve"> </w:t>
      </w:r>
      <w:proofErr w:type="spellStart"/>
      <w:r w:rsidR="00175A92" w:rsidRPr="00175A92">
        <w:rPr>
          <w:color w:val="1F497D" w:themeColor="text2"/>
        </w:rPr>
        <w:t>anderen</w:t>
      </w:r>
      <w:proofErr w:type="spellEnd"/>
      <w:r w:rsidR="00175A92" w:rsidRPr="00175A92">
        <w:rPr>
          <w:color w:val="1F497D" w:themeColor="text2"/>
        </w:rPr>
        <w:t xml:space="preserve"> </w:t>
      </w:r>
      <w:proofErr w:type="spellStart"/>
      <w:r w:rsidR="00175A92" w:rsidRPr="00175A92">
        <w:rPr>
          <w:color w:val="1F497D" w:themeColor="text2"/>
        </w:rPr>
        <w:t>Elemente</w:t>
      </w:r>
      <w:proofErr w:type="spellEnd"/>
      <w:r w:rsidR="00175A92">
        <w:rPr>
          <w:color w:val="1F497D" w:themeColor="text2"/>
        </w:rPr>
        <w:t xml:space="preserve"> CMYK + </w:t>
      </w:r>
      <w:proofErr w:type="spellStart"/>
      <w:r w:rsidR="00175A92">
        <w:rPr>
          <w:color w:val="1F497D" w:themeColor="text2"/>
        </w:rPr>
        <w:t>Stanzform</w:t>
      </w:r>
      <w:proofErr w:type="spellEnd"/>
    </w:p>
    <w:p w14:paraId="4312A923" w14:textId="37D8E7BE" w:rsidR="000F53E2" w:rsidRDefault="0087583F">
      <w:pPr>
        <w:widowControl w:val="0"/>
        <w:tabs>
          <w:tab w:val="left" w:pos="11908"/>
        </w:tabs>
        <w:ind w:left="851" w:right="851"/>
        <w:contextualSpacing/>
      </w:pPr>
      <w:r>
        <w:rPr>
          <w:rFonts w:cs="Arial"/>
          <w:szCs w:val="20"/>
        </w:rPr>
        <w:t xml:space="preserve">• Die-line: may be the same shape or a </w:t>
      </w:r>
      <w:r w:rsidR="00175A92">
        <w:rPr>
          <w:rFonts w:cs="Arial"/>
          <w:szCs w:val="20"/>
        </w:rPr>
        <w:t xml:space="preserve">different shape for each label </w:t>
      </w:r>
      <w:proofErr w:type="gramStart"/>
      <w:r w:rsidR="00175A92">
        <w:rPr>
          <w:rFonts w:cs="Arial"/>
          <w:szCs w:val="20"/>
        </w:rPr>
        <w:t xml:space="preserve">|  </w:t>
      </w:r>
      <w:r w:rsidR="00175A92" w:rsidRPr="00175A92">
        <w:rPr>
          <w:rFonts w:cs="Arial"/>
          <w:color w:val="1F497D" w:themeColor="text2"/>
          <w:szCs w:val="20"/>
        </w:rPr>
        <w:t>Die</w:t>
      </w:r>
      <w:proofErr w:type="gramEnd"/>
      <w:r w:rsidR="00175A92" w:rsidRPr="00175A92">
        <w:rPr>
          <w:rFonts w:cs="Arial"/>
          <w:color w:val="1F497D" w:themeColor="text2"/>
          <w:szCs w:val="20"/>
        </w:rPr>
        <w:t xml:space="preserve"> </w:t>
      </w:r>
      <w:proofErr w:type="spellStart"/>
      <w:r w:rsidR="00175A92" w:rsidRPr="00175A92">
        <w:rPr>
          <w:rFonts w:cs="Arial"/>
          <w:color w:val="1F497D" w:themeColor="text2"/>
          <w:szCs w:val="20"/>
        </w:rPr>
        <w:t>Stanzform</w:t>
      </w:r>
      <w:proofErr w:type="spellEnd"/>
      <w:r w:rsidR="00175A92" w:rsidRPr="00175A92">
        <w:rPr>
          <w:rFonts w:cs="Arial"/>
          <w:color w:val="1F497D" w:themeColor="text2"/>
          <w:szCs w:val="20"/>
        </w:rPr>
        <w:t xml:space="preserve"> </w:t>
      </w:r>
      <w:proofErr w:type="spellStart"/>
      <w:r w:rsidR="00175A92" w:rsidRPr="00175A92">
        <w:rPr>
          <w:rFonts w:cs="Arial"/>
          <w:color w:val="1F497D" w:themeColor="text2"/>
          <w:szCs w:val="20"/>
        </w:rPr>
        <w:t>gleich</w:t>
      </w:r>
      <w:proofErr w:type="spellEnd"/>
      <w:r w:rsidR="00175A92" w:rsidRPr="00175A92">
        <w:rPr>
          <w:rFonts w:cs="Arial"/>
          <w:color w:val="1F497D" w:themeColor="text2"/>
          <w:szCs w:val="20"/>
        </w:rPr>
        <w:t xml:space="preserve"> </w:t>
      </w:r>
      <w:proofErr w:type="spellStart"/>
      <w:r w:rsidR="00175A92" w:rsidRPr="00175A92">
        <w:rPr>
          <w:rFonts w:cs="Arial"/>
          <w:color w:val="1F497D" w:themeColor="text2"/>
          <w:szCs w:val="20"/>
        </w:rPr>
        <w:t>für</w:t>
      </w:r>
      <w:proofErr w:type="spellEnd"/>
      <w:r w:rsidR="00175A92" w:rsidRPr="00175A92">
        <w:rPr>
          <w:rFonts w:cs="Arial"/>
          <w:color w:val="1F497D" w:themeColor="text2"/>
          <w:szCs w:val="20"/>
        </w:rPr>
        <w:t xml:space="preserve"> </w:t>
      </w:r>
      <w:proofErr w:type="spellStart"/>
      <w:r w:rsidR="00175A92" w:rsidRPr="00175A92">
        <w:rPr>
          <w:rFonts w:cs="Arial"/>
          <w:color w:val="1F497D" w:themeColor="text2"/>
          <w:szCs w:val="20"/>
        </w:rPr>
        <w:t>alle</w:t>
      </w:r>
      <w:proofErr w:type="spellEnd"/>
      <w:r w:rsidR="00175A92" w:rsidRPr="00175A92">
        <w:rPr>
          <w:rFonts w:cs="Arial"/>
          <w:color w:val="1F497D" w:themeColor="text2"/>
          <w:szCs w:val="20"/>
        </w:rPr>
        <w:t xml:space="preserve"> 3 </w:t>
      </w:r>
      <w:proofErr w:type="spellStart"/>
      <w:r w:rsidR="00175A92" w:rsidRPr="00175A92">
        <w:rPr>
          <w:rFonts w:cs="Arial"/>
          <w:color w:val="1F497D" w:themeColor="text2"/>
          <w:szCs w:val="20"/>
        </w:rPr>
        <w:t>oder</w:t>
      </w:r>
      <w:proofErr w:type="spellEnd"/>
      <w:r w:rsidR="00175A92" w:rsidRPr="00175A92">
        <w:rPr>
          <w:rFonts w:cs="Arial"/>
          <w:color w:val="1F497D" w:themeColor="text2"/>
          <w:szCs w:val="20"/>
        </w:rPr>
        <w:t xml:space="preserve"> </w:t>
      </w:r>
      <w:proofErr w:type="spellStart"/>
      <w:r w:rsidR="00175A92" w:rsidRPr="00175A92">
        <w:rPr>
          <w:rFonts w:cs="Arial"/>
          <w:color w:val="1F497D" w:themeColor="text2"/>
          <w:szCs w:val="20"/>
        </w:rPr>
        <w:t>verschieden</w:t>
      </w:r>
      <w:proofErr w:type="spellEnd"/>
      <w:r w:rsidR="00175A92" w:rsidRPr="00175A92">
        <w:rPr>
          <w:rFonts w:cs="Arial"/>
          <w:color w:val="1F497D" w:themeColor="text2"/>
          <w:szCs w:val="20"/>
        </w:rPr>
        <w:t xml:space="preserve"> </w:t>
      </w:r>
      <w:proofErr w:type="spellStart"/>
      <w:r w:rsidR="00175A92" w:rsidRPr="00175A92">
        <w:rPr>
          <w:rFonts w:cs="Arial"/>
          <w:color w:val="1F497D" w:themeColor="text2"/>
          <w:szCs w:val="20"/>
        </w:rPr>
        <w:t>sein</w:t>
      </w:r>
      <w:proofErr w:type="spellEnd"/>
      <w:r w:rsidR="00175A92" w:rsidRPr="00175A92">
        <w:rPr>
          <w:rFonts w:cs="Arial"/>
          <w:color w:val="1F497D" w:themeColor="text2"/>
          <w:szCs w:val="20"/>
        </w:rPr>
        <w:t>.</w:t>
      </w:r>
    </w:p>
    <w:p w14:paraId="3DEF7E87" w14:textId="77777777" w:rsidR="000F53E2" w:rsidRDefault="0087583F">
      <w:pPr>
        <w:widowControl w:val="0"/>
        <w:tabs>
          <w:tab w:val="left" w:pos="11908"/>
        </w:tabs>
        <w:ind w:left="851" w:right="851"/>
        <w:contextualSpacing/>
      </w:pPr>
      <w:r>
        <w:rPr>
          <w:rFonts w:cs="Arial"/>
          <w:szCs w:val="20"/>
        </w:rPr>
        <w:t>• Image resolution: 250 - 300dpi placed at 100%</w:t>
      </w:r>
    </w:p>
    <w:p w14:paraId="27D5E094" w14:textId="77777777" w:rsidR="000F53E2" w:rsidRDefault="0087583F">
      <w:pPr>
        <w:widowControl w:val="0"/>
        <w:tabs>
          <w:tab w:val="left" w:pos="11908"/>
        </w:tabs>
        <w:ind w:left="851" w:right="851"/>
        <w:contextualSpacing/>
      </w:pPr>
      <w:r>
        <w:rPr>
          <w:rFonts w:cs="Arial"/>
          <w:szCs w:val="20"/>
        </w:rPr>
        <w:t xml:space="preserve">• ICC Profile for images: </w:t>
      </w:r>
    </w:p>
    <w:p w14:paraId="531557F2"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pPr>
        <w:widowControl w:val="0"/>
        <w:ind w:left="851" w:right="851"/>
      </w:pPr>
      <w:r>
        <w:rPr>
          <w:rFonts w:cs="Arial"/>
          <w:szCs w:val="20"/>
          <w:lang w:val="en-US"/>
        </w:rPr>
        <w:t>• Ink Density: CMYK Maximum of 350%</w:t>
      </w:r>
    </w:p>
    <w:p w14:paraId="2B48E16D" w14:textId="77777777" w:rsidR="000F53E2" w:rsidRDefault="0087583F">
      <w:pPr>
        <w:widowControl w:val="0"/>
        <w:ind w:left="851" w:right="851"/>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25FCDF40"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710D6D1E" w14:textId="77777777" w:rsidR="000F53E2" w:rsidRDefault="0087583F">
      <w:pPr>
        <w:widowControl w:val="0"/>
        <w:tabs>
          <w:tab w:val="left" w:pos="2411"/>
          <w:tab w:val="left" w:pos="10490"/>
        </w:tabs>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2B20140E" w14:textId="77777777" w:rsidR="000F53E2" w:rsidRDefault="000F53E2">
      <w:pPr>
        <w:widowControl w:val="0"/>
        <w:tabs>
          <w:tab w:val="left" w:pos="11057"/>
        </w:tabs>
        <w:ind w:right="851"/>
        <w:contextualSpacing/>
      </w:pPr>
    </w:p>
    <w:p w14:paraId="08AE362E" w14:textId="77777777" w:rsidR="000F53E2" w:rsidRDefault="0087583F">
      <w:pPr>
        <w:widowControl w:val="0"/>
        <w:tabs>
          <w:tab w:val="left" w:pos="11908"/>
        </w:tabs>
        <w:ind w:left="851" w:right="851"/>
        <w:contextualSpacing/>
      </w:pPr>
      <w:r>
        <w:rPr>
          <w:rFonts w:cs="Arial"/>
          <w:b/>
          <w:szCs w:val="20"/>
        </w:rPr>
        <w:t>Label elements — All elements must be included in your label design:</w:t>
      </w:r>
    </w:p>
    <w:p w14:paraId="1E613511" w14:textId="77777777" w:rsidR="000F53E2" w:rsidRDefault="0087583F">
      <w:pPr>
        <w:widowControl w:val="0"/>
        <w:tabs>
          <w:tab w:val="left" w:pos="11908"/>
        </w:tabs>
        <w:ind w:left="851" w:right="851"/>
        <w:contextualSpacing/>
      </w:pPr>
      <w:r>
        <w:rPr>
          <w:rFonts w:cs="Arial"/>
          <w:szCs w:val="20"/>
        </w:rPr>
        <w:t>• Logos to be included:</w:t>
      </w:r>
    </w:p>
    <w:p w14:paraId="123D830D" w14:textId="77777777" w:rsidR="000F53E2" w:rsidRDefault="0087583F">
      <w:pPr>
        <w:pStyle w:val="Listenabsatz"/>
        <w:widowControl w:val="0"/>
        <w:numPr>
          <w:ilvl w:val="0"/>
          <w:numId w:val="8"/>
        </w:numPr>
        <w:tabs>
          <w:tab w:val="left" w:pos="12410"/>
        </w:tabs>
        <w:ind w:right="851"/>
      </w:pPr>
      <w:r>
        <w:rPr>
          <w:rFonts w:cs="Arial"/>
          <w:szCs w:val="20"/>
        </w:rPr>
        <w:t xml:space="preserve">Teas of the world logo for each label (supplied) (to be used at least once in each design, </w:t>
      </w:r>
    </w:p>
    <w:p w14:paraId="5CD95433" w14:textId="77777777" w:rsidR="000F53E2" w:rsidRDefault="0087583F">
      <w:pPr>
        <w:pStyle w:val="Listenabsatz"/>
        <w:widowControl w:val="0"/>
        <w:tabs>
          <w:tab w:val="left" w:pos="12410"/>
        </w:tabs>
        <w:ind w:left="1353" w:right="851"/>
      </w:pPr>
      <w:proofErr w:type="gramStart"/>
      <w:r>
        <w:rPr>
          <w:rFonts w:cs="Arial"/>
          <w:szCs w:val="20"/>
        </w:rPr>
        <w:t>but</w:t>
      </w:r>
      <w:proofErr w:type="gramEnd"/>
      <w:r>
        <w:rPr>
          <w:rFonts w:cs="Arial"/>
          <w:szCs w:val="20"/>
        </w:rPr>
        <w:t xml:space="preserve"> you may use it more than once)</w:t>
      </w:r>
    </w:p>
    <w:p w14:paraId="18801780" w14:textId="77777777" w:rsidR="000F53E2" w:rsidRDefault="0087583F">
      <w:pPr>
        <w:pStyle w:val="Listenabsatz"/>
        <w:widowControl w:val="0"/>
        <w:numPr>
          <w:ilvl w:val="0"/>
          <w:numId w:val="8"/>
        </w:numPr>
        <w:tabs>
          <w:tab w:val="left" w:pos="12410"/>
        </w:tabs>
        <w:ind w:right="851"/>
      </w:pPr>
      <w:r>
        <w:rPr>
          <w:rFonts w:cs="Arial"/>
          <w:szCs w:val="20"/>
        </w:rPr>
        <w:t>Sensorial Tea logo for each label (to be used at least once in the design, but you may use it more than once)</w:t>
      </w:r>
    </w:p>
    <w:p w14:paraId="05123D5B" w14:textId="77777777" w:rsidR="000F53E2" w:rsidRDefault="0087583F">
      <w:pPr>
        <w:widowControl w:val="0"/>
        <w:tabs>
          <w:tab w:val="left" w:pos="11908"/>
        </w:tabs>
        <w:ind w:left="851" w:right="851"/>
        <w:contextualSpacing/>
      </w:pPr>
      <w:r>
        <w:rPr>
          <w:rFonts w:cs="Arial"/>
          <w:szCs w:val="20"/>
        </w:rPr>
        <w:t>• All Supplied text as per Appendix 3.1 text file, one section of text for each label design</w:t>
      </w:r>
    </w:p>
    <w:p w14:paraId="27C873D9" w14:textId="77777777" w:rsidR="000F53E2" w:rsidRDefault="000F53E2">
      <w:pPr>
        <w:widowControl w:val="0"/>
        <w:tabs>
          <w:tab w:val="left" w:pos="11908"/>
        </w:tabs>
        <w:spacing w:before="8"/>
        <w:ind w:left="851" w:right="851"/>
        <w:contextualSpacing/>
      </w:pPr>
    </w:p>
    <w:p w14:paraId="5011109E" w14:textId="77777777" w:rsidR="000F53E2" w:rsidRDefault="0087583F">
      <w:pPr>
        <w:widowControl w:val="0"/>
        <w:tabs>
          <w:tab w:val="left" w:pos="11908"/>
        </w:tabs>
        <w:spacing w:before="8"/>
        <w:ind w:left="851" w:right="851"/>
        <w:contextualSpacing/>
      </w:pPr>
      <w:r>
        <w:rPr>
          <w:rFonts w:cs="Arial"/>
          <w:b/>
          <w:szCs w:val="20"/>
        </w:rPr>
        <w:t>Electronic Files:</w:t>
      </w:r>
    </w:p>
    <w:p w14:paraId="39B74D7F" w14:textId="77777777" w:rsidR="000F53E2" w:rsidRDefault="0087583F">
      <w:pPr>
        <w:widowControl w:val="0"/>
        <w:tabs>
          <w:tab w:val="left" w:pos="11908"/>
        </w:tabs>
        <w:spacing w:before="8"/>
        <w:ind w:left="851" w:right="851"/>
        <w:contextualSpacing/>
      </w:pPr>
      <w:r>
        <w:rPr>
          <w:rFonts w:cs="Arial"/>
          <w:b/>
          <w:szCs w:val="20"/>
        </w:rPr>
        <w:t>In a folder named Labels:</w:t>
      </w:r>
    </w:p>
    <w:p w14:paraId="4824E1A5" w14:textId="77777777" w:rsidR="000F53E2" w:rsidRDefault="0087583F">
      <w:pPr>
        <w:widowControl w:val="0"/>
        <w:ind w:left="851" w:right="851"/>
      </w:pPr>
      <w:r>
        <w:rPr>
          <w:rFonts w:cs="Arial"/>
          <w:szCs w:val="20"/>
        </w:rPr>
        <w:t xml:space="preserve">• 3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files </w:t>
      </w:r>
      <w:r>
        <w:rPr>
          <w:rFonts w:cs="Arial"/>
          <w:szCs w:val="20"/>
        </w:rPr>
        <w:t xml:space="preserve">including die-line, bleed, colour bars and registration marks </w:t>
      </w:r>
    </w:p>
    <w:p w14:paraId="49F14EFB" w14:textId="77777777" w:rsidR="000F53E2" w:rsidRDefault="0087583F">
      <w:pPr>
        <w:widowControl w:val="0"/>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496FDD6F" w14:textId="77777777" w:rsidR="000F53E2" w:rsidRDefault="0087583F">
      <w:pPr>
        <w:widowControl w:val="0"/>
        <w:ind w:left="851" w:right="851"/>
      </w:pPr>
      <w:r>
        <w:rPr>
          <w:rFonts w:cs="Arial"/>
          <w:szCs w:val="20"/>
        </w:rPr>
        <w:t>• 1 A4 PDF that displays all three designs on the one page</w:t>
      </w:r>
    </w:p>
    <w:p w14:paraId="638EB487" w14:textId="77777777" w:rsidR="000F53E2" w:rsidRDefault="0087583F">
      <w:pPr>
        <w:widowControl w:val="0"/>
        <w:tabs>
          <w:tab w:val="left" w:pos="11908"/>
        </w:tabs>
        <w:ind w:left="851" w:right="851"/>
        <w:contextualSpacing/>
      </w:pPr>
      <w:r>
        <w:rPr>
          <w:rFonts w:cs="Arial"/>
          <w:szCs w:val="20"/>
        </w:rPr>
        <w:t>• All working files</w:t>
      </w:r>
    </w:p>
    <w:p w14:paraId="74B08AA3" w14:textId="77777777" w:rsidR="000F53E2" w:rsidRDefault="000F53E2">
      <w:pPr>
        <w:widowControl w:val="0"/>
        <w:tabs>
          <w:tab w:val="left" w:pos="11908"/>
        </w:tabs>
        <w:spacing w:before="8"/>
        <w:ind w:left="851" w:right="851"/>
        <w:contextualSpacing/>
      </w:pPr>
    </w:p>
    <w:p w14:paraId="33C38920" w14:textId="77777777" w:rsidR="000F53E2" w:rsidRDefault="0087583F">
      <w:pPr>
        <w:widowControl w:val="0"/>
        <w:tabs>
          <w:tab w:val="left" w:pos="11908"/>
        </w:tabs>
        <w:ind w:left="851" w:right="851"/>
        <w:contextualSpacing/>
      </w:pPr>
      <w:r>
        <w:rPr>
          <w:rFonts w:cs="Arial"/>
          <w:b/>
          <w:szCs w:val="20"/>
        </w:rPr>
        <w:t>Printed Files:</w:t>
      </w:r>
    </w:p>
    <w:p w14:paraId="6F70587B" w14:textId="77777777" w:rsidR="000F53E2" w:rsidRDefault="0087583F">
      <w:pPr>
        <w:widowControl w:val="0"/>
        <w:tabs>
          <w:tab w:val="left" w:pos="11908"/>
        </w:tabs>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pPr>
        <w:widowControl w:val="0"/>
        <w:tabs>
          <w:tab w:val="left" w:pos="11908"/>
        </w:tabs>
        <w:ind w:left="851" w:right="851"/>
        <w:contextualSpacing/>
      </w:pPr>
      <w:r>
        <w:rPr>
          <w:rFonts w:cs="Arial"/>
          <w:szCs w:val="20"/>
        </w:rPr>
        <w:t xml:space="preserve">  (All three designs printed on one A4 sheet)</w:t>
      </w:r>
    </w:p>
    <w:p w14:paraId="3377B9B3"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and all three designs with bleed</w:t>
      </w:r>
    </w:p>
    <w:p w14:paraId="62E1E632" w14:textId="77777777" w:rsidR="00406FFE" w:rsidRDefault="0087583F" w:rsidP="00406FFE">
      <w:pPr>
        <w:widowControl w:val="0"/>
        <w:tabs>
          <w:tab w:val="left" w:pos="11908"/>
        </w:tabs>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7F21B2B0" w14:textId="77777777" w:rsidR="00406FFE" w:rsidRDefault="00406FFE" w:rsidP="00406FFE">
      <w:pPr>
        <w:widowControl w:val="0"/>
        <w:tabs>
          <w:tab w:val="left" w:pos="11908"/>
        </w:tabs>
        <w:ind w:left="851" w:right="851"/>
        <w:contextualSpacing/>
      </w:pPr>
    </w:p>
    <w:p w14:paraId="4AD11740" w14:textId="77777777" w:rsidR="00406FFE" w:rsidRDefault="00406FFE" w:rsidP="00406FFE">
      <w:pPr>
        <w:widowControl w:val="0"/>
        <w:tabs>
          <w:tab w:val="left" w:pos="11908"/>
        </w:tabs>
        <w:ind w:left="851" w:right="851"/>
        <w:contextualSpacing/>
      </w:pPr>
    </w:p>
    <w:p w14:paraId="7BACF399" w14:textId="0F4903C1" w:rsidR="00406FFE" w:rsidRDefault="00406FFE" w:rsidP="00406FFE">
      <w:pPr>
        <w:widowControl w:val="0"/>
        <w:tabs>
          <w:tab w:val="left" w:pos="11908"/>
        </w:tabs>
        <w:ind w:left="851" w:right="851"/>
        <w:contextualSpacing/>
      </w:pPr>
      <w:r>
        <w:rPr>
          <w:rFonts w:cs="Arial"/>
          <w:b/>
          <w:szCs w:val="20"/>
        </w:rPr>
        <w:t>When Printing:</w:t>
      </w:r>
    </w:p>
    <w:p w14:paraId="659E0EDC" w14:textId="77777777" w:rsidR="00406FFE" w:rsidRDefault="00406FFE">
      <w:pPr>
        <w:widowControl w:val="0"/>
        <w:tabs>
          <w:tab w:val="left" w:pos="11908"/>
        </w:tabs>
        <w:ind w:left="851" w:right="851"/>
        <w:contextualSpacing/>
        <w:rPr>
          <w:rFonts w:cs="Arial"/>
          <w:szCs w:val="20"/>
        </w:rPr>
      </w:pPr>
    </w:p>
    <w:p w14:paraId="7D30F24B" w14:textId="465AA15A" w:rsidR="003F6F99" w:rsidRDefault="003F6F99" w:rsidP="003F6F99">
      <w:pPr>
        <w:pStyle w:val="Deutsch"/>
      </w:pPr>
      <w:r>
        <w:t>Um ein Durcheinander zu vermeiden, schreibe deine Stationsnummer oben rechts auf den Ausdruck</w:t>
      </w:r>
    </w:p>
    <w:p w14:paraId="3AA5A088" w14:textId="77777777" w:rsidR="000F53E2" w:rsidRDefault="0087583F">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14:paraId="7F0C44C3" w14:textId="77777777" w:rsidR="000F53E2" w:rsidRDefault="000F53E2">
      <w:pPr>
        <w:widowControl w:val="0"/>
        <w:ind w:left="851" w:right="851"/>
        <w:contextualSpacing/>
      </w:pPr>
    </w:p>
    <w:p w14:paraId="14B6F85C" w14:textId="77777777" w:rsidR="000F53E2" w:rsidRDefault="000F53E2">
      <w:pPr>
        <w:spacing w:after="200" w:line="276" w:lineRule="auto"/>
        <w:ind w:left="851" w:right="851"/>
      </w:pPr>
    </w:p>
    <w:p w14:paraId="4A629D4A" w14:textId="77777777" w:rsidR="000F53E2" w:rsidRDefault="000F53E2">
      <w:pPr>
        <w:pStyle w:val="berschrift1"/>
        <w:keepLines w:val="0"/>
        <w:widowControl w:val="0"/>
        <w:ind w:left="851" w:right="851"/>
        <w:contextualSpacing/>
      </w:pPr>
    </w:p>
    <w:p w14:paraId="4438FEBE" w14:textId="77777777" w:rsidR="000F53E2" w:rsidRDefault="000F53E2">
      <w:pPr>
        <w:widowControl w:val="0"/>
        <w:ind w:right="851"/>
        <w:contextualSpacing/>
      </w:pPr>
    </w:p>
    <w:p w14:paraId="59919736" w14:textId="77777777" w:rsidR="000F53E2" w:rsidRDefault="000F53E2">
      <w:pPr>
        <w:spacing w:after="200" w:line="276" w:lineRule="auto"/>
        <w:ind w:firstLine="851"/>
      </w:pPr>
    </w:p>
    <w:p w14:paraId="4162EACD" w14:textId="77777777" w:rsidR="000F53E2" w:rsidRDefault="000F53E2">
      <w:pPr>
        <w:spacing w:after="200" w:line="276" w:lineRule="auto"/>
        <w:ind w:firstLine="851"/>
      </w:pPr>
    </w:p>
    <w:p w14:paraId="0AD6A1CD" w14:textId="77777777" w:rsidR="000F53E2" w:rsidRDefault="000F53E2">
      <w:pPr>
        <w:spacing w:after="200" w:line="276" w:lineRule="auto"/>
        <w:ind w:firstLine="851"/>
      </w:pPr>
    </w:p>
    <w:p w14:paraId="6709FB74" w14:textId="77777777" w:rsidR="000F53E2" w:rsidRDefault="0087583F">
      <w:pPr>
        <w:spacing w:after="200" w:line="276" w:lineRule="auto"/>
        <w:ind w:firstLine="851"/>
      </w:pPr>
      <w:r>
        <w:rPr>
          <w:rFonts w:cs="Arial"/>
          <w:b/>
          <w:sz w:val="24"/>
          <w:szCs w:val="24"/>
          <w:u w:val="single"/>
        </w:rPr>
        <w:t>MARKING SCHEME</w:t>
      </w:r>
    </w:p>
    <w:p w14:paraId="05008402" w14:textId="77777777" w:rsidR="000F53E2" w:rsidRDefault="000F53E2">
      <w:pPr>
        <w:tabs>
          <w:tab w:val="left" w:pos="851"/>
          <w:tab w:val="left" w:pos="1701"/>
          <w:tab w:val="left" w:pos="8505"/>
        </w:tabs>
        <w:ind w:firstLine="851"/>
      </w:pPr>
    </w:p>
    <w:p w14:paraId="7FD505A8" w14:textId="77777777" w:rsidR="000F53E2" w:rsidRDefault="0087583F">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229B0805" w14:textId="77777777" w:rsidR="000F53E2" w:rsidRDefault="0087583F">
      <w:pPr>
        <w:tabs>
          <w:tab w:val="left" w:pos="851"/>
          <w:tab w:val="left" w:pos="1701"/>
          <w:tab w:val="left" w:pos="8505"/>
        </w:tabs>
        <w:ind w:firstLine="851"/>
      </w:pPr>
      <w:r>
        <w:rPr>
          <w:bCs/>
          <w:caps/>
          <w:szCs w:val="20"/>
        </w:rPr>
        <w:tab/>
      </w:r>
      <w:r>
        <w:rPr>
          <w:bCs/>
          <w:caps/>
          <w:szCs w:val="20"/>
        </w:rPr>
        <w:tab/>
      </w:r>
    </w:p>
    <w:p w14:paraId="308F7A2A" w14:textId="77777777" w:rsidR="000F53E2" w:rsidRDefault="0087583F">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59EEAF9A" w14:textId="77777777" w:rsidR="000F53E2" w:rsidRDefault="0087583F">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34D39FF5" w14:textId="77777777" w:rsidR="000F53E2" w:rsidRDefault="0087583F">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08991BE1" w14:textId="77777777" w:rsidR="000F53E2" w:rsidRDefault="0087583F">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43432C47" w14:textId="77777777" w:rsidR="000F53E2" w:rsidRDefault="000F53E2">
      <w:pPr>
        <w:tabs>
          <w:tab w:val="left" w:pos="851"/>
          <w:tab w:val="left" w:pos="1701"/>
          <w:tab w:val="left" w:pos="8505"/>
        </w:tabs>
      </w:pPr>
    </w:p>
    <w:p w14:paraId="030684A7" w14:textId="77777777" w:rsidR="000F53E2" w:rsidRDefault="0087583F">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68E3B7AC" w14:textId="77777777" w:rsidR="000F53E2" w:rsidRDefault="0087583F">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030A23DF" w14:textId="77777777" w:rsidR="000F53E2" w:rsidRDefault="000F53E2">
      <w:pPr>
        <w:tabs>
          <w:tab w:val="left" w:pos="851"/>
          <w:tab w:val="left" w:pos="1701"/>
          <w:tab w:val="left" w:pos="8505"/>
        </w:tabs>
        <w:ind w:firstLine="851"/>
      </w:pPr>
    </w:p>
    <w:p w14:paraId="370EC215" w14:textId="77777777" w:rsidR="000F53E2" w:rsidRDefault="0087583F">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pPr>
        <w:tabs>
          <w:tab w:val="left" w:pos="851"/>
          <w:tab w:val="left" w:pos="1701"/>
          <w:tab w:val="left" w:pos="8505"/>
        </w:tabs>
        <w:ind w:firstLine="851"/>
      </w:pPr>
      <w:r>
        <w:rPr>
          <w:bCs/>
          <w:szCs w:val="20"/>
        </w:rPr>
        <w:t>D.2</w:t>
      </w:r>
      <w:r>
        <w:rPr>
          <w:bCs/>
          <w:szCs w:val="20"/>
        </w:rPr>
        <w:tab/>
        <w:t>supply of printouts</w:t>
      </w:r>
      <w:r>
        <w:rPr>
          <w:bCs/>
          <w:szCs w:val="20"/>
        </w:rPr>
        <w:tab/>
        <w:t>0.50</w:t>
      </w:r>
    </w:p>
    <w:p w14:paraId="7F8562D2" w14:textId="77777777" w:rsidR="000F53E2" w:rsidRDefault="0087583F">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pPr>
        <w:tabs>
          <w:tab w:val="left" w:pos="851"/>
          <w:tab w:val="left" w:pos="1701"/>
          <w:tab w:val="left" w:pos="8505"/>
        </w:tabs>
        <w:ind w:firstLine="851"/>
      </w:pPr>
    </w:p>
    <w:p w14:paraId="47E3E348" w14:textId="77777777" w:rsidR="000F53E2" w:rsidRDefault="0087583F">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pPr>
        <w:tabs>
          <w:tab w:val="left" w:pos="851"/>
          <w:tab w:val="left" w:pos="1701"/>
          <w:tab w:val="left" w:pos="8505"/>
        </w:tabs>
        <w:ind w:firstLine="851"/>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0595F6BF" w14:textId="77777777" w:rsidR="000F53E2" w:rsidRDefault="0087583F">
      <w:pPr>
        <w:tabs>
          <w:tab w:val="left" w:pos="851"/>
          <w:tab w:val="left" w:pos="1701"/>
          <w:tab w:val="left" w:pos="8505"/>
        </w:tabs>
        <w:ind w:firstLine="851"/>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6527C205" w14:textId="77777777" w:rsidR="000F53E2" w:rsidRDefault="0087583F">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pPr>
        <w:tabs>
          <w:tab w:val="left" w:pos="851"/>
          <w:tab w:val="left" w:pos="1701"/>
          <w:tab w:val="left" w:pos="8505"/>
        </w:tabs>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5DE545B2" w14:textId="77777777" w:rsidR="000F53E2" w:rsidRDefault="0087583F">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pPr>
        <w:tabs>
          <w:tab w:val="left" w:pos="851"/>
          <w:tab w:val="left" w:pos="1701"/>
          <w:tab w:val="left" w:pos="8505"/>
        </w:tabs>
        <w:ind w:firstLine="851"/>
      </w:pPr>
    </w:p>
    <w:p w14:paraId="530E2B17" w14:textId="77777777" w:rsidR="000F53E2" w:rsidRDefault="0087583F">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pPr>
        <w:tabs>
          <w:tab w:val="left" w:pos="851"/>
          <w:tab w:val="left" w:pos="1701"/>
          <w:tab w:val="left" w:pos="8505"/>
        </w:tabs>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3C6145C" w14:textId="77777777" w:rsidR="000F53E2" w:rsidRDefault="0087583F">
      <w:pPr>
        <w:tabs>
          <w:tab w:val="left" w:pos="851"/>
          <w:tab w:val="left" w:pos="1701"/>
          <w:tab w:val="left" w:pos="8505"/>
        </w:tabs>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(labels x 3)</w:t>
      </w:r>
      <w:r>
        <w:rPr>
          <w:bCs/>
          <w:szCs w:val="20"/>
        </w:rPr>
        <w:tab/>
        <w:t>0.75</w:t>
      </w:r>
    </w:p>
    <w:p w14:paraId="1107FB0C" w14:textId="77777777" w:rsidR="000F53E2" w:rsidRDefault="0087583F">
      <w:pPr>
        <w:tabs>
          <w:tab w:val="left" w:pos="851"/>
          <w:tab w:val="left" w:pos="1701"/>
          <w:tab w:val="left" w:pos="8505"/>
        </w:tabs>
        <w:ind w:firstLine="851"/>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A36A4F1" w14:textId="77777777" w:rsidR="000F53E2" w:rsidRDefault="0087583F">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1D62AA7D" w14:textId="77777777" w:rsidR="000F53E2" w:rsidRDefault="000F53E2">
      <w:pPr>
        <w:tabs>
          <w:tab w:val="left" w:pos="851"/>
          <w:tab w:val="left" w:pos="1701"/>
          <w:tab w:val="left" w:pos="8505"/>
        </w:tabs>
        <w:ind w:firstLine="851"/>
      </w:pPr>
    </w:p>
    <w:p w14:paraId="6D33377A" w14:textId="77777777" w:rsidR="000F53E2" w:rsidRDefault="000F53E2">
      <w:pPr>
        <w:tabs>
          <w:tab w:val="left" w:pos="851"/>
          <w:tab w:val="left" w:pos="1701"/>
          <w:tab w:val="left" w:pos="8505"/>
        </w:tabs>
        <w:ind w:firstLine="851"/>
      </w:pPr>
    </w:p>
    <w:p w14:paraId="60E43AC1" w14:textId="77777777" w:rsidR="000F53E2" w:rsidRDefault="0087583F">
      <w:pPr>
        <w:tabs>
          <w:tab w:val="left" w:pos="851"/>
          <w:tab w:val="left" w:pos="1701"/>
          <w:tab w:val="left" w:pos="8505"/>
        </w:tabs>
        <w:ind w:firstLine="851"/>
      </w:pPr>
      <w:r>
        <w:rPr>
          <w:bCs/>
          <w:szCs w:val="20"/>
        </w:rPr>
        <w:t>Total = 25 marks per module (objective 15 + subjective 10)</w:t>
      </w:r>
    </w:p>
    <w:p w14:paraId="2EAEECA2" w14:textId="77777777" w:rsidR="000F53E2" w:rsidRDefault="000F53E2"/>
    <w:p w14:paraId="45E93413" w14:textId="77777777" w:rsidR="000F53E2" w:rsidRDefault="000F53E2" w:rsidP="007F64F2">
      <w:pPr>
        <w:spacing w:after="200" w:line="276" w:lineRule="auto"/>
      </w:pPr>
      <w:bookmarkStart w:id="4" w:name="_GoBack"/>
      <w:bookmarkEnd w:id="4"/>
    </w:p>
    <w:p w14:paraId="1E7F89B5" w14:textId="77777777" w:rsidR="000F53E2" w:rsidRDefault="000F53E2">
      <w:pPr>
        <w:spacing w:after="200" w:line="276" w:lineRule="auto"/>
        <w:ind w:firstLine="851"/>
      </w:pPr>
    </w:p>
    <w:p w14:paraId="1DD29F33" w14:textId="77777777" w:rsidR="000F53E2" w:rsidRDefault="0087583F">
      <w:pPr>
        <w:spacing w:after="200" w:line="276" w:lineRule="auto"/>
        <w:ind w:firstLine="851"/>
      </w:pPr>
      <w:r>
        <w:rPr>
          <w:rFonts w:cs="Arial"/>
          <w:b/>
          <w:sz w:val="24"/>
          <w:szCs w:val="24"/>
          <w:u w:val="single"/>
        </w:rPr>
        <w:t>OTHER</w:t>
      </w:r>
    </w:p>
    <w:p w14:paraId="34323514" w14:textId="77777777" w:rsidR="000F53E2" w:rsidRDefault="000F53E2">
      <w:pPr>
        <w:widowControl w:val="0"/>
        <w:ind w:right="851" w:firstLine="851"/>
        <w:contextualSpacing/>
      </w:pPr>
    </w:p>
    <w:p w14:paraId="052B1A09" w14:textId="77777777" w:rsidR="000F53E2" w:rsidRDefault="0087583F">
      <w:pPr>
        <w:widowControl w:val="0"/>
        <w:ind w:right="851" w:firstLine="851"/>
        <w:contextualSpacing/>
      </w:pPr>
      <w:r>
        <w:rPr>
          <w:rFonts w:cs="Arial"/>
          <w:b/>
        </w:rPr>
        <w:t>Appendix 1.1</w:t>
      </w:r>
    </w:p>
    <w:p w14:paraId="61926F9C" w14:textId="77777777" w:rsidR="000F53E2" w:rsidRDefault="000F53E2">
      <w:pPr>
        <w:widowControl w:val="0"/>
        <w:ind w:left="851" w:right="851"/>
        <w:contextualSpacing/>
      </w:pPr>
    </w:p>
    <w:p w14:paraId="49D0912F" w14:textId="77777777" w:rsidR="000F53E2" w:rsidRDefault="0087583F">
      <w:pPr>
        <w:widowControl w:val="0"/>
        <w:ind w:left="851" w:right="851"/>
        <w:contextualSpacing/>
      </w:pPr>
      <w:r>
        <w:rPr>
          <w:rFonts w:cs="Arial"/>
          <w:i/>
        </w:rPr>
        <w:t>Appendix_1.1.rtf:</w:t>
      </w:r>
    </w:p>
    <w:p w14:paraId="615E85EC" w14:textId="77777777" w:rsidR="000F53E2" w:rsidRDefault="000F53E2">
      <w:pPr>
        <w:widowControl w:val="0"/>
        <w:ind w:left="851" w:right="851"/>
        <w:contextualSpacing/>
      </w:pPr>
    </w:p>
    <w:p w14:paraId="0244A460" w14:textId="77777777" w:rsidR="000F53E2" w:rsidRDefault="0087583F">
      <w:pPr>
        <w:widowControl w:val="0"/>
        <w:ind w:left="851" w:right="851"/>
        <w:contextualSpacing/>
      </w:pPr>
      <w:r>
        <w:rPr>
          <w:rFonts w:cs="Arial"/>
        </w:rPr>
        <w:t>Sensorial Tea</w:t>
      </w:r>
    </w:p>
    <w:p w14:paraId="1E62B119" w14:textId="77777777" w:rsidR="000F53E2" w:rsidRDefault="000F53E2">
      <w:pPr>
        <w:widowControl w:val="0"/>
        <w:ind w:left="851" w:right="851"/>
        <w:contextualSpacing/>
      </w:pPr>
    </w:p>
    <w:p w14:paraId="4B30C4BB" w14:textId="77777777" w:rsidR="000F53E2" w:rsidRDefault="000F53E2">
      <w:pPr>
        <w:widowControl w:val="0"/>
        <w:ind w:left="851" w:right="851"/>
        <w:contextualSpacing/>
      </w:pPr>
    </w:p>
    <w:p w14:paraId="28F810B4" w14:textId="77777777" w:rsidR="000F53E2" w:rsidRDefault="0087583F">
      <w:pPr>
        <w:widowControl w:val="0"/>
        <w:ind w:right="851" w:firstLine="851"/>
        <w:contextualSpacing/>
      </w:pPr>
      <w:r>
        <w:rPr>
          <w:rFonts w:cs="Arial"/>
          <w:b/>
        </w:rPr>
        <w:t>Appendix 2.1</w:t>
      </w:r>
    </w:p>
    <w:p w14:paraId="4FA589E7" w14:textId="77777777" w:rsidR="000F53E2" w:rsidRDefault="000F53E2">
      <w:pPr>
        <w:widowControl w:val="0"/>
        <w:tabs>
          <w:tab w:val="left" w:pos="11908"/>
        </w:tabs>
        <w:spacing w:before="5"/>
        <w:ind w:left="851" w:right="851"/>
        <w:contextualSpacing/>
      </w:pPr>
    </w:p>
    <w:p w14:paraId="1CA84BD2" w14:textId="77777777" w:rsidR="000F53E2" w:rsidRDefault="0087583F">
      <w:pPr>
        <w:widowControl w:val="0"/>
        <w:tabs>
          <w:tab w:val="left" w:pos="10065"/>
        </w:tabs>
        <w:ind w:left="851"/>
        <w:contextualSpacing/>
      </w:pPr>
      <w:r>
        <w:rPr>
          <w:rFonts w:cs="Arial"/>
          <w:i/>
        </w:rPr>
        <w:t>Appendix_2.1.txt:</w:t>
      </w:r>
    </w:p>
    <w:p w14:paraId="7F717626" w14:textId="77777777" w:rsidR="000F53E2" w:rsidRDefault="000F53E2">
      <w:pPr>
        <w:widowControl w:val="0"/>
        <w:tabs>
          <w:tab w:val="left" w:pos="10065"/>
          <w:tab w:val="left" w:pos="11908"/>
        </w:tabs>
        <w:spacing w:before="5"/>
        <w:ind w:left="851"/>
        <w:contextualSpacing/>
      </w:pPr>
    </w:p>
    <w:p w14:paraId="3ECE9F38" w14:textId="77777777" w:rsidR="000F53E2" w:rsidRDefault="0087583F">
      <w:pPr>
        <w:widowControl w:val="0"/>
        <w:tabs>
          <w:tab w:val="left" w:pos="10065"/>
          <w:tab w:val="left" w:pos="11908"/>
        </w:tabs>
        <w:spacing w:before="5"/>
        <w:ind w:left="851"/>
        <w:contextualSpacing/>
      </w:pPr>
      <w:r>
        <w:rPr>
          <w:rFonts w:cs="Arial"/>
          <w:color w:val="231F20"/>
          <w:szCs w:val="20"/>
        </w:rPr>
        <w:t>Best before date: 10.10.2015</w:t>
      </w:r>
    </w:p>
    <w:p w14:paraId="17BEF44C" w14:textId="77777777" w:rsidR="000F53E2" w:rsidRDefault="0087583F">
      <w:pPr>
        <w:widowControl w:val="0"/>
        <w:tabs>
          <w:tab w:val="left" w:pos="10065"/>
          <w:tab w:val="left" w:pos="11908"/>
        </w:tabs>
        <w:ind w:left="851"/>
        <w:contextualSpacing/>
      </w:pPr>
      <w:r>
        <w:rPr>
          <w:rFonts w:cs="Arial"/>
          <w:color w:val="231F20"/>
          <w:szCs w:val="20"/>
        </w:rPr>
        <w:t>Production date: 03.05.2013</w:t>
      </w:r>
    </w:p>
    <w:p w14:paraId="13AECFFE" w14:textId="77777777" w:rsidR="000F53E2" w:rsidRDefault="000F53E2">
      <w:pPr>
        <w:widowControl w:val="0"/>
        <w:tabs>
          <w:tab w:val="left" w:pos="10065"/>
          <w:tab w:val="left" w:pos="11908"/>
        </w:tabs>
        <w:spacing w:before="8"/>
        <w:ind w:left="851"/>
        <w:contextualSpacing/>
      </w:pPr>
    </w:p>
    <w:p w14:paraId="346E0895" w14:textId="77777777" w:rsidR="000F53E2" w:rsidRDefault="0087583F">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0E0D7B9B" w14:textId="77777777" w:rsidR="000F53E2" w:rsidRDefault="000F53E2">
      <w:pPr>
        <w:widowControl w:val="0"/>
        <w:tabs>
          <w:tab w:val="left" w:pos="10065"/>
        </w:tabs>
        <w:ind w:left="851" w:firstLine="1"/>
        <w:contextualSpacing/>
      </w:pPr>
    </w:p>
    <w:p w14:paraId="364B9DAF" w14:textId="77777777" w:rsidR="000F53E2" w:rsidRDefault="0087583F">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0DED1B25" w14:textId="77777777" w:rsidR="000F53E2" w:rsidRDefault="000F53E2">
      <w:pPr>
        <w:widowControl w:val="0"/>
        <w:tabs>
          <w:tab w:val="left" w:pos="10065"/>
        </w:tabs>
        <w:ind w:left="851" w:firstLine="2"/>
        <w:contextualSpacing/>
      </w:pPr>
    </w:p>
    <w:p w14:paraId="5C370260" w14:textId="77777777" w:rsidR="000F53E2" w:rsidRDefault="0087583F">
      <w:pPr>
        <w:widowControl w:val="0"/>
        <w:tabs>
          <w:tab w:val="left" w:pos="10065"/>
          <w:tab w:val="left" w:pos="11908"/>
        </w:tabs>
        <w:ind w:left="851"/>
        <w:contextualSpacing/>
      </w:pPr>
      <w:r>
        <w:rPr>
          <w:rFonts w:cs="Arial"/>
          <w:color w:val="231F20"/>
          <w:szCs w:val="20"/>
        </w:rPr>
        <w:t>Instructions</w:t>
      </w:r>
    </w:p>
    <w:p w14:paraId="456315F6" w14:textId="77777777" w:rsidR="000F53E2" w:rsidRDefault="0087583F">
      <w:pPr>
        <w:widowControl w:val="0"/>
        <w:tabs>
          <w:tab w:val="left" w:pos="10065"/>
          <w:tab w:val="left" w:pos="11908"/>
        </w:tabs>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054E463A" w14:textId="77777777" w:rsidR="000F53E2" w:rsidRDefault="0087583F">
      <w:pPr>
        <w:widowControl w:val="0"/>
        <w:tabs>
          <w:tab w:val="left" w:pos="10065"/>
          <w:tab w:val="left" w:pos="11908"/>
        </w:tabs>
        <w:ind w:left="851"/>
        <w:contextualSpacing/>
      </w:pPr>
      <w:r>
        <w:rPr>
          <w:rFonts w:cs="Arial"/>
          <w:color w:val="231F20"/>
          <w:szCs w:val="20"/>
        </w:rPr>
        <w:t>Use fresh water. Water left in the kettle loses vitality and makes the tea flavour not as vibrant.</w:t>
      </w:r>
    </w:p>
    <w:p w14:paraId="26E8D9F7" w14:textId="77777777" w:rsidR="000F53E2" w:rsidRDefault="000F53E2">
      <w:pPr>
        <w:widowControl w:val="0"/>
        <w:tabs>
          <w:tab w:val="left" w:pos="9214"/>
        </w:tabs>
        <w:contextualSpacing/>
      </w:pPr>
    </w:p>
    <w:p w14:paraId="4DFEA9BA" w14:textId="77777777" w:rsidR="000F53E2" w:rsidRDefault="0087583F">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9">
        <w:r>
          <w:rPr>
            <w:rStyle w:val="InternetLink"/>
            <w:rFonts w:cs="Arial"/>
            <w:szCs w:val="20"/>
          </w:rPr>
          <w:t>info@teasoftheworld.uk</w:t>
        </w:r>
      </w:hyperlink>
    </w:p>
    <w:p w14:paraId="3DC22BF9" w14:textId="77777777" w:rsidR="000F53E2" w:rsidRDefault="0087583F">
      <w:pPr>
        <w:widowControl w:val="0"/>
        <w:tabs>
          <w:tab w:val="left" w:pos="1702"/>
          <w:tab w:val="left" w:pos="10065"/>
          <w:tab w:val="left" w:pos="11908"/>
        </w:tabs>
        <w:ind w:left="851"/>
        <w:contextualSpacing/>
      </w:pPr>
      <w:r>
        <w:rPr>
          <w:rFonts w:cs="Arial"/>
          <w:color w:val="231F20"/>
          <w:szCs w:val="20"/>
        </w:rPr>
        <w:t>Blended and packed in the UK.</w:t>
      </w:r>
    </w:p>
    <w:p w14:paraId="5D1DBC68" w14:textId="77777777" w:rsidR="000F53E2" w:rsidRDefault="0087583F">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58D1D086" w14:textId="77777777" w:rsidR="000F53E2" w:rsidRDefault="000F53E2">
      <w:pPr>
        <w:widowControl w:val="0"/>
        <w:tabs>
          <w:tab w:val="left" w:pos="10065"/>
          <w:tab w:val="left" w:pos="11908"/>
        </w:tabs>
        <w:spacing w:before="8"/>
        <w:ind w:left="851"/>
        <w:contextualSpacing/>
      </w:pPr>
    </w:p>
    <w:p w14:paraId="0439905B" w14:textId="77777777" w:rsidR="000F53E2" w:rsidRDefault="0087583F">
      <w:pPr>
        <w:widowControl w:val="0"/>
        <w:tabs>
          <w:tab w:val="left" w:pos="10065"/>
          <w:tab w:val="left" w:pos="11908"/>
        </w:tabs>
        <w:spacing w:before="8"/>
        <w:ind w:left="851"/>
        <w:contextualSpacing/>
      </w:pPr>
      <w:r>
        <w:rPr>
          <w:rFonts w:cs="Arial"/>
          <w:color w:val="000000"/>
          <w:szCs w:val="20"/>
        </w:rPr>
        <w:t>3x30g</w:t>
      </w:r>
    </w:p>
    <w:p w14:paraId="2F63A736" w14:textId="77777777" w:rsidR="000F53E2" w:rsidRDefault="000F53E2">
      <w:pPr>
        <w:widowControl w:val="0"/>
        <w:tabs>
          <w:tab w:val="left" w:pos="10065"/>
          <w:tab w:val="left" w:pos="11908"/>
        </w:tabs>
        <w:spacing w:before="8"/>
        <w:ind w:left="851"/>
        <w:contextualSpacing/>
      </w:pPr>
    </w:p>
    <w:p w14:paraId="1D128648" w14:textId="77777777" w:rsidR="000F53E2" w:rsidRDefault="000F53E2">
      <w:pPr>
        <w:widowControl w:val="0"/>
        <w:tabs>
          <w:tab w:val="left" w:pos="10065"/>
          <w:tab w:val="left" w:pos="11908"/>
        </w:tabs>
        <w:spacing w:before="8"/>
        <w:ind w:left="851"/>
        <w:contextualSpacing/>
      </w:pPr>
    </w:p>
    <w:p w14:paraId="6AB62C74" w14:textId="77777777" w:rsidR="000F53E2" w:rsidRDefault="0087583F">
      <w:pPr>
        <w:widowControl w:val="0"/>
        <w:tabs>
          <w:tab w:val="left" w:pos="10065"/>
        </w:tabs>
        <w:ind w:left="851"/>
        <w:contextualSpacing/>
      </w:pPr>
      <w:r>
        <w:rPr>
          <w:rFonts w:cs="Arial"/>
        </w:rPr>
        <w:t>Meditation Tea</w:t>
      </w:r>
    </w:p>
    <w:p w14:paraId="69D45619" w14:textId="77777777" w:rsidR="000F53E2" w:rsidRDefault="0087583F">
      <w:pPr>
        <w:widowControl w:val="0"/>
        <w:tabs>
          <w:tab w:val="left" w:pos="10065"/>
        </w:tabs>
        <w:ind w:left="851"/>
        <w:contextualSpacing/>
      </w:pPr>
      <w:r>
        <w:rPr>
          <w:rFonts w:cs="Arial"/>
        </w:rPr>
        <w:t>For calming and relaxing the body and mind</w:t>
      </w:r>
    </w:p>
    <w:p w14:paraId="11F7F5DF" w14:textId="77777777" w:rsidR="000F53E2" w:rsidRDefault="0087583F">
      <w:pPr>
        <w:widowControl w:val="0"/>
        <w:tabs>
          <w:tab w:val="left" w:pos="10065"/>
        </w:tabs>
        <w:ind w:left="851"/>
        <w:contextualSpacing/>
      </w:pPr>
      <w:r>
        <w:rPr>
          <w:rFonts w:cs="Arial"/>
          <w:color w:val="292929"/>
          <w:szCs w:val="20"/>
          <w:lang w:val="en-US"/>
        </w:rPr>
        <w:t>Lemongrass, Passionflower, Chamomile &amp; Lavender</w:t>
      </w:r>
    </w:p>
    <w:p w14:paraId="70A017FE" w14:textId="77777777" w:rsidR="000F53E2" w:rsidRDefault="000F53E2">
      <w:pPr>
        <w:widowControl w:val="0"/>
        <w:tabs>
          <w:tab w:val="left" w:pos="10065"/>
        </w:tabs>
        <w:ind w:left="851"/>
        <w:contextualSpacing/>
      </w:pPr>
    </w:p>
    <w:p w14:paraId="48C55D04" w14:textId="77777777" w:rsidR="000F53E2" w:rsidRDefault="0087583F">
      <w:pPr>
        <w:widowControl w:val="0"/>
        <w:tabs>
          <w:tab w:val="left" w:pos="10065"/>
        </w:tabs>
        <w:ind w:left="851"/>
        <w:contextualSpacing/>
      </w:pPr>
      <w:r>
        <w:rPr>
          <w:rFonts w:cs="Arial"/>
        </w:rPr>
        <w:t xml:space="preserve">Uplifting Tea </w:t>
      </w:r>
    </w:p>
    <w:p w14:paraId="568E321A" w14:textId="77777777" w:rsidR="000F53E2" w:rsidRDefault="0087583F">
      <w:pPr>
        <w:widowControl w:val="0"/>
        <w:tabs>
          <w:tab w:val="left" w:pos="10065"/>
        </w:tabs>
        <w:ind w:left="851"/>
        <w:contextualSpacing/>
      </w:pPr>
      <w:r>
        <w:rPr>
          <w:rFonts w:cs="Arial"/>
        </w:rPr>
        <w:t>For happiness and energising the spirit</w:t>
      </w:r>
    </w:p>
    <w:p w14:paraId="2824EC82" w14:textId="77777777" w:rsidR="000F53E2" w:rsidRDefault="0087583F">
      <w:pPr>
        <w:widowControl w:val="0"/>
        <w:tabs>
          <w:tab w:val="left" w:pos="10065"/>
        </w:tabs>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2B9201A2" w14:textId="77777777" w:rsidR="000F53E2" w:rsidRDefault="000F53E2">
      <w:pPr>
        <w:widowControl w:val="0"/>
        <w:tabs>
          <w:tab w:val="left" w:pos="10065"/>
        </w:tabs>
        <w:ind w:left="851"/>
        <w:contextualSpacing/>
      </w:pPr>
    </w:p>
    <w:p w14:paraId="1B55657E" w14:textId="77777777" w:rsidR="000F53E2" w:rsidRDefault="0087583F">
      <w:pPr>
        <w:widowControl w:val="0"/>
        <w:tabs>
          <w:tab w:val="left" w:pos="10065"/>
        </w:tabs>
        <w:ind w:left="851"/>
        <w:contextualSpacing/>
      </w:pPr>
      <w:r>
        <w:rPr>
          <w:rFonts w:cs="Arial"/>
        </w:rPr>
        <w:t>Concentration Tea</w:t>
      </w:r>
    </w:p>
    <w:p w14:paraId="36234ABF" w14:textId="77777777" w:rsidR="000F53E2" w:rsidRDefault="0087583F">
      <w:pPr>
        <w:widowControl w:val="0"/>
        <w:tabs>
          <w:tab w:val="left" w:pos="10065"/>
        </w:tabs>
        <w:ind w:left="851"/>
        <w:contextualSpacing/>
      </w:pPr>
      <w:r>
        <w:rPr>
          <w:rFonts w:cs="Arial"/>
        </w:rPr>
        <w:t>For concentration and mental vigour</w:t>
      </w:r>
    </w:p>
    <w:p w14:paraId="02F74F2B" w14:textId="77777777" w:rsidR="000F53E2" w:rsidRDefault="0087583F">
      <w:pPr>
        <w:widowControl w:val="0"/>
        <w:ind w:left="851" w:right="851"/>
        <w:contextualSpacing/>
      </w:pPr>
      <w:r>
        <w:rPr>
          <w:rFonts w:cs="Arial"/>
          <w:szCs w:val="20"/>
        </w:rPr>
        <w:t xml:space="preserve">Green Tea, Basil, Blueberries, Rosemary &amp; </w:t>
      </w:r>
      <w:r>
        <w:rPr>
          <w:rFonts w:cs="Arial"/>
          <w:szCs w:val="20"/>
          <w:lang w:val="en-US"/>
        </w:rPr>
        <w:t>Chrysanthemum</w:t>
      </w:r>
    </w:p>
    <w:p w14:paraId="64A4C690" w14:textId="77777777" w:rsidR="000F53E2" w:rsidRDefault="000F53E2">
      <w:pPr>
        <w:widowControl w:val="0"/>
        <w:tabs>
          <w:tab w:val="left" w:pos="11908"/>
        </w:tabs>
        <w:ind w:left="851" w:right="851"/>
        <w:contextualSpacing/>
      </w:pPr>
    </w:p>
    <w:p w14:paraId="20626705" w14:textId="77777777" w:rsidR="000F53E2" w:rsidRDefault="000F53E2">
      <w:pPr>
        <w:widowControl w:val="0"/>
        <w:tabs>
          <w:tab w:val="left" w:pos="11908"/>
        </w:tabs>
        <w:ind w:left="851" w:right="851"/>
        <w:contextualSpacing/>
      </w:pPr>
    </w:p>
    <w:p w14:paraId="7A16FA16" w14:textId="77777777" w:rsidR="000F53E2" w:rsidRDefault="0087583F">
      <w:pPr>
        <w:pageBreakBefore/>
        <w:spacing w:after="200" w:line="276" w:lineRule="auto"/>
        <w:ind w:right="851" w:firstLine="851"/>
      </w:pPr>
      <w:r>
        <w:rPr>
          <w:rFonts w:cs="Arial"/>
          <w:b/>
        </w:rPr>
        <w:lastRenderedPageBreak/>
        <w:t xml:space="preserve">   Appendix 2.2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de-DE" w:eastAsia="de-DE"/>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0"/>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77777777" w:rsidR="000F53E2" w:rsidRDefault="0087583F">
      <w:pPr>
        <w:pageBreakBefore/>
        <w:widowControl w:val="0"/>
        <w:ind w:left="567" w:right="567"/>
        <w:contextualSpacing/>
      </w:pPr>
      <w:r>
        <w:rPr>
          <w:rFonts w:cs="Arial"/>
          <w:b/>
        </w:rPr>
        <w:lastRenderedPageBreak/>
        <w:t>Appendix 2.3</w:t>
      </w:r>
      <w:r>
        <w:rPr>
          <w:rFonts w:cs="Arial"/>
          <w:b/>
          <w:noProof/>
          <w:lang w:val="de-DE" w:eastAsia="de-DE"/>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25077767" w14:textId="77777777" w:rsidR="000F53E2" w:rsidRDefault="0087583F">
      <w:pPr>
        <w:widowControl w:val="0"/>
        <w:ind w:left="567" w:right="567"/>
        <w:contextualSpacing/>
      </w:pPr>
      <w:r>
        <w:rPr>
          <w:rFonts w:cs="Arial"/>
          <w:b/>
        </w:rPr>
        <w:t>Appendix 2.3 (continued)</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de-DE" w:eastAsia="de-DE"/>
        </w:rPr>
        <w:lastRenderedPageBreak/>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2"/>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77777777" w:rsidR="000F53E2" w:rsidRDefault="0087583F">
      <w:pPr>
        <w:pageBreakBefore/>
        <w:spacing w:after="200" w:line="276" w:lineRule="auto"/>
        <w:ind w:firstLine="851"/>
      </w:pPr>
      <w:r>
        <w:rPr>
          <w:rFonts w:cs="Arial"/>
          <w:b/>
        </w:rPr>
        <w:lastRenderedPageBreak/>
        <w:t>Appendix 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76EE3B1D" w14:textId="77777777" w:rsidR="000F53E2" w:rsidRDefault="000F53E2">
      <w:pPr>
        <w:widowControl w:val="0"/>
        <w:ind w:left="851" w:right="851"/>
        <w:contextualSpacing/>
      </w:pP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2FBF005" w14:textId="77777777" w:rsidR="000F53E2" w:rsidRDefault="000F53E2">
      <w:pPr>
        <w:widowControl w:val="0"/>
        <w:ind w:left="851" w:right="851"/>
        <w:contextualSpacing/>
      </w:pP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0ED31C50" w14:textId="77777777" w:rsidR="000F53E2" w:rsidRDefault="000F53E2">
      <w:pPr>
        <w:widowControl w:val="0"/>
        <w:ind w:left="851" w:right="851"/>
        <w:contextualSpacing/>
      </w:pPr>
    </w:p>
    <w:p w14:paraId="53F1D3D8" w14:textId="77777777" w:rsidR="000F53E2" w:rsidRDefault="000F53E2">
      <w:pPr>
        <w:widowControl w:val="0"/>
        <w:tabs>
          <w:tab w:val="left" w:pos="9498"/>
        </w:tabs>
        <w:ind w:right="141"/>
        <w:contextualSpacing/>
      </w:pPr>
    </w:p>
    <w:sectPr w:rsidR="000F53E2">
      <w:headerReference w:type="default" r:id="rId13"/>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33E29" w14:textId="77777777" w:rsidR="009C718D" w:rsidRDefault="009C718D">
      <w:pPr>
        <w:spacing w:line="240" w:lineRule="auto"/>
      </w:pPr>
      <w:r>
        <w:separator/>
      </w:r>
    </w:p>
  </w:endnote>
  <w:endnote w:type="continuationSeparator" w:id="0">
    <w:p w14:paraId="1850DD48" w14:textId="77777777" w:rsidR="009C718D" w:rsidRDefault="009C71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Unicode MS">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Square721 BT">
    <w:charset w:val="00"/>
    <w:family w:val="swiss"/>
    <w:pitch w:val="variable"/>
    <w:sig w:usb0="00000087" w:usb1="00000000" w:usb2="00000000" w:usb3="00000000" w:csb0="0000001B" w:csb1="00000000"/>
  </w:font>
  <w:font w:name="Tahoma">
    <w:panose1 w:val="020B0604030504040204"/>
    <w:charset w:val="00"/>
    <w:family w:val="auto"/>
    <w:pitch w:val="variable"/>
    <w:sig w:usb0="00000003" w:usb1="00000000" w:usb2="00000000" w:usb3="00000000" w:csb0="00000001" w:csb1="00000000"/>
  </w:font>
  <w:font w:name="Myriad Pro">
    <w:panose1 w:val="020B0503030403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C5704" w14:textId="77777777" w:rsidR="009C718D" w:rsidRDefault="009C718D">
      <w:pPr>
        <w:spacing w:line="240" w:lineRule="auto"/>
      </w:pPr>
      <w:r>
        <w:separator/>
      </w:r>
    </w:p>
  </w:footnote>
  <w:footnote w:type="continuationSeparator" w:id="0">
    <w:p w14:paraId="1D130D11" w14:textId="77777777" w:rsidR="009C718D" w:rsidRDefault="009C718D">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CD3B8" w14:textId="77777777" w:rsidR="009C718D" w:rsidRDefault="009C718D">
    <w:pPr>
      <w:widowControl w:val="0"/>
      <w:spacing w:line="200" w:lineRule="exact"/>
    </w:pPr>
  </w:p>
  <w:p w14:paraId="3612EB39" w14:textId="77777777" w:rsidR="009C718D" w:rsidRDefault="009C718D">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0ED6B816" w14:textId="77777777" w:rsidR="009C718D" w:rsidRDefault="009C718D">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3E2"/>
    <w:rsid w:val="000F53E2"/>
    <w:rsid w:val="00100F61"/>
    <w:rsid w:val="00175A92"/>
    <w:rsid w:val="002F608E"/>
    <w:rsid w:val="00342C3E"/>
    <w:rsid w:val="00374450"/>
    <w:rsid w:val="00394564"/>
    <w:rsid w:val="003D0B08"/>
    <w:rsid w:val="003F6F99"/>
    <w:rsid w:val="00406FFE"/>
    <w:rsid w:val="0045437E"/>
    <w:rsid w:val="00524F6A"/>
    <w:rsid w:val="00580D17"/>
    <w:rsid w:val="00605C51"/>
    <w:rsid w:val="0066531C"/>
    <w:rsid w:val="006B6A05"/>
    <w:rsid w:val="00787500"/>
    <w:rsid w:val="007D30DF"/>
    <w:rsid w:val="007F64F2"/>
    <w:rsid w:val="0087583F"/>
    <w:rsid w:val="009C718D"/>
    <w:rsid w:val="00CA7CCB"/>
    <w:rsid w:val="00CD3299"/>
    <w:rsid w:val="00D07BB6"/>
    <w:rsid w:val="00DD387F"/>
    <w:rsid w:val="00F45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spacing w:line="100" w:lineRule="atLeast"/>
    </w:pPr>
    <w:rPr>
      <w:rFonts w:ascii="Arial" w:eastAsia="Arial Unicode MS" w:hAnsi="Arial" w:cs="Calibri"/>
      <w:sz w:val="20"/>
      <w:szCs w:val="22"/>
      <w:lang w:val="en-GB" w:eastAsia="en-US"/>
    </w:rPr>
  </w:style>
  <w:style w:type="paragraph" w:styleId="berschrift1">
    <w:name w:val="heading 1"/>
    <w:basedOn w:val="Standard"/>
    <w:pPr>
      <w:keepNext/>
      <w:keepLines/>
      <w:spacing w:after="360"/>
      <w:outlineLvl w:val="0"/>
    </w:pPr>
    <w:rPr>
      <w:b/>
      <w:bCs/>
      <w:caps/>
      <w:sz w:val="24"/>
      <w:szCs w:val="28"/>
      <w:u w:val="single"/>
    </w:rPr>
  </w:style>
  <w:style w:type="paragraph" w:styleId="berschrift2">
    <w:name w:val="heading 2"/>
    <w:basedOn w:val="Standard"/>
    <w:pPr>
      <w:keepNext/>
      <w:keepLines/>
      <w:spacing w:after="180"/>
      <w:outlineLvl w:val="1"/>
    </w:pPr>
    <w:rPr>
      <w:b/>
      <w:bCs/>
      <w:i/>
      <w:sz w:val="22"/>
      <w:szCs w:val="26"/>
    </w:rPr>
  </w:style>
  <w:style w:type="paragraph" w:styleId="berschrift3">
    <w:name w:val="heading 3"/>
    <w:basedOn w:val="Standard"/>
    <w:pPr>
      <w:keepNext/>
      <w:keepLines/>
      <w:spacing w:after="6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rPr>
      <w:rFonts w:ascii="Arial" w:hAnsi="Arial"/>
      <w:b/>
      <w:bCs/>
      <w:caps/>
      <w:sz w:val="24"/>
      <w:szCs w:val="28"/>
      <w:u w:val="single"/>
    </w:rPr>
  </w:style>
  <w:style w:type="character" w:customStyle="1" w:styleId="Heading2Char">
    <w:name w:val="Heading 2 Char"/>
    <w:basedOn w:val="Absatzstandardschriftart"/>
    <w:rPr>
      <w:rFonts w:ascii="Arial" w:hAnsi="Arial"/>
      <w:b/>
      <w:bCs/>
      <w:i/>
      <w:sz w:val="26"/>
      <w:szCs w:val="26"/>
    </w:rPr>
  </w:style>
  <w:style w:type="character" w:customStyle="1" w:styleId="Heading3Char">
    <w:name w:val="Heading 3 Char"/>
    <w:basedOn w:val="Absatzstandardschriftart"/>
    <w:rPr>
      <w:rFonts w:ascii="Arial" w:hAnsi="Arial"/>
      <w:b/>
      <w:bCs/>
      <w:sz w:val="20"/>
    </w:rPr>
  </w:style>
  <w:style w:type="character" w:styleId="Herausstellen">
    <w:name w:val="Emphasis"/>
    <w:basedOn w:val="Absatzstandardschriftart"/>
    <w:rPr>
      <w:i/>
      <w:iCs/>
    </w:rPr>
  </w:style>
  <w:style w:type="character" w:customStyle="1" w:styleId="HeaderChar">
    <w:name w:val="Header Char"/>
    <w:basedOn w:val="Absatzstandardschriftart"/>
    <w:rPr>
      <w:rFonts w:ascii="Square721 BT" w:hAnsi="Square721 BT"/>
      <w:sz w:val="20"/>
    </w:rPr>
  </w:style>
  <w:style w:type="character" w:customStyle="1" w:styleId="FooterChar">
    <w:name w:val="Footer Char"/>
    <w:basedOn w:val="Absatzstandardschriftart"/>
    <w:rPr>
      <w:rFonts w:ascii="Square721 BT" w:hAnsi="Square721 BT"/>
      <w:sz w:val="20"/>
    </w:rPr>
  </w:style>
  <w:style w:type="character" w:customStyle="1" w:styleId="BalloonTextChar">
    <w:name w:val="Balloon Text Char"/>
    <w:basedOn w:val="Absatzstandardschriftar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bsatzstandardschriftar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bsatzstandardschriftart"/>
    <w:rPr>
      <w:rFonts w:ascii="Arial" w:hAnsi="Arial"/>
      <w:sz w:val="20"/>
    </w:rPr>
  </w:style>
  <w:style w:type="character" w:customStyle="1" w:styleId="imagetextChar">
    <w:name w:val="image text Char"/>
    <w:basedOn w:val="Absatzstandardschriftart"/>
    <w:rPr>
      <w:rFonts w:ascii="Arial" w:hAnsi="Arial"/>
      <w:i/>
      <w:sz w:val="20"/>
    </w:rPr>
  </w:style>
  <w:style w:type="character" w:customStyle="1" w:styleId="letteredlistChar">
    <w:name w:val="lettered list Char"/>
    <w:basedOn w:val="Absatzstandardschriftar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bsatzstandardschriftar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bsatzstandardschriftart"/>
    <w:rPr>
      <w:rFonts w:ascii="Arial" w:hAnsi="Arial"/>
      <w:sz w:val="20"/>
    </w:rPr>
  </w:style>
  <w:style w:type="character" w:customStyle="1" w:styleId="subsectiontextChar">
    <w:name w:val="subsection text Char"/>
    <w:basedOn w:val="Absatzstandardschriftar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bsatzstandardschriftart"/>
    <w:rPr>
      <w:rFonts w:ascii="Arial" w:hAnsi="Arial"/>
      <w:b/>
      <w:sz w:val="44"/>
      <w:szCs w:val="44"/>
    </w:rPr>
  </w:style>
  <w:style w:type="character" w:customStyle="1" w:styleId="Docsubtitle1Char">
    <w:name w:val="Doc subtitle1 Char"/>
    <w:basedOn w:val="Absatzstandardschriftart"/>
    <w:rPr>
      <w:rFonts w:ascii="Arial" w:hAnsi="Arial"/>
      <w:b/>
      <w:sz w:val="28"/>
      <w:szCs w:val="28"/>
    </w:rPr>
  </w:style>
  <w:style w:type="character" w:customStyle="1" w:styleId="Docsubtitle2Char">
    <w:name w:val="Doc subtitle2 Char"/>
    <w:basedOn w:val="Absatzstandardschriftart"/>
    <w:rPr>
      <w:rFonts w:ascii="Arial" w:hAnsi="Arial"/>
      <w:sz w:val="28"/>
      <w:szCs w:val="28"/>
    </w:rPr>
  </w:style>
  <w:style w:type="character" w:customStyle="1" w:styleId="InternetLink">
    <w:name w:val="Internet Link"/>
    <w:basedOn w:val="Absatzstandardschriftar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Seitenzahl">
    <w:name w:val="page number"/>
    <w:basedOn w:val="Absatzstandardschriftart"/>
    <w:rPr>
      <w:rFonts w:ascii="Arial" w:hAnsi="Arial"/>
      <w:sz w:val="16"/>
    </w:rPr>
  </w:style>
  <w:style w:type="character" w:customStyle="1" w:styleId="EditabletextChar1">
    <w:name w:val="Editable text Char1"/>
    <w:basedOn w:val="Absatzstandardschriftart"/>
    <w:rPr>
      <w:rFonts w:ascii="Arial" w:eastAsia="Times New Roman" w:hAnsi="Arial" w:cs="Times New Roman"/>
      <w:color w:val="0000FF"/>
      <w:sz w:val="20"/>
      <w:szCs w:val="24"/>
      <w:lang w:val="en-GB"/>
    </w:rPr>
  </w:style>
  <w:style w:type="character" w:customStyle="1" w:styleId="fixedtextChar">
    <w:name w:val="fixed text Char"/>
    <w:basedOn w:val="Absatzstandardschriftart"/>
    <w:rPr>
      <w:rFonts w:ascii="Arial" w:eastAsia="Times New Roman" w:hAnsi="Arial" w:cs="Times New Roman"/>
      <w:sz w:val="20"/>
      <w:szCs w:val="24"/>
      <w:lang w:val="en-GB" w:eastAsia="en-GB"/>
    </w:rPr>
  </w:style>
  <w:style w:type="character" w:styleId="GesichteterLink">
    <w:name w:val="FollowedHyperlink"/>
    <w:basedOn w:val="Absatzstandardschriftar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Standard"/>
    <w:next w:val="TextBody"/>
    <w:pPr>
      <w:keepNext/>
      <w:spacing w:before="240" w:after="120"/>
    </w:pPr>
    <w:rPr>
      <w:rFonts w:cs="Arial Unicode MS"/>
      <w:sz w:val="28"/>
      <w:szCs w:val="28"/>
    </w:rPr>
  </w:style>
  <w:style w:type="paragraph" w:customStyle="1" w:styleId="TextBody">
    <w:name w:val="Text Body"/>
    <w:basedOn w:val="Standard"/>
    <w:pPr>
      <w:spacing w:after="120"/>
    </w:pPr>
  </w:style>
  <w:style w:type="paragraph" w:styleId="Liste">
    <w:name w:val="List"/>
    <w:basedOn w:val="TextBody"/>
  </w:style>
  <w:style w:type="paragraph" w:styleId="Beschriftung">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Kopfzeile">
    <w:name w:val="header"/>
    <w:basedOn w:val="Standard"/>
    <w:pPr>
      <w:tabs>
        <w:tab w:val="center" w:pos="4680"/>
        <w:tab w:val="right" w:pos="9360"/>
      </w:tabs>
    </w:pPr>
  </w:style>
  <w:style w:type="paragraph" w:styleId="Fuzeile">
    <w:name w:val="footer"/>
    <w:basedOn w:val="Standard"/>
    <w:pPr>
      <w:tabs>
        <w:tab w:val="center" w:pos="4680"/>
        <w:tab w:val="right" w:pos="9360"/>
      </w:tabs>
    </w:pPr>
  </w:style>
  <w:style w:type="paragraph" w:styleId="Sprechblasentext">
    <w:name w:val="Balloon Text"/>
    <w:basedOn w:val="Standard"/>
    <w:rPr>
      <w:rFonts w:ascii="Tahoma" w:hAnsi="Tahoma" w:cs="Tahoma"/>
      <w:sz w:val="16"/>
      <w:szCs w:val="16"/>
    </w:rPr>
  </w:style>
  <w:style w:type="paragraph" w:customStyle="1" w:styleId="footerleft">
    <w:name w:val="footer left"/>
    <w:basedOn w:val="Kopfzeile"/>
    <w:rPr>
      <w:sz w:val="16"/>
      <w:szCs w:val="16"/>
    </w:rPr>
  </w:style>
  <w:style w:type="paragraph" w:customStyle="1" w:styleId="footercentre">
    <w:name w:val="footer centre"/>
    <w:basedOn w:val="Kopfzeile"/>
    <w:pPr>
      <w:jc w:val="center"/>
    </w:pPr>
    <w:rPr>
      <w:sz w:val="16"/>
      <w:szCs w:val="16"/>
    </w:rPr>
  </w:style>
  <w:style w:type="paragraph" w:customStyle="1" w:styleId="footerright">
    <w:name w:val="footer right"/>
    <w:basedOn w:val="Fuzeile"/>
    <w:pPr>
      <w:jc w:val="right"/>
    </w:pPr>
    <w:rPr>
      <w:sz w:val="16"/>
      <w:szCs w:val="16"/>
    </w:rPr>
  </w:style>
  <w:style w:type="paragraph" w:customStyle="1" w:styleId="imagetext">
    <w:name w:val="image text"/>
    <w:basedOn w:val="Standard"/>
    <w:rPr>
      <w:i/>
    </w:rPr>
  </w:style>
  <w:style w:type="paragraph" w:customStyle="1" w:styleId="bullet">
    <w:name w:val="bullet"/>
    <w:basedOn w:val="Standard"/>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Standard"/>
    <w:pPr>
      <w:numPr>
        <w:numId w:val="4"/>
      </w:numPr>
      <w:ind w:left="568" w:hanging="284"/>
      <w:contextualSpacing/>
    </w:pPr>
  </w:style>
  <w:style w:type="paragraph" w:customStyle="1" w:styleId="numberedlist">
    <w:name w:val="numbered list"/>
    <w:basedOn w:val="Standard"/>
    <w:pPr>
      <w:numPr>
        <w:numId w:val="3"/>
      </w:numPr>
      <w:ind w:left="568" w:hanging="284"/>
      <w:contextualSpacing/>
    </w:pPr>
  </w:style>
  <w:style w:type="paragraph" w:customStyle="1" w:styleId="signaturetext">
    <w:name w:val="signature text"/>
    <w:basedOn w:val="imagetext"/>
  </w:style>
  <w:style w:type="paragraph" w:styleId="Listenabsatz">
    <w:name w:val="List Paragraph"/>
    <w:basedOn w:val="Standard"/>
    <w:pPr>
      <w:ind w:left="720"/>
      <w:contextualSpacing/>
    </w:pPr>
  </w:style>
  <w:style w:type="paragraph" w:customStyle="1" w:styleId="Subsectionheading">
    <w:name w:val="Subsection heading"/>
    <w:basedOn w:val="Standard"/>
    <w:pPr>
      <w:numPr>
        <w:numId w:val="5"/>
      </w:numPr>
      <w:spacing w:after="180"/>
    </w:pPr>
    <w:rPr>
      <w:b/>
    </w:rPr>
  </w:style>
  <w:style w:type="paragraph" w:customStyle="1" w:styleId="sub-subsectionheading">
    <w:name w:val="sub-subsection heading"/>
    <w:basedOn w:val="Listenabsatz"/>
    <w:pPr>
      <w:numPr>
        <w:numId w:val="5"/>
      </w:numPr>
      <w:spacing w:after="60"/>
      <w:ind w:left="1248" w:hanging="794"/>
    </w:pPr>
  </w:style>
  <w:style w:type="paragraph" w:customStyle="1" w:styleId="sub-subsectiontext">
    <w:name w:val="sub-subsection text"/>
    <w:basedOn w:val="Standard"/>
    <w:pPr>
      <w:ind w:left="1247"/>
    </w:pPr>
  </w:style>
  <w:style w:type="paragraph" w:customStyle="1" w:styleId="subsectiontext">
    <w:name w:val="subsection text"/>
    <w:basedOn w:val="Standard"/>
    <w:pPr>
      <w:ind w:left="454"/>
    </w:pPr>
  </w:style>
  <w:style w:type="paragraph" w:customStyle="1" w:styleId="bulletsub-subsection">
    <w:name w:val="bullet sub-subsection"/>
    <w:basedOn w:val="bullet"/>
    <w:pPr>
      <w:ind w:left="1531"/>
    </w:pPr>
  </w:style>
  <w:style w:type="paragraph" w:customStyle="1" w:styleId="DocTitle">
    <w:name w:val="Doc Title"/>
    <w:basedOn w:val="Standard"/>
    <w:rPr>
      <w:b/>
      <w:sz w:val="44"/>
      <w:szCs w:val="44"/>
    </w:rPr>
  </w:style>
  <w:style w:type="paragraph" w:customStyle="1" w:styleId="Docsubtitle1">
    <w:name w:val="Doc subtitle1"/>
    <w:basedOn w:val="Standard"/>
    <w:rPr>
      <w:b/>
      <w:sz w:val="28"/>
      <w:szCs w:val="28"/>
    </w:rPr>
  </w:style>
  <w:style w:type="paragraph" w:customStyle="1" w:styleId="Docsubtitle2">
    <w:name w:val="Doc subtitle2"/>
    <w:basedOn w:val="Standard"/>
    <w:rPr>
      <w:sz w:val="28"/>
      <w:szCs w:val="28"/>
    </w:rPr>
  </w:style>
  <w:style w:type="paragraph" w:customStyle="1" w:styleId="Contents2">
    <w:name w:val="Contents 2"/>
    <w:basedOn w:val="Standard"/>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enabsatz"/>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Standard"/>
    <w:rPr>
      <w:rFonts w:eastAsia="Times New Roman" w:cs="Times New Roman"/>
      <w:sz w:val="24"/>
      <w:szCs w:val="24"/>
    </w:rPr>
  </w:style>
  <w:style w:type="paragraph" w:customStyle="1" w:styleId="Doctitle0">
    <w:name w:val="Doc title"/>
    <w:basedOn w:val="Standard"/>
    <w:rPr>
      <w:rFonts w:eastAsia="Times New Roman" w:cs="Times New Roman"/>
      <w:b/>
      <w:sz w:val="40"/>
      <w:szCs w:val="24"/>
    </w:rPr>
  </w:style>
  <w:style w:type="paragraph" w:customStyle="1" w:styleId="fixedtext">
    <w:name w:val="fixed text"/>
    <w:basedOn w:val="Standard"/>
    <w:pPr>
      <w:ind w:left="851"/>
    </w:pPr>
    <w:rPr>
      <w:rFonts w:eastAsia="Times New Roman" w:cs="Times New Roman"/>
      <w:sz w:val="24"/>
      <w:szCs w:val="24"/>
      <w:lang w:eastAsia="en-GB"/>
    </w:rPr>
  </w:style>
  <w:style w:type="paragraph" w:customStyle="1" w:styleId="Editabletext">
    <w:name w:val="Editable text"/>
    <w:basedOn w:val="Standard"/>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Standard"/>
  </w:style>
  <w:style w:type="paragraph" w:customStyle="1" w:styleId="Deutsch">
    <w:name w:val="Deutsch"/>
    <w:basedOn w:val="Standard"/>
    <w:autoRedefine/>
    <w:qFormat/>
    <w:rsid w:val="003D0B08"/>
    <w:pPr>
      <w:widowControl w:val="0"/>
      <w:ind w:left="851" w:right="851"/>
      <w:contextualSpacing/>
    </w:pPr>
    <w:rPr>
      <w:rFonts w:cs="Arial"/>
      <w:color w:val="1F497D" w:themeColor="text2"/>
      <w:szCs w:val="20"/>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spacing w:line="100" w:lineRule="atLeast"/>
    </w:pPr>
    <w:rPr>
      <w:rFonts w:ascii="Arial" w:eastAsia="Arial Unicode MS" w:hAnsi="Arial" w:cs="Calibri"/>
      <w:sz w:val="20"/>
      <w:szCs w:val="22"/>
      <w:lang w:val="en-GB" w:eastAsia="en-US"/>
    </w:rPr>
  </w:style>
  <w:style w:type="paragraph" w:styleId="berschrift1">
    <w:name w:val="heading 1"/>
    <w:basedOn w:val="Standard"/>
    <w:pPr>
      <w:keepNext/>
      <w:keepLines/>
      <w:spacing w:after="360"/>
      <w:outlineLvl w:val="0"/>
    </w:pPr>
    <w:rPr>
      <w:b/>
      <w:bCs/>
      <w:caps/>
      <w:sz w:val="24"/>
      <w:szCs w:val="28"/>
      <w:u w:val="single"/>
    </w:rPr>
  </w:style>
  <w:style w:type="paragraph" w:styleId="berschrift2">
    <w:name w:val="heading 2"/>
    <w:basedOn w:val="Standard"/>
    <w:pPr>
      <w:keepNext/>
      <w:keepLines/>
      <w:spacing w:after="180"/>
      <w:outlineLvl w:val="1"/>
    </w:pPr>
    <w:rPr>
      <w:b/>
      <w:bCs/>
      <w:i/>
      <w:sz w:val="22"/>
      <w:szCs w:val="26"/>
    </w:rPr>
  </w:style>
  <w:style w:type="paragraph" w:styleId="berschrift3">
    <w:name w:val="heading 3"/>
    <w:basedOn w:val="Standard"/>
    <w:pPr>
      <w:keepNext/>
      <w:keepLines/>
      <w:spacing w:after="6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rPr>
      <w:rFonts w:ascii="Arial" w:hAnsi="Arial"/>
      <w:b/>
      <w:bCs/>
      <w:caps/>
      <w:sz w:val="24"/>
      <w:szCs w:val="28"/>
      <w:u w:val="single"/>
    </w:rPr>
  </w:style>
  <w:style w:type="character" w:customStyle="1" w:styleId="Heading2Char">
    <w:name w:val="Heading 2 Char"/>
    <w:basedOn w:val="Absatzstandardschriftart"/>
    <w:rPr>
      <w:rFonts w:ascii="Arial" w:hAnsi="Arial"/>
      <w:b/>
      <w:bCs/>
      <w:i/>
      <w:sz w:val="26"/>
      <w:szCs w:val="26"/>
    </w:rPr>
  </w:style>
  <w:style w:type="character" w:customStyle="1" w:styleId="Heading3Char">
    <w:name w:val="Heading 3 Char"/>
    <w:basedOn w:val="Absatzstandardschriftart"/>
    <w:rPr>
      <w:rFonts w:ascii="Arial" w:hAnsi="Arial"/>
      <w:b/>
      <w:bCs/>
      <w:sz w:val="20"/>
    </w:rPr>
  </w:style>
  <w:style w:type="character" w:styleId="Herausstellen">
    <w:name w:val="Emphasis"/>
    <w:basedOn w:val="Absatzstandardschriftart"/>
    <w:rPr>
      <w:i/>
      <w:iCs/>
    </w:rPr>
  </w:style>
  <w:style w:type="character" w:customStyle="1" w:styleId="HeaderChar">
    <w:name w:val="Header Char"/>
    <w:basedOn w:val="Absatzstandardschriftart"/>
    <w:rPr>
      <w:rFonts w:ascii="Square721 BT" w:hAnsi="Square721 BT"/>
      <w:sz w:val="20"/>
    </w:rPr>
  </w:style>
  <w:style w:type="character" w:customStyle="1" w:styleId="FooterChar">
    <w:name w:val="Footer Char"/>
    <w:basedOn w:val="Absatzstandardschriftart"/>
    <w:rPr>
      <w:rFonts w:ascii="Square721 BT" w:hAnsi="Square721 BT"/>
      <w:sz w:val="20"/>
    </w:rPr>
  </w:style>
  <w:style w:type="character" w:customStyle="1" w:styleId="BalloonTextChar">
    <w:name w:val="Balloon Text Char"/>
    <w:basedOn w:val="Absatzstandardschriftar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bsatzstandardschriftar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bsatzstandardschriftart"/>
    <w:rPr>
      <w:rFonts w:ascii="Arial" w:hAnsi="Arial"/>
      <w:sz w:val="20"/>
    </w:rPr>
  </w:style>
  <w:style w:type="character" w:customStyle="1" w:styleId="imagetextChar">
    <w:name w:val="image text Char"/>
    <w:basedOn w:val="Absatzstandardschriftart"/>
    <w:rPr>
      <w:rFonts w:ascii="Arial" w:hAnsi="Arial"/>
      <w:i/>
      <w:sz w:val="20"/>
    </w:rPr>
  </w:style>
  <w:style w:type="character" w:customStyle="1" w:styleId="letteredlistChar">
    <w:name w:val="lettered list Char"/>
    <w:basedOn w:val="Absatzstandardschriftar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bsatzstandardschriftar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bsatzstandardschriftart"/>
    <w:rPr>
      <w:rFonts w:ascii="Arial" w:hAnsi="Arial"/>
      <w:sz w:val="20"/>
    </w:rPr>
  </w:style>
  <w:style w:type="character" w:customStyle="1" w:styleId="subsectiontextChar">
    <w:name w:val="subsection text Char"/>
    <w:basedOn w:val="Absatzstandardschriftar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bsatzstandardschriftart"/>
    <w:rPr>
      <w:rFonts w:ascii="Arial" w:hAnsi="Arial"/>
      <w:b/>
      <w:sz w:val="44"/>
      <w:szCs w:val="44"/>
    </w:rPr>
  </w:style>
  <w:style w:type="character" w:customStyle="1" w:styleId="Docsubtitle1Char">
    <w:name w:val="Doc subtitle1 Char"/>
    <w:basedOn w:val="Absatzstandardschriftart"/>
    <w:rPr>
      <w:rFonts w:ascii="Arial" w:hAnsi="Arial"/>
      <w:b/>
      <w:sz w:val="28"/>
      <w:szCs w:val="28"/>
    </w:rPr>
  </w:style>
  <w:style w:type="character" w:customStyle="1" w:styleId="Docsubtitle2Char">
    <w:name w:val="Doc subtitle2 Char"/>
    <w:basedOn w:val="Absatzstandardschriftart"/>
    <w:rPr>
      <w:rFonts w:ascii="Arial" w:hAnsi="Arial"/>
      <w:sz w:val="28"/>
      <w:szCs w:val="28"/>
    </w:rPr>
  </w:style>
  <w:style w:type="character" w:customStyle="1" w:styleId="InternetLink">
    <w:name w:val="Internet Link"/>
    <w:basedOn w:val="Absatzstandardschriftar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Seitenzahl">
    <w:name w:val="page number"/>
    <w:basedOn w:val="Absatzstandardschriftart"/>
    <w:rPr>
      <w:rFonts w:ascii="Arial" w:hAnsi="Arial"/>
      <w:sz w:val="16"/>
    </w:rPr>
  </w:style>
  <w:style w:type="character" w:customStyle="1" w:styleId="EditabletextChar1">
    <w:name w:val="Editable text Char1"/>
    <w:basedOn w:val="Absatzstandardschriftart"/>
    <w:rPr>
      <w:rFonts w:ascii="Arial" w:eastAsia="Times New Roman" w:hAnsi="Arial" w:cs="Times New Roman"/>
      <w:color w:val="0000FF"/>
      <w:sz w:val="20"/>
      <w:szCs w:val="24"/>
      <w:lang w:val="en-GB"/>
    </w:rPr>
  </w:style>
  <w:style w:type="character" w:customStyle="1" w:styleId="fixedtextChar">
    <w:name w:val="fixed text Char"/>
    <w:basedOn w:val="Absatzstandardschriftart"/>
    <w:rPr>
      <w:rFonts w:ascii="Arial" w:eastAsia="Times New Roman" w:hAnsi="Arial" w:cs="Times New Roman"/>
      <w:sz w:val="20"/>
      <w:szCs w:val="24"/>
      <w:lang w:val="en-GB" w:eastAsia="en-GB"/>
    </w:rPr>
  </w:style>
  <w:style w:type="character" w:styleId="GesichteterLink">
    <w:name w:val="FollowedHyperlink"/>
    <w:basedOn w:val="Absatzstandardschriftar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Standard"/>
    <w:next w:val="TextBody"/>
    <w:pPr>
      <w:keepNext/>
      <w:spacing w:before="240" w:after="120"/>
    </w:pPr>
    <w:rPr>
      <w:rFonts w:cs="Arial Unicode MS"/>
      <w:sz w:val="28"/>
      <w:szCs w:val="28"/>
    </w:rPr>
  </w:style>
  <w:style w:type="paragraph" w:customStyle="1" w:styleId="TextBody">
    <w:name w:val="Text Body"/>
    <w:basedOn w:val="Standard"/>
    <w:pPr>
      <w:spacing w:after="120"/>
    </w:pPr>
  </w:style>
  <w:style w:type="paragraph" w:styleId="Liste">
    <w:name w:val="List"/>
    <w:basedOn w:val="TextBody"/>
  </w:style>
  <w:style w:type="paragraph" w:styleId="Beschriftung">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Kopfzeile">
    <w:name w:val="header"/>
    <w:basedOn w:val="Standard"/>
    <w:pPr>
      <w:tabs>
        <w:tab w:val="center" w:pos="4680"/>
        <w:tab w:val="right" w:pos="9360"/>
      </w:tabs>
    </w:pPr>
  </w:style>
  <w:style w:type="paragraph" w:styleId="Fuzeile">
    <w:name w:val="footer"/>
    <w:basedOn w:val="Standard"/>
    <w:pPr>
      <w:tabs>
        <w:tab w:val="center" w:pos="4680"/>
        <w:tab w:val="right" w:pos="9360"/>
      </w:tabs>
    </w:pPr>
  </w:style>
  <w:style w:type="paragraph" w:styleId="Sprechblasentext">
    <w:name w:val="Balloon Text"/>
    <w:basedOn w:val="Standard"/>
    <w:rPr>
      <w:rFonts w:ascii="Tahoma" w:hAnsi="Tahoma" w:cs="Tahoma"/>
      <w:sz w:val="16"/>
      <w:szCs w:val="16"/>
    </w:rPr>
  </w:style>
  <w:style w:type="paragraph" w:customStyle="1" w:styleId="footerleft">
    <w:name w:val="footer left"/>
    <w:basedOn w:val="Kopfzeile"/>
    <w:rPr>
      <w:sz w:val="16"/>
      <w:szCs w:val="16"/>
    </w:rPr>
  </w:style>
  <w:style w:type="paragraph" w:customStyle="1" w:styleId="footercentre">
    <w:name w:val="footer centre"/>
    <w:basedOn w:val="Kopfzeile"/>
    <w:pPr>
      <w:jc w:val="center"/>
    </w:pPr>
    <w:rPr>
      <w:sz w:val="16"/>
      <w:szCs w:val="16"/>
    </w:rPr>
  </w:style>
  <w:style w:type="paragraph" w:customStyle="1" w:styleId="footerright">
    <w:name w:val="footer right"/>
    <w:basedOn w:val="Fuzeile"/>
    <w:pPr>
      <w:jc w:val="right"/>
    </w:pPr>
    <w:rPr>
      <w:sz w:val="16"/>
      <w:szCs w:val="16"/>
    </w:rPr>
  </w:style>
  <w:style w:type="paragraph" w:customStyle="1" w:styleId="imagetext">
    <w:name w:val="image text"/>
    <w:basedOn w:val="Standard"/>
    <w:rPr>
      <w:i/>
    </w:rPr>
  </w:style>
  <w:style w:type="paragraph" w:customStyle="1" w:styleId="bullet">
    <w:name w:val="bullet"/>
    <w:basedOn w:val="Standard"/>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Standard"/>
    <w:pPr>
      <w:numPr>
        <w:numId w:val="4"/>
      </w:numPr>
      <w:ind w:left="568" w:hanging="284"/>
      <w:contextualSpacing/>
    </w:pPr>
  </w:style>
  <w:style w:type="paragraph" w:customStyle="1" w:styleId="numberedlist">
    <w:name w:val="numbered list"/>
    <w:basedOn w:val="Standard"/>
    <w:pPr>
      <w:numPr>
        <w:numId w:val="3"/>
      </w:numPr>
      <w:ind w:left="568" w:hanging="284"/>
      <w:contextualSpacing/>
    </w:pPr>
  </w:style>
  <w:style w:type="paragraph" w:customStyle="1" w:styleId="signaturetext">
    <w:name w:val="signature text"/>
    <w:basedOn w:val="imagetext"/>
  </w:style>
  <w:style w:type="paragraph" w:styleId="Listenabsatz">
    <w:name w:val="List Paragraph"/>
    <w:basedOn w:val="Standard"/>
    <w:pPr>
      <w:ind w:left="720"/>
      <w:contextualSpacing/>
    </w:pPr>
  </w:style>
  <w:style w:type="paragraph" w:customStyle="1" w:styleId="Subsectionheading">
    <w:name w:val="Subsection heading"/>
    <w:basedOn w:val="Standard"/>
    <w:pPr>
      <w:numPr>
        <w:numId w:val="5"/>
      </w:numPr>
      <w:spacing w:after="180"/>
    </w:pPr>
    <w:rPr>
      <w:b/>
    </w:rPr>
  </w:style>
  <w:style w:type="paragraph" w:customStyle="1" w:styleId="sub-subsectionheading">
    <w:name w:val="sub-subsection heading"/>
    <w:basedOn w:val="Listenabsatz"/>
    <w:pPr>
      <w:numPr>
        <w:numId w:val="5"/>
      </w:numPr>
      <w:spacing w:after="60"/>
      <w:ind w:left="1248" w:hanging="794"/>
    </w:pPr>
  </w:style>
  <w:style w:type="paragraph" w:customStyle="1" w:styleId="sub-subsectiontext">
    <w:name w:val="sub-subsection text"/>
    <w:basedOn w:val="Standard"/>
    <w:pPr>
      <w:ind w:left="1247"/>
    </w:pPr>
  </w:style>
  <w:style w:type="paragraph" w:customStyle="1" w:styleId="subsectiontext">
    <w:name w:val="subsection text"/>
    <w:basedOn w:val="Standard"/>
    <w:pPr>
      <w:ind w:left="454"/>
    </w:pPr>
  </w:style>
  <w:style w:type="paragraph" w:customStyle="1" w:styleId="bulletsub-subsection">
    <w:name w:val="bullet sub-subsection"/>
    <w:basedOn w:val="bullet"/>
    <w:pPr>
      <w:ind w:left="1531"/>
    </w:pPr>
  </w:style>
  <w:style w:type="paragraph" w:customStyle="1" w:styleId="DocTitle">
    <w:name w:val="Doc Title"/>
    <w:basedOn w:val="Standard"/>
    <w:rPr>
      <w:b/>
      <w:sz w:val="44"/>
      <w:szCs w:val="44"/>
    </w:rPr>
  </w:style>
  <w:style w:type="paragraph" w:customStyle="1" w:styleId="Docsubtitle1">
    <w:name w:val="Doc subtitle1"/>
    <w:basedOn w:val="Standard"/>
    <w:rPr>
      <w:b/>
      <w:sz w:val="28"/>
      <w:szCs w:val="28"/>
    </w:rPr>
  </w:style>
  <w:style w:type="paragraph" w:customStyle="1" w:styleId="Docsubtitle2">
    <w:name w:val="Doc subtitle2"/>
    <w:basedOn w:val="Standard"/>
    <w:rPr>
      <w:sz w:val="28"/>
      <w:szCs w:val="28"/>
    </w:rPr>
  </w:style>
  <w:style w:type="paragraph" w:customStyle="1" w:styleId="Contents2">
    <w:name w:val="Contents 2"/>
    <w:basedOn w:val="Standard"/>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enabsatz"/>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Standard"/>
    <w:rPr>
      <w:rFonts w:eastAsia="Times New Roman" w:cs="Times New Roman"/>
      <w:sz w:val="24"/>
      <w:szCs w:val="24"/>
    </w:rPr>
  </w:style>
  <w:style w:type="paragraph" w:customStyle="1" w:styleId="Doctitle0">
    <w:name w:val="Doc title"/>
    <w:basedOn w:val="Standard"/>
    <w:rPr>
      <w:rFonts w:eastAsia="Times New Roman" w:cs="Times New Roman"/>
      <w:b/>
      <w:sz w:val="40"/>
      <w:szCs w:val="24"/>
    </w:rPr>
  </w:style>
  <w:style w:type="paragraph" w:customStyle="1" w:styleId="fixedtext">
    <w:name w:val="fixed text"/>
    <w:basedOn w:val="Standard"/>
    <w:pPr>
      <w:ind w:left="851"/>
    </w:pPr>
    <w:rPr>
      <w:rFonts w:eastAsia="Times New Roman" w:cs="Times New Roman"/>
      <w:sz w:val="24"/>
      <w:szCs w:val="24"/>
      <w:lang w:eastAsia="en-GB"/>
    </w:rPr>
  </w:style>
  <w:style w:type="paragraph" w:customStyle="1" w:styleId="Editabletext">
    <w:name w:val="Editable text"/>
    <w:basedOn w:val="Standard"/>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Standard"/>
  </w:style>
  <w:style w:type="paragraph" w:customStyle="1" w:styleId="Deutsch">
    <w:name w:val="Deutsch"/>
    <w:basedOn w:val="Standard"/>
    <w:autoRedefine/>
    <w:qFormat/>
    <w:rsid w:val="003D0B08"/>
    <w:pPr>
      <w:widowControl w:val="0"/>
      <w:ind w:left="851" w:right="851"/>
      <w:contextualSpacing/>
    </w:pPr>
    <w:rPr>
      <w:rFonts w:cs="Arial"/>
      <w:color w:val="1F497D" w:themeColor="text2"/>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0Dinfo@teasoftheworld.uk" TargetMode="Externa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85212-144C-CD49-A0CF-0F702CE5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2208</Words>
  <Characters>13913</Characters>
  <Application>Microsoft Macintosh Word</Application>
  <DocSecurity>0</DocSecurity>
  <Lines>115</Lines>
  <Paragraphs>32</Paragraphs>
  <ScaleCrop>false</ScaleCrop>
  <Company/>
  <LinksUpToDate>false</LinksUpToDate>
  <CharactersWithSpaces>16089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Kinder</cp:lastModifiedBy>
  <cp:revision>4</cp:revision>
  <cp:lastPrinted>2013-06-19T23:54:00Z</cp:lastPrinted>
  <dcterms:created xsi:type="dcterms:W3CDTF">2013-06-30T13:42:00Z</dcterms:created>
  <dcterms:modified xsi:type="dcterms:W3CDTF">2013-06-30T13:57:00Z</dcterms:modified>
</cp:coreProperties>
</file>