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4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Appendix_1_Logo </w:t>
      </w:r>
    </w:p>
    <w:p w:rsidR="00000000" w:rsidDel="00000000" w:rsidP="00000000" w:rsidRDefault="00000000" w:rsidRPr="00000000" w14:paraId="00000002">
      <w:pPr>
        <w:spacing w:after="80" w:before="240" w:line="240" w:lineRule="auto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Note: </w:t>
        <w:tab/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The text to be included in the cover is</w:t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 Black text</w:t>
      </w:r>
    </w:p>
    <w:p w:rsidR="00000000" w:rsidDel="00000000" w:rsidP="00000000" w:rsidRDefault="00000000" w:rsidRPr="00000000" w14:paraId="00000003">
      <w:pPr>
        <w:spacing w:after="8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ab/>
        <w:t xml:space="preserve">The red text is not to be included (they are instructions)</w:t>
      </w:r>
    </w:p>
    <w:p w:rsidR="00000000" w:rsidDel="00000000" w:rsidP="00000000" w:rsidRDefault="00000000" w:rsidRPr="00000000" w14:paraId="00000004">
      <w:pPr>
        <w:spacing w:after="8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Logo Name</w:t>
      </w:r>
    </w:p>
    <w:p w:rsidR="00000000" w:rsidDel="00000000" w:rsidP="00000000" w:rsidRDefault="00000000" w:rsidRPr="00000000" w14:paraId="00000007">
      <w:pPr>
        <w:rPr>
          <w:color w:val="ff0000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SmallChangesBigImpact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1" w:default="1">
    <w:name w:val="Normal"/>
    <w:uiPriority w:val="0"/>
    <w:qFormat w:val="1"/>
    <w:pPr>
      <w:spacing w:line="276" w:lineRule="auto"/>
    </w:pPr>
    <w:rPr>
      <w:rFonts w:ascii="Arial" w:cs="Arial" w:eastAsia="Arial" w:hAnsi="Arial"/>
      <w:sz w:val="22"/>
      <w:szCs w:val="22"/>
      <w:lang w:bidi="ar-SA" w:eastAsia="en-US" w:val="en-GB"/>
    </w:rPr>
  </w:style>
  <w:style w:type="paragraph" w:styleId="2">
    <w:name w:val="heading 1"/>
    <w:basedOn w:val="1"/>
    <w:next w:val="1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7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Subtitle"/>
    <w:basedOn w:val="1"/>
    <w:next w:val="1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+LZXflJu4X8/gmnChaNU6rAPwQ==">CgMxLjA4AHIhMUYtZ1RQWUQ2WnNKVG5RNmxwbW1tbVpPSWhRdHAzd0tt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2023-06-01T07:44:00Z</dcterms:created>
  <dc:creator>Data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1033-4.6.0.7728</vt:lpwstr>
  </property>
</Properties>
</file>