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color w:val="c00000"/>
          <w:sz w:val="48"/>
          <w:szCs w:val="48"/>
        </w:rPr>
      </w:pPr>
      <w:r w:rsidDel="00000000" w:rsidR="00000000" w:rsidRPr="00000000">
        <w:rPr>
          <w:b w:val="1"/>
          <w:color w:val="c00000"/>
          <w:sz w:val="48"/>
          <w:szCs w:val="48"/>
          <w:rtl w:val="0"/>
        </w:rPr>
        <w:t xml:space="preserve">Appendix 1.3: Task 3 Social Media (YouTube &amp; Instagram)</w:t>
      </w:r>
    </w:p>
    <w:p w:rsidR="00000000" w:rsidDel="00000000" w:rsidP="00000000" w:rsidRDefault="00000000" w:rsidRPr="00000000" w14:paraId="00000002">
      <w:pPr>
        <w:rPr>
          <w:b w:val="1"/>
          <w:color w:val="c00000"/>
          <w:sz w:val="36"/>
          <w:szCs w:val="36"/>
        </w:rPr>
      </w:pPr>
      <w:r w:rsidDel="00000000" w:rsidR="00000000" w:rsidRPr="00000000">
        <w:rPr>
          <w:b w:val="1"/>
          <w:color w:val="c00000"/>
          <w:sz w:val="36"/>
          <w:szCs w:val="36"/>
          <w:rtl w:val="0"/>
        </w:rPr>
        <w:br w:type="textWrapping"/>
        <w:t xml:space="preserve">Appendix 1.3: Text - YouTube Banner (Desktop &amp; Mobile)</w:t>
      </w:r>
    </w:p>
    <w:p w:rsidR="00000000" w:rsidDel="00000000" w:rsidP="00000000" w:rsidRDefault="00000000" w:rsidRPr="00000000" w14:paraId="00000003">
      <w:pPr>
        <w:rPr>
          <w:color w:val="c00000"/>
          <w:sz w:val="24"/>
          <w:szCs w:val="24"/>
        </w:rPr>
      </w:pPr>
      <w:r w:rsidDel="00000000" w:rsidR="00000000" w:rsidRPr="00000000">
        <w:rPr>
          <w:color w:val="c00000"/>
          <w:sz w:val="24"/>
          <w:szCs w:val="24"/>
          <w:rtl w:val="0"/>
        </w:rPr>
        <w:t xml:space="preserve">Text in blue must be used and, in the order, it appears within each page.</w:t>
        <w:br w:type="textWrapping"/>
      </w:r>
    </w:p>
    <w:p w:rsidR="00000000" w:rsidDel="00000000" w:rsidP="00000000" w:rsidRDefault="00000000" w:rsidRPr="00000000" w14:paraId="00000004">
      <w:pPr>
        <w:rPr>
          <w:color w:val="c00000"/>
          <w:sz w:val="24"/>
          <w:szCs w:val="24"/>
        </w:rPr>
      </w:pPr>
      <w:r w:rsidDel="00000000" w:rsidR="00000000" w:rsidRPr="00000000">
        <w:rPr>
          <w:color w:val="c00000"/>
          <w:sz w:val="24"/>
          <w:szCs w:val="24"/>
          <w:rtl w:val="0"/>
        </w:rPr>
        <w:t xml:space="preserve">[ Heading ]</w:t>
      </w:r>
    </w:p>
    <w:p w:rsidR="00000000" w:rsidDel="00000000" w:rsidP="00000000" w:rsidRDefault="00000000" w:rsidRPr="00000000" w14:paraId="00000005">
      <w:pPr>
        <w:rPr>
          <w:color w:val="4f81bd"/>
          <w:sz w:val="24"/>
          <w:szCs w:val="24"/>
        </w:rPr>
      </w:pPr>
      <w:r w:rsidDel="00000000" w:rsidR="00000000" w:rsidRPr="00000000">
        <w:rPr>
          <w:color w:val="4f81bd"/>
          <w:sz w:val="24"/>
          <w:szCs w:val="24"/>
          <w:rtl w:val="0"/>
        </w:rPr>
        <w:t xml:space="preserve">HealthBeats® Offline Mode is now LIVE!</w:t>
      </w:r>
    </w:p>
    <w:p w:rsidR="00000000" w:rsidDel="00000000" w:rsidP="00000000" w:rsidRDefault="00000000" w:rsidRPr="00000000" w14:paraId="00000006">
      <w:pPr>
        <w:rPr>
          <w:color w:val="31849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c00000"/>
          <w:sz w:val="24"/>
          <w:szCs w:val="24"/>
        </w:rPr>
      </w:pPr>
      <w:r w:rsidDel="00000000" w:rsidR="00000000" w:rsidRPr="00000000">
        <w:rPr>
          <w:color w:val="c00000"/>
          <w:sz w:val="24"/>
          <w:szCs w:val="24"/>
          <w:rtl w:val="0"/>
        </w:rPr>
        <w:t xml:space="preserve">[ Body Text 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color w:val="4f81bd"/>
          <w:sz w:val="24"/>
          <w:szCs w:val="24"/>
          <w:rtl w:val="0"/>
        </w:rPr>
        <w:t xml:space="preserve">Regardless of internet access, you can continue to enjoy:</w:t>
        <w:br w:type="textWrapping"/>
        <w:t xml:space="preserve">1. Uninterrupted vitals measurement</w:t>
        <w:br w:type="textWrapping"/>
        <w:t xml:space="preserve">2. Continue to receive alerts</w:t>
        <w:br w:type="textWrapping"/>
        <w:t xml:space="preserve">3. Automatic synchronisation of data</w:t>
      </w:r>
      <w:r w:rsidDel="00000000" w:rsidR="00000000" w:rsidRPr="00000000">
        <w:rPr>
          <w:color w:val="31849b"/>
          <w:sz w:val="24"/>
          <w:szCs w:val="24"/>
          <w:highlight w:val="yellow"/>
          <w:rtl w:val="0"/>
        </w:rPr>
        <w:br w:type="textWrapping"/>
        <w:br w:type="textWrapping"/>
        <w:br w:type="textWrapping"/>
      </w:r>
      <w:r w:rsidDel="00000000" w:rsidR="00000000" w:rsidRPr="00000000">
        <w:rPr>
          <w:b w:val="1"/>
          <w:color w:val="c00000"/>
          <w:sz w:val="36"/>
          <w:szCs w:val="36"/>
          <w:rtl w:val="0"/>
        </w:rPr>
        <w:t xml:space="preserve">Appendix 1.3: Text - Instagram Post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c00000"/>
          <w:sz w:val="24"/>
          <w:szCs w:val="24"/>
        </w:rPr>
      </w:pPr>
      <w:r w:rsidDel="00000000" w:rsidR="00000000" w:rsidRPr="00000000">
        <w:rPr>
          <w:color w:val="c00000"/>
          <w:sz w:val="24"/>
          <w:szCs w:val="24"/>
          <w:rtl w:val="0"/>
        </w:rPr>
        <w:t xml:space="preserve">Text in blue must be used and, in the order, it appears within each page.</w:t>
        <w:br w:type="textWrapping"/>
      </w:r>
    </w:p>
    <w:p w:rsidR="00000000" w:rsidDel="00000000" w:rsidP="00000000" w:rsidRDefault="00000000" w:rsidRPr="00000000" w14:paraId="0000000A">
      <w:pPr>
        <w:rPr>
          <w:color w:val="c00000"/>
          <w:sz w:val="24"/>
          <w:szCs w:val="24"/>
        </w:rPr>
      </w:pPr>
      <w:r w:rsidDel="00000000" w:rsidR="00000000" w:rsidRPr="00000000">
        <w:rPr>
          <w:color w:val="c00000"/>
          <w:sz w:val="24"/>
          <w:szCs w:val="24"/>
          <w:rtl w:val="0"/>
        </w:rPr>
        <w:t xml:space="preserve">[ Heading ]</w:t>
      </w:r>
    </w:p>
    <w:p w:rsidR="00000000" w:rsidDel="00000000" w:rsidP="00000000" w:rsidRDefault="00000000" w:rsidRPr="00000000" w14:paraId="0000000B">
      <w:pPr>
        <w:rPr>
          <w:color w:val="4f81bd"/>
          <w:sz w:val="24"/>
          <w:szCs w:val="24"/>
          <w:highlight w:val="yellow"/>
        </w:rPr>
      </w:pPr>
      <w:r w:rsidDel="00000000" w:rsidR="00000000" w:rsidRPr="00000000">
        <w:rPr>
          <w:color w:val="4f81bd"/>
          <w:sz w:val="24"/>
          <w:szCs w:val="24"/>
          <w:rtl w:val="0"/>
        </w:rPr>
        <w:t xml:space="preserve">HealthBeats® Offline Mode is now LIVE!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31849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31849b"/>
          <w:sz w:val="24"/>
          <w:szCs w:val="24"/>
          <w:highlight w:val="yellow"/>
        </w:rPr>
      </w:pPr>
      <w:r w:rsidDel="00000000" w:rsidR="00000000" w:rsidRPr="00000000">
        <w:rPr>
          <w:color w:val="c00000"/>
          <w:sz w:val="24"/>
          <w:szCs w:val="24"/>
          <w:rtl w:val="0"/>
        </w:rPr>
        <w:t xml:space="preserve">[ Body Text ]</w:t>
        <w:br w:type="textWrapping"/>
        <w:br w:type="textWrapping"/>
      </w:r>
      <w:r w:rsidDel="00000000" w:rsidR="00000000" w:rsidRPr="00000000">
        <w:rPr>
          <w:color w:val="4f81bd"/>
          <w:sz w:val="24"/>
          <w:szCs w:val="24"/>
          <w:rtl w:val="0"/>
        </w:rPr>
        <w:t xml:space="preserve">No internet does not mean you stop managing your health. HealthBeats' users can now continue to manage their health proactively even without internet access.</w:t>
        <w:br w:type="textWrapping"/>
        <w:br w:type="textWrapping"/>
      </w:r>
      <w:r w:rsidDel="00000000" w:rsidR="00000000" w:rsidRPr="00000000">
        <w:rPr>
          <w:color w:val="c00000"/>
          <w:sz w:val="24"/>
          <w:szCs w:val="24"/>
          <w:rtl w:val="0"/>
        </w:rPr>
        <w:t xml:space="preserve">[ Feature Text ]</w:t>
        <w:br w:type="textWrapping"/>
      </w:r>
      <w:r w:rsidDel="00000000" w:rsidR="00000000" w:rsidRPr="00000000">
        <w:rPr>
          <w:color w:val="4f81bd"/>
          <w:sz w:val="24"/>
          <w:szCs w:val="24"/>
          <w:rtl w:val="0"/>
        </w:rPr>
        <w:br w:type="textWrapping"/>
        <w:t xml:space="preserve">1. Uninterrupted vitals measurement</w:t>
        <w:br w:type="textWrapping"/>
        <w:t xml:space="preserve">2. Continue to receive alerts</w:t>
        <w:br w:type="textWrapping"/>
        <w:t xml:space="preserve">3. Automatic synchronisation of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color w:val="c00000"/>
          <w:sz w:val="36"/>
          <w:szCs w:val="36"/>
        </w:rPr>
      </w:pPr>
      <w:r w:rsidDel="00000000" w:rsidR="00000000" w:rsidRPr="00000000">
        <w:rPr>
          <w:b w:val="1"/>
          <w:color w:val="c00000"/>
          <w:sz w:val="36"/>
          <w:szCs w:val="36"/>
          <w:rtl w:val="0"/>
        </w:rPr>
        <w:t xml:space="preserve">Appendix 1.3: Images - 01. YouTube &amp; Instagram Folder</w:t>
      </w:r>
    </w:p>
    <w:p w:rsidR="00000000" w:rsidDel="00000000" w:rsidP="00000000" w:rsidRDefault="00000000" w:rsidRPr="00000000" w14:paraId="0000000F">
      <w:pPr>
        <w:rPr>
          <w:b w:val="1"/>
          <w:color w:val="c00000"/>
          <w:sz w:val="36"/>
          <w:szCs w:val="36"/>
        </w:rPr>
      </w:pPr>
      <w:r w:rsidDel="00000000" w:rsidR="00000000" w:rsidRPr="00000000">
        <w:rPr>
          <w:color w:val="c00000"/>
          <w:sz w:val="24"/>
          <w:szCs w:val="24"/>
          <w:rtl w:val="0"/>
        </w:rPr>
        <w:t xml:space="preserve">[ </w:t>
      </w:r>
      <w:r w:rsidDel="00000000" w:rsidR="00000000" w:rsidRPr="00000000">
        <w:rPr>
          <w:b w:val="1"/>
          <w:color w:val="c00000"/>
          <w:sz w:val="24"/>
          <w:szCs w:val="24"/>
          <w:rtl w:val="0"/>
        </w:rPr>
        <w:t xml:space="preserve">TOTAL 25 images</w:t>
      </w:r>
      <w:r w:rsidDel="00000000" w:rsidR="00000000" w:rsidRPr="00000000">
        <w:rPr>
          <w:color w:val="c00000"/>
          <w:sz w:val="24"/>
          <w:szCs w:val="24"/>
          <w:rtl w:val="0"/>
        </w:rPr>
        <w:t xml:space="preserve"> name and Pictures ]</w:t>
      </w:r>
      <w:r w:rsidDel="00000000" w:rsidR="00000000" w:rsidRPr="00000000">
        <w:rPr>
          <w:rtl w:val="0"/>
        </w:rPr>
      </w:r>
    </w:p>
    <w:tbl>
      <w:tblPr>
        <w:tblStyle w:val="Table1"/>
        <w:tblW w:w="1004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11.5"/>
        <w:gridCol w:w="2511.5"/>
        <w:gridCol w:w="2511.5"/>
        <w:gridCol w:w="2511.5"/>
        <w:tblGridChange w:id="0">
          <w:tblGrid>
            <w:gridCol w:w="2511.5"/>
            <w:gridCol w:w="2511.5"/>
            <w:gridCol w:w="2511.5"/>
            <w:gridCol w:w="2511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b w:val="1"/>
                <w:color w:val="c00000"/>
                <w:sz w:val="36"/>
                <w:szCs w:val="36"/>
              </w:rPr>
            </w:pPr>
            <w:r w:rsidDel="00000000" w:rsidR="00000000" w:rsidRPr="00000000">
              <w:rPr>
                <w:color w:val="31849b"/>
                <w:sz w:val="24"/>
                <w:szCs w:val="24"/>
                <w:rtl w:val="0"/>
              </w:rPr>
              <w:t xml:space="preserve">01 Mask Image Clincian.jpg</w:t>
              <w:br w:type="textWrapping"/>
            </w:r>
            <w:r w:rsidDel="00000000" w:rsidR="00000000" w:rsidRPr="00000000">
              <w:rPr>
                <w:color w:val="31849b"/>
                <w:sz w:val="24"/>
                <w:szCs w:val="24"/>
              </w:rPr>
              <w:drawing>
                <wp:inline distB="114300" distT="114300" distL="114300" distR="114300">
                  <wp:extent cx="1047750" cy="762000"/>
                  <wp:effectExtent b="0" l="0" r="0" t="0"/>
                  <wp:docPr id="4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76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b w:val="1"/>
                <w:color w:val="c00000"/>
                <w:sz w:val="36"/>
                <w:szCs w:val="36"/>
              </w:rPr>
            </w:pPr>
            <w:r w:rsidDel="00000000" w:rsidR="00000000" w:rsidRPr="00000000">
              <w:rPr>
                <w:color w:val="31849b"/>
                <w:sz w:val="24"/>
                <w:szCs w:val="24"/>
                <w:rtl w:val="0"/>
              </w:rPr>
              <w:t xml:space="preserve">02 Mask Image Patient.jpg</w:t>
              <w:br w:type="textWrapping"/>
            </w:r>
            <w:r w:rsidDel="00000000" w:rsidR="00000000" w:rsidRPr="00000000">
              <w:rPr>
                <w:color w:val="31849b"/>
                <w:sz w:val="24"/>
                <w:szCs w:val="24"/>
              </w:rPr>
              <w:drawing>
                <wp:inline distB="114300" distT="114300" distL="114300" distR="114300">
                  <wp:extent cx="1047750" cy="762000"/>
                  <wp:effectExtent b="0" l="0" r="0" t="0"/>
                  <wp:docPr id="45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76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b w:val="1"/>
                <w:color w:val="c00000"/>
                <w:sz w:val="36"/>
                <w:szCs w:val="36"/>
              </w:rPr>
            </w:pPr>
            <w:r w:rsidDel="00000000" w:rsidR="00000000" w:rsidRPr="00000000">
              <w:rPr>
                <w:color w:val="31849b"/>
                <w:sz w:val="24"/>
                <w:szCs w:val="24"/>
                <w:rtl w:val="0"/>
              </w:rPr>
              <w:t xml:space="preserve">03 Mask Image Monitoring.jpg</w:t>
              <w:br w:type="textWrapping"/>
            </w:r>
            <w:r w:rsidDel="00000000" w:rsidR="00000000" w:rsidRPr="00000000">
              <w:rPr>
                <w:color w:val="31849b"/>
                <w:sz w:val="24"/>
                <w:szCs w:val="24"/>
              </w:rPr>
              <w:drawing>
                <wp:inline distB="114300" distT="114300" distL="114300" distR="114300">
                  <wp:extent cx="1047750" cy="762000"/>
                  <wp:effectExtent b="0" l="0" r="0" t="0"/>
                  <wp:docPr id="44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76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color w:val="31849b"/>
                <w:sz w:val="24"/>
                <w:szCs w:val="24"/>
              </w:rPr>
            </w:pPr>
            <w:r w:rsidDel="00000000" w:rsidR="00000000" w:rsidRPr="00000000">
              <w:rPr>
                <w:color w:val="31849b"/>
                <w:sz w:val="24"/>
                <w:szCs w:val="24"/>
                <w:rtl w:val="0"/>
              </w:rPr>
              <w:t xml:space="preserve">04 Offline Mode Icon.svg</w:t>
              <w:br w:type="textWrapping"/>
            </w:r>
            <w:r w:rsidDel="00000000" w:rsidR="00000000" w:rsidRPr="00000000">
              <w:rPr>
                <w:color w:val="31849b"/>
                <w:sz w:val="24"/>
                <w:szCs w:val="24"/>
              </w:rPr>
              <w:drawing>
                <wp:inline distB="114300" distT="114300" distL="114300" distR="114300">
                  <wp:extent cx="1047750" cy="762000"/>
                  <wp:effectExtent b="0" l="0" r="0" t="0"/>
                  <wp:docPr id="47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76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b w:val="1"/>
                <w:color w:val="c00000"/>
                <w:sz w:val="36"/>
                <w:szCs w:val="36"/>
              </w:rPr>
            </w:pPr>
            <w:r w:rsidDel="00000000" w:rsidR="00000000" w:rsidRPr="00000000">
              <w:rPr>
                <w:color w:val="31849b"/>
                <w:sz w:val="24"/>
                <w:szCs w:val="24"/>
                <w:rtl w:val="0"/>
              </w:rPr>
              <w:t xml:space="preserve">05 Offline Measuring.png</w:t>
              <w:br w:type="textWrapping"/>
            </w:r>
            <w:r w:rsidDel="00000000" w:rsidR="00000000" w:rsidRPr="00000000">
              <w:rPr>
                <w:color w:val="31849b"/>
                <w:sz w:val="24"/>
                <w:szCs w:val="24"/>
              </w:rPr>
              <w:drawing>
                <wp:inline distB="114300" distT="114300" distL="114300" distR="114300">
                  <wp:extent cx="1047750" cy="762000"/>
                  <wp:effectExtent b="0" l="0" r="0" t="0"/>
                  <wp:docPr id="46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76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b w:val="1"/>
                <w:color w:val="c00000"/>
                <w:sz w:val="36"/>
                <w:szCs w:val="36"/>
              </w:rPr>
            </w:pPr>
            <w:r w:rsidDel="00000000" w:rsidR="00000000" w:rsidRPr="00000000">
              <w:rPr>
                <w:color w:val="31849b"/>
                <w:sz w:val="24"/>
                <w:szCs w:val="24"/>
                <w:rtl w:val="0"/>
              </w:rPr>
              <w:t xml:space="preserve">06 Offline Mode Care Tasks Overview.png</w:t>
              <w:br w:type="textWrapping"/>
            </w:r>
            <w:r w:rsidDel="00000000" w:rsidR="00000000" w:rsidRPr="00000000">
              <w:rPr>
                <w:color w:val="31849b"/>
                <w:sz w:val="24"/>
                <w:szCs w:val="24"/>
              </w:rPr>
              <w:drawing>
                <wp:inline distB="114300" distT="114300" distL="114300" distR="114300">
                  <wp:extent cx="1047750" cy="762000"/>
                  <wp:effectExtent b="0" l="0" r="0" t="0"/>
                  <wp:docPr id="4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76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b w:val="1"/>
                <w:color w:val="c00000"/>
                <w:sz w:val="36"/>
                <w:szCs w:val="36"/>
              </w:rPr>
            </w:pPr>
            <w:r w:rsidDel="00000000" w:rsidR="00000000" w:rsidRPr="00000000">
              <w:rPr>
                <w:color w:val="31849b"/>
                <w:sz w:val="24"/>
                <w:szCs w:val="24"/>
                <w:rtl w:val="0"/>
              </w:rPr>
              <w:t xml:space="preserve">07 Offline Clinician Data.png</w:t>
              <w:br w:type="textWrapping"/>
            </w:r>
            <w:r w:rsidDel="00000000" w:rsidR="00000000" w:rsidRPr="00000000">
              <w:rPr>
                <w:color w:val="31849b"/>
                <w:sz w:val="24"/>
                <w:szCs w:val="24"/>
              </w:rPr>
              <w:drawing>
                <wp:inline distB="114300" distT="114300" distL="114300" distR="114300">
                  <wp:extent cx="1047750" cy="762000"/>
                  <wp:effectExtent b="0" l="0" r="0" t="0"/>
                  <wp:docPr id="48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76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b w:val="1"/>
                <w:color w:val="c00000"/>
                <w:sz w:val="36"/>
                <w:szCs w:val="36"/>
              </w:rPr>
            </w:pPr>
            <w:r w:rsidDel="00000000" w:rsidR="00000000" w:rsidRPr="00000000">
              <w:rPr>
                <w:color w:val="31849b"/>
                <w:sz w:val="24"/>
                <w:szCs w:val="24"/>
                <w:rtl w:val="0"/>
              </w:rPr>
              <w:t xml:space="preserve">08 Lifestyle Park.jpg</w:t>
              <w:br w:type="textWrapping"/>
            </w:r>
            <w:r w:rsidDel="00000000" w:rsidR="00000000" w:rsidRPr="00000000">
              <w:rPr>
                <w:color w:val="31849b"/>
                <w:sz w:val="24"/>
                <w:szCs w:val="24"/>
              </w:rPr>
              <w:drawing>
                <wp:inline distB="114300" distT="114300" distL="114300" distR="114300">
                  <wp:extent cx="1047750" cy="762000"/>
                  <wp:effectExtent b="0" l="0" r="0" t="0"/>
                  <wp:docPr id="51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76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b w:val="1"/>
                <w:color w:val="c00000"/>
                <w:sz w:val="36"/>
                <w:szCs w:val="36"/>
              </w:rPr>
            </w:pPr>
            <w:r w:rsidDel="00000000" w:rsidR="00000000" w:rsidRPr="00000000">
              <w:rPr>
                <w:color w:val="31849b"/>
                <w:sz w:val="24"/>
                <w:szCs w:val="24"/>
                <w:rtl w:val="0"/>
              </w:rPr>
              <w:t xml:space="preserve">09 Lifestyle Forest.jpg</w:t>
              <w:br w:type="textWrapping"/>
              <w:br w:type="textWrapping"/>
            </w:r>
            <w:r w:rsidDel="00000000" w:rsidR="00000000" w:rsidRPr="00000000">
              <w:rPr>
                <w:color w:val="31849b"/>
                <w:sz w:val="24"/>
                <w:szCs w:val="24"/>
              </w:rPr>
              <w:drawing>
                <wp:inline distB="114300" distT="114300" distL="114300" distR="114300">
                  <wp:extent cx="1047750" cy="762000"/>
                  <wp:effectExtent b="0" l="0" r="0" t="0"/>
                  <wp:docPr id="50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76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b w:val="1"/>
                <w:color w:val="c00000"/>
                <w:sz w:val="36"/>
                <w:szCs w:val="36"/>
              </w:rPr>
            </w:pPr>
            <w:r w:rsidDel="00000000" w:rsidR="00000000" w:rsidRPr="00000000">
              <w:rPr>
                <w:color w:val="31849b"/>
                <w:sz w:val="24"/>
                <w:szCs w:val="24"/>
                <w:rtl w:val="0"/>
              </w:rPr>
              <w:t xml:space="preserve">10 Joyful Lady.jpg</w:t>
              <w:br w:type="textWrapping"/>
              <w:br w:type="textWrapping"/>
            </w:r>
            <w:r w:rsidDel="00000000" w:rsidR="00000000" w:rsidRPr="00000000">
              <w:rPr>
                <w:color w:val="31849b"/>
                <w:sz w:val="24"/>
                <w:szCs w:val="24"/>
              </w:rPr>
              <w:drawing>
                <wp:inline distB="114300" distT="114300" distL="114300" distR="114300">
                  <wp:extent cx="1047750" cy="762000"/>
                  <wp:effectExtent b="0" l="0" r="0" t="0"/>
                  <wp:docPr id="54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76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b w:val="1"/>
                <w:color w:val="c00000"/>
                <w:sz w:val="36"/>
                <w:szCs w:val="36"/>
              </w:rPr>
            </w:pPr>
            <w:r w:rsidDel="00000000" w:rsidR="00000000" w:rsidRPr="00000000">
              <w:rPr>
                <w:color w:val="31849b"/>
                <w:sz w:val="24"/>
                <w:szCs w:val="24"/>
                <w:rtl w:val="0"/>
              </w:rPr>
              <w:t xml:space="preserve">11 Male checking phone.jpg</w:t>
              <w:br w:type="textWrapping"/>
            </w:r>
            <w:r w:rsidDel="00000000" w:rsidR="00000000" w:rsidRPr="00000000">
              <w:rPr>
                <w:color w:val="31849b"/>
                <w:sz w:val="24"/>
                <w:szCs w:val="24"/>
              </w:rPr>
              <w:drawing>
                <wp:inline distB="114300" distT="114300" distL="114300" distR="114300">
                  <wp:extent cx="1047750" cy="762000"/>
                  <wp:effectExtent b="0" l="0" r="0" t="0"/>
                  <wp:docPr id="5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76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b w:val="1"/>
                <w:color w:val="c00000"/>
                <w:sz w:val="36"/>
                <w:szCs w:val="36"/>
              </w:rPr>
            </w:pPr>
            <w:r w:rsidDel="00000000" w:rsidR="00000000" w:rsidRPr="00000000">
              <w:rPr>
                <w:color w:val="31849b"/>
                <w:sz w:val="24"/>
                <w:szCs w:val="24"/>
                <w:rtl w:val="0"/>
              </w:rPr>
              <w:t xml:space="preserve">12 couple in kitchen.jpg</w:t>
              <w:br w:type="textWrapping"/>
            </w:r>
            <w:r w:rsidDel="00000000" w:rsidR="00000000" w:rsidRPr="00000000">
              <w:rPr>
                <w:color w:val="31849b"/>
                <w:sz w:val="24"/>
                <w:szCs w:val="24"/>
              </w:rPr>
              <w:drawing>
                <wp:inline distB="114300" distT="114300" distL="114300" distR="114300">
                  <wp:extent cx="1047750" cy="762000"/>
                  <wp:effectExtent b="0" l="0" r="0" t="0"/>
                  <wp:docPr id="53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76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b w:val="1"/>
                <w:color w:val="c00000"/>
                <w:sz w:val="36"/>
                <w:szCs w:val="36"/>
              </w:rPr>
            </w:pPr>
            <w:r w:rsidDel="00000000" w:rsidR="00000000" w:rsidRPr="00000000">
              <w:rPr>
                <w:color w:val="31849b"/>
                <w:sz w:val="24"/>
                <w:szCs w:val="24"/>
                <w:rtl w:val="0"/>
              </w:rPr>
              <w:t xml:space="preserve">13 Sharing Discussion.jpg</w:t>
              <w:br w:type="textWrapping"/>
            </w:r>
            <w:r w:rsidDel="00000000" w:rsidR="00000000" w:rsidRPr="00000000">
              <w:rPr>
                <w:color w:val="31849b"/>
                <w:sz w:val="24"/>
                <w:szCs w:val="24"/>
              </w:rPr>
              <w:drawing>
                <wp:inline distB="114300" distT="114300" distL="114300" distR="114300">
                  <wp:extent cx="1047750" cy="762000"/>
                  <wp:effectExtent b="0" l="0" r="0" t="0"/>
                  <wp:docPr id="55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76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b w:val="1"/>
                <w:color w:val="c00000"/>
                <w:sz w:val="36"/>
                <w:szCs w:val="36"/>
              </w:rPr>
            </w:pPr>
            <w:r w:rsidDel="00000000" w:rsidR="00000000" w:rsidRPr="00000000">
              <w:rPr>
                <w:color w:val="31849b"/>
                <w:sz w:val="24"/>
                <w:szCs w:val="24"/>
                <w:rtl w:val="0"/>
              </w:rPr>
              <w:t xml:space="preserve">14 Communication Call.jpg</w:t>
              <w:br w:type="textWrapping"/>
            </w:r>
            <w:r w:rsidDel="00000000" w:rsidR="00000000" w:rsidRPr="00000000">
              <w:rPr>
                <w:color w:val="31849b"/>
                <w:sz w:val="24"/>
                <w:szCs w:val="24"/>
              </w:rPr>
              <w:drawing>
                <wp:inline distB="114300" distT="114300" distL="114300" distR="114300">
                  <wp:extent cx="1047750" cy="762000"/>
                  <wp:effectExtent b="0" l="0" r="0" t="0"/>
                  <wp:docPr id="56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76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b w:val="1"/>
                <w:color w:val="c00000"/>
                <w:sz w:val="36"/>
                <w:szCs w:val="36"/>
              </w:rPr>
            </w:pPr>
            <w:r w:rsidDel="00000000" w:rsidR="00000000" w:rsidRPr="00000000">
              <w:rPr>
                <w:color w:val="31849b"/>
                <w:sz w:val="24"/>
                <w:szCs w:val="24"/>
                <w:rtl w:val="0"/>
              </w:rPr>
              <w:t xml:space="preserve">15 Take reading outdoor.jpg</w:t>
              <w:br w:type="textWrapping"/>
            </w:r>
            <w:r w:rsidDel="00000000" w:rsidR="00000000" w:rsidRPr="00000000">
              <w:rPr>
                <w:color w:val="31849b"/>
                <w:sz w:val="24"/>
                <w:szCs w:val="24"/>
              </w:rPr>
              <w:drawing>
                <wp:inline distB="114300" distT="114300" distL="114300" distR="114300">
                  <wp:extent cx="1047750" cy="762000"/>
                  <wp:effectExtent b="0" l="0" r="0" t="0"/>
                  <wp:docPr id="57" name="image29.png"/>
                  <a:graphic>
                    <a:graphicData uri="http://schemas.openxmlformats.org/drawingml/2006/picture">
                      <pic:pic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76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b w:val="1"/>
                <w:color w:val="c00000"/>
                <w:sz w:val="36"/>
                <w:szCs w:val="36"/>
              </w:rPr>
            </w:pPr>
            <w:r w:rsidDel="00000000" w:rsidR="00000000" w:rsidRPr="00000000">
              <w:rPr>
                <w:color w:val="31849b"/>
                <w:sz w:val="24"/>
                <w:szCs w:val="24"/>
                <w:rtl w:val="0"/>
              </w:rPr>
              <w:t xml:space="preserve">16 senior woman doctor.jpg</w:t>
            </w:r>
            <w:r w:rsidDel="00000000" w:rsidR="00000000" w:rsidRPr="00000000">
              <w:rPr>
                <w:color w:val="31849b"/>
                <w:sz w:val="24"/>
                <w:szCs w:val="24"/>
              </w:rPr>
              <w:drawing>
                <wp:inline distB="114300" distT="114300" distL="114300" distR="114300">
                  <wp:extent cx="1047750" cy="762000"/>
                  <wp:effectExtent b="0" l="0" r="0" t="0"/>
                  <wp:docPr id="58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76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b w:val="1"/>
                <w:color w:val="c00000"/>
                <w:sz w:val="36"/>
                <w:szCs w:val="36"/>
              </w:rPr>
            </w:pPr>
            <w:r w:rsidDel="00000000" w:rsidR="00000000" w:rsidRPr="00000000">
              <w:rPr>
                <w:color w:val="31849b"/>
                <w:sz w:val="24"/>
                <w:szCs w:val="24"/>
                <w:rtl w:val="0"/>
              </w:rPr>
              <w:t xml:space="preserve">17 remote communication with patient.jpg</w:t>
              <w:br w:type="textWrapping"/>
            </w:r>
            <w:r w:rsidDel="00000000" w:rsidR="00000000" w:rsidRPr="00000000">
              <w:rPr>
                <w:color w:val="31849b"/>
                <w:sz w:val="24"/>
                <w:szCs w:val="24"/>
              </w:rPr>
              <w:drawing>
                <wp:inline distB="114300" distT="114300" distL="114300" distR="114300">
                  <wp:extent cx="1047750" cy="762000"/>
                  <wp:effectExtent b="0" l="0" r="0" t="0"/>
                  <wp:docPr id="59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76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b w:val="1"/>
                <w:color w:val="c00000"/>
                <w:sz w:val="36"/>
                <w:szCs w:val="36"/>
              </w:rPr>
            </w:pPr>
            <w:r w:rsidDel="00000000" w:rsidR="00000000" w:rsidRPr="00000000">
              <w:rPr>
                <w:color w:val="31849b"/>
                <w:sz w:val="24"/>
                <w:szCs w:val="24"/>
                <w:rtl w:val="0"/>
              </w:rPr>
              <w:t xml:space="preserve">18 Patient handshake with doctor.jpg</w:t>
              <w:br w:type="textWrapping"/>
              <w:br w:type="textWrapping"/>
            </w:r>
            <w:r w:rsidDel="00000000" w:rsidR="00000000" w:rsidRPr="00000000">
              <w:rPr>
                <w:color w:val="31849b"/>
                <w:sz w:val="24"/>
                <w:szCs w:val="24"/>
              </w:rPr>
              <w:drawing>
                <wp:inline distB="114300" distT="114300" distL="114300" distR="114300">
                  <wp:extent cx="1047750" cy="762000"/>
                  <wp:effectExtent b="0" l="0" r="0" t="0"/>
                  <wp:docPr id="60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76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b w:val="1"/>
                <w:color w:val="c00000"/>
                <w:sz w:val="36"/>
                <w:szCs w:val="36"/>
              </w:rPr>
            </w:pPr>
            <w:r w:rsidDel="00000000" w:rsidR="00000000" w:rsidRPr="00000000">
              <w:rPr>
                <w:color w:val="31849b"/>
                <w:sz w:val="24"/>
                <w:szCs w:val="24"/>
                <w:rtl w:val="0"/>
              </w:rPr>
              <w:t xml:space="preserve">19 Family Gathering.jpg</w:t>
              <w:br w:type="textWrapping"/>
              <w:br w:type="textWrapping"/>
            </w:r>
            <w:r w:rsidDel="00000000" w:rsidR="00000000" w:rsidRPr="00000000">
              <w:rPr>
                <w:color w:val="31849b"/>
                <w:sz w:val="24"/>
                <w:szCs w:val="24"/>
              </w:rPr>
              <w:drawing>
                <wp:inline distB="114300" distT="114300" distL="114300" distR="114300">
                  <wp:extent cx="1047750" cy="762000"/>
                  <wp:effectExtent b="0" l="0" r="0" t="0"/>
                  <wp:docPr id="61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76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b w:val="1"/>
                <w:color w:val="c00000"/>
                <w:sz w:val="36"/>
                <w:szCs w:val="36"/>
              </w:rPr>
            </w:pPr>
            <w:r w:rsidDel="00000000" w:rsidR="00000000" w:rsidRPr="00000000">
              <w:rPr>
                <w:color w:val="31849b"/>
                <w:sz w:val="24"/>
                <w:szCs w:val="24"/>
                <w:rtl w:val="0"/>
              </w:rPr>
              <w:t xml:space="preserve">20 review results.jpg</w:t>
              <w:br w:type="textWrapping"/>
              <w:br w:type="textWrapping"/>
              <w:br w:type="textWrapping"/>
            </w:r>
            <w:r w:rsidDel="00000000" w:rsidR="00000000" w:rsidRPr="00000000">
              <w:rPr>
                <w:color w:val="31849b"/>
                <w:sz w:val="24"/>
                <w:szCs w:val="24"/>
              </w:rPr>
              <w:drawing>
                <wp:inline distB="114300" distT="114300" distL="114300" distR="114300">
                  <wp:extent cx="1047750" cy="762000"/>
                  <wp:effectExtent b="0" l="0" r="0" t="0"/>
                  <wp:docPr id="62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76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color w:val="31849b"/>
                <w:sz w:val="24"/>
                <w:szCs w:val="24"/>
              </w:rPr>
            </w:pPr>
            <w:r w:rsidDel="00000000" w:rsidR="00000000" w:rsidRPr="00000000">
              <w:rPr>
                <w:color w:val="31849b"/>
                <w:sz w:val="24"/>
                <w:szCs w:val="24"/>
                <w:rtl w:val="0"/>
              </w:rPr>
              <w:t xml:space="preserve">21-daily-vitals-chill.jpg</w:t>
              <w:br w:type="textWrapping"/>
              <w:br w:type="textWrapping"/>
            </w:r>
            <w:r w:rsidDel="00000000" w:rsidR="00000000" w:rsidRPr="00000000">
              <w:rPr>
                <w:color w:val="31849b"/>
                <w:sz w:val="24"/>
                <w:szCs w:val="24"/>
              </w:rPr>
              <w:drawing>
                <wp:inline distB="114300" distT="114300" distL="114300" distR="114300">
                  <wp:extent cx="1047750" cy="762000"/>
                  <wp:effectExtent b="0" l="0" r="0" t="0"/>
                  <wp:docPr id="34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76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color w:val="31849b"/>
                <w:sz w:val="24"/>
                <w:szCs w:val="24"/>
              </w:rPr>
            </w:pPr>
            <w:r w:rsidDel="00000000" w:rsidR="00000000" w:rsidRPr="00000000">
              <w:rPr>
                <w:color w:val="31849b"/>
                <w:sz w:val="24"/>
                <w:szCs w:val="24"/>
                <w:rtl w:val="0"/>
              </w:rPr>
              <w:t xml:space="preserve">22 Taking Flight.jpg</w:t>
              <w:br w:type="textWrapping"/>
              <w:br w:type="textWrapping"/>
            </w:r>
            <w:r w:rsidDel="00000000" w:rsidR="00000000" w:rsidRPr="00000000">
              <w:rPr>
                <w:color w:val="31849b"/>
                <w:sz w:val="24"/>
                <w:szCs w:val="24"/>
              </w:rPr>
              <w:drawing>
                <wp:inline distB="114300" distT="114300" distL="114300" distR="114300">
                  <wp:extent cx="1047750" cy="762000"/>
                  <wp:effectExtent b="0" l="0" r="0" t="0"/>
                  <wp:docPr id="3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76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color w:val="31849b"/>
                <w:sz w:val="24"/>
                <w:szCs w:val="24"/>
              </w:rPr>
            </w:pPr>
            <w:r w:rsidDel="00000000" w:rsidR="00000000" w:rsidRPr="00000000">
              <w:rPr>
                <w:color w:val="31849b"/>
                <w:sz w:val="24"/>
                <w:szCs w:val="24"/>
                <w:rtl w:val="0"/>
              </w:rPr>
              <w:t xml:space="preserve">23 Clinician checking ipad.png</w:t>
              <w:br w:type="textWrapping"/>
            </w:r>
            <w:r w:rsidDel="00000000" w:rsidR="00000000" w:rsidRPr="00000000">
              <w:rPr>
                <w:color w:val="31849b"/>
                <w:sz w:val="24"/>
                <w:szCs w:val="24"/>
              </w:rPr>
              <w:drawing>
                <wp:inline distB="114300" distT="114300" distL="114300" distR="114300">
                  <wp:extent cx="1047750" cy="762000"/>
                  <wp:effectExtent b="0" l="0" r="0" t="0"/>
                  <wp:docPr id="36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76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color w:val="31849b"/>
                <w:sz w:val="24"/>
                <w:szCs w:val="24"/>
              </w:rPr>
            </w:pPr>
            <w:r w:rsidDel="00000000" w:rsidR="00000000" w:rsidRPr="00000000">
              <w:rPr>
                <w:color w:val="31849b"/>
                <w:sz w:val="24"/>
                <w:szCs w:val="24"/>
                <w:rtl w:val="0"/>
              </w:rPr>
              <w:t xml:space="preserve">24 Offline Notification Alerts.png</w:t>
              <w:br w:type="textWrapping"/>
            </w:r>
            <w:r w:rsidDel="00000000" w:rsidR="00000000" w:rsidRPr="00000000">
              <w:rPr>
                <w:color w:val="31849b"/>
                <w:sz w:val="24"/>
                <w:szCs w:val="24"/>
              </w:rPr>
              <w:drawing>
                <wp:inline distB="114300" distT="114300" distL="114300" distR="114300">
                  <wp:extent cx="1047750" cy="762000"/>
                  <wp:effectExtent b="0" l="0" r="0" t="0"/>
                  <wp:docPr id="37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76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color w:val="31849b"/>
                <w:sz w:val="24"/>
                <w:szCs w:val="24"/>
              </w:rPr>
            </w:pPr>
            <w:r w:rsidDel="00000000" w:rsidR="00000000" w:rsidRPr="00000000">
              <w:rPr>
                <w:color w:val="31849b"/>
                <w:sz w:val="24"/>
                <w:szCs w:val="24"/>
                <w:rtl w:val="0"/>
              </w:rPr>
              <w:t xml:space="preserve">25 Elderly in park.jpg</w:t>
              <w:br w:type="textWrapping"/>
            </w:r>
            <w:r w:rsidDel="00000000" w:rsidR="00000000" w:rsidRPr="00000000">
              <w:rPr>
                <w:color w:val="31849b"/>
                <w:sz w:val="24"/>
                <w:szCs w:val="24"/>
              </w:rPr>
              <w:drawing>
                <wp:inline distB="114300" distT="114300" distL="114300" distR="114300">
                  <wp:extent cx="1047750" cy="762000"/>
                  <wp:effectExtent b="0" l="0" r="0" t="0"/>
                  <wp:docPr id="38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76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color w:val="31849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color w:val="31849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color w:val="31849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>
          <w:b w:val="1"/>
          <w:color w:val="c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color w:val="c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color w:val="c00000"/>
          <w:sz w:val="36"/>
          <w:szCs w:val="36"/>
        </w:rPr>
      </w:pPr>
      <w:r w:rsidDel="00000000" w:rsidR="00000000" w:rsidRPr="00000000">
        <w:rPr>
          <w:b w:val="1"/>
          <w:color w:val="c00000"/>
          <w:sz w:val="36"/>
          <w:szCs w:val="36"/>
          <w:rtl w:val="0"/>
        </w:rPr>
        <w:t xml:space="preserve">Appendix 1.3: Images - 02a. Mockup YouTube Folder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color w:val="c00000"/>
          <w:sz w:val="24"/>
          <w:szCs w:val="24"/>
          <w:rtl w:val="0"/>
        </w:rPr>
        <w:t xml:space="preserve">[ </w:t>
      </w:r>
      <w:r w:rsidDel="00000000" w:rsidR="00000000" w:rsidRPr="00000000">
        <w:rPr>
          <w:b w:val="1"/>
          <w:color w:val="c00000"/>
          <w:sz w:val="24"/>
          <w:szCs w:val="24"/>
          <w:rtl w:val="0"/>
        </w:rPr>
        <w:t xml:space="preserve">TOTAL 2 mockup images</w:t>
      </w:r>
      <w:r w:rsidDel="00000000" w:rsidR="00000000" w:rsidRPr="00000000">
        <w:rPr>
          <w:color w:val="c00000"/>
          <w:sz w:val="24"/>
          <w:szCs w:val="24"/>
          <w:rtl w:val="0"/>
        </w:rPr>
        <w:t xml:space="preserve"> name and Pictures ]</w:t>
        <w:br w:type="textWrapping"/>
        <w:br w:type="textWrapping"/>
      </w:r>
      <w:r w:rsidDel="00000000" w:rsidR="00000000" w:rsidRPr="00000000">
        <w:rPr>
          <w:color w:val="31849b"/>
          <w:sz w:val="24"/>
          <w:szCs w:val="24"/>
          <w:rtl w:val="0"/>
        </w:rPr>
        <w:t xml:space="preserve">YouTube Banner Desktop Mockup Template.png</w:t>
        <w:br w:type="textWrapping"/>
      </w:r>
      <w:r w:rsidDel="00000000" w:rsidR="00000000" w:rsidRPr="00000000">
        <w:rPr>
          <w:color w:val="31849b"/>
          <w:sz w:val="24"/>
          <w:szCs w:val="24"/>
        </w:rPr>
        <w:drawing>
          <wp:inline distB="114300" distT="114300" distL="114300" distR="114300">
            <wp:extent cx="1047750" cy="762000"/>
            <wp:effectExtent b="0" l="0" r="0" t="0"/>
            <wp:docPr id="3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31849b"/>
          <w:sz w:val="24"/>
          <w:szCs w:val="24"/>
          <w:rtl w:val="0"/>
        </w:rPr>
        <w:br w:type="textWrapping"/>
        <w:t xml:space="preserve">YouTube Banner Mobile Mockup Template.png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31849b"/>
          <w:sz w:val="24"/>
          <w:szCs w:val="24"/>
        </w:rPr>
      </w:pPr>
      <w:r w:rsidDel="00000000" w:rsidR="00000000" w:rsidRPr="00000000">
        <w:rPr>
          <w:color w:val="31849b"/>
          <w:sz w:val="24"/>
          <w:szCs w:val="24"/>
        </w:rPr>
        <w:drawing>
          <wp:inline distB="114300" distT="114300" distL="114300" distR="114300">
            <wp:extent cx="1047750" cy="762000"/>
            <wp:effectExtent b="0" l="0" r="0" t="0"/>
            <wp:docPr id="4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color w:val="c00000"/>
          <w:sz w:val="36"/>
          <w:szCs w:val="36"/>
        </w:rPr>
      </w:pPr>
      <w:r w:rsidDel="00000000" w:rsidR="00000000" w:rsidRPr="00000000">
        <w:rPr>
          <w:b w:val="1"/>
          <w:color w:val="c00000"/>
          <w:sz w:val="36"/>
          <w:szCs w:val="36"/>
          <w:rtl w:val="0"/>
        </w:rPr>
        <w:t xml:space="preserve">Appendix 1.3: Images - 02b.  Mockup Instagram Folder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color w:val="c00000"/>
          <w:sz w:val="24"/>
          <w:szCs w:val="24"/>
          <w:rtl w:val="0"/>
        </w:rPr>
        <w:t xml:space="preserve">[ </w:t>
      </w:r>
      <w:r w:rsidDel="00000000" w:rsidR="00000000" w:rsidRPr="00000000">
        <w:rPr>
          <w:b w:val="1"/>
          <w:color w:val="c00000"/>
          <w:sz w:val="24"/>
          <w:szCs w:val="24"/>
          <w:rtl w:val="0"/>
        </w:rPr>
        <w:t xml:space="preserve">ONLY 1 mockup images</w:t>
      </w:r>
      <w:r w:rsidDel="00000000" w:rsidR="00000000" w:rsidRPr="00000000">
        <w:rPr>
          <w:color w:val="c00000"/>
          <w:sz w:val="24"/>
          <w:szCs w:val="24"/>
          <w:rtl w:val="0"/>
        </w:rPr>
        <w:t xml:space="preserve"> name and Pictures ]</w:t>
        <w:br w:type="textWrapping"/>
        <w:br w:type="textWrapping"/>
      </w:r>
      <w:r w:rsidDel="00000000" w:rsidR="00000000" w:rsidRPr="00000000">
        <w:rPr>
          <w:color w:val="31849b"/>
          <w:sz w:val="24"/>
          <w:szCs w:val="24"/>
          <w:rtl w:val="0"/>
        </w:rPr>
        <w:t xml:space="preserve">Instagram Post Desktop Mockup Template.png</w:t>
        <w:br w:type="textWrapping"/>
      </w:r>
      <w:r w:rsidDel="00000000" w:rsidR="00000000" w:rsidRPr="00000000">
        <w:rPr>
          <w:color w:val="31849b"/>
          <w:sz w:val="24"/>
          <w:szCs w:val="24"/>
        </w:rPr>
        <w:drawing>
          <wp:inline distB="114300" distT="114300" distL="114300" distR="114300">
            <wp:extent cx="1047750" cy="762000"/>
            <wp:effectExtent b="0" l="0" r="0" t="0"/>
            <wp:docPr id="4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35" w:type="default"/>
      <w:footerReference r:id="rId36" w:type="default"/>
      <w:pgSz w:h="16838" w:w="11906" w:orient="portrait"/>
      <w:pgMar w:bottom="760" w:top="1600" w:left="1040" w:right="820" w:header="654" w:footer="57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Verdana"/>
  <w:font w:name="Cambri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keepNext w:val="0"/>
      <w:keepLines w:val="0"/>
      <w:widowControl w:val="1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0"/>
        <w:i w:val="0"/>
        <w:smallCaps w:val="1"/>
        <w:strike w:val="0"/>
        <w:color w:val="4f81bd"/>
        <w:sz w:val="22"/>
        <w:szCs w:val="22"/>
        <w:u w:val="none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keepNext w:val="0"/>
      <w:keepLines w:val="0"/>
      <w:widowControl w:val="1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7">
    <w:pPr>
      <w:spacing w:after="0" w:before="0"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spacing w:after="0" w:before="0" w:line="240" w:lineRule="auto"/>
      <w:rPr/>
    </w:pPr>
    <w:r w:rsidDel="00000000" w:rsidR="00000000" w:rsidRPr="00000000">
      <w:rPr/>
      <w:drawing>
        <wp:inline distB="0" distT="0" distL="0" distR="0">
          <wp:extent cx="916940" cy="834390"/>
          <wp:effectExtent b="0" l="0" r="0" t="0"/>
          <wp:docPr id="42" name="image13.png"/>
          <a:graphic>
            <a:graphicData uri="http://schemas.openxmlformats.org/drawingml/2006/picture">
              <pic:pic>
                <pic:nvPicPr>
                  <pic:cNvPr id="0" name="image1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16940" cy="83439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/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-13967</wp:posOffset>
              </wp:positionH>
              <wp:positionV relativeFrom="page">
                <wp:posOffset>176531</wp:posOffset>
              </wp:positionV>
              <wp:extent cx="7585710" cy="302260"/>
              <wp:effectExtent b="0" l="0" r="0" t="0"/>
              <wp:wrapNone/>
              <wp:docPr descr="{&quot;HashCode&quot;:-2012720162,&quot;Height&quot;:842.0,&quot;Width&quot;:595.0,&quot;Placement&quot;:&quot;Header&quot;,&quot;Index&quot;:&quot;Primary&quot;,&quot;Section&quot;:1,&quot;Top&quot;:0.0,&quot;Left&quot;:0.0}" id="32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562940" y="3638700"/>
                        <a:ext cx="7566120" cy="282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Official (Open)</w:t>
                          </w:r>
                        </w:p>
                      </w:txbxContent>
                    </wps:txbx>
                    <wps:bodyPr anchorCtr="0" anchor="t" bIns="0" lIns="254150" spcFirstLastPara="1" rIns="91425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-13967</wp:posOffset>
              </wp:positionH>
              <wp:positionV relativeFrom="page">
                <wp:posOffset>176531</wp:posOffset>
              </wp:positionV>
              <wp:extent cx="7585710" cy="302260"/>
              <wp:effectExtent b="0" l="0" r="0" t="0"/>
              <wp:wrapNone/>
              <wp:docPr descr="{&quot;HashCode&quot;:-2012720162,&quot;Height&quot;:842.0,&quot;Width&quot;:595.0,&quot;Placement&quot;:&quot;Header&quot;,&quot;Index&quot;:&quot;Primary&quot;,&quot;Section&quot;:1,&quot;Top&quot;:0.0,&quot;Left&quot;:0.0}" id="32" name="image30.png"/>
              <a:graphic>
                <a:graphicData uri="http://schemas.openxmlformats.org/drawingml/2006/picture">
                  <pic:pic>
                    <pic:nvPicPr>
                      <pic:cNvPr descr="{&quot;HashCode&quot;:-2012720162,&quot;Height&quot;:842.0,&quot;Width&quot;:595.0,&quot;Placement&quot;:&quot;Header&quot;,&quot;Index&quot;:&quot;Primary&quot;,&quot;Section&quot;:1,&quot;Top&quot;:0.0,&quot;Left&quot;:0.0}" id="0" name="image30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85710" cy="302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/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-13967</wp:posOffset>
              </wp:positionH>
              <wp:positionV relativeFrom="page">
                <wp:posOffset>176531</wp:posOffset>
              </wp:positionV>
              <wp:extent cx="7585710" cy="302260"/>
              <wp:effectExtent b="0" l="0" r="0" t="0"/>
              <wp:wrapNone/>
              <wp:docPr descr="{&quot;HashCode&quot;:-2012720162,&quot;Height&quot;:842.0,&quot;Width&quot;:595.0,&quot;Placement&quot;:&quot;Header&quot;,&quot;Index&quot;:&quot;Primary&quot;,&quot;Section&quot;:2,&quot;Top&quot;:0.0,&quot;Left&quot;:0.0}" id="33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1562940" y="3638700"/>
                        <a:ext cx="7566120" cy="282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Official (Open)</w:t>
                          </w:r>
                        </w:p>
                      </w:txbxContent>
                    </wps:txbx>
                    <wps:bodyPr anchorCtr="0" anchor="t" bIns="0" lIns="254150" spcFirstLastPara="1" rIns="91425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-13967</wp:posOffset>
              </wp:positionH>
              <wp:positionV relativeFrom="page">
                <wp:posOffset>176531</wp:posOffset>
              </wp:positionV>
              <wp:extent cx="7585710" cy="302260"/>
              <wp:effectExtent b="0" l="0" r="0" t="0"/>
              <wp:wrapNone/>
              <wp:docPr descr="{&quot;HashCode&quot;:-2012720162,&quot;Height&quot;:842.0,&quot;Width&quot;:595.0,&quot;Placement&quot;:&quot;Header&quot;,&quot;Index&quot;:&quot;Primary&quot;,&quot;Section&quot;:2,&quot;Top&quot;:0.0,&quot;Left&quot;:0.0}" id="33" name="image31.png"/>
              <a:graphic>
                <a:graphicData uri="http://schemas.openxmlformats.org/drawingml/2006/picture">
                  <pic:pic>
                    <pic:nvPicPr>
                      <pic:cNvPr descr="{&quot;HashCode&quot;:-2012720162,&quot;Height&quot;:842.0,&quot;Width&quot;:595.0,&quot;Placement&quot;:&quot;Header&quot;,&quot;Index&quot;:&quot;Primary&quot;,&quot;Section&quot;:2,&quot;Top&quot;:0.0,&quot;Left&quot;:0.0}" id="0" name="image3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85710" cy="302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4">
    <w:pPr>
      <w:spacing w:after="0" w:before="0" w:line="240" w:lineRule="auto"/>
      <w:rPr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widowControl w:val="0"/>
        <w:spacing w:after="2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" w:line="240" w:lineRule="auto"/>
      <w:ind w:left="12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40"/>
      <w:szCs w:val="40"/>
      <w:u w:val="singl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9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12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40" w:line="240" w:lineRule="auto"/>
      <w:ind w:left="0" w:right="0" w:firstLine="0"/>
      <w:jc w:val="left"/>
    </w:pPr>
    <w:rPr>
      <w:rFonts w:ascii="Cambria" w:cs="Cambria" w:eastAsia="Cambria" w:hAnsi="Cambria"/>
      <w:b w:val="0"/>
      <w:i w:val="0"/>
      <w:smallCaps w:val="0"/>
      <w:strike w:val="0"/>
      <w:color w:val="366091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40" w:line="240" w:lineRule="auto"/>
      <w:ind w:left="0" w:right="0" w:firstLine="0"/>
      <w:jc w:val="left"/>
    </w:pPr>
    <w:rPr>
      <w:rFonts w:ascii="Cambria" w:cs="Cambria" w:eastAsia="Cambria" w:hAnsi="Cambria"/>
      <w:b w:val="0"/>
      <w:i w:val="0"/>
      <w:smallCaps w:val="0"/>
      <w:strike w:val="0"/>
      <w:color w:val="243f61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0" w:line="240" w:lineRule="auto"/>
      <w:ind w:left="4558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" w:line="240" w:lineRule="auto"/>
      <w:ind w:left="12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40"/>
      <w:szCs w:val="40"/>
      <w:u w:val="singl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9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12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40" w:line="240" w:lineRule="auto"/>
      <w:ind w:left="0" w:right="0" w:firstLine="0"/>
      <w:jc w:val="left"/>
    </w:pPr>
    <w:rPr>
      <w:rFonts w:ascii="Cambria" w:cs="Cambria" w:eastAsia="Cambria" w:hAnsi="Cambria"/>
      <w:b w:val="0"/>
      <w:i w:val="0"/>
      <w:smallCaps w:val="0"/>
      <w:strike w:val="0"/>
      <w:color w:val="366091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40" w:line="240" w:lineRule="auto"/>
      <w:ind w:left="0" w:right="0" w:firstLine="0"/>
      <w:jc w:val="left"/>
    </w:pPr>
    <w:rPr>
      <w:rFonts w:ascii="Cambria" w:cs="Cambria" w:eastAsia="Cambria" w:hAnsi="Cambria"/>
      <w:b w:val="0"/>
      <w:i w:val="0"/>
      <w:smallCaps w:val="0"/>
      <w:strike w:val="0"/>
      <w:color w:val="243f61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0" w:line="240" w:lineRule="auto"/>
      <w:ind w:left="4558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5.png"/><Relationship Id="rId22" Type="http://schemas.openxmlformats.org/officeDocument/2006/relationships/image" Target="media/image22.png"/><Relationship Id="rId21" Type="http://schemas.openxmlformats.org/officeDocument/2006/relationships/image" Target="media/image29.png"/><Relationship Id="rId24" Type="http://schemas.openxmlformats.org/officeDocument/2006/relationships/image" Target="media/image24.png"/><Relationship Id="rId23" Type="http://schemas.openxmlformats.org/officeDocument/2006/relationships/image" Target="media/image2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26" Type="http://schemas.openxmlformats.org/officeDocument/2006/relationships/image" Target="media/image21.png"/><Relationship Id="rId25" Type="http://schemas.openxmlformats.org/officeDocument/2006/relationships/image" Target="media/image27.png"/><Relationship Id="rId28" Type="http://schemas.openxmlformats.org/officeDocument/2006/relationships/image" Target="media/image3.png"/><Relationship Id="rId27" Type="http://schemas.openxmlformats.org/officeDocument/2006/relationships/image" Target="media/image1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7.png"/><Relationship Id="rId7" Type="http://schemas.openxmlformats.org/officeDocument/2006/relationships/image" Target="media/image1.png"/><Relationship Id="rId8" Type="http://schemas.openxmlformats.org/officeDocument/2006/relationships/image" Target="media/image9.png"/><Relationship Id="rId31" Type="http://schemas.openxmlformats.org/officeDocument/2006/relationships/image" Target="media/image28.png"/><Relationship Id="rId30" Type="http://schemas.openxmlformats.org/officeDocument/2006/relationships/image" Target="media/image8.png"/><Relationship Id="rId11" Type="http://schemas.openxmlformats.org/officeDocument/2006/relationships/image" Target="media/image19.png"/><Relationship Id="rId33" Type="http://schemas.openxmlformats.org/officeDocument/2006/relationships/image" Target="media/image10.png"/><Relationship Id="rId10" Type="http://schemas.openxmlformats.org/officeDocument/2006/relationships/image" Target="media/image14.png"/><Relationship Id="rId32" Type="http://schemas.openxmlformats.org/officeDocument/2006/relationships/image" Target="media/image15.png"/><Relationship Id="rId13" Type="http://schemas.openxmlformats.org/officeDocument/2006/relationships/image" Target="media/image4.png"/><Relationship Id="rId35" Type="http://schemas.openxmlformats.org/officeDocument/2006/relationships/header" Target="header1.xml"/><Relationship Id="rId12" Type="http://schemas.openxmlformats.org/officeDocument/2006/relationships/image" Target="media/image2.png"/><Relationship Id="rId34" Type="http://schemas.openxmlformats.org/officeDocument/2006/relationships/image" Target="media/image7.png"/><Relationship Id="rId15" Type="http://schemas.openxmlformats.org/officeDocument/2006/relationships/image" Target="media/image12.png"/><Relationship Id="rId14" Type="http://schemas.openxmlformats.org/officeDocument/2006/relationships/image" Target="media/image26.png"/><Relationship Id="rId36" Type="http://schemas.openxmlformats.org/officeDocument/2006/relationships/footer" Target="footer1.xml"/><Relationship Id="rId17" Type="http://schemas.openxmlformats.org/officeDocument/2006/relationships/image" Target="media/image6.png"/><Relationship Id="rId16" Type="http://schemas.openxmlformats.org/officeDocument/2006/relationships/image" Target="media/image23.png"/><Relationship Id="rId19" Type="http://schemas.openxmlformats.org/officeDocument/2006/relationships/image" Target="media/image18.png"/><Relationship Id="rId18" Type="http://schemas.openxmlformats.org/officeDocument/2006/relationships/image" Target="media/image1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3.png"/><Relationship Id="rId2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tDvSYgZISm4iX/vycsCbKaEVHA==">CgMxLjA4AHIhMWJqSTVZOXdqLW1iWnJ3RXdZWEhZRzdtTkR1Sm9vbGVz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