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7CB32338" w:rsidR="00453B91" w:rsidRPr="000141D4" w:rsidRDefault="0055566F" w:rsidP="0016367F">
      <w:pPr>
        <w:pStyle w:val="Subtitle"/>
      </w:pPr>
      <w:r w:rsidRPr="000141D4">
        <w:t>Graphic Design Technology</w:t>
      </w:r>
      <w:r w:rsidRPr="000141D4">
        <w:br/>
      </w:r>
      <w:r w:rsidR="009B2931">
        <w:rPr>
          <w:sz w:val="42"/>
          <w:szCs w:val="42"/>
        </w:rPr>
        <w:t>IT</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158FA3BE"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289102B7" w14:textId="13832E22" w:rsidR="009B2931" w:rsidRPr="009B2931" w:rsidRDefault="009B2931" w:rsidP="009B2931">
      <w:pPr>
        <w:rPr>
          <w:color w:val="538135" w:themeColor="accent6" w:themeShade="BF"/>
        </w:rPr>
      </w:pPr>
      <w:proofErr w:type="spellStart"/>
      <w:r w:rsidRPr="009B2931">
        <w:rPr>
          <w:color w:val="538135" w:themeColor="accent6" w:themeShade="BF"/>
        </w:rPr>
        <w:t>Entwerfe</w:t>
      </w:r>
      <w:proofErr w:type="spellEnd"/>
      <w:r w:rsidRPr="009B2931">
        <w:rPr>
          <w:color w:val="538135" w:themeColor="accent6" w:themeShade="BF"/>
        </w:rPr>
        <w:t xml:space="preserve"> </w:t>
      </w:r>
      <w:proofErr w:type="spellStart"/>
      <w:r w:rsidRPr="009B2931">
        <w:rPr>
          <w:color w:val="538135" w:themeColor="accent6" w:themeShade="BF"/>
        </w:rPr>
        <w:t>eine</w:t>
      </w:r>
      <w:proofErr w:type="spellEnd"/>
      <w:r w:rsidRPr="009B2931">
        <w:rPr>
          <w:color w:val="538135" w:themeColor="accent6" w:themeShade="BF"/>
        </w:rPr>
        <w:t xml:space="preserve"> 8-seitige </w:t>
      </w:r>
      <w:proofErr w:type="spellStart"/>
      <w:r w:rsidRPr="009B2931">
        <w:rPr>
          <w:color w:val="538135" w:themeColor="accent6" w:themeShade="BF"/>
        </w:rPr>
        <w:t>interaktive</w:t>
      </w:r>
      <w:proofErr w:type="spellEnd"/>
      <w:r w:rsidRPr="009B2931">
        <w:rPr>
          <w:color w:val="538135" w:themeColor="accent6" w:themeShade="BF"/>
        </w:rPr>
        <w:t xml:space="preserve"> </w:t>
      </w:r>
      <w:proofErr w:type="spellStart"/>
      <w:r w:rsidRPr="009B2931">
        <w:rPr>
          <w:color w:val="538135" w:themeColor="accent6" w:themeShade="BF"/>
        </w:rPr>
        <w:t>digitale</w:t>
      </w:r>
      <w:proofErr w:type="spellEnd"/>
      <w:r w:rsidRPr="009B2931">
        <w:rPr>
          <w:color w:val="538135" w:themeColor="accent6" w:themeShade="BF"/>
        </w:rPr>
        <w:t xml:space="preserve"> </w:t>
      </w:r>
      <w:proofErr w:type="spellStart"/>
      <w:r w:rsidRPr="009B2931">
        <w:rPr>
          <w:color w:val="538135" w:themeColor="accent6" w:themeShade="BF"/>
        </w:rPr>
        <w:t>Broschüre</w:t>
      </w:r>
      <w:proofErr w:type="spellEnd"/>
      <w:r w:rsidRPr="009B2931">
        <w:rPr>
          <w:color w:val="538135" w:themeColor="accent6" w:themeShade="BF"/>
        </w:rPr>
        <w:t xml:space="preserve">, die auf der Website des IWD </w:t>
      </w:r>
      <w:proofErr w:type="spellStart"/>
      <w:r w:rsidRPr="009B2931">
        <w:rPr>
          <w:color w:val="538135" w:themeColor="accent6" w:themeShade="BF"/>
        </w:rPr>
        <w:t>verfügbar</w:t>
      </w:r>
      <w:proofErr w:type="spellEnd"/>
      <w:r w:rsidRPr="009B2931">
        <w:rPr>
          <w:color w:val="538135" w:themeColor="accent6" w:themeShade="BF"/>
        </w:rPr>
        <w:t xml:space="preserve"> sein </w:t>
      </w:r>
      <w:proofErr w:type="spellStart"/>
      <w:r w:rsidRPr="009B2931">
        <w:rPr>
          <w:color w:val="538135" w:themeColor="accent6" w:themeShade="BF"/>
        </w:rPr>
        <w:t>wird</w:t>
      </w:r>
      <w:proofErr w:type="spellEnd"/>
      <w:r w:rsidRPr="009B2931">
        <w:rPr>
          <w:color w:val="538135" w:themeColor="accent6" w:themeShade="BF"/>
        </w:rPr>
        <w:t xml:space="preserve">. </w:t>
      </w:r>
      <w:proofErr w:type="spellStart"/>
      <w:r w:rsidRPr="009B2931">
        <w:rPr>
          <w:color w:val="538135" w:themeColor="accent6" w:themeShade="BF"/>
        </w:rPr>
        <w:t>Ziel</w:t>
      </w:r>
      <w:proofErr w:type="spellEnd"/>
      <w:r w:rsidRPr="009B2931">
        <w:rPr>
          <w:color w:val="538135" w:themeColor="accent6" w:themeShade="BF"/>
        </w:rPr>
        <w:t xml:space="preserve"> der </w:t>
      </w:r>
      <w:proofErr w:type="spellStart"/>
      <w:r w:rsidRPr="009B2931">
        <w:rPr>
          <w:color w:val="538135" w:themeColor="accent6" w:themeShade="BF"/>
        </w:rPr>
        <w:t>Broschüre</w:t>
      </w:r>
      <w:proofErr w:type="spellEnd"/>
      <w:r w:rsidRPr="009B2931">
        <w:rPr>
          <w:color w:val="538135" w:themeColor="accent6" w:themeShade="BF"/>
        </w:rPr>
        <w:t xml:space="preserve"> </w:t>
      </w:r>
      <w:proofErr w:type="spellStart"/>
      <w:r w:rsidRPr="009B2931">
        <w:rPr>
          <w:color w:val="538135" w:themeColor="accent6" w:themeShade="BF"/>
        </w:rPr>
        <w:t>ist</w:t>
      </w:r>
      <w:proofErr w:type="spellEnd"/>
      <w:r w:rsidRPr="009B2931">
        <w:rPr>
          <w:color w:val="538135" w:themeColor="accent6" w:themeShade="BF"/>
        </w:rPr>
        <w:t xml:space="preserve"> es, Frauen der </w:t>
      </w:r>
      <w:proofErr w:type="spellStart"/>
      <w:r w:rsidRPr="009B2931">
        <w:rPr>
          <w:color w:val="538135" w:themeColor="accent6" w:themeShade="BF"/>
        </w:rPr>
        <w:t>Zukunft</w:t>
      </w:r>
      <w:proofErr w:type="spellEnd"/>
      <w:r w:rsidRPr="009B2931">
        <w:rPr>
          <w:color w:val="538135" w:themeColor="accent6" w:themeShade="BF"/>
        </w:rPr>
        <w:t xml:space="preserve"> </w:t>
      </w:r>
      <w:proofErr w:type="spellStart"/>
      <w:r w:rsidRPr="009B2931">
        <w:rPr>
          <w:color w:val="538135" w:themeColor="accent6" w:themeShade="BF"/>
        </w:rPr>
        <w:t>zu</w:t>
      </w:r>
      <w:proofErr w:type="spellEnd"/>
      <w:r w:rsidRPr="009B2931">
        <w:rPr>
          <w:color w:val="538135" w:themeColor="accent6" w:themeShade="BF"/>
        </w:rPr>
        <w:t xml:space="preserve"> </w:t>
      </w:r>
      <w:proofErr w:type="spellStart"/>
      <w:r w:rsidRPr="009B2931">
        <w:rPr>
          <w:color w:val="538135" w:themeColor="accent6" w:themeShade="BF"/>
        </w:rPr>
        <w:t>vorzustellen</w:t>
      </w:r>
      <w:proofErr w:type="spellEnd"/>
      <w:r w:rsidRPr="009B2931">
        <w:rPr>
          <w:color w:val="538135" w:themeColor="accent6" w:themeShade="BF"/>
        </w:rPr>
        <w:t>.</w:t>
      </w:r>
    </w:p>
    <w:p w14:paraId="42896FCA" w14:textId="5E21EF29" w:rsidR="009B2931" w:rsidRPr="009B2931" w:rsidRDefault="009B2931" w:rsidP="009B2931">
      <w:pPr>
        <w:rPr>
          <w:color w:val="538135" w:themeColor="accent6" w:themeShade="BF"/>
        </w:rPr>
      </w:pPr>
      <w:r w:rsidRPr="009B2931">
        <w:rPr>
          <w:color w:val="538135" w:themeColor="accent6" w:themeShade="BF"/>
        </w:rPr>
        <w:t xml:space="preserve">Die </w:t>
      </w:r>
      <w:proofErr w:type="spellStart"/>
      <w:r w:rsidRPr="009B2931">
        <w:rPr>
          <w:color w:val="538135" w:themeColor="accent6" w:themeShade="BF"/>
        </w:rPr>
        <w:t>angeforderten</w:t>
      </w:r>
      <w:proofErr w:type="spellEnd"/>
      <w:r w:rsidRPr="009B2931">
        <w:rPr>
          <w:color w:val="538135" w:themeColor="accent6" w:themeShade="BF"/>
        </w:rPr>
        <w:t xml:space="preserve"> </w:t>
      </w:r>
      <w:proofErr w:type="spellStart"/>
      <w:r w:rsidRPr="009B2931">
        <w:rPr>
          <w:color w:val="538135" w:themeColor="accent6" w:themeShade="BF"/>
        </w:rPr>
        <w:t>interaktiven</w:t>
      </w:r>
      <w:proofErr w:type="spellEnd"/>
      <w:r w:rsidRPr="009B2931">
        <w:rPr>
          <w:color w:val="538135" w:themeColor="accent6" w:themeShade="BF"/>
        </w:rPr>
        <w:t xml:space="preserve"> </w:t>
      </w:r>
      <w:proofErr w:type="spellStart"/>
      <w:r w:rsidRPr="009B2931">
        <w:rPr>
          <w:color w:val="538135" w:themeColor="accent6" w:themeShade="BF"/>
        </w:rPr>
        <w:t>Elemente</w:t>
      </w:r>
      <w:proofErr w:type="spellEnd"/>
      <w:r w:rsidRPr="009B2931">
        <w:rPr>
          <w:color w:val="538135" w:themeColor="accent6" w:themeShade="BF"/>
        </w:rPr>
        <w:t xml:space="preserve"> </w:t>
      </w:r>
      <w:proofErr w:type="spellStart"/>
      <w:r w:rsidRPr="009B2931">
        <w:rPr>
          <w:color w:val="538135" w:themeColor="accent6" w:themeShade="BF"/>
        </w:rPr>
        <w:t>sind</w:t>
      </w:r>
      <w:proofErr w:type="spellEnd"/>
      <w:r w:rsidRPr="009B2931">
        <w:rPr>
          <w:color w:val="538135" w:themeColor="accent6" w:themeShade="BF"/>
        </w:rPr>
        <w:t xml:space="preserve"> in den </w:t>
      </w:r>
      <w:proofErr w:type="spellStart"/>
      <w:r w:rsidRPr="009B2931">
        <w:rPr>
          <w:color w:val="538135" w:themeColor="accent6" w:themeShade="BF"/>
        </w:rPr>
        <w:t>folgenden</w:t>
      </w:r>
      <w:proofErr w:type="spellEnd"/>
      <w:r w:rsidRPr="009B2931">
        <w:rPr>
          <w:color w:val="538135" w:themeColor="accent6" w:themeShade="BF"/>
        </w:rPr>
        <w:t xml:space="preserve"> </w:t>
      </w:r>
      <w:proofErr w:type="spellStart"/>
      <w:r w:rsidRPr="009B2931">
        <w:rPr>
          <w:color w:val="538135" w:themeColor="accent6" w:themeShade="BF"/>
        </w:rPr>
        <w:t>Abschnitten</w:t>
      </w:r>
      <w:proofErr w:type="spellEnd"/>
      <w:r w:rsidRPr="009B2931">
        <w:rPr>
          <w:color w:val="538135" w:themeColor="accent6" w:themeShade="BF"/>
        </w:rPr>
        <w:t xml:space="preserve"> </w:t>
      </w:r>
      <w:proofErr w:type="spellStart"/>
      <w:r w:rsidRPr="009B2931">
        <w:rPr>
          <w:color w:val="538135" w:themeColor="accent6" w:themeShade="BF"/>
        </w:rPr>
        <w:t>aufgeführt</w:t>
      </w:r>
      <w:proofErr w:type="spellEnd"/>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0853D225" w14:textId="00A73D11" w:rsidR="009B2931" w:rsidRPr="009B2931" w:rsidRDefault="00DA26D9" w:rsidP="00E63B03">
      <w:pPr>
        <w:pStyle w:val="ListParagraph"/>
        <w:numPr>
          <w:ilvl w:val="0"/>
          <w:numId w:val="22"/>
        </w:numPr>
        <w:ind w:left="360"/>
        <w:rPr>
          <w:color w:val="2E74B5" w:themeColor="accent1" w:themeShade="BF"/>
        </w:rPr>
      </w:pPr>
      <w:r>
        <w:t>8 x Single pages: 1</w:t>
      </w:r>
      <w:r w:rsidR="003A4624">
        <w:t>7</w:t>
      </w:r>
      <w:r>
        <w:t>0mm wide x 1</w:t>
      </w:r>
      <w:r w:rsidR="003A4624">
        <w:t>7</w:t>
      </w:r>
      <w:r>
        <w:t>0mm high</w:t>
      </w:r>
      <w:r w:rsidR="009B2931">
        <w:t xml:space="preserve"> / </w:t>
      </w:r>
      <w:r w:rsidR="009B2931" w:rsidRPr="009B2931">
        <w:rPr>
          <w:color w:val="538135" w:themeColor="accent6" w:themeShade="BF"/>
        </w:rPr>
        <w:t xml:space="preserve">8 x </w:t>
      </w:r>
      <w:proofErr w:type="spellStart"/>
      <w:r w:rsidR="009B2931" w:rsidRPr="009B2931">
        <w:rPr>
          <w:color w:val="538135" w:themeColor="accent6" w:themeShade="BF"/>
        </w:rPr>
        <w:t>Einzelseiten</w:t>
      </w:r>
      <w:proofErr w:type="spellEnd"/>
      <w:r w:rsidR="009B2931" w:rsidRPr="009B2931">
        <w:rPr>
          <w:color w:val="538135" w:themeColor="accent6" w:themeShade="BF"/>
        </w:rPr>
        <w:t xml:space="preserve">: 170mm </w:t>
      </w:r>
      <w:proofErr w:type="spellStart"/>
      <w:r w:rsidR="009B2931" w:rsidRPr="009B2931">
        <w:rPr>
          <w:color w:val="538135" w:themeColor="accent6" w:themeShade="BF"/>
        </w:rPr>
        <w:t>breit</w:t>
      </w:r>
      <w:proofErr w:type="spellEnd"/>
      <w:r w:rsidR="009B2931" w:rsidRPr="009B2931">
        <w:rPr>
          <w:color w:val="538135" w:themeColor="accent6" w:themeShade="BF"/>
        </w:rPr>
        <w:t xml:space="preserve"> x 170mm </w:t>
      </w:r>
      <w:proofErr w:type="spellStart"/>
      <w:r w:rsidR="009B2931" w:rsidRPr="009B2931">
        <w:rPr>
          <w:color w:val="538135" w:themeColor="accent6" w:themeShade="BF"/>
        </w:rPr>
        <w:t>hoch</w:t>
      </w:r>
      <w:proofErr w:type="spellEnd"/>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70300B5F" w:rsidR="00EB3C64" w:rsidRDefault="00EB3C64" w:rsidP="00EB3C64">
      <w:pPr>
        <w:pStyle w:val="ListParagraph"/>
        <w:numPr>
          <w:ilvl w:val="0"/>
          <w:numId w:val="24"/>
        </w:numPr>
        <w:ind w:left="360"/>
      </w:pPr>
      <w:r>
        <w:t xml:space="preserve">Text in </w:t>
      </w:r>
      <w:r w:rsidR="00DA26D9">
        <w:t xml:space="preserve">Appendix 1.5 - Brochure Text </w:t>
      </w:r>
      <w:r w:rsidR="009B2931">
        <w:br/>
      </w:r>
      <w:r w:rsidR="00DA26D9">
        <w:t>(as per the appendix instructions</w:t>
      </w:r>
      <w:r w:rsidR="009B2931">
        <w:t xml:space="preserve"> - </w:t>
      </w:r>
      <w:proofErr w:type="spellStart"/>
      <w:r w:rsidR="009B2931" w:rsidRPr="009B2931">
        <w:rPr>
          <w:color w:val="538135" w:themeColor="accent6" w:themeShade="BF"/>
        </w:rPr>
        <w:t>gemäß</w:t>
      </w:r>
      <w:proofErr w:type="spellEnd"/>
      <w:r w:rsidR="009B2931" w:rsidRPr="009B2931">
        <w:rPr>
          <w:color w:val="538135" w:themeColor="accent6" w:themeShade="BF"/>
        </w:rPr>
        <w:t xml:space="preserve"> den </w:t>
      </w:r>
      <w:proofErr w:type="spellStart"/>
      <w:r w:rsidR="009B2931" w:rsidRPr="009B2931">
        <w:rPr>
          <w:color w:val="538135" w:themeColor="accent6" w:themeShade="BF"/>
        </w:rPr>
        <w:t>Anweisungen</w:t>
      </w:r>
      <w:proofErr w:type="spellEnd"/>
      <w:r w:rsidR="009B2931" w:rsidRPr="009B2931">
        <w:rPr>
          <w:color w:val="538135" w:themeColor="accent6" w:themeShade="BF"/>
        </w:rPr>
        <w:t xml:space="preserve"> </w:t>
      </w:r>
      <w:proofErr w:type="spellStart"/>
      <w:r w:rsidR="009B2931" w:rsidRPr="009B2931">
        <w:rPr>
          <w:color w:val="538135" w:themeColor="accent6" w:themeShade="BF"/>
        </w:rPr>
        <w:t>im</w:t>
      </w:r>
      <w:proofErr w:type="spellEnd"/>
      <w:r w:rsidR="009B2931" w:rsidRPr="009B2931">
        <w:rPr>
          <w:color w:val="538135" w:themeColor="accent6" w:themeShade="BF"/>
        </w:rPr>
        <w:t xml:space="preserve"> </w:t>
      </w:r>
      <w:proofErr w:type="spellStart"/>
      <w:r w:rsidR="009B2931" w:rsidRPr="009B2931">
        <w:rPr>
          <w:color w:val="538135" w:themeColor="accent6" w:themeShade="BF"/>
        </w:rPr>
        <w:t>Anhang</w:t>
      </w:r>
      <w:proofErr w:type="spellEnd"/>
      <w:r w:rsidR="00DA26D9" w:rsidRPr="009B2931">
        <w:rPr>
          <w:color w:val="538135" w:themeColor="accent6" w:themeShade="BF"/>
        </w:rPr>
        <w:t>)</w:t>
      </w:r>
    </w:p>
    <w:p w14:paraId="2A8305A7" w14:textId="1D04737F" w:rsidR="003B473A" w:rsidRDefault="00027C67" w:rsidP="00EB3C64">
      <w:pPr>
        <w:pStyle w:val="ListParagraph"/>
        <w:numPr>
          <w:ilvl w:val="0"/>
          <w:numId w:val="24"/>
        </w:numPr>
        <w:ind w:left="360"/>
      </w:pPr>
      <w:r>
        <w:t xml:space="preserve">Additional vector </w:t>
      </w:r>
      <w:r w:rsidR="00DA26D9">
        <w:t xml:space="preserve">or raster </w:t>
      </w:r>
      <w:r>
        <w:t>graphics (if desired)</w:t>
      </w:r>
      <w:r w:rsidR="009B2931">
        <w:t xml:space="preserve"> - </w:t>
      </w:r>
      <w:proofErr w:type="spellStart"/>
      <w:r w:rsidR="009B2931" w:rsidRPr="009B2931">
        <w:rPr>
          <w:color w:val="538135" w:themeColor="accent6" w:themeShade="BF"/>
        </w:rPr>
        <w:t>Zusätzliche</w:t>
      </w:r>
      <w:proofErr w:type="spellEnd"/>
      <w:r w:rsidR="009B2931" w:rsidRPr="009B2931">
        <w:rPr>
          <w:color w:val="538135" w:themeColor="accent6" w:themeShade="BF"/>
        </w:rPr>
        <w:t xml:space="preserve"> </w:t>
      </w:r>
      <w:proofErr w:type="spellStart"/>
      <w:r w:rsidR="009B2931" w:rsidRPr="009B2931">
        <w:rPr>
          <w:color w:val="538135" w:themeColor="accent6" w:themeShade="BF"/>
        </w:rPr>
        <w:t>Vektor</w:t>
      </w:r>
      <w:proofErr w:type="spellEnd"/>
      <w:r w:rsidR="009B2931" w:rsidRPr="009B2931">
        <w:rPr>
          <w:color w:val="538135" w:themeColor="accent6" w:themeShade="BF"/>
        </w:rPr>
        <w:t xml:space="preserve">- </w:t>
      </w:r>
      <w:proofErr w:type="spellStart"/>
      <w:r w:rsidR="009B2931" w:rsidRPr="009B2931">
        <w:rPr>
          <w:color w:val="538135" w:themeColor="accent6" w:themeShade="BF"/>
        </w:rPr>
        <w:t>oder</w:t>
      </w:r>
      <w:proofErr w:type="spellEnd"/>
      <w:r w:rsidR="009B2931" w:rsidRPr="009B2931">
        <w:rPr>
          <w:color w:val="538135" w:themeColor="accent6" w:themeShade="BF"/>
        </w:rPr>
        <w:t xml:space="preserve"> </w:t>
      </w:r>
      <w:proofErr w:type="spellStart"/>
      <w:r w:rsidR="009B2931" w:rsidRPr="009B2931">
        <w:rPr>
          <w:color w:val="538135" w:themeColor="accent6" w:themeShade="BF"/>
        </w:rPr>
        <w:t>Rastergrafiken</w:t>
      </w:r>
      <w:proofErr w:type="spellEnd"/>
      <w:r w:rsidR="009B2931" w:rsidRPr="009B2931">
        <w:rPr>
          <w:color w:val="538135" w:themeColor="accent6" w:themeShade="BF"/>
        </w:rPr>
        <w:t xml:space="preserve"> (falls </w:t>
      </w:r>
      <w:proofErr w:type="spellStart"/>
      <w:r w:rsidR="009B2931" w:rsidRPr="009B2931">
        <w:rPr>
          <w:color w:val="538135" w:themeColor="accent6" w:themeShade="BF"/>
        </w:rPr>
        <w:t>gewünscht</w:t>
      </w:r>
      <w:proofErr w:type="spellEnd"/>
      <w:r w:rsidR="009B2931" w:rsidRPr="009B2931">
        <w:rPr>
          <w:color w:val="538135" w:themeColor="accent6" w:themeShade="BF"/>
        </w:rPr>
        <w:t>)</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26EEEC2A" w14:textId="77777777" w:rsidR="00E420A8" w:rsidRDefault="00E420A8" w:rsidP="00FE514D">
      <w:pPr>
        <w:pStyle w:val="SubHeadersBodyBold12ptbefore"/>
        <w:rPr>
          <w:bCs/>
          <w:color w:val="000000" w:themeColor="text1"/>
          <w:szCs w:val="20"/>
        </w:rPr>
      </w:pPr>
    </w:p>
    <w:p w14:paraId="4EBE7723" w14:textId="77777777" w:rsidR="00E420A8" w:rsidRDefault="00E420A8" w:rsidP="00FE514D">
      <w:pPr>
        <w:pStyle w:val="SubHeadersBodyBold12ptbefore"/>
        <w:rPr>
          <w:bCs/>
          <w:color w:val="000000" w:themeColor="text1"/>
          <w:szCs w:val="20"/>
        </w:rPr>
      </w:pPr>
    </w:p>
    <w:p w14:paraId="5F0A9A5C" w14:textId="36E6C91F" w:rsidR="00FE514D" w:rsidRPr="00C420AB" w:rsidRDefault="00FE514D" w:rsidP="00FE514D">
      <w:pPr>
        <w:pStyle w:val="SubHeadersBodyBold12ptbefore"/>
        <w:rPr>
          <w:bCs/>
          <w:color w:val="000000" w:themeColor="text1"/>
          <w:szCs w:val="20"/>
        </w:rPr>
      </w:pPr>
      <w:r w:rsidRPr="00C420AB">
        <w:rPr>
          <w:bCs/>
          <w:color w:val="000000" w:themeColor="text1"/>
          <w:szCs w:val="20"/>
        </w:rPr>
        <w:lastRenderedPageBreak/>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3C4842F5" w:rsidR="00FE514D" w:rsidRPr="00585F9C"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66277C87" w14:textId="6C7DE817" w:rsidR="00027C67" w:rsidRDefault="00027C67" w:rsidP="00027C67">
      <w:pPr>
        <w:pStyle w:val="SubHeadersBodyBold12ptbefore"/>
      </w:pPr>
      <w:r>
        <w:t>Page 2 — Inner Front Cover to include:</w:t>
      </w:r>
    </w:p>
    <w:p w14:paraId="553A6A82" w14:textId="128A6C24" w:rsidR="00F66D9F" w:rsidRDefault="003E2590" w:rsidP="00F0642F">
      <w:pPr>
        <w:pStyle w:val="ListParagraph"/>
        <w:numPr>
          <w:ilvl w:val="0"/>
          <w:numId w:val="30"/>
        </w:numPr>
      </w:pPr>
      <w:bookmarkStart w:id="4" w:name="_GoBack"/>
      <w:bookmarkEnd w:id="4"/>
      <w:r>
        <w:t xml:space="preserve">Text in Appendix 1.5 - Brochure Text (as per the appendix instructions / </w:t>
      </w:r>
      <w:proofErr w:type="spellStart"/>
      <w:r w:rsidRPr="00F0642F">
        <w:rPr>
          <w:color w:val="538135" w:themeColor="accent6" w:themeShade="BF"/>
        </w:rPr>
        <w:t>gemäß</w:t>
      </w:r>
      <w:proofErr w:type="spellEnd"/>
      <w:r w:rsidRPr="00F0642F">
        <w:rPr>
          <w:color w:val="538135" w:themeColor="accent6" w:themeShade="BF"/>
        </w:rPr>
        <w:t xml:space="preserve"> den </w:t>
      </w:r>
      <w:proofErr w:type="spellStart"/>
      <w:r w:rsidRPr="00F0642F">
        <w:rPr>
          <w:color w:val="538135" w:themeColor="accent6" w:themeShade="BF"/>
        </w:rPr>
        <w:t>Anweisungen</w:t>
      </w:r>
      <w:proofErr w:type="spellEnd"/>
      <w:r w:rsidRPr="00F0642F">
        <w:rPr>
          <w:color w:val="538135" w:themeColor="accent6" w:themeShade="BF"/>
        </w:rPr>
        <w:t xml:space="preserve"> </w:t>
      </w:r>
      <w:proofErr w:type="spellStart"/>
      <w:r w:rsidRPr="00F0642F">
        <w:rPr>
          <w:color w:val="538135" w:themeColor="accent6" w:themeShade="BF"/>
        </w:rPr>
        <w:t>im</w:t>
      </w:r>
      <w:proofErr w:type="spellEnd"/>
      <w:r w:rsidRPr="00F0642F">
        <w:rPr>
          <w:color w:val="538135" w:themeColor="accent6" w:themeShade="BF"/>
        </w:rPr>
        <w:t xml:space="preserve"> </w:t>
      </w:r>
      <w:proofErr w:type="spellStart"/>
      <w:r w:rsidRPr="00F0642F">
        <w:rPr>
          <w:color w:val="538135" w:themeColor="accent6" w:themeShade="BF"/>
        </w:rPr>
        <w:t>Anhang</w:t>
      </w:r>
      <w:proofErr w:type="spellEnd"/>
      <w:r>
        <w:t>)</w:t>
      </w:r>
    </w:p>
    <w:p w14:paraId="7835A919" w14:textId="2516A9E0" w:rsidR="00027C67" w:rsidRDefault="00027C67" w:rsidP="00027C67">
      <w:pPr>
        <w:pStyle w:val="SubHeadersBodyBold12ptbefore"/>
      </w:pPr>
      <w:r>
        <w:t>Page 3 to include:</w:t>
      </w:r>
    </w:p>
    <w:p w14:paraId="7C68CC73" w14:textId="162056F8" w:rsidR="00DA26D9" w:rsidRDefault="00776DEE" w:rsidP="00DA26D9">
      <w:pPr>
        <w:pStyle w:val="ListParagraph"/>
        <w:numPr>
          <w:ilvl w:val="0"/>
          <w:numId w:val="24"/>
        </w:numPr>
        <w:ind w:left="360"/>
      </w:pPr>
      <w:r>
        <w:t>T</w:t>
      </w:r>
      <w:r w:rsidR="00DA26D9">
        <w:t>ext in Appendix 1.5 - Brochure Text (as per the appendix instructions</w:t>
      </w:r>
      <w:r w:rsidR="009E49D2">
        <w:t xml:space="preserve"> / </w:t>
      </w:r>
      <w:proofErr w:type="spellStart"/>
      <w:r w:rsidR="009E49D2" w:rsidRPr="009B2931">
        <w:rPr>
          <w:color w:val="538135" w:themeColor="accent6" w:themeShade="BF"/>
        </w:rPr>
        <w:t>gemäß</w:t>
      </w:r>
      <w:proofErr w:type="spellEnd"/>
      <w:r w:rsidR="009E49D2" w:rsidRPr="009B2931">
        <w:rPr>
          <w:color w:val="538135" w:themeColor="accent6" w:themeShade="BF"/>
        </w:rPr>
        <w:t xml:space="preserve"> den </w:t>
      </w:r>
      <w:proofErr w:type="spellStart"/>
      <w:r w:rsidR="009E49D2" w:rsidRPr="009B2931">
        <w:rPr>
          <w:color w:val="538135" w:themeColor="accent6" w:themeShade="BF"/>
        </w:rPr>
        <w:t>Anweisungen</w:t>
      </w:r>
      <w:proofErr w:type="spellEnd"/>
      <w:r w:rsidR="009E49D2" w:rsidRPr="009B2931">
        <w:rPr>
          <w:color w:val="538135" w:themeColor="accent6" w:themeShade="BF"/>
        </w:rPr>
        <w:t xml:space="preserve"> </w:t>
      </w:r>
      <w:proofErr w:type="spellStart"/>
      <w:r w:rsidR="009E49D2" w:rsidRPr="009B2931">
        <w:rPr>
          <w:color w:val="538135" w:themeColor="accent6" w:themeShade="BF"/>
        </w:rPr>
        <w:t>im</w:t>
      </w:r>
      <w:proofErr w:type="spellEnd"/>
      <w:r w:rsidR="009E49D2" w:rsidRPr="009B2931">
        <w:rPr>
          <w:color w:val="538135" w:themeColor="accent6" w:themeShade="BF"/>
        </w:rPr>
        <w:t xml:space="preserve"> </w:t>
      </w:r>
      <w:proofErr w:type="spellStart"/>
      <w:r w:rsidR="009E49D2" w:rsidRPr="009B2931">
        <w:rPr>
          <w:color w:val="538135" w:themeColor="accent6" w:themeShade="BF"/>
        </w:rPr>
        <w:t>Anhang</w:t>
      </w:r>
      <w:proofErr w:type="spellEnd"/>
      <w:r w:rsidR="00DA26D9">
        <w:t>)</w:t>
      </w:r>
    </w:p>
    <w:p w14:paraId="52DF0E33" w14:textId="4296C700" w:rsidR="001A7760" w:rsidRDefault="00DA26D9" w:rsidP="001A7760">
      <w:pPr>
        <w:pStyle w:val="ListParagraph"/>
        <w:ind w:left="360"/>
      </w:pPr>
      <w:r>
        <w:t xml:space="preserve">Image: </w:t>
      </w:r>
      <w:r w:rsidR="001A7760" w:rsidRPr="009930EC">
        <w:t>Jacqueline_1.jpg</w:t>
      </w:r>
      <w:r w:rsidR="001A7760">
        <w:t xml:space="preserve"> (you may edit the image</w:t>
      </w:r>
      <w:r w:rsidR="009E49D2">
        <w:t xml:space="preserve"> / </w:t>
      </w:r>
      <w:r w:rsidR="009E49D2" w:rsidRPr="009E49D2">
        <w:rPr>
          <w:color w:val="538135" w:themeColor="accent6" w:themeShade="BF"/>
        </w:rPr>
        <w:t xml:space="preserve">Du </w:t>
      </w:r>
      <w:proofErr w:type="spellStart"/>
      <w:r w:rsidR="009E49D2" w:rsidRPr="009E49D2">
        <w:rPr>
          <w:color w:val="538135" w:themeColor="accent6" w:themeShade="BF"/>
        </w:rPr>
        <w:t>kannst</w:t>
      </w:r>
      <w:proofErr w:type="spellEnd"/>
      <w:r w:rsidR="009E49D2" w:rsidRPr="009E49D2">
        <w:rPr>
          <w:color w:val="538135" w:themeColor="accent6" w:themeShade="BF"/>
        </w:rPr>
        <w:t xml:space="preserve"> das Bild </w:t>
      </w:r>
      <w:proofErr w:type="spellStart"/>
      <w:r w:rsidR="009E49D2" w:rsidRPr="009E49D2">
        <w:rPr>
          <w:color w:val="538135" w:themeColor="accent6" w:themeShade="BF"/>
        </w:rPr>
        <w:t>bearbeiten</w:t>
      </w:r>
      <w:proofErr w:type="spellEnd"/>
      <w:r w:rsidR="001A7760">
        <w:t>)</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22C9CF20" w:rsidR="00DA26D9" w:rsidRPr="004C4970"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76E7D65" w:rsidR="001A7760" w:rsidRDefault="001A7760" w:rsidP="001A7760">
      <w:pPr>
        <w:pStyle w:val="ListParagraph"/>
        <w:ind w:left="360"/>
      </w:pPr>
      <w:r>
        <w:t xml:space="preserve">Image: </w:t>
      </w:r>
      <w:r w:rsidRPr="009930EC">
        <w:t>Anna_1.jpg</w:t>
      </w:r>
      <w:r>
        <w:t xml:space="preserve"> (you may edit the image</w:t>
      </w:r>
      <w:r w:rsidR="00744003">
        <w:t xml:space="preserve"> /</w:t>
      </w:r>
      <w:r w:rsidR="00744003" w:rsidRPr="00744003">
        <w:rPr>
          <w:color w:val="538135" w:themeColor="accent6" w:themeShade="BF"/>
        </w:rPr>
        <w:t xml:space="preserve"> </w:t>
      </w:r>
      <w:r w:rsidR="00744003" w:rsidRPr="009E49D2">
        <w:rPr>
          <w:color w:val="538135" w:themeColor="accent6" w:themeShade="BF"/>
        </w:rPr>
        <w:t xml:space="preserve">Du </w:t>
      </w:r>
      <w:proofErr w:type="spellStart"/>
      <w:r w:rsidR="00744003" w:rsidRPr="009E49D2">
        <w:rPr>
          <w:color w:val="538135" w:themeColor="accent6" w:themeShade="BF"/>
        </w:rPr>
        <w:t>kannst</w:t>
      </w:r>
      <w:proofErr w:type="spellEnd"/>
      <w:r w:rsidR="00744003" w:rsidRPr="009E49D2">
        <w:rPr>
          <w:color w:val="538135" w:themeColor="accent6" w:themeShade="BF"/>
        </w:rPr>
        <w:t xml:space="preserve"> das Bild </w:t>
      </w:r>
      <w:proofErr w:type="spellStart"/>
      <w:r w:rsidR="00744003" w:rsidRPr="009E49D2">
        <w:rPr>
          <w:color w:val="538135" w:themeColor="accent6" w:themeShade="BF"/>
        </w:rPr>
        <w:t>bearbeiten</w:t>
      </w:r>
      <w:proofErr w:type="spellEnd"/>
      <w:r>
        <w:t>)</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02D7C220" w:rsidR="001A7760" w:rsidRDefault="00776DEE" w:rsidP="001A7760">
      <w:pPr>
        <w:pStyle w:val="ListParagraph"/>
        <w:numPr>
          <w:ilvl w:val="0"/>
          <w:numId w:val="24"/>
        </w:numPr>
        <w:ind w:left="360"/>
      </w:pPr>
      <w:r>
        <w:t>T</w:t>
      </w:r>
      <w:r w:rsidR="001A7760">
        <w:t>ext in Appendix 1.5 - Brochure Text (as per the appendix instructions</w:t>
      </w:r>
      <w:r w:rsidR="00744003">
        <w:t xml:space="preserve"> / </w:t>
      </w:r>
      <w:proofErr w:type="spellStart"/>
      <w:r w:rsidR="00744003" w:rsidRPr="009B2931">
        <w:rPr>
          <w:color w:val="538135" w:themeColor="accent6" w:themeShade="BF"/>
        </w:rPr>
        <w:t>gemäß</w:t>
      </w:r>
      <w:proofErr w:type="spellEnd"/>
      <w:r w:rsidR="00744003" w:rsidRPr="009B2931">
        <w:rPr>
          <w:color w:val="538135" w:themeColor="accent6" w:themeShade="BF"/>
        </w:rPr>
        <w:t xml:space="preserve"> den </w:t>
      </w:r>
      <w:proofErr w:type="spellStart"/>
      <w:r w:rsidR="00744003" w:rsidRPr="009B2931">
        <w:rPr>
          <w:color w:val="538135" w:themeColor="accent6" w:themeShade="BF"/>
        </w:rPr>
        <w:t>Anweisungen</w:t>
      </w:r>
      <w:proofErr w:type="spellEnd"/>
      <w:r w:rsidR="00744003" w:rsidRPr="009B2931">
        <w:rPr>
          <w:color w:val="538135" w:themeColor="accent6" w:themeShade="BF"/>
        </w:rPr>
        <w:t xml:space="preserve"> </w:t>
      </w:r>
      <w:proofErr w:type="spellStart"/>
      <w:r w:rsidR="00744003" w:rsidRPr="009B2931">
        <w:rPr>
          <w:color w:val="538135" w:themeColor="accent6" w:themeShade="BF"/>
        </w:rPr>
        <w:t>im</w:t>
      </w:r>
      <w:proofErr w:type="spellEnd"/>
      <w:r w:rsidR="00744003" w:rsidRPr="009B2931">
        <w:rPr>
          <w:color w:val="538135" w:themeColor="accent6" w:themeShade="BF"/>
        </w:rPr>
        <w:t xml:space="preserve"> </w:t>
      </w:r>
      <w:proofErr w:type="spellStart"/>
      <w:r w:rsidR="00744003" w:rsidRPr="009B2931">
        <w:rPr>
          <w:color w:val="538135" w:themeColor="accent6" w:themeShade="BF"/>
        </w:rPr>
        <w:t>Anhang</w:t>
      </w:r>
      <w:proofErr w:type="spellEnd"/>
      <w:r w:rsidR="001A7760">
        <w:t>)</w:t>
      </w:r>
    </w:p>
    <w:p w14:paraId="5EA9A788" w14:textId="3B7FAC1A" w:rsidR="001A7760" w:rsidRDefault="001A7760" w:rsidP="001A7760">
      <w:pPr>
        <w:pStyle w:val="ListParagraph"/>
        <w:ind w:left="360"/>
      </w:pPr>
      <w:r>
        <w:t>Image: Caroline</w:t>
      </w:r>
      <w:r w:rsidRPr="009930EC">
        <w:t>_1.jpg</w:t>
      </w:r>
      <w:r>
        <w:t xml:space="preserve"> (you may edit the image</w:t>
      </w:r>
      <w:r w:rsidR="00744003">
        <w:t xml:space="preserve"> / </w:t>
      </w:r>
      <w:r w:rsidR="00744003" w:rsidRPr="009E49D2">
        <w:rPr>
          <w:color w:val="538135" w:themeColor="accent6" w:themeShade="BF"/>
        </w:rPr>
        <w:t xml:space="preserve">Du </w:t>
      </w:r>
      <w:proofErr w:type="spellStart"/>
      <w:r w:rsidR="00744003" w:rsidRPr="009E49D2">
        <w:rPr>
          <w:color w:val="538135" w:themeColor="accent6" w:themeShade="BF"/>
        </w:rPr>
        <w:t>kannst</w:t>
      </w:r>
      <w:proofErr w:type="spellEnd"/>
      <w:r w:rsidR="00744003" w:rsidRPr="009E49D2">
        <w:rPr>
          <w:color w:val="538135" w:themeColor="accent6" w:themeShade="BF"/>
        </w:rPr>
        <w:t xml:space="preserve"> das Bild </w:t>
      </w:r>
      <w:proofErr w:type="spellStart"/>
      <w:r w:rsidR="00744003" w:rsidRPr="009E49D2">
        <w:rPr>
          <w:color w:val="538135" w:themeColor="accent6" w:themeShade="BF"/>
        </w:rPr>
        <w:t>bearbeiten</w:t>
      </w:r>
      <w:proofErr w:type="spellEnd"/>
      <w:r>
        <w:t>)</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7E71E3DB" w:rsidR="001A7760" w:rsidRDefault="00776DEE" w:rsidP="001A7760">
      <w:pPr>
        <w:pStyle w:val="ListParagraph"/>
        <w:numPr>
          <w:ilvl w:val="0"/>
          <w:numId w:val="24"/>
        </w:numPr>
        <w:ind w:left="360"/>
      </w:pPr>
      <w:r>
        <w:t>T</w:t>
      </w:r>
      <w:r w:rsidR="001A7760">
        <w:t>ext in Appendix 1.5 - Brochure Text (as per the appendix instructions</w:t>
      </w:r>
      <w:r w:rsidR="00744003">
        <w:t xml:space="preserve"> / </w:t>
      </w:r>
      <w:proofErr w:type="spellStart"/>
      <w:r w:rsidR="00744003" w:rsidRPr="009B2931">
        <w:rPr>
          <w:color w:val="538135" w:themeColor="accent6" w:themeShade="BF"/>
        </w:rPr>
        <w:t>gemäß</w:t>
      </w:r>
      <w:proofErr w:type="spellEnd"/>
      <w:r w:rsidR="00744003" w:rsidRPr="009B2931">
        <w:rPr>
          <w:color w:val="538135" w:themeColor="accent6" w:themeShade="BF"/>
        </w:rPr>
        <w:t xml:space="preserve"> den </w:t>
      </w:r>
      <w:proofErr w:type="spellStart"/>
      <w:r w:rsidR="00744003" w:rsidRPr="009B2931">
        <w:rPr>
          <w:color w:val="538135" w:themeColor="accent6" w:themeShade="BF"/>
        </w:rPr>
        <w:t>Anweisungen</w:t>
      </w:r>
      <w:proofErr w:type="spellEnd"/>
      <w:r w:rsidR="00744003" w:rsidRPr="009B2931">
        <w:rPr>
          <w:color w:val="538135" w:themeColor="accent6" w:themeShade="BF"/>
        </w:rPr>
        <w:t xml:space="preserve"> </w:t>
      </w:r>
      <w:proofErr w:type="spellStart"/>
      <w:r w:rsidR="00744003" w:rsidRPr="009B2931">
        <w:rPr>
          <w:color w:val="538135" w:themeColor="accent6" w:themeShade="BF"/>
        </w:rPr>
        <w:t>im</w:t>
      </w:r>
      <w:proofErr w:type="spellEnd"/>
      <w:r w:rsidR="00744003" w:rsidRPr="009B2931">
        <w:rPr>
          <w:color w:val="538135" w:themeColor="accent6" w:themeShade="BF"/>
        </w:rPr>
        <w:t xml:space="preserve"> </w:t>
      </w:r>
      <w:proofErr w:type="spellStart"/>
      <w:r w:rsidR="00744003" w:rsidRPr="009B2931">
        <w:rPr>
          <w:color w:val="538135" w:themeColor="accent6" w:themeShade="BF"/>
        </w:rPr>
        <w:t>Anhang</w:t>
      </w:r>
      <w:proofErr w:type="spellEnd"/>
      <w:r w:rsidR="001A7760">
        <w:t>)</w:t>
      </w:r>
    </w:p>
    <w:p w14:paraId="04133724" w14:textId="6064AECE" w:rsidR="001A7760" w:rsidRDefault="001A7760" w:rsidP="001A7760">
      <w:pPr>
        <w:pStyle w:val="ListParagraph"/>
        <w:ind w:left="360"/>
      </w:pPr>
      <w:r>
        <w:t>Image: Amelia</w:t>
      </w:r>
      <w:r w:rsidRPr="009930EC">
        <w:t>_1.jpg</w:t>
      </w:r>
      <w:r>
        <w:t xml:space="preserve"> (you may edit the image</w:t>
      </w:r>
      <w:r w:rsidR="00744003">
        <w:t xml:space="preserve"> / </w:t>
      </w:r>
      <w:r w:rsidR="00744003" w:rsidRPr="009E49D2">
        <w:rPr>
          <w:color w:val="538135" w:themeColor="accent6" w:themeShade="BF"/>
        </w:rPr>
        <w:t xml:space="preserve">Du </w:t>
      </w:r>
      <w:proofErr w:type="spellStart"/>
      <w:r w:rsidR="00744003" w:rsidRPr="009E49D2">
        <w:rPr>
          <w:color w:val="538135" w:themeColor="accent6" w:themeShade="BF"/>
        </w:rPr>
        <w:t>kannst</w:t>
      </w:r>
      <w:proofErr w:type="spellEnd"/>
      <w:r w:rsidR="00744003" w:rsidRPr="009E49D2">
        <w:rPr>
          <w:color w:val="538135" w:themeColor="accent6" w:themeShade="BF"/>
        </w:rPr>
        <w:t xml:space="preserve"> das Bild </w:t>
      </w:r>
      <w:proofErr w:type="spellStart"/>
      <w:r w:rsidR="00744003" w:rsidRPr="009E49D2">
        <w:rPr>
          <w:color w:val="538135" w:themeColor="accent6" w:themeShade="BF"/>
        </w:rPr>
        <w:t>bearbeiten</w:t>
      </w:r>
      <w:proofErr w:type="spellEnd"/>
      <w:r>
        <w:t>)</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105D2517" w:rsidR="009C1D91" w:rsidRDefault="00776DEE" w:rsidP="009C1D91">
      <w:pPr>
        <w:pStyle w:val="ListParagraph"/>
        <w:numPr>
          <w:ilvl w:val="0"/>
          <w:numId w:val="24"/>
        </w:numPr>
        <w:ind w:left="360"/>
      </w:pPr>
      <w:r>
        <w:t>T</w:t>
      </w:r>
      <w:r w:rsidR="009C1D91">
        <w:t>ext in Appendix 1.5 - Brochure Text (as per the appendix instructions</w:t>
      </w:r>
      <w:r w:rsidR="00744003">
        <w:t xml:space="preserve"> / </w:t>
      </w:r>
      <w:proofErr w:type="spellStart"/>
      <w:r w:rsidR="00744003" w:rsidRPr="009B2931">
        <w:rPr>
          <w:color w:val="538135" w:themeColor="accent6" w:themeShade="BF"/>
        </w:rPr>
        <w:t>gemäß</w:t>
      </w:r>
      <w:proofErr w:type="spellEnd"/>
      <w:r w:rsidR="00744003" w:rsidRPr="009B2931">
        <w:rPr>
          <w:color w:val="538135" w:themeColor="accent6" w:themeShade="BF"/>
        </w:rPr>
        <w:t xml:space="preserve"> den </w:t>
      </w:r>
      <w:proofErr w:type="spellStart"/>
      <w:r w:rsidR="00744003" w:rsidRPr="009B2931">
        <w:rPr>
          <w:color w:val="538135" w:themeColor="accent6" w:themeShade="BF"/>
        </w:rPr>
        <w:t>Anweisungen</w:t>
      </w:r>
      <w:proofErr w:type="spellEnd"/>
      <w:r w:rsidR="00744003" w:rsidRPr="009B2931">
        <w:rPr>
          <w:color w:val="538135" w:themeColor="accent6" w:themeShade="BF"/>
        </w:rPr>
        <w:t xml:space="preserve"> </w:t>
      </w:r>
      <w:proofErr w:type="spellStart"/>
      <w:r w:rsidR="00744003" w:rsidRPr="009B2931">
        <w:rPr>
          <w:color w:val="538135" w:themeColor="accent6" w:themeShade="BF"/>
        </w:rPr>
        <w:t>im</w:t>
      </w:r>
      <w:proofErr w:type="spellEnd"/>
      <w:r w:rsidR="00744003" w:rsidRPr="009B2931">
        <w:rPr>
          <w:color w:val="538135" w:themeColor="accent6" w:themeShade="BF"/>
        </w:rPr>
        <w:t xml:space="preserve"> </w:t>
      </w:r>
      <w:proofErr w:type="spellStart"/>
      <w:r w:rsidR="00744003" w:rsidRPr="009B2931">
        <w:rPr>
          <w:color w:val="538135" w:themeColor="accent6" w:themeShade="BF"/>
        </w:rPr>
        <w:t>Anhang</w:t>
      </w:r>
      <w:proofErr w:type="spellEnd"/>
      <w:r w:rsidR="009C1D91">
        <w:t>)</w:t>
      </w:r>
    </w:p>
    <w:p w14:paraId="6296B394" w14:textId="42CC0479" w:rsidR="009C1D91" w:rsidRDefault="009C1D91" w:rsidP="009C1D91">
      <w:pPr>
        <w:pStyle w:val="ListParagraph"/>
        <w:ind w:left="360"/>
      </w:pPr>
      <w:r>
        <w:t>Image: Pearl</w:t>
      </w:r>
      <w:r w:rsidRPr="009930EC">
        <w:t>_1.jpg</w:t>
      </w:r>
      <w:r>
        <w:t xml:space="preserve"> (you may edit the image</w:t>
      </w:r>
      <w:r w:rsidR="00744003">
        <w:t xml:space="preserve"> / </w:t>
      </w:r>
      <w:r w:rsidR="00744003" w:rsidRPr="009E49D2">
        <w:rPr>
          <w:color w:val="538135" w:themeColor="accent6" w:themeShade="BF"/>
        </w:rPr>
        <w:t xml:space="preserve">Du </w:t>
      </w:r>
      <w:proofErr w:type="spellStart"/>
      <w:r w:rsidR="00744003" w:rsidRPr="009E49D2">
        <w:rPr>
          <w:color w:val="538135" w:themeColor="accent6" w:themeShade="BF"/>
        </w:rPr>
        <w:t>kannst</w:t>
      </w:r>
      <w:proofErr w:type="spellEnd"/>
      <w:r w:rsidR="00744003" w:rsidRPr="009E49D2">
        <w:rPr>
          <w:color w:val="538135" w:themeColor="accent6" w:themeShade="BF"/>
        </w:rPr>
        <w:t xml:space="preserve"> das Bild </w:t>
      </w:r>
      <w:proofErr w:type="spellStart"/>
      <w:r w:rsidR="00744003" w:rsidRPr="009E49D2">
        <w:rPr>
          <w:color w:val="538135" w:themeColor="accent6" w:themeShade="BF"/>
        </w:rPr>
        <w:t>bearbeiten</w:t>
      </w:r>
      <w:proofErr w:type="spellEnd"/>
      <w:r>
        <w:t>)</w:t>
      </w:r>
    </w:p>
    <w:p w14:paraId="4A743258" w14:textId="77777777" w:rsidR="009C1D91" w:rsidRDefault="009C1D91" w:rsidP="009C1D91">
      <w:pPr>
        <w:pStyle w:val="ListParagraph"/>
        <w:numPr>
          <w:ilvl w:val="0"/>
          <w:numId w:val="24"/>
        </w:numPr>
        <w:ind w:left="360"/>
      </w:pPr>
      <w:r>
        <w:lastRenderedPageBreak/>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t>Pages 8 to include:</w:t>
      </w:r>
    </w:p>
    <w:p w14:paraId="66B3851C" w14:textId="0E19D16C" w:rsidR="002B48BA" w:rsidRDefault="004C4970" w:rsidP="002B48BA">
      <w:pPr>
        <w:pStyle w:val="ListParagraph"/>
        <w:numPr>
          <w:ilvl w:val="0"/>
          <w:numId w:val="24"/>
        </w:numPr>
        <w:ind w:left="360"/>
      </w:pPr>
      <w:r>
        <w:t>Text in Appendix 1.5 - Brochure Text (as per the appendix instructions</w:t>
      </w:r>
      <w:r w:rsidR="00693163">
        <w:t xml:space="preserve"> / </w:t>
      </w:r>
      <w:proofErr w:type="spellStart"/>
      <w:r w:rsidR="00693163" w:rsidRPr="009B2931">
        <w:rPr>
          <w:color w:val="538135" w:themeColor="accent6" w:themeShade="BF"/>
        </w:rPr>
        <w:t>gemäß</w:t>
      </w:r>
      <w:proofErr w:type="spellEnd"/>
      <w:r w:rsidR="00693163" w:rsidRPr="009B2931">
        <w:rPr>
          <w:color w:val="538135" w:themeColor="accent6" w:themeShade="BF"/>
        </w:rPr>
        <w:t xml:space="preserve"> den </w:t>
      </w:r>
      <w:proofErr w:type="spellStart"/>
      <w:r w:rsidR="00693163" w:rsidRPr="009B2931">
        <w:rPr>
          <w:color w:val="538135" w:themeColor="accent6" w:themeShade="BF"/>
        </w:rPr>
        <w:t>Anweisungen</w:t>
      </w:r>
      <w:proofErr w:type="spellEnd"/>
      <w:r w:rsidR="00693163" w:rsidRPr="009B2931">
        <w:rPr>
          <w:color w:val="538135" w:themeColor="accent6" w:themeShade="BF"/>
        </w:rPr>
        <w:t xml:space="preserve"> </w:t>
      </w:r>
      <w:proofErr w:type="spellStart"/>
      <w:r w:rsidR="00693163" w:rsidRPr="009B2931">
        <w:rPr>
          <w:color w:val="538135" w:themeColor="accent6" w:themeShade="BF"/>
        </w:rPr>
        <w:t>im</w:t>
      </w:r>
      <w:proofErr w:type="spellEnd"/>
      <w:r w:rsidR="00693163" w:rsidRPr="009B2931">
        <w:rPr>
          <w:color w:val="538135" w:themeColor="accent6" w:themeShade="BF"/>
        </w:rPr>
        <w:t xml:space="preserve"> </w:t>
      </w:r>
      <w:proofErr w:type="spellStart"/>
      <w:r w:rsidR="00693163" w:rsidRPr="009B2931">
        <w:rPr>
          <w:color w:val="538135" w:themeColor="accent6" w:themeShade="BF"/>
        </w:rPr>
        <w:t>Anhang</w:t>
      </w:r>
      <w:proofErr w:type="spellEnd"/>
      <w:r>
        <w:t>)</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6F579DE0" w:rsidR="00A522C0" w:rsidRPr="004C497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2F090970" w14:textId="77777777" w:rsidR="00AA4C00" w:rsidRDefault="00F66D9F" w:rsidP="00F66D9F">
      <w:pPr>
        <w:pStyle w:val="ListParagraph"/>
        <w:numPr>
          <w:ilvl w:val="0"/>
          <w:numId w:val="23"/>
        </w:numPr>
      </w:pPr>
      <w:r>
        <w:t xml:space="preserve">1 x </w:t>
      </w:r>
      <w:r w:rsidR="00ED3C49">
        <w:t>colour</w:t>
      </w:r>
      <w:r w:rsidR="003A4624">
        <w:t xml:space="preserve"> A3 printout as per sample below</w:t>
      </w:r>
    </w:p>
    <w:p w14:paraId="690662DE" w14:textId="41A1A54F" w:rsidR="00AA4C00" w:rsidRPr="00AA4C00" w:rsidRDefault="00F76025" w:rsidP="00AA4C00">
      <w:pPr>
        <w:pStyle w:val="ListParagraph"/>
        <w:numPr>
          <w:ilvl w:val="0"/>
          <w:numId w:val="23"/>
        </w:numPr>
        <w:rPr>
          <w:color w:val="538135" w:themeColor="accent6" w:themeShade="BF"/>
        </w:rPr>
      </w:pPr>
      <w:proofErr w:type="spellStart"/>
      <w:r>
        <w:rPr>
          <w:color w:val="538135" w:themeColor="accent6" w:themeShade="BF"/>
        </w:rPr>
        <w:t>Einen</w:t>
      </w:r>
      <w:proofErr w:type="spellEnd"/>
      <w:r>
        <w:rPr>
          <w:color w:val="538135" w:themeColor="accent6" w:themeShade="BF"/>
        </w:rPr>
        <w:t xml:space="preserve"> </w:t>
      </w:r>
      <w:proofErr w:type="spellStart"/>
      <w:r>
        <w:rPr>
          <w:color w:val="538135" w:themeColor="accent6" w:themeShade="BF"/>
        </w:rPr>
        <w:t>Ausdruck</w:t>
      </w:r>
      <w:proofErr w:type="spellEnd"/>
      <w:r>
        <w:rPr>
          <w:color w:val="538135" w:themeColor="accent6" w:themeShade="BF"/>
        </w:rPr>
        <w:t xml:space="preserve"> von </w:t>
      </w:r>
      <w:proofErr w:type="spellStart"/>
      <w:r>
        <w:rPr>
          <w:color w:val="538135" w:themeColor="accent6" w:themeShade="BF"/>
        </w:rPr>
        <w:t>j</w:t>
      </w:r>
      <w:r w:rsidR="00AA4C00" w:rsidRPr="00AA4C00">
        <w:rPr>
          <w:color w:val="538135" w:themeColor="accent6" w:themeShade="BF"/>
        </w:rPr>
        <w:t>ede</w:t>
      </w:r>
      <w:r>
        <w:rPr>
          <w:color w:val="538135" w:themeColor="accent6" w:themeShade="BF"/>
        </w:rPr>
        <w:t>r</w:t>
      </w:r>
      <w:proofErr w:type="spellEnd"/>
      <w:r w:rsidR="00AA4C00" w:rsidRPr="00AA4C00">
        <w:rPr>
          <w:color w:val="538135" w:themeColor="accent6" w:themeShade="BF"/>
        </w:rPr>
        <w:t xml:space="preserve"> </w:t>
      </w:r>
      <w:proofErr w:type="spellStart"/>
      <w:r w:rsidR="00AA4C00" w:rsidRPr="00AA4C00">
        <w:rPr>
          <w:color w:val="538135" w:themeColor="accent6" w:themeShade="BF"/>
        </w:rPr>
        <w:t>Seite</w:t>
      </w:r>
      <w:proofErr w:type="spellEnd"/>
      <w:r w:rsidR="00AA4C00" w:rsidRPr="00AA4C00">
        <w:rPr>
          <w:color w:val="538135" w:themeColor="accent6" w:themeShade="BF"/>
        </w:rPr>
        <w:t xml:space="preserve"> in </w:t>
      </w:r>
      <w:proofErr w:type="spellStart"/>
      <w:r w:rsidR="00AA4C00" w:rsidRPr="00AA4C00">
        <w:rPr>
          <w:color w:val="538135" w:themeColor="accent6" w:themeShade="BF"/>
        </w:rPr>
        <w:t>Farbe</w:t>
      </w:r>
      <w:proofErr w:type="spellEnd"/>
      <w:r w:rsidR="00AA4C00" w:rsidRPr="00AA4C00">
        <w:rPr>
          <w:color w:val="538135" w:themeColor="accent6" w:themeShade="BF"/>
        </w:rPr>
        <w:t xml:space="preserve">, die auf A4 </w:t>
      </w:r>
      <w:proofErr w:type="spellStart"/>
      <w:r w:rsidR="00AA4C00" w:rsidRPr="00AA4C00">
        <w:rPr>
          <w:color w:val="538135" w:themeColor="accent6" w:themeShade="BF"/>
        </w:rPr>
        <w:t>zentriert</w:t>
      </w:r>
      <w:proofErr w:type="spellEnd"/>
      <w:r w:rsidR="00AA4C00" w:rsidRPr="00AA4C00">
        <w:rPr>
          <w:color w:val="538135" w:themeColor="accent6" w:themeShade="BF"/>
        </w:rPr>
        <w:t xml:space="preserve"> </w:t>
      </w:r>
      <w:proofErr w:type="spellStart"/>
      <w:r w:rsidR="00AA4C00" w:rsidRPr="00AA4C00">
        <w:rPr>
          <w:color w:val="538135" w:themeColor="accent6" w:themeShade="BF"/>
        </w:rPr>
        <w:t>ist</w:t>
      </w:r>
      <w:proofErr w:type="spellEnd"/>
      <w:r w:rsidR="00AA4C00" w:rsidRPr="00AA4C00">
        <w:rPr>
          <w:color w:val="538135" w:themeColor="accent6" w:themeShade="BF"/>
        </w:rPr>
        <w:t xml:space="preserve">. </w:t>
      </w:r>
      <w:r>
        <w:rPr>
          <w:color w:val="538135" w:themeColor="accent6" w:themeShade="BF"/>
        </w:rPr>
        <w:br/>
      </w:r>
      <w:r w:rsidR="00AA4C00" w:rsidRPr="00AA4C00">
        <w:rPr>
          <w:color w:val="538135" w:themeColor="accent6" w:themeShade="BF"/>
        </w:rPr>
        <w:t>Auf 100% (</w:t>
      </w:r>
      <w:proofErr w:type="spellStart"/>
      <w:r w:rsidR="00C2201F">
        <w:rPr>
          <w:color w:val="538135" w:themeColor="accent6" w:themeShade="BF"/>
        </w:rPr>
        <w:t>Originalgroesse</w:t>
      </w:r>
      <w:proofErr w:type="spellEnd"/>
      <w:r w:rsidR="00AA4C00" w:rsidRPr="00AA4C00">
        <w:rPr>
          <w:color w:val="538135" w:themeColor="accent6" w:themeShade="BF"/>
        </w:rPr>
        <w:t xml:space="preserve">) </w:t>
      </w:r>
      <w:proofErr w:type="spellStart"/>
      <w:r w:rsidR="00AA4C00" w:rsidRPr="00AA4C00">
        <w:rPr>
          <w:color w:val="538135" w:themeColor="accent6" w:themeShade="BF"/>
        </w:rPr>
        <w:t>zugeschnitten</w:t>
      </w:r>
      <w:proofErr w:type="spellEnd"/>
      <w:r w:rsidR="00AA4C00" w:rsidRPr="00AA4C00">
        <w:rPr>
          <w:color w:val="538135" w:themeColor="accent6" w:themeShade="BF"/>
        </w:rPr>
        <w:t>.</w:t>
      </w:r>
    </w:p>
    <w:p w14:paraId="7F711081" w14:textId="350BCB98" w:rsidR="00F66D9F" w:rsidRPr="00F76025" w:rsidRDefault="00AA4C00" w:rsidP="00AA4C00">
      <w:pPr>
        <w:pStyle w:val="ListParagraph"/>
        <w:numPr>
          <w:ilvl w:val="0"/>
          <w:numId w:val="23"/>
        </w:numPr>
        <w:rPr>
          <w:color w:val="538135" w:themeColor="accent6" w:themeShade="BF"/>
        </w:rPr>
      </w:pPr>
      <w:r w:rsidRPr="00F76025">
        <w:rPr>
          <w:color w:val="538135" w:themeColor="accent6" w:themeShade="BF"/>
        </w:rPr>
        <w:t xml:space="preserve">1 x A3-Farbausdruck </w:t>
      </w:r>
      <w:proofErr w:type="spellStart"/>
      <w:r w:rsidRPr="00F76025">
        <w:rPr>
          <w:color w:val="538135" w:themeColor="accent6" w:themeShade="BF"/>
        </w:rPr>
        <w:t>gemäß</w:t>
      </w:r>
      <w:proofErr w:type="spellEnd"/>
      <w:r w:rsidRPr="00F76025">
        <w:rPr>
          <w:color w:val="538135" w:themeColor="accent6" w:themeShade="BF"/>
        </w:rPr>
        <w:t xml:space="preserve"> </w:t>
      </w:r>
      <w:proofErr w:type="spellStart"/>
      <w:r w:rsidRPr="00F76025">
        <w:rPr>
          <w:color w:val="538135" w:themeColor="accent6" w:themeShade="BF"/>
        </w:rPr>
        <w:t>untenstehendem</w:t>
      </w:r>
      <w:proofErr w:type="spellEnd"/>
      <w:r w:rsidRPr="00F76025">
        <w:rPr>
          <w:color w:val="538135" w:themeColor="accent6" w:themeShade="BF"/>
        </w:rPr>
        <w:t xml:space="preserve"> Muster</w:t>
      </w:r>
      <w:r w:rsidR="003A4624" w:rsidRPr="00F76025">
        <w:rPr>
          <w:color w:val="538135" w:themeColor="accent6" w:themeShade="BF"/>
        </w:rPr>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4332B88D" w14:textId="77777777" w:rsidR="00693163" w:rsidRDefault="00693163" w:rsidP="00F66D9F">
      <w:pPr>
        <w:rPr>
          <w:b/>
        </w:rPr>
      </w:pPr>
    </w:p>
    <w:p w14:paraId="7F0056B9" w14:textId="77777777" w:rsidR="00693163" w:rsidRDefault="00693163" w:rsidP="00F66D9F">
      <w:pPr>
        <w:rPr>
          <w:b/>
        </w:rPr>
      </w:pPr>
    </w:p>
    <w:p w14:paraId="227EA728" w14:textId="77777777" w:rsidR="00693163" w:rsidRDefault="00693163" w:rsidP="00F66D9F">
      <w:pPr>
        <w:rPr>
          <w:b/>
        </w:rPr>
      </w:pPr>
    </w:p>
    <w:p w14:paraId="2F932E22" w14:textId="4B0BE5E0"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lastRenderedPageBreak/>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AA4C00">
      <w:pPr>
        <w:ind w:left="360" w:firstLine="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29B153" w14:textId="77777777" w:rsidR="00A74705" w:rsidRDefault="00A74705" w:rsidP="0016367F">
      <w:r>
        <w:separator/>
      </w:r>
    </w:p>
    <w:p w14:paraId="2084AA07" w14:textId="77777777" w:rsidR="00A74705" w:rsidRDefault="00A74705" w:rsidP="0016367F"/>
    <w:p w14:paraId="1C7B7F2D" w14:textId="77777777" w:rsidR="00A74705" w:rsidRDefault="00A74705" w:rsidP="0016367F"/>
    <w:p w14:paraId="48CA9067" w14:textId="77777777" w:rsidR="00A74705" w:rsidRDefault="00A74705" w:rsidP="0016367F"/>
    <w:p w14:paraId="1E129BF5" w14:textId="77777777" w:rsidR="00A74705" w:rsidRDefault="00A74705" w:rsidP="0016367F"/>
    <w:p w14:paraId="4AF5C5FE" w14:textId="77777777" w:rsidR="00A74705" w:rsidRDefault="00A74705" w:rsidP="0016367F"/>
    <w:p w14:paraId="51B97FC2" w14:textId="77777777" w:rsidR="00A74705" w:rsidRDefault="00A74705" w:rsidP="0016367F"/>
    <w:p w14:paraId="54671130" w14:textId="77777777" w:rsidR="00A74705" w:rsidRDefault="00A74705" w:rsidP="00280421"/>
  </w:endnote>
  <w:endnote w:type="continuationSeparator" w:id="0">
    <w:p w14:paraId="785DB7BC" w14:textId="77777777" w:rsidR="00A74705" w:rsidRDefault="00A74705" w:rsidP="0016367F">
      <w:r>
        <w:continuationSeparator/>
      </w:r>
    </w:p>
    <w:p w14:paraId="3E5EA540" w14:textId="77777777" w:rsidR="00A74705" w:rsidRDefault="00A74705" w:rsidP="0016367F"/>
    <w:p w14:paraId="4FF66F20" w14:textId="77777777" w:rsidR="00A74705" w:rsidRDefault="00A74705" w:rsidP="0016367F"/>
    <w:p w14:paraId="3C120786" w14:textId="77777777" w:rsidR="00A74705" w:rsidRDefault="00A74705" w:rsidP="0016367F"/>
    <w:p w14:paraId="1AB784E9" w14:textId="77777777" w:rsidR="00A74705" w:rsidRDefault="00A74705" w:rsidP="0016367F"/>
    <w:p w14:paraId="0D72A156" w14:textId="77777777" w:rsidR="00A74705" w:rsidRDefault="00A74705" w:rsidP="0016367F"/>
    <w:p w14:paraId="01A406AF" w14:textId="77777777" w:rsidR="00A74705" w:rsidRDefault="00A74705" w:rsidP="0016367F"/>
    <w:p w14:paraId="0CA12206" w14:textId="77777777" w:rsidR="00A74705" w:rsidRDefault="00A74705"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2F21FA33"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D27B93">
            <w:rPr>
              <w:sz w:val="16"/>
              <w:szCs w:val="16"/>
            </w:rPr>
            <w:t>IT</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45D86754" w:rsidR="00CB3E97" w:rsidRPr="00453B91" w:rsidRDefault="00CB3E97" w:rsidP="0016367F">
    <w:pPr>
      <w:pStyle w:val="Footer"/>
    </w:pPr>
    <w:r>
      <w:t>WSC2019_TP40_Day</w:t>
    </w:r>
    <w:r w:rsidR="00E87FEE">
      <w:t>4</w:t>
    </w:r>
    <w:r>
      <w:t>_</w:t>
    </w:r>
    <w:r w:rsidR="00030CBD">
      <w:t>Part2_</w:t>
    </w:r>
    <w:r w:rsidR="009B2931">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047A85" w14:textId="77777777" w:rsidR="00A74705" w:rsidRDefault="00A74705" w:rsidP="0016367F">
      <w:r>
        <w:separator/>
      </w:r>
    </w:p>
    <w:p w14:paraId="11DD1D9B" w14:textId="77777777" w:rsidR="00A74705" w:rsidRDefault="00A74705" w:rsidP="0016367F"/>
    <w:p w14:paraId="6AC57C40" w14:textId="77777777" w:rsidR="00A74705" w:rsidRDefault="00A74705" w:rsidP="0016367F"/>
    <w:p w14:paraId="353CA540" w14:textId="77777777" w:rsidR="00A74705" w:rsidRDefault="00A74705" w:rsidP="0016367F"/>
    <w:p w14:paraId="729C67C8" w14:textId="77777777" w:rsidR="00A74705" w:rsidRDefault="00A74705" w:rsidP="0016367F"/>
    <w:p w14:paraId="75465432" w14:textId="77777777" w:rsidR="00A74705" w:rsidRDefault="00A74705" w:rsidP="00280421"/>
  </w:footnote>
  <w:footnote w:type="continuationSeparator" w:id="0">
    <w:p w14:paraId="277FAD47" w14:textId="77777777" w:rsidR="00A74705" w:rsidRDefault="00A74705" w:rsidP="0016367F">
      <w:r>
        <w:continuationSeparator/>
      </w:r>
    </w:p>
    <w:p w14:paraId="6827482B" w14:textId="77777777" w:rsidR="00A74705" w:rsidRDefault="00A74705" w:rsidP="0016367F"/>
    <w:p w14:paraId="46088F7C" w14:textId="77777777" w:rsidR="00A74705" w:rsidRDefault="00A74705" w:rsidP="0016367F"/>
    <w:p w14:paraId="5175572C" w14:textId="77777777" w:rsidR="00A74705" w:rsidRDefault="00A74705" w:rsidP="0016367F"/>
    <w:p w14:paraId="1D9E05A2" w14:textId="77777777" w:rsidR="00A74705" w:rsidRDefault="00A74705" w:rsidP="0016367F"/>
    <w:p w14:paraId="524AD8BD" w14:textId="77777777" w:rsidR="00A74705" w:rsidRDefault="00A74705" w:rsidP="0016367F"/>
    <w:p w14:paraId="1C69B00A" w14:textId="77777777" w:rsidR="00A74705" w:rsidRDefault="00A74705" w:rsidP="0016367F"/>
    <w:p w14:paraId="1D934042" w14:textId="77777777" w:rsidR="00A74705" w:rsidRDefault="00A74705"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87F9E"/>
    <w:multiLevelType w:val="hybridMultilevel"/>
    <w:tmpl w:val="428C8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BB3E99"/>
    <w:multiLevelType w:val="hybridMultilevel"/>
    <w:tmpl w:val="55BC6026"/>
    <w:lvl w:ilvl="0" w:tplc="22D00E22">
      <w:start w:val="1"/>
      <w:numFmt w:val="bullet"/>
      <w:pStyle w:val="Default"/>
      <w:lvlText w:val=""/>
      <w:lvlJc w:val="left"/>
      <w:pPr>
        <w:ind w:left="501"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21"/>
  </w:num>
  <w:num w:numId="14">
    <w:abstractNumId w:val="11"/>
    <w:lvlOverride w:ilvl="0">
      <w:startOverride w:val="1"/>
    </w:lvlOverride>
  </w:num>
  <w:num w:numId="15">
    <w:abstractNumId w:val="15"/>
  </w:num>
  <w:num w:numId="16">
    <w:abstractNumId w:val="13"/>
  </w:num>
  <w:num w:numId="17">
    <w:abstractNumId w:val="10"/>
  </w:num>
  <w:num w:numId="18">
    <w:abstractNumId w:val="27"/>
  </w:num>
  <w:num w:numId="19">
    <w:abstractNumId w:val="14"/>
  </w:num>
  <w:num w:numId="20">
    <w:abstractNumId w:val="26"/>
  </w:num>
  <w:num w:numId="21">
    <w:abstractNumId w:val="25"/>
  </w:num>
  <w:num w:numId="22">
    <w:abstractNumId w:val="17"/>
  </w:num>
  <w:num w:numId="23">
    <w:abstractNumId w:val="24"/>
  </w:num>
  <w:num w:numId="24">
    <w:abstractNumId w:val="20"/>
  </w:num>
  <w:num w:numId="25">
    <w:abstractNumId w:val="23"/>
  </w:num>
  <w:num w:numId="26">
    <w:abstractNumId w:val="12"/>
  </w:num>
  <w:num w:numId="27">
    <w:abstractNumId w:val="18"/>
  </w:num>
  <w:num w:numId="28">
    <w:abstractNumId w:val="28"/>
  </w:num>
  <w:num w:numId="29">
    <w:abstractNumId w:val="19"/>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E2590"/>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3163"/>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44003"/>
    <w:rsid w:val="007575B9"/>
    <w:rsid w:val="00766D9D"/>
    <w:rsid w:val="007748E6"/>
    <w:rsid w:val="00776DEE"/>
    <w:rsid w:val="00782FB5"/>
    <w:rsid w:val="0078539E"/>
    <w:rsid w:val="00790EFE"/>
    <w:rsid w:val="007A4C1D"/>
    <w:rsid w:val="007B5DEF"/>
    <w:rsid w:val="007B7975"/>
    <w:rsid w:val="007C4BB2"/>
    <w:rsid w:val="007E5198"/>
    <w:rsid w:val="007E70CF"/>
    <w:rsid w:val="007F0080"/>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2931"/>
    <w:rsid w:val="009B789E"/>
    <w:rsid w:val="009C17BB"/>
    <w:rsid w:val="009C1D91"/>
    <w:rsid w:val="009D37E6"/>
    <w:rsid w:val="009E395D"/>
    <w:rsid w:val="009E49D2"/>
    <w:rsid w:val="009E551A"/>
    <w:rsid w:val="009E6B34"/>
    <w:rsid w:val="00A03454"/>
    <w:rsid w:val="00A05685"/>
    <w:rsid w:val="00A07901"/>
    <w:rsid w:val="00A11627"/>
    <w:rsid w:val="00A35801"/>
    <w:rsid w:val="00A369FD"/>
    <w:rsid w:val="00A457D5"/>
    <w:rsid w:val="00A522C0"/>
    <w:rsid w:val="00A52968"/>
    <w:rsid w:val="00A537FA"/>
    <w:rsid w:val="00A63788"/>
    <w:rsid w:val="00A74705"/>
    <w:rsid w:val="00A7471B"/>
    <w:rsid w:val="00A77E62"/>
    <w:rsid w:val="00A81090"/>
    <w:rsid w:val="00A8509E"/>
    <w:rsid w:val="00A921A5"/>
    <w:rsid w:val="00A93E05"/>
    <w:rsid w:val="00A96AFC"/>
    <w:rsid w:val="00AA4C00"/>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2201F"/>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27B93"/>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0A8"/>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0642F"/>
    <w:rsid w:val="00F12C1B"/>
    <w:rsid w:val="00F2267A"/>
    <w:rsid w:val="00F34D3B"/>
    <w:rsid w:val="00F36BB3"/>
    <w:rsid w:val="00F4251E"/>
    <w:rsid w:val="00F433BE"/>
    <w:rsid w:val="00F52D28"/>
    <w:rsid w:val="00F66D9F"/>
    <w:rsid w:val="00F70023"/>
    <w:rsid w:val="00F729AF"/>
    <w:rsid w:val="00F76025"/>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ind w:left="720"/>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D1005-D326-9E47-AA8B-08752A6DB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30</TotalTime>
  <Pages>7</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5</cp:revision>
  <cp:lastPrinted>2019-08-26T07:02:00Z</cp:lastPrinted>
  <dcterms:created xsi:type="dcterms:W3CDTF">2019-08-26T07:04:00Z</dcterms:created>
  <dcterms:modified xsi:type="dcterms:W3CDTF">2019-08-26T07:34:00Z</dcterms:modified>
</cp:coreProperties>
</file>