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color w:val="00a2ff"/>
          <w:sz w:val="52"/>
          <w:szCs w:val="5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22308" cy="9293328"/>
                <wp:effectExtent b="0" l="0" r="0" t="0"/>
                <wp:wrapNone/>
                <wp:docPr id="1" name=""/>
                <a:graphic>
                  <a:graphicData uri="http://schemas.microsoft.com/office/word/2010/wordprocessingShape">
                    <wps:wsp>
                      <wps:cNvSpPr/>
                      <wps:cNvPr id="2" name="Shape 2"/>
                      <wps:spPr>
                        <a:xfrm>
                          <a:off x="2144371" y="0"/>
                          <a:ext cx="6403258" cy="7560000"/>
                        </a:xfrm>
                        <a:prstGeom prst="roundRect">
                          <a:avLst>
                            <a:gd fmla="val 16667" name="adj"/>
                          </a:avLst>
                        </a:prstGeom>
                        <a:solidFill>
                          <a:srgbClr val="FFFFFF"/>
                        </a:solidFill>
                        <a:ln cap="flat" cmpd="sng" w="9525">
                          <a:solidFill>
                            <a:srgbClr val="000000"/>
                          </a:solidFill>
                          <a:prstDash val="solid"/>
                          <a:round/>
                          <a:headEnd len="sm" w="sm" type="none"/>
                          <a:tailEnd len="sm" w="sm" type="none"/>
                        </a:ln>
                        <a:effectLst>
                          <a:outerShdw rotWithShape="0" algn="ctr" dir="13500000" dist="107763">
                            <a:srgbClr val="808080">
                              <a:alpha val="49411"/>
                            </a:srgbClr>
                          </a:outerShdw>
                        </a:effectLst>
                      </wps:spPr>
                      <wps:txbx>
                        <w:txbxContent>
                          <w:p w:rsidR="00000000" w:rsidDel="00000000" w:rsidP="00000000" w:rsidRDefault="00000000" w:rsidRPr="00000000">
                            <w:pPr>
                              <w:spacing w:after="0" w:before="0" w:line="275.00000953674316"/>
                              <w:ind w:left="0" w:right="0" w:firstLine="0"/>
                              <w:jc w:val="left"/>
                              <w:textDirection w:val="btLr"/>
                            </w:pP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80"/>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80"/>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80"/>
                                <w:vertAlign w:val="baseline"/>
                              </w:rPr>
                            </w:r>
                            <w:r w:rsidDel="00000000" w:rsidR="00000000" w:rsidRPr="00000000">
                              <w:rPr>
                                <w:rFonts w:ascii="Tahoma" w:cs="Tahoma" w:eastAsia="Tahoma" w:hAnsi="Tahoma"/>
                                <w:b w:val="0"/>
                                <w:i w:val="0"/>
                                <w:smallCaps w:val="0"/>
                                <w:strike w:val="0"/>
                                <w:color w:val="000000"/>
                                <w:sz w:val="48"/>
                                <w:vertAlign w:val="baseline"/>
                              </w:rPr>
                              <w:t xml:space="preserve">MODUL 1</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SELEKSI DAERAH CALON KOMPETITOR ASEAN SKILLS COMPETITION (ASC) XIII</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0"/>
                                <w:i w:val="0"/>
                                <w:smallCaps w:val="0"/>
                                <w:strike w:val="0"/>
                                <w:color w:val="000000"/>
                                <w:sz w:val="48"/>
                                <w:vertAlign w:val="baseline"/>
                              </w:rPr>
                              <w:t xml:space="preserve">TAHUN 2019 KEJURUAN GRAPHIC DESIGN TECHNOLOGY</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48"/>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BINA STANDARDISASI KOMPETENSI DAN PELATIHAN KERJA</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DIREKTORAT JENDERAL PEMBINAAN PELATIHAN DAN PRODUKTIVITAS</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1"/>
                                <w:i w:val="0"/>
                                <w:smallCaps w:val="0"/>
                                <w:strike w:val="0"/>
                                <w:color w:val="000000"/>
                                <w:sz w:val="22"/>
                                <w:vertAlign w:val="baseline"/>
                              </w:rPr>
                              <w:t xml:space="preserve">KEMENTERIAN KETENAGAKERJAAN RI</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0"/>
                                <w:i w:val="0"/>
                                <w:smallCaps w:val="0"/>
                                <w:strike w:val="0"/>
                                <w:color w:val="000000"/>
                                <w:sz w:val="20"/>
                                <w:vertAlign w:val="baseline"/>
                              </w:rPr>
                              <w:t xml:space="preserve">Jl. Jenderal Gatot Subroto Kav. 51 Telp./Fax. 021-5262643 Jakarta Selatan 12950</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20"/>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ahoma" w:cs="Tahoma" w:eastAsia="Tahoma" w:hAnsi="Tahoma"/>
                                <w:b w:val="0"/>
                                <w:i w:val="0"/>
                                <w:smallCaps w:val="0"/>
                                <w:strike w:val="0"/>
                                <w:color w:val="000000"/>
                                <w:sz w:val="20"/>
                                <w:vertAlign w:val="baseline"/>
                              </w:rPr>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22308" cy="9293328"/>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22308" cy="9293328"/>
                        </a:xfrm>
                        <a:prstGeom prst="rect"/>
                        <a:ln/>
                      </pic:spPr>
                    </pic:pic>
                  </a:graphicData>
                </a:graphic>
              </wp:anchor>
            </w:drawing>
          </mc:Fallback>
        </mc:AlternateContent>
      </w:r>
    </w:p>
    <w:p w:rsidR="00000000" w:rsidDel="00000000" w:rsidP="00000000" w:rsidRDefault="00000000" w:rsidRPr="00000000" w14:paraId="00000002">
      <w:pPr>
        <w:widowControl w:val="0"/>
        <w:rPr>
          <w:sz w:val="48"/>
          <w:szCs w:val="48"/>
        </w:rPr>
      </w:pPr>
      <w:r w:rsidDel="00000000" w:rsidR="00000000" w:rsidRPr="00000000">
        <w:rPr>
          <w:rtl w:val="0"/>
        </w:rPr>
      </w:r>
    </w:p>
    <w:p w:rsidR="00000000" w:rsidDel="00000000" w:rsidP="00000000" w:rsidRDefault="00000000" w:rsidRPr="00000000" w14:paraId="00000003">
      <w:pPr>
        <w:widowControl w:val="0"/>
        <w:rPr>
          <w:sz w:val="48"/>
          <w:szCs w:val="48"/>
        </w:rPr>
      </w:pPr>
      <w:r w:rsidDel="00000000" w:rsidR="00000000" w:rsidRPr="00000000">
        <w:rPr>
          <w:rtl w:val="0"/>
        </w:rPr>
      </w:r>
    </w:p>
    <w:p w:rsidR="00000000" w:rsidDel="00000000" w:rsidP="00000000" w:rsidRDefault="00000000" w:rsidRPr="00000000" w14:paraId="00000004">
      <w:pPr>
        <w:widowControl w:val="0"/>
        <w:rPr>
          <w:sz w:val="48"/>
          <w:szCs w:val="48"/>
        </w:rPr>
      </w:pPr>
      <w:r w:rsidDel="00000000" w:rsidR="00000000" w:rsidRPr="00000000">
        <w:rPr>
          <w:rtl w:val="0"/>
        </w:rPr>
      </w:r>
    </w:p>
    <w:p w:rsidR="00000000" w:rsidDel="00000000" w:rsidP="00000000" w:rsidRDefault="00000000" w:rsidRPr="00000000" w14:paraId="00000005">
      <w:pPr>
        <w:widowControl w:val="0"/>
        <w:rPr>
          <w:sz w:val="48"/>
          <w:szCs w:val="48"/>
        </w:rPr>
      </w:pPr>
      <w:r w:rsidDel="00000000" w:rsidR="00000000" w:rsidRPr="00000000">
        <w:rPr>
          <w:rtl w:val="0"/>
        </w:rPr>
      </w:r>
    </w:p>
    <w:p w:rsidR="00000000" w:rsidDel="00000000" w:rsidP="00000000" w:rsidRDefault="00000000" w:rsidRPr="00000000" w14:paraId="00000006">
      <w:pPr>
        <w:widowControl w:val="0"/>
        <w:rPr>
          <w:sz w:val="48"/>
          <w:szCs w:val="48"/>
        </w:rPr>
      </w:pPr>
      <w:r w:rsidDel="00000000" w:rsidR="00000000" w:rsidRPr="00000000">
        <w:rPr>
          <w:sz w:val="48"/>
          <w:szCs w:val="48"/>
          <w:rtl w:val="0"/>
        </w:rPr>
        <w:t xml:space="preserve">Selekda ASC 2019 </w:t>
      </w:r>
    </w:p>
    <w:p w:rsidR="00000000" w:rsidDel="00000000" w:rsidP="00000000" w:rsidRDefault="00000000" w:rsidRPr="00000000" w14:paraId="00000007">
      <w:pPr>
        <w:widowControl w:val="0"/>
        <w:rPr>
          <w:b w:val="1"/>
          <w:sz w:val="72"/>
          <w:szCs w:val="72"/>
        </w:rPr>
      </w:pPr>
      <w:r w:rsidDel="00000000" w:rsidR="00000000" w:rsidRPr="00000000">
        <w:rPr>
          <w:b w:val="1"/>
          <w:sz w:val="72"/>
          <w:szCs w:val="72"/>
          <w:rtl w:val="0"/>
        </w:rPr>
        <w:t xml:space="preserve">Graphic Design</w:t>
      </w:r>
    </w:p>
    <w:p w:rsidR="00000000" w:rsidDel="00000000" w:rsidP="00000000" w:rsidRDefault="00000000" w:rsidRPr="00000000" w14:paraId="00000008">
      <w:pPr>
        <w:widowControl w:val="0"/>
        <w:rPr>
          <w:b w:val="1"/>
          <w:sz w:val="72"/>
          <w:szCs w:val="72"/>
        </w:rPr>
      </w:pPr>
      <w:r w:rsidDel="00000000" w:rsidR="00000000" w:rsidRPr="00000000">
        <w:rPr>
          <w:b w:val="1"/>
          <w:sz w:val="72"/>
          <w:szCs w:val="72"/>
          <w:rtl w:val="0"/>
        </w:rPr>
        <w:t xml:space="preserve">Technology</w:t>
      </w:r>
    </w:p>
    <w:p w:rsidR="00000000" w:rsidDel="00000000" w:rsidP="00000000" w:rsidRDefault="00000000" w:rsidRPr="00000000" w14:paraId="00000009">
      <w:pPr>
        <w:widowControl w:val="0"/>
        <w:rPr>
          <w:sz w:val="72"/>
          <w:szCs w:val="72"/>
        </w:rPr>
      </w:pPr>
      <w:r w:rsidDel="00000000" w:rsidR="00000000" w:rsidRPr="00000000">
        <w:rPr>
          <w:sz w:val="72"/>
          <w:szCs w:val="72"/>
          <w:rtl w:val="0"/>
        </w:rPr>
        <w:t xml:space="preserve">Test Project Module 1 </w:t>
      </w:r>
    </w:p>
    <w:p w:rsidR="00000000" w:rsidDel="00000000" w:rsidP="00000000" w:rsidRDefault="00000000" w:rsidRPr="00000000" w14:paraId="0000000A">
      <w:pPr>
        <w:widowControl w:val="0"/>
        <w:rPr/>
      </w:pPr>
      <w:r w:rsidDel="00000000" w:rsidR="00000000" w:rsidRPr="00000000">
        <w:rPr>
          <w:b w:val="1"/>
          <w:sz w:val="72"/>
          <w:szCs w:val="72"/>
          <w:rtl w:val="0"/>
        </w:rPr>
        <w:t xml:space="preserve">Brand Guide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Submitted by: </w:t>
      </w:r>
    </w:p>
    <w:p w:rsidR="00000000" w:rsidDel="00000000" w:rsidP="00000000" w:rsidRDefault="00000000" w:rsidRPr="00000000" w14:paraId="0000000C">
      <w:pPr>
        <w:rPr>
          <w:rFonts w:ascii="Calibri" w:cs="Calibri" w:eastAsia="Calibri" w:hAnsi="Calibri"/>
          <w:color w:val="00a2ff"/>
          <w:sz w:val="52"/>
          <w:szCs w:val="52"/>
          <w:highlight w:val="yellow"/>
        </w:rPr>
      </w:pPr>
      <w:r w:rsidDel="00000000" w:rsidR="00000000" w:rsidRPr="00000000">
        <w:rPr>
          <w:rtl w:val="0"/>
        </w:rPr>
        <w:t xml:space="preserve">Ganjar Satrio &amp; Michael Karmelius</w:t>
      </w:r>
      <w:r w:rsidDel="00000000" w:rsidR="00000000" w:rsidRPr="00000000">
        <w:rPr>
          <w:rtl w:val="0"/>
        </w:rPr>
      </w:r>
    </w:p>
    <w:p w:rsidR="00000000" w:rsidDel="00000000" w:rsidP="00000000" w:rsidRDefault="00000000" w:rsidRPr="00000000" w14:paraId="0000000D">
      <w:pPr>
        <w:widowControl w:val="0"/>
        <w:rPr>
          <w:rFonts w:ascii="Angsana New" w:cs="Angsana New" w:eastAsia="Angsana New" w:hAnsi="Angsana New"/>
          <w:sz w:val="24"/>
          <w:szCs w:val="24"/>
        </w:rPr>
        <w:sectPr>
          <w:pgSz w:h="16834" w:w="11909"/>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2f5496"/>
          <w:sz w:val="52"/>
          <w:szCs w:val="52"/>
          <w:rtl w:val="0"/>
        </w:rPr>
        <w:t xml:space="preserve">KONTEN</w:t>
      </w: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Proposal Proyek Uji ini terdiri dari hal berikut:</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MOD1 Brand Guide_01.docx</w:t>
      </w:r>
    </w:p>
    <w:p w:rsidR="00000000" w:rsidDel="00000000" w:rsidP="00000000" w:rsidRDefault="00000000" w:rsidRPr="00000000" w14:paraId="0000001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Folder : MOD1_Images</w:t>
      </w:r>
    </w:p>
    <w:p w:rsidR="00000000" w:rsidDel="00000000" w:rsidP="00000000" w:rsidRDefault="00000000" w:rsidRPr="00000000" w14:paraId="00000013">
      <w:pPr>
        <w:spacing w:line="240" w:lineRule="auto"/>
        <w:ind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MOD1_Template</w:t>
      </w:r>
    </w:p>
    <w:p w:rsidR="00000000" w:rsidDel="00000000" w:rsidP="00000000" w:rsidRDefault="00000000" w:rsidRPr="00000000" w14:paraId="00000014">
      <w:pPr>
        <w:spacing w:line="240" w:lineRule="auto"/>
        <w:ind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MOD1_Text </w:t>
      </w:r>
    </w:p>
    <w:p w:rsidR="00000000" w:rsidDel="00000000" w:rsidP="00000000" w:rsidRDefault="00000000" w:rsidRPr="00000000" w14:paraId="00000015">
      <w:pPr>
        <w:keepNext w:val="1"/>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keepNext w:val="1"/>
        <w:spacing w:after="160" w:line="259" w:lineRule="auto"/>
        <w:rPr>
          <w:rFonts w:ascii="Calibri" w:cs="Calibri" w:eastAsia="Calibri" w:hAnsi="Calibri"/>
          <w:b w:val="1"/>
          <w:color w:val="2f5496"/>
          <w:sz w:val="52"/>
          <w:szCs w:val="52"/>
        </w:rPr>
      </w:pPr>
      <w:r w:rsidDel="00000000" w:rsidR="00000000" w:rsidRPr="00000000">
        <w:rPr>
          <w:rFonts w:ascii="Calibri" w:cs="Calibri" w:eastAsia="Calibri" w:hAnsi="Calibri"/>
          <w:b w:val="1"/>
          <w:color w:val="2f5496"/>
          <w:sz w:val="52"/>
          <w:szCs w:val="52"/>
          <w:rtl w:val="0"/>
        </w:rPr>
        <w:t xml:space="preserve">PENDAHULUAN</w:t>
      </w:r>
    </w:p>
    <w:p w:rsidR="00000000" w:rsidDel="00000000" w:rsidP="00000000" w:rsidRDefault="00000000" w:rsidRPr="00000000" w14:paraId="00000017">
      <w:pPr>
        <w:spacing w:after="160" w:line="259" w:lineRule="auto"/>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Rendang</w:t>
      </w:r>
      <w:r w:rsidDel="00000000" w:rsidR="00000000" w:rsidRPr="00000000">
        <w:rPr>
          <w:rFonts w:ascii="Calibri" w:cs="Calibri" w:eastAsia="Calibri" w:hAnsi="Calibri"/>
          <w:sz w:val="24"/>
          <w:szCs w:val="24"/>
          <w:highlight w:val="white"/>
          <w:rtl w:val="0"/>
        </w:rPr>
        <w:t xml:space="preserve"> atau </w:t>
      </w:r>
      <w:r w:rsidDel="00000000" w:rsidR="00000000" w:rsidRPr="00000000">
        <w:rPr>
          <w:rFonts w:ascii="Calibri" w:cs="Calibri" w:eastAsia="Calibri" w:hAnsi="Calibri"/>
          <w:b w:val="1"/>
          <w:sz w:val="24"/>
          <w:szCs w:val="24"/>
          <w:highlight w:val="white"/>
          <w:rtl w:val="0"/>
        </w:rPr>
        <w:t xml:space="preserve">randang</w:t>
      </w:r>
      <w:r w:rsidDel="00000000" w:rsidR="00000000" w:rsidRPr="00000000">
        <w:rPr>
          <w:rFonts w:ascii="Calibri" w:cs="Calibri" w:eastAsia="Calibri" w:hAnsi="Calibri"/>
          <w:sz w:val="24"/>
          <w:szCs w:val="24"/>
          <w:highlight w:val="white"/>
          <w:rtl w:val="0"/>
        </w:rPr>
        <w:t xml:space="preserve"> adalah masakan daging bercita rasa pedas yang menggunakan campuran dari berbagai bumbu dan </w:t>
      </w:r>
      <w:hyperlink r:id="rId7">
        <w:r w:rsidDel="00000000" w:rsidR="00000000" w:rsidRPr="00000000">
          <w:rPr>
            <w:rFonts w:ascii="Calibri" w:cs="Calibri" w:eastAsia="Calibri" w:hAnsi="Calibri"/>
            <w:sz w:val="24"/>
            <w:szCs w:val="24"/>
            <w:highlight w:val="white"/>
            <w:rtl w:val="0"/>
          </w:rPr>
          <w:t xml:space="preserve">rempah-rempah</w:t>
        </w:r>
      </w:hyperlink>
      <w:r w:rsidDel="00000000" w:rsidR="00000000" w:rsidRPr="00000000">
        <w:rPr>
          <w:rFonts w:ascii="Calibri" w:cs="Calibri" w:eastAsia="Calibri" w:hAnsi="Calibri"/>
          <w:sz w:val="24"/>
          <w:szCs w:val="24"/>
          <w:highlight w:val="white"/>
          <w:rtl w:val="0"/>
        </w:rPr>
        <w:t xml:space="preserve">. Masakan ini dihasilkan dari proses memasak yang dipanaskan berulang-ulang dengan </w:t>
      </w:r>
      <w:hyperlink r:id="rId8">
        <w:r w:rsidDel="00000000" w:rsidR="00000000" w:rsidRPr="00000000">
          <w:rPr>
            <w:rFonts w:ascii="Calibri" w:cs="Calibri" w:eastAsia="Calibri" w:hAnsi="Calibri"/>
            <w:sz w:val="24"/>
            <w:szCs w:val="24"/>
            <w:highlight w:val="white"/>
            <w:rtl w:val="0"/>
          </w:rPr>
          <w:t xml:space="preserve">santan</w:t>
        </w:r>
      </w:hyperlink>
      <w:r w:rsidDel="00000000" w:rsidR="00000000" w:rsidRPr="00000000">
        <w:rPr>
          <w:rFonts w:ascii="Calibri" w:cs="Calibri" w:eastAsia="Calibri" w:hAnsi="Calibri"/>
          <w:sz w:val="24"/>
          <w:szCs w:val="24"/>
          <w:highlight w:val="white"/>
          <w:rtl w:val="0"/>
        </w:rPr>
        <w:t xml:space="preserve"> </w:t>
      </w:r>
      <w:hyperlink r:id="rId9">
        <w:r w:rsidDel="00000000" w:rsidR="00000000" w:rsidRPr="00000000">
          <w:rPr>
            <w:rFonts w:ascii="Calibri" w:cs="Calibri" w:eastAsia="Calibri" w:hAnsi="Calibri"/>
            <w:sz w:val="24"/>
            <w:szCs w:val="24"/>
            <w:highlight w:val="white"/>
            <w:rtl w:val="0"/>
          </w:rPr>
          <w:t xml:space="preserve">kelapa</w:t>
        </w:r>
      </w:hyperlink>
      <w:r w:rsidDel="00000000" w:rsidR="00000000" w:rsidRPr="00000000">
        <w:rPr>
          <w:rFonts w:ascii="Calibri" w:cs="Calibri" w:eastAsia="Calibri" w:hAnsi="Calibri"/>
          <w:sz w:val="24"/>
          <w:szCs w:val="24"/>
          <w:highlight w:val="white"/>
          <w:rtl w:val="0"/>
        </w:rPr>
        <w:t xml:space="preserve">. Proses memasaknya memakan waktu berjam-jam (biasanya sekitar empat jam) hingga kering dan berwarna hitam pekat. Dalam suhu ruangan, rendang dapat bertahan hingga berminggu-minggu. Rendang yang dimasak dalam waktu yang lebih singkat dan santannya belum mengering disebut kalio, berwarna coklat terang keemasan.</w:t>
      </w:r>
    </w:p>
    <w:p w:rsidR="00000000" w:rsidDel="00000000" w:rsidP="00000000" w:rsidRDefault="00000000" w:rsidRPr="00000000" w14:paraId="00000018">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9">
      <w:pPr>
        <w:spacing w:after="120" w:before="120" w:line="259"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Rendang dapat dijumpai di </w:t>
      </w:r>
      <w:hyperlink r:id="rId10">
        <w:r w:rsidDel="00000000" w:rsidR="00000000" w:rsidRPr="00000000">
          <w:rPr>
            <w:rFonts w:ascii="Calibri" w:cs="Calibri" w:eastAsia="Calibri" w:hAnsi="Calibri"/>
            <w:sz w:val="24"/>
            <w:szCs w:val="24"/>
            <w:highlight w:val="white"/>
            <w:rtl w:val="0"/>
          </w:rPr>
          <w:t xml:space="preserve">Rumah Makan Padang</w:t>
        </w:r>
      </w:hyperlink>
      <w:r w:rsidDel="00000000" w:rsidR="00000000" w:rsidRPr="00000000">
        <w:rPr>
          <w:rFonts w:ascii="Calibri" w:cs="Calibri" w:eastAsia="Calibri" w:hAnsi="Calibri"/>
          <w:sz w:val="24"/>
          <w:szCs w:val="24"/>
          <w:highlight w:val="white"/>
          <w:rtl w:val="0"/>
        </w:rPr>
        <w:t xml:space="preserve"> di seluruh dunia. Masakan ini populer di </w:t>
      </w:r>
      <w:hyperlink r:id="rId11">
        <w:r w:rsidDel="00000000" w:rsidR="00000000" w:rsidRPr="00000000">
          <w:rPr>
            <w:rFonts w:ascii="Calibri" w:cs="Calibri" w:eastAsia="Calibri" w:hAnsi="Calibri"/>
            <w:sz w:val="24"/>
            <w:szCs w:val="24"/>
            <w:highlight w:val="white"/>
            <w:rtl w:val="0"/>
          </w:rPr>
          <w:t xml:space="preserve">Indonesia</w:t>
        </w:r>
      </w:hyperlink>
      <w:r w:rsidDel="00000000" w:rsidR="00000000" w:rsidRPr="00000000">
        <w:rPr>
          <w:rFonts w:ascii="Calibri" w:cs="Calibri" w:eastAsia="Calibri" w:hAnsi="Calibri"/>
          <w:sz w:val="24"/>
          <w:szCs w:val="24"/>
          <w:highlight w:val="white"/>
          <w:rtl w:val="0"/>
        </w:rPr>
        <w:t xml:space="preserve"> dan negara-negara </w:t>
      </w:r>
      <w:hyperlink r:id="rId12">
        <w:r w:rsidDel="00000000" w:rsidR="00000000" w:rsidRPr="00000000">
          <w:rPr>
            <w:rFonts w:ascii="Calibri" w:cs="Calibri" w:eastAsia="Calibri" w:hAnsi="Calibri"/>
            <w:sz w:val="24"/>
            <w:szCs w:val="24"/>
            <w:highlight w:val="white"/>
            <w:rtl w:val="0"/>
          </w:rPr>
          <w:t xml:space="preserve">Asia Tenggara</w:t>
        </w:r>
      </w:hyperlink>
      <w:r w:rsidDel="00000000" w:rsidR="00000000" w:rsidRPr="00000000">
        <w:rPr>
          <w:rFonts w:ascii="Calibri" w:cs="Calibri" w:eastAsia="Calibri" w:hAnsi="Calibri"/>
          <w:sz w:val="24"/>
          <w:szCs w:val="24"/>
          <w:highlight w:val="white"/>
          <w:rtl w:val="0"/>
        </w:rPr>
        <w:t xml:space="preserve"> lainnya, seperti </w:t>
      </w:r>
      <w:hyperlink r:id="rId13">
        <w:r w:rsidDel="00000000" w:rsidR="00000000" w:rsidRPr="00000000">
          <w:rPr>
            <w:rFonts w:ascii="Calibri" w:cs="Calibri" w:eastAsia="Calibri" w:hAnsi="Calibri"/>
            <w:sz w:val="24"/>
            <w:szCs w:val="24"/>
            <w:highlight w:val="white"/>
            <w:rtl w:val="0"/>
          </w:rPr>
          <w:t xml:space="preserve">Malaysia</w:t>
        </w:r>
      </w:hyperlink>
      <w:r w:rsidDel="00000000" w:rsidR="00000000" w:rsidRPr="00000000">
        <w:rPr>
          <w:rFonts w:ascii="Calibri" w:cs="Calibri" w:eastAsia="Calibri" w:hAnsi="Calibri"/>
          <w:sz w:val="24"/>
          <w:szCs w:val="24"/>
          <w:highlight w:val="white"/>
          <w:rtl w:val="0"/>
        </w:rPr>
        <w:t xml:space="preserve">, </w:t>
      </w:r>
      <w:hyperlink r:id="rId14">
        <w:r w:rsidDel="00000000" w:rsidR="00000000" w:rsidRPr="00000000">
          <w:rPr>
            <w:rFonts w:ascii="Calibri" w:cs="Calibri" w:eastAsia="Calibri" w:hAnsi="Calibri"/>
            <w:sz w:val="24"/>
            <w:szCs w:val="24"/>
            <w:highlight w:val="white"/>
            <w:rtl w:val="0"/>
          </w:rPr>
          <w:t xml:space="preserve">Singapura</w:t>
        </w:r>
      </w:hyperlink>
      <w:r w:rsidDel="00000000" w:rsidR="00000000" w:rsidRPr="00000000">
        <w:rPr>
          <w:rFonts w:ascii="Calibri" w:cs="Calibri" w:eastAsia="Calibri" w:hAnsi="Calibri"/>
          <w:sz w:val="24"/>
          <w:szCs w:val="24"/>
          <w:highlight w:val="white"/>
          <w:rtl w:val="0"/>
        </w:rPr>
        <w:t xml:space="preserve">, </w:t>
      </w:r>
      <w:hyperlink r:id="rId15">
        <w:r w:rsidDel="00000000" w:rsidR="00000000" w:rsidRPr="00000000">
          <w:rPr>
            <w:rFonts w:ascii="Calibri" w:cs="Calibri" w:eastAsia="Calibri" w:hAnsi="Calibri"/>
            <w:sz w:val="24"/>
            <w:szCs w:val="24"/>
            <w:highlight w:val="white"/>
            <w:rtl w:val="0"/>
          </w:rPr>
          <w:t xml:space="preserve">Brunei</w:t>
        </w:r>
      </w:hyperlink>
      <w:r w:rsidDel="00000000" w:rsidR="00000000" w:rsidRPr="00000000">
        <w:rPr>
          <w:rFonts w:ascii="Calibri" w:cs="Calibri" w:eastAsia="Calibri" w:hAnsi="Calibri"/>
          <w:sz w:val="24"/>
          <w:szCs w:val="24"/>
          <w:highlight w:val="white"/>
          <w:rtl w:val="0"/>
        </w:rPr>
        <w:t xml:space="preserve">, </w:t>
      </w:r>
      <w:hyperlink r:id="rId16">
        <w:r w:rsidDel="00000000" w:rsidR="00000000" w:rsidRPr="00000000">
          <w:rPr>
            <w:rFonts w:ascii="Calibri" w:cs="Calibri" w:eastAsia="Calibri" w:hAnsi="Calibri"/>
            <w:sz w:val="24"/>
            <w:szCs w:val="24"/>
            <w:highlight w:val="white"/>
            <w:rtl w:val="0"/>
          </w:rPr>
          <w:t xml:space="preserve">Filipina</w:t>
        </w:r>
      </w:hyperlink>
      <w:r w:rsidDel="00000000" w:rsidR="00000000" w:rsidRPr="00000000">
        <w:rPr>
          <w:rFonts w:ascii="Calibri" w:cs="Calibri" w:eastAsia="Calibri" w:hAnsi="Calibri"/>
          <w:sz w:val="24"/>
          <w:szCs w:val="24"/>
          <w:highlight w:val="white"/>
          <w:rtl w:val="0"/>
        </w:rPr>
        <w:t xml:space="preserve">, dan </w:t>
      </w:r>
      <w:hyperlink r:id="rId17">
        <w:r w:rsidDel="00000000" w:rsidR="00000000" w:rsidRPr="00000000">
          <w:rPr>
            <w:rFonts w:ascii="Calibri" w:cs="Calibri" w:eastAsia="Calibri" w:hAnsi="Calibri"/>
            <w:sz w:val="24"/>
            <w:szCs w:val="24"/>
            <w:highlight w:val="white"/>
            <w:rtl w:val="0"/>
          </w:rPr>
          <w:t xml:space="preserve">Thailand</w:t>
        </w:r>
      </w:hyperlink>
      <w:r w:rsidDel="00000000" w:rsidR="00000000" w:rsidRPr="00000000">
        <w:rPr>
          <w:rFonts w:ascii="Calibri" w:cs="Calibri" w:eastAsia="Calibri" w:hAnsi="Calibri"/>
          <w:sz w:val="24"/>
          <w:szCs w:val="24"/>
          <w:highlight w:val="white"/>
          <w:rtl w:val="0"/>
        </w:rPr>
        <w:t xml:space="preserve">. Di daerah asalnya, </w:t>
      </w:r>
      <w:hyperlink r:id="rId18">
        <w:r w:rsidDel="00000000" w:rsidR="00000000" w:rsidRPr="00000000">
          <w:rPr>
            <w:rFonts w:ascii="Calibri" w:cs="Calibri" w:eastAsia="Calibri" w:hAnsi="Calibri"/>
            <w:sz w:val="24"/>
            <w:szCs w:val="24"/>
            <w:highlight w:val="white"/>
            <w:rtl w:val="0"/>
          </w:rPr>
          <w:t xml:space="preserve">Minangkabau</w:t>
        </w:r>
      </w:hyperlink>
      <w:r w:rsidDel="00000000" w:rsidR="00000000" w:rsidRPr="00000000">
        <w:rPr>
          <w:rFonts w:ascii="Calibri" w:cs="Calibri" w:eastAsia="Calibri" w:hAnsi="Calibri"/>
          <w:sz w:val="24"/>
          <w:szCs w:val="24"/>
          <w:highlight w:val="white"/>
          <w:rtl w:val="0"/>
        </w:rPr>
        <w:t xml:space="preserve">, rendang disajikan di berbagai upacara adat dan perhelatan istimewa. Meskipun rendang merupakan </w:t>
      </w:r>
      <w:hyperlink r:id="rId19">
        <w:r w:rsidDel="00000000" w:rsidR="00000000" w:rsidRPr="00000000">
          <w:rPr>
            <w:rFonts w:ascii="Calibri" w:cs="Calibri" w:eastAsia="Calibri" w:hAnsi="Calibri"/>
            <w:sz w:val="24"/>
            <w:szCs w:val="24"/>
            <w:highlight w:val="white"/>
            <w:rtl w:val="0"/>
          </w:rPr>
          <w:t xml:space="preserve">masakan tradisional Minangkabau</w:t>
        </w:r>
      </w:hyperlink>
      <w:r w:rsidDel="00000000" w:rsidR="00000000" w:rsidRPr="00000000">
        <w:rPr>
          <w:rFonts w:ascii="Calibri" w:cs="Calibri" w:eastAsia="Calibri" w:hAnsi="Calibri"/>
          <w:sz w:val="24"/>
          <w:szCs w:val="24"/>
          <w:highlight w:val="white"/>
          <w:rtl w:val="0"/>
        </w:rPr>
        <w:t xml:space="preserve">, masing-masing daerah di Minangkabau memiliki teknik memasak serta pilihan dan penggunaan bumbu yang berbeda.</w:t>
      </w:r>
    </w:p>
    <w:p w:rsidR="00000000" w:rsidDel="00000000" w:rsidP="00000000" w:rsidRDefault="00000000" w:rsidRPr="00000000" w14:paraId="0000001A">
      <w:pPr>
        <w:spacing w:after="120" w:before="12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B">
      <w:pPr>
        <w:spacing w:after="160" w:line="259" w:lineRule="auto"/>
        <w:rPr>
          <w:color w:val="111111"/>
          <w:sz w:val="23"/>
          <w:szCs w:val="23"/>
          <w:highlight w:val="white"/>
        </w:rPr>
      </w:pPr>
      <w:r w:rsidDel="00000000" w:rsidR="00000000" w:rsidRPr="00000000">
        <w:rPr>
          <w:color w:val="111111"/>
          <w:sz w:val="23"/>
          <w:szCs w:val="23"/>
          <w:highlight w:val="white"/>
          <w:rtl w:val="0"/>
        </w:rPr>
        <w:t xml:space="preserve">"Sesuai unsurnya ada empat. Daging, menandakan niniek mamak atau orang yang dituakan. Lalu, santan yang menandakan cendikiawan. Kemudian, lada mewakili kalangan ulama. Dan bumbu yang mewakili masyarakat," kata Kepala Badan Penghubung Provinsi Sumatera Barat, Andre Setiawan, di Century Park Hotel, Kamis 29 November 2018.</w:t>
      </w:r>
    </w:p>
    <w:p w:rsidR="00000000" w:rsidDel="00000000" w:rsidP="00000000" w:rsidRDefault="00000000" w:rsidRPr="00000000" w14:paraId="0000001C">
      <w:pPr>
        <w:spacing w:after="160" w:line="259" w:lineRule="auto"/>
        <w:rPr>
          <w:color w:val="111111"/>
          <w:sz w:val="23"/>
          <w:szCs w:val="23"/>
          <w:highlight w:val="white"/>
        </w:rPr>
      </w:pP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Provinsi Sumatera Barat (Sumbar) memiliki kekayaan luar biasa yaitu kebudayaan marandang yang berarti kegiatan merendang. Sebagai wujud nyata kepedulian pemerintah terhadap salah satu kebudayaan tersebut, diadakanlah acara besar bernama Festival Marandang. Festival Marandang ini menjadi daya tarik bagi masyarakat kota Padang dan sekitarnya serta turis lokal maupaun mancanegara.</w:t>
      </w:r>
    </w:p>
    <w:p w:rsidR="00000000" w:rsidDel="00000000" w:rsidP="00000000" w:rsidRDefault="00000000" w:rsidRPr="00000000" w14:paraId="0000001E">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2f5496"/>
          <w:sz w:val="52"/>
          <w:szCs w:val="52"/>
          <w:rtl w:val="0"/>
        </w:rPr>
        <w:t xml:space="preserve">DESKRIPSI PROJECT DAN TUGAS</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 xml:space="preserve">Pembuatan Identitas Visual untuk acara Festival Marandang. Identitas visual ini menjadi ciri khas kota Padang, Sumatra Barat. Meliputi Logo,  </w:t>
      </w:r>
      <w:r w:rsidDel="00000000" w:rsidR="00000000" w:rsidRPr="00000000">
        <w:rPr>
          <w:rFonts w:ascii="Calibri" w:cs="Calibri" w:eastAsia="Calibri" w:hAnsi="Calibri"/>
          <w:i w:val="1"/>
          <w:sz w:val="24"/>
          <w:szCs w:val="24"/>
          <w:rtl w:val="0"/>
        </w:rPr>
        <w:t xml:space="preserve">Brand Guidelines</w:t>
      </w:r>
      <w:r w:rsidDel="00000000" w:rsidR="00000000" w:rsidRPr="00000000">
        <w:rPr>
          <w:rFonts w:ascii="Calibri" w:cs="Calibri" w:eastAsia="Calibri" w:hAnsi="Calibri"/>
          <w:sz w:val="24"/>
          <w:szCs w:val="24"/>
          <w:rtl w:val="0"/>
        </w:rPr>
        <w:t xml:space="preserve"> dan </w:t>
      </w:r>
      <w:r w:rsidDel="00000000" w:rsidR="00000000" w:rsidRPr="00000000">
        <w:rPr>
          <w:rFonts w:ascii="Calibri" w:cs="Calibri" w:eastAsia="Calibri" w:hAnsi="Calibri"/>
          <w:i w:val="1"/>
          <w:sz w:val="24"/>
          <w:szCs w:val="24"/>
          <w:rtl w:val="0"/>
        </w:rPr>
        <w:t xml:space="preserve">Brand Implementation</w:t>
      </w:r>
      <w:r w:rsidDel="00000000" w:rsidR="00000000" w:rsidRPr="00000000">
        <w:rPr>
          <w:rFonts w:ascii="Calibri" w:cs="Calibri" w:eastAsia="Calibri" w:hAnsi="Calibri"/>
          <w:sz w:val="24"/>
          <w:szCs w:val="24"/>
          <w:rtl w:val="0"/>
        </w:rPr>
        <w:t xml:space="preserve">. Identitas yang dibutuhkan, mencerminkan tema dan acara yang akan diselenggarakan. Identitas visual juga harus menarik bagi audiens, pihak sponsor dan pemerintah. </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Project</w:t>
      </w:r>
      <w:r w:rsidDel="00000000" w:rsidR="00000000" w:rsidRPr="00000000">
        <w:rPr>
          <w:rFonts w:ascii="Angsana New" w:cs="Angsana New" w:eastAsia="Angsana New" w:hAnsi="Angsana New"/>
          <w:b w:val="1"/>
          <w:sz w:val="40"/>
          <w:szCs w:val="40"/>
          <w:rtl w:val="0"/>
        </w:rPr>
        <w:t xml:space="preserve">:</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t xml:space="preserve">1</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Mendesain logo “Festival </w:t>
      </w:r>
      <w:r w:rsidDel="00000000" w:rsidR="00000000" w:rsidRPr="00000000">
        <w:rPr>
          <w:rFonts w:ascii="Calibri" w:cs="Calibri" w:eastAsia="Calibri" w:hAnsi="Calibri"/>
          <w:color w:val="1d2028"/>
          <w:sz w:val="24"/>
          <w:szCs w:val="24"/>
          <w:rtl w:val="0"/>
        </w:rPr>
        <w:t xml:space="preserve">Marandang</w:t>
      </w:r>
      <w:r w:rsidDel="00000000" w:rsidR="00000000" w:rsidRPr="00000000">
        <w:rPr>
          <w:rFonts w:ascii="Calibri" w:cs="Calibri" w:eastAsia="Calibri" w:hAnsi="Calibri"/>
          <w:color w:val="1d2028"/>
          <w:sz w:val="24"/>
          <w:szCs w:val="24"/>
          <w:highlight w:val="white"/>
          <w:rtl w:val="0"/>
        </w:rPr>
        <w:t xml:space="preserve">” </w:t>
      </w:r>
    </w:p>
    <w:p w:rsidR="00000000" w:rsidDel="00000000" w:rsidP="00000000" w:rsidRDefault="00000000" w:rsidRPr="00000000" w14:paraId="00000024">
      <w:pPr>
        <w:spacing w:after="160" w:line="259"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ab/>
        <w:t xml:space="preserve">2</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Mendesain 12 halaman brand guide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panduan identitas visual</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t xml:space="preserve">3</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Brand Implementation ( Penerapan Identitas visual ) </w:t>
      </w:r>
    </w:p>
    <w:p w:rsidR="00000000" w:rsidDel="00000000" w:rsidP="00000000" w:rsidRDefault="00000000" w:rsidRPr="00000000" w14:paraId="00000026">
      <w:pPr>
        <w:keepNext w:val="1"/>
        <w:spacing w:after="160" w:line="259" w:lineRule="auto"/>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Target:</w:t>
      </w:r>
    </w:p>
    <w:p w:rsidR="00000000" w:rsidDel="00000000" w:rsidP="00000000" w:rsidRDefault="00000000" w:rsidRPr="00000000" w14:paraId="0000002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Anak-anak Muda dan orang-orang penikmat kuliner khas padang, Sumatra Barat dan wisatawan dari luar Sumbar serta turis mancanegara.</w:t>
      </w:r>
    </w:p>
    <w:p w:rsidR="00000000" w:rsidDel="00000000" w:rsidP="00000000" w:rsidRDefault="00000000" w:rsidRPr="00000000" w14:paraId="00000028">
      <w:pPr>
        <w:spacing w:after="160" w:line="259" w:lineRule="auto"/>
        <w:rPr>
          <w:rFonts w:ascii="Calibri" w:cs="Calibri" w:eastAsia="Calibri" w:hAnsi="Calibri"/>
          <w:b w:val="1"/>
          <w:sz w:val="40"/>
          <w:szCs w:val="40"/>
        </w:rPr>
      </w:pPr>
      <w:r w:rsidDel="00000000" w:rsidR="00000000" w:rsidRPr="00000000">
        <w:rPr>
          <w:rFonts w:ascii="Calibri" w:cs="Calibri" w:eastAsia="Calibri" w:hAnsi="Calibri"/>
          <w:b w:val="1"/>
          <w:color w:val="2f5496"/>
          <w:sz w:val="40"/>
          <w:szCs w:val="40"/>
          <w:rtl w:val="0"/>
        </w:rPr>
        <w:t xml:space="preserve">INSTRUKSI UNTUK KOMPETITOR</w:t>
      </w:r>
      <w:r w:rsidDel="00000000" w:rsidR="00000000" w:rsidRPr="00000000">
        <w:rPr>
          <w:rtl w:val="0"/>
        </w:rPr>
      </w:r>
    </w:p>
    <w:p w:rsidR="00000000" w:rsidDel="00000000" w:rsidP="00000000" w:rsidRDefault="00000000" w:rsidRPr="00000000" w14:paraId="00000029">
      <w:pPr>
        <w:numPr>
          <w:ilvl w:val="0"/>
          <w:numId w:val="8"/>
        </w:numPr>
        <w:tabs>
          <w:tab w:val="left" w:pos="720"/>
        </w:tabs>
        <w:spacing w:after="160" w:line="259" w:lineRule="auto"/>
        <w:ind w:left="189" w:hanging="189"/>
        <w:rPr>
          <w:sz w:val="24"/>
          <w:szCs w:val="24"/>
        </w:rPr>
      </w:pPr>
      <w:r w:rsidDel="00000000" w:rsidR="00000000" w:rsidRPr="00000000">
        <w:rPr>
          <w:rFonts w:ascii="Calibri" w:cs="Calibri" w:eastAsia="Calibri" w:hAnsi="Calibri"/>
          <w:sz w:val="24"/>
          <w:szCs w:val="24"/>
          <w:rtl w:val="0"/>
        </w:rPr>
        <w:t xml:space="preserve">Buat folder di Desktop Anda bernama </w:t>
      </w:r>
      <w:r w:rsidDel="00000000" w:rsidR="00000000" w:rsidRPr="00000000">
        <w:rPr>
          <w:rFonts w:ascii="Calibri" w:cs="Calibri" w:eastAsia="Calibri" w:hAnsi="Calibri"/>
          <w:b w:val="1"/>
          <w:sz w:val="24"/>
          <w:szCs w:val="24"/>
          <w:rtl w:val="0"/>
        </w:rPr>
        <w:t xml:space="preserve">XX_MOD1</w:t>
      </w:r>
      <w:r w:rsidDel="00000000" w:rsidR="00000000" w:rsidRPr="00000000">
        <w:rPr>
          <w:rFonts w:ascii="Calibri" w:cs="Calibri" w:eastAsia="Calibri" w:hAnsi="Calibri"/>
          <w:sz w:val="24"/>
          <w:szCs w:val="24"/>
          <w:rtl w:val="0"/>
        </w:rPr>
        <w:t xml:space="preserve"> (XX adalah nomor meja Anda).</w:t>
      </w:r>
      <w:r w:rsidDel="00000000" w:rsidR="00000000" w:rsidRPr="00000000">
        <w:rPr>
          <w:rtl w:val="0"/>
        </w:rPr>
      </w:r>
    </w:p>
    <w:p w:rsidR="00000000" w:rsidDel="00000000" w:rsidP="00000000" w:rsidRDefault="00000000" w:rsidRPr="00000000" w14:paraId="0000002A">
      <w:pPr>
        <w:numPr>
          <w:ilvl w:val="0"/>
          <w:numId w:val="2"/>
        </w:numPr>
        <w:tabs>
          <w:tab w:val="left" w:pos="720"/>
        </w:tabs>
        <w:spacing w:after="160" w:line="259" w:lineRule="auto"/>
        <w:ind w:left="189" w:hanging="189"/>
        <w:rPr>
          <w:sz w:val="24"/>
          <w:szCs w:val="24"/>
        </w:rPr>
      </w:pPr>
      <w:r w:rsidDel="00000000" w:rsidR="00000000" w:rsidRPr="00000000">
        <w:rPr>
          <w:rFonts w:ascii="Calibri" w:cs="Calibri" w:eastAsia="Calibri" w:hAnsi="Calibri"/>
          <w:sz w:val="24"/>
          <w:szCs w:val="24"/>
          <w:rtl w:val="0"/>
        </w:rPr>
        <w:t xml:space="preserve">Folder ini harus menyertakan folder berikut:</w:t>
      </w:r>
      <w:r w:rsidDel="00000000" w:rsidR="00000000" w:rsidRPr="00000000">
        <w:rPr>
          <w:rtl w:val="0"/>
        </w:rPr>
      </w:r>
    </w:p>
    <w:p w:rsidR="00000000" w:rsidDel="00000000" w:rsidP="00000000" w:rsidRDefault="00000000" w:rsidRPr="00000000" w14:paraId="0000002B">
      <w:pPr>
        <w:numPr>
          <w:ilvl w:val="0"/>
          <w:numId w:val="1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bernama </w:t>
      </w:r>
      <w:r w:rsidDel="00000000" w:rsidR="00000000" w:rsidRPr="00000000">
        <w:rPr>
          <w:rFonts w:ascii="Calibri" w:cs="Calibri" w:eastAsia="Calibri" w:hAnsi="Calibri"/>
          <w:b w:val="1"/>
          <w:sz w:val="24"/>
          <w:szCs w:val="24"/>
          <w:rtl w:val="0"/>
        </w:rPr>
        <w:t xml:space="preserve">"Final"</w:t>
      </w:r>
      <w:r w:rsidDel="00000000" w:rsidR="00000000" w:rsidRPr="00000000">
        <w:rPr>
          <w:rFonts w:ascii="Calibri" w:cs="Calibri" w:eastAsia="Calibri" w:hAnsi="Calibri"/>
          <w:sz w:val="24"/>
          <w:szCs w:val="24"/>
          <w:rtl w:val="0"/>
        </w:rPr>
        <w:t xml:space="preserve">: harus berisi semua file final dalam subfolder </w:t>
      </w:r>
      <w:r w:rsidDel="00000000" w:rsidR="00000000" w:rsidRPr="00000000">
        <w:rPr>
          <w:rFonts w:ascii="Calibri" w:cs="Calibri" w:eastAsia="Calibri" w:hAnsi="Calibri"/>
          <w:b w:val="1"/>
          <w:sz w:val="24"/>
          <w:szCs w:val="24"/>
          <w:rtl w:val="0"/>
        </w:rPr>
        <w:t xml:space="preserve">Tugas 1, Tugas 2 </w:t>
      </w:r>
      <w:r w:rsidDel="00000000" w:rsidR="00000000" w:rsidRPr="00000000">
        <w:rPr>
          <w:rFonts w:ascii="Calibri" w:cs="Calibri" w:eastAsia="Calibri" w:hAnsi="Calibri"/>
          <w:sz w:val="24"/>
          <w:szCs w:val="24"/>
          <w:rtl w:val="0"/>
        </w:rPr>
        <w:t xml:space="preserve">dan </w:t>
      </w:r>
      <w:r w:rsidDel="00000000" w:rsidR="00000000" w:rsidRPr="00000000">
        <w:rPr>
          <w:rFonts w:ascii="Calibri" w:cs="Calibri" w:eastAsia="Calibri" w:hAnsi="Calibri"/>
          <w:b w:val="1"/>
          <w:sz w:val="24"/>
          <w:szCs w:val="24"/>
          <w:rtl w:val="0"/>
        </w:rPr>
        <w:t xml:space="preserve">Tugas 3</w:t>
      </w:r>
      <w:r w:rsidDel="00000000" w:rsidR="00000000" w:rsidRPr="00000000">
        <w:rPr>
          <w:rFonts w:ascii="Calibri" w:cs="Calibri" w:eastAsia="Calibri" w:hAnsi="Calibri"/>
          <w:sz w:val="24"/>
          <w:szCs w:val="24"/>
          <w:rtl w:val="0"/>
        </w:rPr>
        <w:t xml:space="preserve"> dengan PDF, ICC profile, file asli, font dan linked images.</w:t>
      </w:r>
    </w:p>
    <w:p w:rsidR="00000000" w:rsidDel="00000000" w:rsidP="00000000" w:rsidRDefault="00000000" w:rsidRPr="00000000" w14:paraId="0000002C">
      <w:pPr>
        <w:numPr>
          <w:ilvl w:val="0"/>
          <w:numId w:val="1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 warna gambar Anda akan dievaluasi dalam file PDF.</w:t>
      </w:r>
    </w:p>
    <w:p w:rsidR="00000000" w:rsidDel="00000000" w:rsidP="00000000" w:rsidRDefault="00000000" w:rsidRPr="00000000" w14:paraId="0000002D">
      <w:pPr>
        <w:numPr>
          <w:ilvl w:val="0"/>
          <w:numId w:val="1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Resolusi final dan format file akan dinilai dalam file Illustrator &amp; InDesign.</w:t>
      </w:r>
    </w:p>
    <w:p w:rsidR="00000000" w:rsidDel="00000000" w:rsidP="00000000" w:rsidRDefault="00000000" w:rsidRPr="00000000" w14:paraId="0000002E">
      <w:pPr>
        <w:numPr>
          <w:ilvl w:val="0"/>
          <w:numId w:val="1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Tugas harus dibuat dalam Adobe Illustrator (Logo &amp; Implementation), InDesign (brand guide) dan Photoshop (gambar kolase / montase).</w:t>
      </w:r>
    </w:p>
    <w:p w:rsidR="00000000" w:rsidDel="00000000" w:rsidP="00000000" w:rsidRDefault="00000000" w:rsidRPr="00000000" w14:paraId="0000002F">
      <w:pPr>
        <w:numPr>
          <w:ilvl w:val="0"/>
          <w:numId w:val="1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 tidak boleh disematkan (</w:t>
      </w:r>
      <w:r w:rsidDel="00000000" w:rsidR="00000000" w:rsidRPr="00000000">
        <w:rPr>
          <w:rFonts w:ascii="Calibri" w:cs="Calibri" w:eastAsia="Calibri" w:hAnsi="Calibri"/>
          <w:i w:val="1"/>
          <w:sz w:val="24"/>
          <w:szCs w:val="24"/>
          <w:rtl w:val="0"/>
        </w:rPr>
        <w:t xml:space="preserve">embedded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dalam Adobe Illustrator atau InDesign.</w:t>
      </w:r>
    </w:p>
    <w:p w:rsidR="00000000" w:rsidDel="00000000" w:rsidP="00000000" w:rsidRDefault="00000000" w:rsidRPr="00000000" w14:paraId="00000030">
      <w:pPr>
        <w:numPr>
          <w:ilvl w:val="0"/>
          <w:numId w:val="11"/>
        </w:numPr>
        <w:tabs>
          <w:tab w:val="left" w:pos="720"/>
        </w:tabs>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teks yang disediakan untuk setiap tugas sebagaimana ditentukan.</w:t>
      </w:r>
    </w:p>
    <w:p w:rsidR="00000000" w:rsidDel="00000000" w:rsidP="00000000" w:rsidRDefault="00000000" w:rsidRPr="00000000" w14:paraId="00000031">
      <w:pPr>
        <w:numPr>
          <w:ilvl w:val="0"/>
          <w:numId w:val="11"/>
        </w:numPr>
        <w:tabs>
          <w:tab w:val="left" w:pos="720"/>
        </w:tabs>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gambar yang ditentukan sesuai tugas dan Anda diperbolehkan membuatnya elemen raster atau vektor tambahan.</w:t>
      </w:r>
    </w:p>
    <w:p w:rsidR="00000000" w:rsidDel="00000000" w:rsidP="00000000" w:rsidRDefault="00000000" w:rsidRPr="00000000" w14:paraId="00000032">
      <w:pPr>
        <w:tabs>
          <w:tab w:val="left" w:pos="720"/>
        </w:tabs>
        <w:spacing w:after="160" w:line="259" w:lineRule="auto"/>
        <w:ind w:lef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Batas Waktu untuk Proyek Uji ini</w:t>
      </w:r>
    </w:p>
    <w:p w:rsidR="00000000" w:rsidDel="00000000" w:rsidP="00000000" w:rsidRDefault="00000000" w:rsidRPr="00000000" w14:paraId="00000034">
      <w:pPr>
        <w:spacing w:line="259" w:lineRule="auto"/>
        <w:ind w:left="72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Proyek Uji ini harus diselesaikan dalam </w:t>
      </w:r>
      <w:r w:rsidDel="00000000" w:rsidR="00000000" w:rsidRPr="00000000">
        <w:rPr>
          <w:rFonts w:ascii="Calibri" w:cs="Calibri" w:eastAsia="Calibri" w:hAnsi="Calibri"/>
          <w:b w:val="1"/>
          <w:sz w:val="24"/>
          <w:szCs w:val="24"/>
          <w:rtl w:val="0"/>
        </w:rPr>
        <w:t xml:space="preserve">4 jam. </w:t>
      </w:r>
    </w:p>
    <w:p w:rsidR="00000000" w:rsidDel="00000000" w:rsidP="00000000" w:rsidRDefault="00000000" w:rsidRPr="00000000" w14:paraId="00000035">
      <w:pPr>
        <w:spacing w:after="160" w:line="259" w:lineRule="auto"/>
        <w:rPr>
          <w:rFonts w:ascii="Calibri" w:cs="Calibri" w:eastAsia="Calibri" w:hAnsi="Calibri"/>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1"/>
        <w:spacing w:after="160" w:line="259" w:lineRule="auto"/>
        <w:rPr>
          <w:rFonts w:ascii="Calibri" w:cs="Calibri" w:eastAsia="Calibri" w:hAnsi="Calibri"/>
          <w:b w:val="1"/>
          <w:color w:val="2f5496"/>
          <w:sz w:val="40"/>
          <w:szCs w:val="40"/>
          <w:u w:val="single"/>
        </w:rPr>
      </w:pPr>
      <w:r w:rsidDel="00000000" w:rsidR="00000000" w:rsidRPr="00000000">
        <w:rPr>
          <w:rFonts w:ascii="Calibri" w:cs="Calibri" w:eastAsia="Calibri" w:hAnsi="Calibri"/>
          <w:b w:val="1"/>
          <w:color w:val="2f5496"/>
          <w:sz w:val="40"/>
          <w:szCs w:val="40"/>
          <w:rtl w:val="0"/>
        </w:rPr>
        <w:t xml:space="preserve">TUGAS 1</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logo untuk Festival Marandang</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1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39">
      <w:pPr>
        <w:numPr>
          <w:ilvl w:val="0"/>
          <w:numId w:val="3"/>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Masyarakat daerah Sumatra Barat dan sekitarnya</w:t>
      </w:r>
    </w:p>
    <w:p w:rsidR="00000000" w:rsidDel="00000000" w:rsidP="00000000" w:rsidRDefault="00000000" w:rsidRPr="00000000" w14:paraId="0000003A">
      <w:pPr>
        <w:numPr>
          <w:ilvl w:val="0"/>
          <w:numId w:val="3"/>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Pencinta kuliner </w:t>
      </w:r>
    </w:p>
    <w:p w:rsidR="00000000" w:rsidDel="00000000" w:rsidP="00000000" w:rsidRDefault="00000000" w:rsidRPr="00000000" w14:paraId="0000003B">
      <w:pPr>
        <w:numPr>
          <w:ilvl w:val="0"/>
          <w:numId w:val="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Wisatawan domestik dan mancanegara</w:t>
      </w:r>
    </w:p>
    <w:p w:rsidR="00000000" w:rsidDel="00000000" w:rsidP="00000000" w:rsidRDefault="00000000" w:rsidRPr="00000000" w14:paraId="0000003C">
      <w:pPr>
        <w:spacing w:after="160" w:lineRule="auto"/>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Konsep</w:t>
      </w:r>
      <w:r w:rsidDel="00000000" w:rsidR="00000000" w:rsidRPr="00000000">
        <w:rPr>
          <w:rtl w:val="0"/>
        </w:rPr>
      </w:r>
    </w:p>
    <w:p w:rsidR="00000000" w:rsidDel="00000000" w:rsidP="00000000" w:rsidRDefault="00000000" w:rsidRPr="00000000" w14:paraId="0000003D">
      <w:pPr>
        <w:spacing w:after="16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sz w:val="24"/>
          <w:szCs w:val="24"/>
          <w:rtl w:val="0"/>
        </w:rPr>
        <w:t xml:space="preserve">Festival rendang dan makanan khas Padang lainnya, anak muda.</w:t>
      </w:r>
      <w:r w:rsidDel="00000000" w:rsidR="00000000" w:rsidRPr="00000000">
        <w:rPr>
          <w:rtl w:val="0"/>
        </w:rPr>
      </w:r>
    </w:p>
    <w:p w:rsidR="00000000" w:rsidDel="00000000" w:rsidP="00000000" w:rsidRDefault="00000000" w:rsidRPr="00000000" w14:paraId="0000003E">
      <w:pPr>
        <w:pStyle w:val="Heading2"/>
        <w:spacing w:after="0" w:before="0" w:lineRule="auto"/>
        <w:rPr>
          <w:rFonts w:ascii="Angsana New" w:cs="Angsana New" w:eastAsia="Angsana New" w:hAnsi="Angsana New"/>
          <w:sz w:val="24"/>
          <w:szCs w:val="24"/>
        </w:rPr>
      </w:pPr>
      <w:r w:rsidDel="00000000" w:rsidR="00000000" w:rsidRPr="00000000">
        <w:rPr>
          <w:rFonts w:ascii="Calibri" w:cs="Calibri" w:eastAsia="Calibri" w:hAnsi="Calibri"/>
          <w:b w:val="1"/>
          <w:rtl w:val="0"/>
        </w:rPr>
        <w:t xml:space="preserve">Persyaratan untuk logo</w:t>
      </w:r>
      <w:r w:rsidDel="00000000" w:rsidR="00000000" w:rsidRPr="00000000">
        <w:rPr>
          <w:rtl w:val="0"/>
        </w:rPr>
      </w:r>
    </w:p>
    <w:p w:rsidR="00000000" w:rsidDel="00000000" w:rsidP="00000000" w:rsidRDefault="00000000" w:rsidRPr="00000000" w14:paraId="0000003F">
      <w:pPr>
        <w:numPr>
          <w:ilvl w:val="0"/>
          <w:numId w:val="10"/>
        </w:numPr>
        <w:spacing w:line="259" w:lineRule="auto"/>
        <w:ind w:left="720" w:hanging="360"/>
        <w:rPr/>
      </w:pPr>
      <w:r w:rsidDel="00000000" w:rsidR="00000000" w:rsidRPr="00000000">
        <w:rPr>
          <w:rFonts w:ascii="Calibri" w:cs="Calibri" w:eastAsia="Calibri" w:hAnsi="Calibri"/>
          <w:sz w:val="24"/>
          <w:szCs w:val="24"/>
          <w:rtl w:val="0"/>
        </w:rPr>
        <w:t xml:space="preserve">Logo harus dalam format vektor.</w:t>
      </w:r>
      <w:r w:rsidDel="00000000" w:rsidR="00000000" w:rsidRPr="00000000">
        <w:rPr>
          <w:rtl w:val="0"/>
        </w:rPr>
      </w:r>
    </w:p>
    <w:p w:rsidR="00000000" w:rsidDel="00000000" w:rsidP="00000000" w:rsidRDefault="00000000" w:rsidRPr="00000000" w14:paraId="00000040">
      <w:pPr>
        <w:numPr>
          <w:ilvl w:val="0"/>
          <w:numId w:val="10"/>
        </w:numPr>
        <w:spacing w:line="259" w:lineRule="auto"/>
        <w:ind w:left="720" w:hanging="360"/>
        <w:rPr/>
      </w:pPr>
      <w:r w:rsidDel="00000000" w:rsidR="00000000" w:rsidRPr="00000000">
        <w:rPr>
          <w:rFonts w:ascii="Calibri" w:cs="Calibri" w:eastAsia="Calibri" w:hAnsi="Calibri"/>
          <w:sz w:val="24"/>
          <w:szCs w:val="24"/>
          <w:rtl w:val="0"/>
        </w:rPr>
        <w:t xml:space="preserve">Logo harus berupa kombinasi teks dan visual (logo type &amp; logo mark)</w:t>
      </w:r>
      <w:r w:rsidDel="00000000" w:rsidR="00000000" w:rsidRPr="00000000">
        <w:rPr>
          <w:rtl w:val="0"/>
        </w:rPr>
      </w:r>
    </w:p>
    <w:p w:rsidR="00000000" w:rsidDel="00000000" w:rsidP="00000000" w:rsidRDefault="00000000" w:rsidRPr="00000000" w14:paraId="00000041">
      <w:pPr>
        <w:numPr>
          <w:ilvl w:val="0"/>
          <w:numId w:val="10"/>
        </w:numPr>
        <w:spacing w:line="259" w:lineRule="auto"/>
        <w:ind w:left="720" w:hanging="360"/>
        <w:rPr/>
      </w:pPr>
      <w:r w:rsidDel="00000000" w:rsidR="00000000" w:rsidRPr="00000000">
        <w:rPr>
          <w:rFonts w:ascii="Calibri" w:cs="Calibri" w:eastAsia="Calibri" w:hAnsi="Calibri"/>
          <w:sz w:val="24"/>
          <w:szCs w:val="24"/>
          <w:rtl w:val="0"/>
        </w:rPr>
        <w:t xml:space="preserve">Logo harus menggunakan teks : Festival Marandang.</w:t>
      </w:r>
      <w:r w:rsidDel="00000000" w:rsidR="00000000" w:rsidRPr="00000000">
        <w:rPr>
          <w:rtl w:val="0"/>
        </w:rPr>
      </w:r>
    </w:p>
    <w:p w:rsidR="00000000" w:rsidDel="00000000" w:rsidP="00000000" w:rsidRDefault="00000000" w:rsidRPr="00000000" w14:paraId="00000042">
      <w:pPr>
        <w:numPr>
          <w:ilvl w:val="0"/>
          <w:numId w:val="10"/>
        </w:numPr>
        <w:spacing w:line="259" w:lineRule="auto"/>
        <w:ind w:left="720" w:hanging="360"/>
        <w:rPr/>
      </w:pPr>
      <w:r w:rsidDel="00000000" w:rsidR="00000000" w:rsidRPr="00000000">
        <w:rPr>
          <w:rFonts w:ascii="Calibri" w:cs="Calibri" w:eastAsia="Calibri" w:hAnsi="Calibri"/>
          <w:sz w:val="24"/>
          <w:szCs w:val="24"/>
          <w:rtl w:val="0"/>
        </w:rPr>
        <w:t xml:space="preserve">Logo TIDAK boleh menggunakan gradasi (</w:t>
      </w:r>
      <w:r w:rsidDel="00000000" w:rsidR="00000000" w:rsidRPr="00000000">
        <w:rPr>
          <w:rFonts w:ascii="Calibri" w:cs="Calibri" w:eastAsia="Calibri" w:hAnsi="Calibri"/>
          <w:i w:val="1"/>
          <w:sz w:val="24"/>
          <w:szCs w:val="24"/>
          <w:rtl w:val="0"/>
        </w:rPr>
        <w:t xml:space="preserve">gradient</w:t>
      </w:r>
      <w:r w:rsidDel="00000000" w:rsidR="00000000" w:rsidRPr="00000000">
        <w:rPr>
          <w:rFonts w:ascii="Calibri" w:cs="Calibri" w:eastAsia="Calibri" w:hAnsi="Calibri"/>
          <w:sz w:val="24"/>
          <w:szCs w:val="24"/>
          <w:rtl w:val="0"/>
        </w:rPr>
        <w:t xml:space="preserve">) apa pun.</w:t>
      </w:r>
      <w:r w:rsidDel="00000000" w:rsidR="00000000" w:rsidRPr="00000000">
        <w:rPr>
          <w:rtl w:val="0"/>
        </w:rPr>
      </w:r>
    </w:p>
    <w:p w:rsidR="00000000" w:rsidDel="00000000" w:rsidP="00000000" w:rsidRDefault="00000000" w:rsidRPr="00000000" w14:paraId="00000043">
      <w:pPr>
        <w:spacing w:after="16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44">
      <w:pPr>
        <w:spacing w:after="160" w:lineRule="auto"/>
        <w:rPr>
          <w:rFonts w:ascii="Calibri" w:cs="Calibri" w:eastAsia="Calibri" w:hAnsi="Calibri"/>
          <w:b w:val="1"/>
          <w:color w:val="1d2028"/>
          <w:sz w:val="32"/>
          <w:szCs w:val="32"/>
          <w:highlight w:val="white"/>
        </w:rPr>
      </w:pPr>
      <w:r w:rsidDel="00000000" w:rsidR="00000000" w:rsidRPr="00000000">
        <w:rPr>
          <w:rFonts w:ascii="Calibri" w:cs="Calibri" w:eastAsia="Calibri" w:hAnsi="Calibri"/>
          <w:b w:val="1"/>
          <w:color w:val="1d2028"/>
          <w:sz w:val="32"/>
          <w:szCs w:val="32"/>
          <w:highlight w:val="white"/>
          <w:rtl w:val="0"/>
        </w:rPr>
        <w:t xml:space="preserve">Variasi Logo</w:t>
      </w:r>
    </w:p>
    <w:p w:rsidR="00000000" w:rsidDel="00000000" w:rsidP="00000000" w:rsidRDefault="00000000" w:rsidRPr="00000000" w14:paraId="00000045">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 xml:space="preserve">1 versi CMYK Full Color</w:t>
      </w:r>
      <w:r w:rsidDel="00000000" w:rsidR="00000000" w:rsidRPr="00000000">
        <w:rPr>
          <w:rtl w:val="0"/>
        </w:rPr>
      </w:r>
    </w:p>
    <w:p w:rsidR="00000000" w:rsidDel="00000000" w:rsidP="00000000" w:rsidRDefault="00000000" w:rsidRPr="00000000" w14:paraId="00000046">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 xml:space="preserve">1 versi Greyscale ATAU Black and White</w:t>
      </w:r>
      <w:r w:rsidDel="00000000" w:rsidR="00000000" w:rsidRPr="00000000">
        <w:rPr>
          <w:rtl w:val="0"/>
        </w:rPr>
      </w:r>
    </w:p>
    <w:p w:rsidR="00000000" w:rsidDel="00000000" w:rsidP="00000000" w:rsidRDefault="00000000" w:rsidRPr="00000000" w14:paraId="00000047">
      <w:pPr>
        <w:numPr>
          <w:ilvl w:val="3"/>
          <w:numId w:val="7"/>
        </w:numPr>
        <w:spacing w:after="160" w:line="259" w:lineRule="auto"/>
        <w:ind w:left="982" w:hanging="262"/>
        <w:rPr/>
      </w:pPr>
      <w:r w:rsidDel="00000000" w:rsidR="00000000" w:rsidRPr="00000000">
        <w:rPr>
          <w:rFonts w:ascii="Calibri" w:cs="Calibri" w:eastAsia="Calibri" w:hAnsi="Calibri"/>
          <w:sz w:val="24"/>
          <w:szCs w:val="24"/>
          <w:rtl w:val="0"/>
        </w:rPr>
        <w:t xml:space="preserve">CMYK dan Greyscale / B&amp;W harus mereplikasi warna sedekat mungkin satu sama lain, Anda tidak boleh menggunakan warna yang tidak dapat direproduksi oleh color gamut lain (mis. Jangan memilih warna Pantone Solid Coated yang neon atau logam).</w:t>
      </w:r>
      <w:r w:rsidDel="00000000" w:rsidR="00000000" w:rsidRPr="00000000">
        <w:rPr>
          <w:rtl w:val="0"/>
        </w:rPr>
      </w:r>
    </w:p>
    <w:p w:rsidR="00000000" w:rsidDel="00000000" w:rsidP="00000000" w:rsidRDefault="00000000" w:rsidRPr="00000000" w14:paraId="00000048">
      <w:pPr>
        <w:numPr>
          <w:ilvl w:val="3"/>
          <w:numId w:val="7"/>
        </w:numPr>
        <w:spacing w:after="160" w:line="259" w:lineRule="auto"/>
        <w:ind w:left="982" w:hanging="262"/>
        <w:rPr/>
      </w:pPr>
      <w:r w:rsidDel="00000000" w:rsidR="00000000" w:rsidRPr="00000000">
        <w:rPr>
          <w:rFonts w:ascii="Calibri" w:cs="Calibri" w:eastAsia="Calibri" w:hAnsi="Calibri"/>
          <w:sz w:val="24"/>
          <w:szCs w:val="24"/>
          <w:rtl w:val="0"/>
        </w:rPr>
        <w:t xml:space="preserve">Sertakan color swatches ( Contoh: C:00 M:00 Y:00 K:00 )  di setiap versi termasuk spesifikasi warna masing-masing warna.</w:t>
      </w:r>
      <w:r w:rsidDel="00000000" w:rsidR="00000000" w:rsidRPr="00000000">
        <w:rPr>
          <w:rtl w:val="0"/>
        </w:rPr>
      </w:r>
    </w:p>
    <w:p w:rsidR="00000000" w:rsidDel="00000000" w:rsidP="00000000" w:rsidRDefault="00000000" w:rsidRPr="00000000" w14:paraId="00000049">
      <w:pPr>
        <w:numPr>
          <w:ilvl w:val="3"/>
          <w:numId w:val="7"/>
        </w:numPr>
        <w:spacing w:after="160" w:line="259" w:lineRule="auto"/>
        <w:ind w:left="982" w:hanging="262"/>
        <w:rPr/>
      </w:pPr>
      <w:bookmarkStart w:colFirst="0" w:colLast="0" w:name="_gjdgxs" w:id="0"/>
      <w:bookmarkEnd w:id="0"/>
      <w:r w:rsidDel="00000000" w:rsidR="00000000" w:rsidRPr="00000000">
        <w:rPr>
          <w:rFonts w:ascii="Calibri" w:cs="Calibri" w:eastAsia="Calibri" w:hAnsi="Calibri"/>
          <w:sz w:val="24"/>
          <w:szCs w:val="24"/>
          <w:rtl w:val="0"/>
        </w:rPr>
        <w:t xml:space="preserve">Value warna CMYK &amp; Greyscale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B&amp;W TIDAK BOLEH memiliki desimal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mis.</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2</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73</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 ubah menjadi 3</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4A">
      <w:pPr>
        <w:spacing w:after="160" w:line="259" w:lineRule="auto"/>
        <w:ind w:left="982"/>
        <w:rPr>
          <w:rFonts w:ascii="Angsana New" w:cs="Angsana New" w:eastAsia="Angsana New" w:hAnsi="Angsana New"/>
          <w:sz w:val="24"/>
          <w:szCs w:val="24"/>
        </w:rPr>
      </w:pPr>
      <w:bookmarkStart w:colFirst="0" w:colLast="0" w:name="_30j0zll" w:id="1"/>
      <w:bookmarkEnd w:id="1"/>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sz w:val="24"/>
          <w:szCs w:val="24"/>
        </w:rPr>
      </w:pPr>
      <w:bookmarkStart w:colFirst="0" w:colLast="0" w:name="_1fob9te" w:id="2"/>
      <w:bookmarkEnd w:id="2"/>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line="3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Spesifikasi teknis</w:t>
      </w:r>
    </w:p>
    <w:p w:rsidR="00000000" w:rsidDel="00000000" w:rsidP="00000000" w:rsidRDefault="00000000" w:rsidRPr="00000000" w14:paraId="0000004F">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sz w:val="24"/>
          <w:szCs w:val="24"/>
          <w:rtl w:val="0"/>
        </w:rPr>
        <w:t xml:space="preserve">Text</w:t>
      </w:r>
      <w:r w:rsidDel="00000000" w:rsidR="00000000" w:rsidRPr="00000000">
        <w:rPr>
          <w:rFonts w:ascii="Calibri" w:cs="Calibri" w:eastAsia="Calibri" w:hAnsi="Calibri"/>
          <w:color w:val="1d2028"/>
          <w:sz w:val="24"/>
          <w:szCs w:val="24"/>
          <w:highlight w:val="white"/>
          <w:rtl w:val="0"/>
        </w:rPr>
        <w:tab/>
        <w:t xml:space="preserve">: Semua teks harus diubah menjadi </w:t>
      </w:r>
      <w:r w:rsidDel="00000000" w:rsidR="00000000" w:rsidRPr="00000000">
        <w:rPr>
          <w:rFonts w:ascii="Calibri" w:cs="Calibri" w:eastAsia="Calibri" w:hAnsi="Calibri"/>
          <w:i w:val="1"/>
          <w:color w:val="1d2028"/>
          <w:sz w:val="24"/>
          <w:szCs w:val="24"/>
          <w:highlight w:val="white"/>
          <w:rtl w:val="0"/>
        </w:rPr>
        <w:t xml:space="preserve">outlines</w:t>
      </w:r>
      <w:r w:rsidDel="00000000" w:rsidR="00000000" w:rsidRPr="00000000">
        <w:rPr>
          <w:rFonts w:ascii="Calibri" w:cs="Calibri" w:eastAsia="Calibri" w:hAnsi="Calibri"/>
          <w:color w:val="1d2028"/>
          <w:sz w:val="24"/>
          <w:szCs w:val="24"/>
          <w:highlight w:val="white"/>
          <w:rtl w:val="0"/>
        </w:rPr>
        <w:t xml:space="preserve">.</w:t>
      </w:r>
    </w:p>
    <w:p w:rsidR="00000000" w:rsidDel="00000000" w:rsidP="00000000" w:rsidRDefault="00000000" w:rsidRPr="00000000" w14:paraId="00000050">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51">
      <w:pPr>
        <w:tabs>
          <w:tab w:val="left" w:pos="1764"/>
        </w:tabs>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52">
      <w:pPr>
        <w:tabs>
          <w:tab w:val="left" w:pos="1764"/>
        </w:tabs>
        <w:spacing w:line="259" w:lineRule="auto"/>
        <w:rPr>
          <w:rFonts w:ascii="Calibri" w:cs="Calibri" w:eastAsia="Calibri" w:hAnsi="Calibri"/>
          <w:color w:val="1d2028"/>
          <w:sz w:val="24"/>
          <w:szCs w:val="24"/>
        </w:rPr>
      </w:pPr>
      <w:r w:rsidDel="00000000" w:rsidR="00000000" w:rsidRPr="00000000">
        <w:rPr>
          <w:rFonts w:ascii="Calibri" w:cs="Calibri" w:eastAsia="Calibri" w:hAnsi="Calibri"/>
          <w:b w:val="1"/>
          <w:color w:val="1d2028"/>
          <w:sz w:val="24"/>
          <w:szCs w:val="24"/>
          <w:rtl w:val="0"/>
        </w:rPr>
        <w:t xml:space="preserve">Trapping</w:t>
      </w:r>
      <w:r w:rsidDel="00000000" w:rsidR="00000000" w:rsidRPr="00000000">
        <w:rPr>
          <w:rFonts w:ascii="Calibri" w:cs="Calibri" w:eastAsia="Calibri" w:hAnsi="Calibri"/>
          <w:color w:val="1d2028"/>
          <w:sz w:val="24"/>
          <w:szCs w:val="24"/>
          <w:rtl w:val="0"/>
        </w:rPr>
        <w:tab/>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0</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Fonts w:ascii="Calibri" w:cs="Calibri" w:eastAsia="Calibri" w:hAnsi="Calibri"/>
          <w:color w:val="1d2028"/>
          <w:sz w:val="24"/>
          <w:szCs w:val="24"/>
          <w:rtl w:val="0"/>
        </w:rPr>
        <w:t xml:space="preserve">30 pt</w:t>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if needed</w:t>
      </w:r>
      <w:r w:rsidDel="00000000" w:rsidR="00000000" w:rsidRPr="00000000">
        <w:rPr>
          <w:rFonts w:ascii="Angsana New" w:cs="Angsana New" w:eastAsia="Angsana New" w:hAnsi="Angsana New"/>
          <w:color w:val="1d2028"/>
          <w:sz w:val="24"/>
          <w:szCs w:val="24"/>
          <w:rtl w:val="0"/>
        </w:rPr>
        <w:t xml:space="preserve">).</w:t>
      </w:r>
      <w:r w:rsidDel="00000000" w:rsidR="00000000" w:rsidRPr="00000000">
        <w:rPr>
          <w:rtl w:val="0"/>
        </w:rPr>
      </w:r>
    </w:p>
    <w:p w:rsidR="00000000" w:rsidDel="00000000" w:rsidP="00000000" w:rsidRDefault="00000000" w:rsidRPr="00000000" w14:paraId="00000053">
      <w:pPr>
        <w:tabs>
          <w:tab w:val="left" w:pos="1803"/>
        </w:tabs>
        <w:rPr>
          <w:rFonts w:ascii="Calibri" w:cs="Calibri" w:eastAsia="Calibri" w:hAnsi="Calibri"/>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r>
      <w:r w:rsidDel="00000000" w:rsidR="00000000" w:rsidRPr="00000000">
        <w:rPr>
          <w:rFonts w:ascii="Calibri" w:cs="Calibri" w:eastAsia="Calibri" w:hAnsi="Calibri"/>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File</w:t>
        <w:tab/>
        <w:tab/>
        <w:t xml:space="preserve">XX_MOD1_Logo_CMYK</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tl w:val="0"/>
        </w:rPr>
      </w:r>
    </w:p>
    <w:p w:rsidR="00000000" w:rsidDel="00000000" w:rsidP="00000000" w:rsidRDefault="00000000" w:rsidRPr="00000000" w14:paraId="00000054">
      <w:pPr>
        <w:tabs>
          <w:tab w:val="left" w:pos="1803"/>
          <w:tab w:val="left" w:pos="2880"/>
        </w:tabs>
        <w:rPr>
          <w:rFonts w:ascii="Calibri" w:cs="Calibri" w:eastAsia="Calibri" w:hAnsi="Calibri"/>
          <w:color w:val="1d2028"/>
          <w:sz w:val="24"/>
          <w:szCs w:val="24"/>
          <w:highlight w:val="white"/>
        </w:rPr>
      </w:pPr>
      <w:r w:rsidDel="00000000" w:rsidR="00000000" w:rsidRPr="00000000">
        <w:rPr>
          <w:rFonts w:ascii="Calibri" w:cs="Calibri" w:eastAsia="Calibri" w:hAnsi="Calibri"/>
          <w:sz w:val="24"/>
          <w:szCs w:val="24"/>
          <w:highlight w:val="white"/>
          <w:rtl w:val="0"/>
        </w:rPr>
        <w:tab/>
        <w:tab/>
      </w:r>
      <w:r w:rsidDel="00000000" w:rsidR="00000000" w:rsidRPr="00000000">
        <w:rPr>
          <w:rFonts w:ascii="Calibri" w:cs="Calibri" w:eastAsia="Calibri" w:hAnsi="Calibri"/>
          <w:color w:val="1d2028"/>
          <w:sz w:val="24"/>
          <w:szCs w:val="24"/>
          <w:highlight w:val="white"/>
          <w:rtl w:val="0"/>
        </w:rPr>
        <w:t xml:space="preserve">XX_MOD1_Logo_CMYK</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w:t>
      </w:r>
    </w:p>
    <w:p w:rsidR="00000000" w:rsidDel="00000000" w:rsidP="00000000" w:rsidRDefault="00000000" w:rsidRPr="00000000" w14:paraId="00000055">
      <w:pPr>
        <w:tabs>
          <w:tab w:val="left" w:pos="1803"/>
          <w:tab w:val="left" w:pos="2880"/>
        </w:tabs>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56">
      <w:pPr>
        <w:tabs>
          <w:tab w:val="left" w:pos="1803"/>
          <w:tab w:val="left" w:pos="2880"/>
        </w:tabs>
        <w:rPr>
          <w:rFonts w:ascii="Calibri" w:cs="Calibri" w:eastAsia="Calibri" w:hAnsi="Calibri"/>
          <w:color w:val="1d2028"/>
          <w:sz w:val="24"/>
          <w:szCs w:val="24"/>
          <w:highlight w:val="white"/>
        </w:rPr>
      </w:pPr>
      <w:r w:rsidDel="00000000" w:rsidR="00000000" w:rsidRPr="00000000">
        <w:rPr>
          <w:rFonts w:ascii="Calibri" w:cs="Calibri" w:eastAsia="Calibri" w:hAnsi="Calibri"/>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File</w:t>
        <w:tab/>
        <w:t xml:space="preserve">XX_MOD1_Logo_Greyscale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ai</w:t>
      </w:r>
      <w:r w:rsidDel="00000000" w:rsidR="00000000" w:rsidRPr="00000000">
        <w:rPr>
          <w:rFonts w:ascii="Calibri" w:cs="Calibri" w:eastAsia="Calibri" w:hAnsi="Calibri"/>
          <w:sz w:val="24"/>
          <w:szCs w:val="24"/>
          <w:highlight w:val="white"/>
          <w:rtl w:val="0"/>
        </w:rPr>
        <w:tab/>
        <w:tab/>
        <w:tab/>
        <w:tab/>
        <w:tab/>
        <w:tab/>
        <w:tab/>
      </w:r>
      <w:r w:rsidDel="00000000" w:rsidR="00000000" w:rsidRPr="00000000">
        <w:rPr>
          <w:rFonts w:ascii="Calibri" w:cs="Calibri" w:eastAsia="Calibri" w:hAnsi="Calibri"/>
          <w:color w:val="1d2028"/>
          <w:sz w:val="24"/>
          <w:szCs w:val="24"/>
          <w:highlight w:val="white"/>
          <w:rtl w:val="0"/>
        </w:rPr>
        <w:t xml:space="preserve">XX_MOD1_Logo_Greyscale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w:t>
      </w:r>
    </w:p>
    <w:p w:rsidR="00000000" w:rsidDel="00000000" w:rsidP="00000000" w:rsidRDefault="00000000" w:rsidRPr="00000000" w14:paraId="00000057">
      <w:pPr>
        <w:tabs>
          <w:tab w:val="left" w:pos="1803"/>
          <w:tab w:val="left" w:pos="2880"/>
        </w:tabs>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58">
      <w:pPr>
        <w:tabs>
          <w:tab w:val="left" w:pos="1803"/>
          <w:tab w:val="left" w:pos="2880"/>
        </w:tabs>
        <w:rPr>
          <w:rFonts w:ascii="Angsana New" w:cs="Angsana New" w:eastAsia="Angsana New" w:hAnsi="Angsana New"/>
          <w:sz w:val="24"/>
          <w:szCs w:val="24"/>
          <w:highlight w:val="white"/>
        </w:rPr>
      </w:pPr>
      <w:r w:rsidDel="00000000" w:rsidR="00000000" w:rsidRPr="00000000">
        <w:rPr>
          <w:rFonts w:ascii="Calibri" w:cs="Calibri" w:eastAsia="Calibri" w:hAnsi="Calibri"/>
          <w:sz w:val="24"/>
          <w:szCs w:val="24"/>
          <w:highlight w:val="white"/>
          <w:rtl w:val="0"/>
        </w:rPr>
        <w:tab/>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XX</w:t>
      </w:r>
      <w:r w:rsidDel="00000000" w:rsidR="00000000" w:rsidRPr="00000000">
        <w:rPr>
          <w:rFonts w:ascii="Calibri" w:cs="Calibri" w:eastAsia="Calibri" w:hAnsi="Calibri"/>
          <w:sz w:val="24"/>
          <w:szCs w:val="24"/>
          <w:highlight w:val="white"/>
          <w:rtl w:val="0"/>
        </w:rPr>
        <w:t xml:space="preserve"> adalah nomor kompetitor</w:t>
      </w:r>
      <w:r w:rsidDel="00000000" w:rsidR="00000000" w:rsidRPr="00000000">
        <w:rPr>
          <w:rFonts w:ascii="Angsana New" w:cs="Angsana New" w:eastAsia="Angsana New" w:hAnsi="Angsana New"/>
          <w:sz w:val="24"/>
          <w:szCs w:val="24"/>
          <w:highlight w:val="white"/>
          <w:rtl w:val="0"/>
        </w:rPr>
        <w:t xml:space="preserve">)</w:t>
      </w:r>
    </w:p>
    <w:p w:rsidR="00000000" w:rsidDel="00000000" w:rsidP="00000000" w:rsidRDefault="00000000" w:rsidRPr="00000000" w14:paraId="00000059">
      <w:pPr>
        <w:tabs>
          <w:tab w:val="left" w:pos="1803"/>
          <w:tab w:val="left" w:pos="2880"/>
        </w:tabs>
        <w:rPr>
          <w:rFonts w:ascii="Angsana New" w:cs="Angsana New" w:eastAsia="Angsana New" w:hAnsi="Angsana New"/>
          <w:sz w:val="24"/>
          <w:szCs w:val="24"/>
          <w:highlight w:val="white"/>
        </w:rPr>
      </w:pPr>
      <w:r w:rsidDel="00000000" w:rsidR="00000000" w:rsidRPr="00000000">
        <w:rPr>
          <w:rtl w:val="0"/>
        </w:rPr>
      </w:r>
    </w:p>
    <w:p w:rsidR="00000000" w:rsidDel="00000000" w:rsidP="00000000" w:rsidRDefault="00000000" w:rsidRPr="00000000" w14:paraId="0000005A">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5B">
      <w:pPr>
        <w:spacing w:line="240"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r w:rsidDel="00000000" w:rsidR="00000000" w:rsidRPr="00000000">
        <w:rPr>
          <w:rtl w:val="0"/>
        </w:rPr>
      </w:r>
    </w:p>
    <w:p w:rsidR="00000000" w:rsidDel="00000000" w:rsidP="00000000" w:rsidRDefault="00000000" w:rsidRPr="00000000" w14:paraId="0000005C">
      <w:pPr>
        <w:spacing w:line="240"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5D">
      <w:pPr>
        <w:numPr>
          <w:ilvl w:val="0"/>
          <w:numId w:val="4"/>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2 file PDF.</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tl w:val="0"/>
        </w:rPr>
      </w:r>
    </w:p>
    <w:p w:rsidR="00000000" w:rsidDel="00000000" w:rsidP="00000000" w:rsidRDefault="00000000" w:rsidRPr="00000000" w14:paraId="0000005E">
      <w:pPr>
        <w:numPr>
          <w:ilvl w:val="0"/>
          <w:numId w:val="4"/>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2 file Adobe Illustrator</w:t>
      </w:r>
      <w:r w:rsidDel="00000000" w:rsidR="00000000" w:rsidRPr="00000000">
        <w:rPr>
          <w:rtl w:val="0"/>
        </w:rPr>
      </w:r>
    </w:p>
    <w:p w:rsidR="00000000" w:rsidDel="00000000" w:rsidP="00000000" w:rsidRDefault="00000000" w:rsidRPr="00000000" w14:paraId="0000005F">
      <w:pPr>
        <w:numPr>
          <w:ilvl w:val="0"/>
          <w:numId w:val="4"/>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rtl w:val="0"/>
        </w:rPr>
        <w:t xml:space="preserve">Hasil print 1 x A4 Logo CMYK (dengan color specifications setiap warna) dan versi Greyscale / B&amp;W ( Pencetakan akan dilakukan oleh panitia )</w:t>
      </w:r>
      <w:r w:rsidDel="00000000" w:rsidR="00000000" w:rsidRPr="00000000">
        <w:rPr>
          <w:rtl w:val="0"/>
        </w:rPr>
      </w:r>
    </w:p>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color w:val="2f5496"/>
          <w:sz w:val="16"/>
          <w:szCs w:val="16"/>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color w:val="2f5496"/>
          <w:sz w:val="40"/>
          <w:szCs w:val="40"/>
        </w:rPr>
      </w:pPr>
      <w:r w:rsidDel="00000000" w:rsidR="00000000" w:rsidRPr="00000000">
        <w:rPr>
          <w:rFonts w:ascii="Calibri" w:cs="Calibri" w:eastAsia="Calibri" w:hAnsi="Calibri"/>
          <w:b w:val="1"/>
          <w:color w:val="2f5496"/>
          <w:sz w:val="40"/>
          <w:szCs w:val="40"/>
          <w:rtl w:val="0"/>
        </w:rPr>
        <w:t xml:space="preserve">Tugas 2</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w:t>
      </w:r>
      <w:r w:rsidDel="00000000" w:rsidR="00000000" w:rsidRPr="00000000">
        <w:rPr>
          <w:rFonts w:ascii="Calibri" w:cs="Calibri" w:eastAsia="Calibri" w:hAnsi="Calibri"/>
          <w:b w:val="1"/>
          <w:i w:val="1"/>
          <w:color w:val="2f5496"/>
          <w:sz w:val="40"/>
          <w:szCs w:val="40"/>
          <w:rtl w:val="0"/>
        </w:rPr>
        <w:t xml:space="preserve">Brand Guide </w:t>
      </w:r>
      <w:r w:rsidDel="00000000" w:rsidR="00000000" w:rsidRPr="00000000">
        <w:rPr>
          <w:rFonts w:ascii="Calibri" w:cs="Calibri" w:eastAsia="Calibri" w:hAnsi="Calibri"/>
          <w:b w:val="1"/>
          <w:color w:val="2f5496"/>
          <w:sz w:val="40"/>
          <w:szCs w:val="40"/>
          <w:rtl w:val="0"/>
        </w:rPr>
        <w:t xml:space="preserve">Festival Marandang</w:t>
      </w:r>
    </w:p>
    <w:p w:rsidR="00000000" w:rsidDel="00000000" w:rsidP="00000000" w:rsidRDefault="00000000" w:rsidRPr="00000000" w14:paraId="00000064">
      <w:pPr>
        <w:spacing w:line="240" w:lineRule="auto"/>
        <w:ind w:left="720" w:firstLine="720"/>
        <w:rPr>
          <w:rFonts w:ascii="Calibri" w:cs="Calibri" w:eastAsia="Calibri" w:hAnsi="Calibri"/>
          <w:b w:val="1"/>
          <w:color w:val="2f5496"/>
          <w:sz w:val="40"/>
          <w:szCs w:val="40"/>
        </w:rPr>
      </w:pPr>
      <w:r w:rsidDel="00000000" w:rsidR="00000000" w:rsidRPr="00000000">
        <w:rPr>
          <w:rFonts w:ascii="Angsana New" w:cs="Angsana New" w:eastAsia="Angsana New" w:hAnsi="Angsana New"/>
          <w:b w:val="1"/>
          <w:color w:val="2f5496"/>
          <w:sz w:val="40"/>
          <w:szCs w:val="40"/>
          <w:rtl w:val="0"/>
        </w:rPr>
        <w:t xml:space="preserve">(</w:t>
      </w:r>
      <w:r w:rsidDel="00000000" w:rsidR="00000000" w:rsidRPr="00000000">
        <w:rPr>
          <w:rFonts w:ascii="Calibri" w:cs="Calibri" w:eastAsia="Calibri" w:hAnsi="Calibri"/>
          <w:b w:val="1"/>
          <w:color w:val="2f5496"/>
          <w:sz w:val="40"/>
          <w:szCs w:val="40"/>
          <w:rtl w:val="0"/>
        </w:rPr>
        <w:t xml:space="preserve">Panduan Identitas Visual</w:t>
      </w:r>
      <w:r w:rsidDel="00000000" w:rsidR="00000000" w:rsidRPr="00000000">
        <w:rPr>
          <w:rFonts w:ascii="Angsana New" w:cs="Angsana New" w:eastAsia="Angsana New" w:hAnsi="Angsana New"/>
          <w:b w:val="1"/>
          <w:color w:val="2f5496"/>
          <w:sz w:val="40"/>
          <w:szCs w:val="40"/>
          <w:rtl w:val="0"/>
        </w:rPr>
        <w:t xml:space="preserve">)</w:t>
      </w: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67">
      <w:pPr>
        <w:numPr>
          <w:ilvl w:val="0"/>
          <w:numId w:val="12"/>
        </w:numPr>
        <w:spacing w:line="259" w:lineRule="auto"/>
        <w:ind w:left="720" w:hanging="360"/>
        <w:rPr/>
      </w:pPr>
      <w:r w:rsidDel="00000000" w:rsidR="00000000" w:rsidRPr="00000000">
        <w:rPr>
          <w:rFonts w:ascii="Calibri" w:cs="Calibri" w:eastAsia="Calibri" w:hAnsi="Calibri"/>
          <w:color w:val="1d2028"/>
          <w:sz w:val="24"/>
          <w:szCs w:val="24"/>
          <w:rtl w:val="0"/>
        </w:rPr>
        <w:t xml:space="preserve">Panitia Festival</w:t>
      </w:r>
      <w:r w:rsidDel="00000000" w:rsidR="00000000" w:rsidRPr="00000000">
        <w:rPr>
          <w:rFonts w:ascii="Calibri" w:cs="Calibri" w:eastAsia="Calibri" w:hAnsi="Calibri"/>
          <w:sz w:val="24"/>
          <w:szCs w:val="24"/>
          <w:rtl w:val="0"/>
        </w:rPr>
        <w:t xml:space="preserve"> Marandang</w:t>
      </w:r>
      <w:r w:rsidDel="00000000" w:rsidR="00000000" w:rsidRPr="00000000">
        <w:rPr>
          <w:rFonts w:ascii="Calibri" w:cs="Calibri" w:eastAsia="Calibri" w:hAnsi="Calibri"/>
          <w:color w:val="1d2028"/>
          <w:sz w:val="24"/>
          <w:szCs w:val="24"/>
          <w:rtl w:val="0"/>
        </w:rPr>
        <w:t xml:space="preserve">, Pemerintah Provinsi Sumatra Barat, Pihak sponsor dan rekanan,</w:t>
      </w:r>
      <w:r w:rsidDel="00000000" w:rsidR="00000000" w:rsidRPr="00000000">
        <w:rPr>
          <w:rtl w:val="0"/>
        </w:rPr>
      </w:r>
    </w:p>
    <w:p w:rsidR="00000000" w:rsidDel="00000000" w:rsidP="00000000" w:rsidRDefault="00000000" w:rsidRPr="00000000" w14:paraId="00000068">
      <w:pPr>
        <w:numPr>
          <w:ilvl w:val="0"/>
          <w:numId w:val="12"/>
        </w:numPr>
        <w:spacing w:line="259" w:lineRule="auto"/>
        <w:ind w:left="720" w:hanging="360"/>
        <w:rPr/>
      </w:pPr>
      <w:r w:rsidDel="00000000" w:rsidR="00000000" w:rsidRPr="00000000">
        <w:rPr>
          <w:rFonts w:ascii="Calibri" w:cs="Calibri" w:eastAsia="Calibri" w:hAnsi="Calibri"/>
          <w:color w:val="1d2028"/>
          <w:sz w:val="24"/>
          <w:szCs w:val="24"/>
          <w:rtl w:val="0"/>
        </w:rPr>
        <w:t xml:space="preserve">Siapa pun yang mungkin perlu menggunakan </w:t>
      </w:r>
      <w:r w:rsidDel="00000000" w:rsidR="00000000" w:rsidRPr="00000000">
        <w:rPr>
          <w:rFonts w:ascii="Calibri" w:cs="Calibri" w:eastAsia="Calibri" w:hAnsi="Calibri"/>
          <w:i w:val="1"/>
          <w:color w:val="1d2028"/>
          <w:sz w:val="24"/>
          <w:szCs w:val="24"/>
          <w:rtl w:val="0"/>
        </w:rPr>
        <w:t xml:space="preserve">brand guide </w:t>
      </w:r>
      <w:r w:rsidDel="00000000" w:rsidR="00000000" w:rsidRPr="00000000">
        <w:rPr>
          <w:rFonts w:ascii="Calibri" w:cs="Calibri" w:eastAsia="Calibri" w:hAnsi="Calibri"/>
          <w:color w:val="1d2028"/>
          <w:sz w:val="24"/>
          <w:szCs w:val="24"/>
          <w:rtl w:val="0"/>
        </w:rPr>
        <w:t xml:space="preserve">(Desainer eksternal atau internal).</w:t>
      </w:r>
      <w:r w:rsidDel="00000000" w:rsidR="00000000" w:rsidRPr="00000000">
        <w:rPr>
          <w:rtl w:val="0"/>
        </w:rPr>
      </w:r>
    </w:p>
    <w:p w:rsidR="00000000" w:rsidDel="00000000" w:rsidP="00000000" w:rsidRDefault="00000000" w:rsidRPr="00000000" w14:paraId="00000069">
      <w:pPr>
        <w:spacing w:line="259" w:lineRule="auto"/>
        <w:ind w:left="720"/>
        <w:rPr>
          <w:rFonts w:ascii="Calibri" w:cs="Calibri" w:eastAsia="Calibri" w:hAnsi="Calibri"/>
          <w:color w:val="1d2028"/>
          <w:sz w:val="24"/>
          <w:szCs w:val="24"/>
          <w:highlight w:val="yellow"/>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i w:val="1"/>
          <w:sz w:val="32"/>
          <w:szCs w:val="32"/>
        </w:rPr>
      </w:pPr>
      <w:r w:rsidDel="00000000" w:rsidR="00000000" w:rsidRPr="00000000">
        <w:rPr>
          <w:rFonts w:ascii="Calibri" w:cs="Calibri" w:eastAsia="Calibri" w:hAnsi="Calibri"/>
          <w:b w:val="1"/>
          <w:sz w:val="32"/>
          <w:szCs w:val="32"/>
          <w:rtl w:val="0"/>
        </w:rPr>
        <w:t xml:space="preserve">Persyaratan untuk </w:t>
      </w:r>
      <w:r w:rsidDel="00000000" w:rsidR="00000000" w:rsidRPr="00000000">
        <w:rPr>
          <w:rFonts w:ascii="Calibri" w:cs="Calibri" w:eastAsia="Calibri" w:hAnsi="Calibri"/>
          <w:b w:val="1"/>
          <w:i w:val="1"/>
          <w:sz w:val="32"/>
          <w:szCs w:val="32"/>
          <w:rtl w:val="0"/>
        </w:rPr>
        <w:t xml:space="preserve">Brand Guide</w:t>
      </w:r>
    </w:p>
    <w:p w:rsidR="00000000" w:rsidDel="00000000" w:rsidP="00000000" w:rsidRDefault="00000000" w:rsidRPr="00000000" w14:paraId="0000006B">
      <w:pPr>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i w:val="1"/>
          <w:color w:val="1d2028"/>
          <w:sz w:val="24"/>
          <w:szCs w:val="24"/>
          <w:highlight w:val="white"/>
          <w:rtl w:val="0"/>
        </w:rPr>
        <w:t xml:space="preserve">Brand guide</w:t>
      </w:r>
      <w:r w:rsidDel="00000000" w:rsidR="00000000" w:rsidRPr="00000000">
        <w:rPr>
          <w:rFonts w:ascii="Calibri" w:cs="Calibri" w:eastAsia="Calibri" w:hAnsi="Calibri"/>
          <w:color w:val="1d2028"/>
          <w:sz w:val="24"/>
          <w:szCs w:val="24"/>
          <w:highlight w:val="white"/>
          <w:rtl w:val="0"/>
        </w:rPr>
        <w:t xml:space="preserve"> harus mencakup halaman-halaman berikut:</w:t>
      </w:r>
    </w:p>
    <w:p w:rsidR="00000000" w:rsidDel="00000000" w:rsidP="00000000" w:rsidRDefault="00000000" w:rsidRPr="00000000" w14:paraId="0000006C">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Sampul Depan </w:t>
        <w:tab/>
        <w:tab/>
        <w:tab/>
        <w:tab/>
        <w:t xml:space="preserve">1</w:t>
      </w:r>
    </w:p>
    <w:p w:rsidR="00000000" w:rsidDel="00000000" w:rsidP="00000000" w:rsidRDefault="00000000" w:rsidRPr="00000000" w14:paraId="0000006D">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Daftar Isi Halaman </w:t>
        <w:tab/>
        <w:tab/>
        <w:tab/>
        <w:tab/>
        <w:t xml:space="preserve">2</w:t>
      </w:r>
    </w:p>
    <w:p w:rsidR="00000000" w:rsidDel="00000000" w:rsidP="00000000" w:rsidRDefault="00000000" w:rsidRPr="00000000" w14:paraId="0000006E">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Pendahuluan </w:t>
        <w:tab/>
        <w:tab/>
        <w:tab/>
        <w:tab/>
        <w:t xml:space="preserve">3</w:t>
      </w:r>
    </w:p>
    <w:p w:rsidR="00000000" w:rsidDel="00000000" w:rsidP="00000000" w:rsidRDefault="00000000" w:rsidRPr="00000000" w14:paraId="0000006F">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Logo </w:t>
        <w:tab/>
        <w:tab/>
        <w:tab/>
        <w:tab/>
        <w:t xml:space="preserve">4</w:t>
      </w:r>
    </w:p>
    <w:p w:rsidR="00000000" w:rsidDel="00000000" w:rsidP="00000000" w:rsidRDefault="00000000" w:rsidRPr="00000000" w14:paraId="00000070">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Warna </w:t>
        <w:tab/>
        <w:tab/>
        <w:tab/>
        <w:tab/>
        <w:t xml:space="preserve">5</w:t>
      </w:r>
    </w:p>
    <w:p w:rsidR="00000000" w:rsidDel="00000000" w:rsidP="00000000" w:rsidRDefault="00000000" w:rsidRPr="00000000" w14:paraId="00000071">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Tipografi</w:t>
        <w:tab/>
        <w:tab/>
        <w:tab/>
        <w:tab/>
        <w:t xml:space="preserve">6-7</w:t>
      </w:r>
    </w:p>
    <w:p w:rsidR="00000000" w:rsidDel="00000000" w:rsidP="00000000" w:rsidRDefault="00000000" w:rsidRPr="00000000" w14:paraId="00000072">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Larangan dalam Penggunaan Logo</w:t>
        <w:tab/>
        <w:tab/>
        <w:t xml:space="preserve">8</w:t>
        <w:tab/>
      </w:r>
    </w:p>
    <w:p w:rsidR="00000000" w:rsidDel="00000000" w:rsidP="00000000" w:rsidRDefault="00000000" w:rsidRPr="00000000" w14:paraId="00000073">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Elemen Visual </w:t>
        <w:tab/>
        <w:tab/>
        <w:tab/>
        <w:tab/>
        <w:t xml:space="preserve">9</w:t>
      </w:r>
    </w:p>
    <w:p w:rsidR="00000000" w:rsidDel="00000000" w:rsidP="00000000" w:rsidRDefault="00000000" w:rsidRPr="00000000" w14:paraId="00000074">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Fotografi </w:t>
        <w:tab/>
        <w:tab/>
        <w:tab/>
        <w:tab/>
        <w:t xml:space="preserve">10</w:t>
      </w:r>
    </w:p>
    <w:p w:rsidR="00000000" w:rsidDel="00000000" w:rsidP="00000000" w:rsidRDefault="00000000" w:rsidRPr="00000000" w14:paraId="00000075">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Implementasi </w:t>
        <w:tab/>
        <w:tab/>
        <w:tab/>
        <w:tab/>
        <w:t xml:space="preserve">11 </w:t>
      </w:r>
    </w:p>
    <w:p w:rsidR="00000000" w:rsidDel="00000000" w:rsidP="00000000" w:rsidRDefault="00000000" w:rsidRPr="00000000" w14:paraId="00000076">
      <w:pPr>
        <w:tabs>
          <w:tab w:val="left" w:pos="3024"/>
        </w:tabs>
        <w:spacing w:after="160" w:line="259" w:lineRule="auto"/>
        <w:ind w:firstLine="54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Sampul Belakang </w:t>
        <w:tab/>
        <w:tab/>
        <w:tab/>
        <w:tab/>
        <w:t xml:space="preserve">12</w:t>
      </w:r>
    </w:p>
    <w:p w:rsidR="00000000" w:rsidDel="00000000" w:rsidP="00000000" w:rsidRDefault="00000000" w:rsidRPr="00000000" w14:paraId="00000077">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 xml:space="preserve">Halaman 3-11 menggunakan page number dan footer dengan tulisan : Festival Marandang</w:t>
      </w: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color w:val="1d2028"/>
          <w:sz w:val="24"/>
          <w:szCs w:val="24"/>
          <w:rtl w:val="0"/>
        </w:rPr>
        <w:t xml:space="preserve">Lihat file lampiran  </w:t>
      </w:r>
      <w:r w:rsidDel="00000000" w:rsidR="00000000" w:rsidRPr="00000000">
        <w:rPr>
          <w:rFonts w:ascii="Calibri" w:cs="Calibri" w:eastAsia="Calibri" w:hAnsi="Calibri"/>
          <w:b w:val="1"/>
          <w:sz w:val="24"/>
          <w:szCs w:val="24"/>
          <w:rtl w:val="0"/>
        </w:rPr>
        <w:t xml:space="preserve">Selekda2019_MOD1_</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Text </w:t>
      </w:r>
    </w:p>
    <w:p w:rsidR="00000000" w:rsidDel="00000000" w:rsidP="00000000" w:rsidRDefault="00000000" w:rsidRPr="00000000" w14:paraId="00000079">
      <w:pPr>
        <w:spacing w:after="16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A">
      <w:pPr>
        <w:spacing w:after="160" w:line="36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7B">
      <w:pPr>
        <w:spacing w:after="160" w:line="360" w:lineRule="auto"/>
        <w:rPr>
          <w:rFonts w:ascii="Calibri" w:cs="Calibri" w:eastAsia="Calibri" w:hAnsi="Calibri"/>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160" w:line="36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sz w:val="32"/>
          <w:szCs w:val="32"/>
          <w:rtl w:val="0"/>
        </w:rPr>
        <w:t xml:space="preserve">Spesifikasi Teknis</w:t>
      </w:r>
      <w:r w:rsidDel="00000000" w:rsidR="00000000" w:rsidRPr="00000000">
        <w:rPr>
          <w:rtl w:val="0"/>
        </w:rPr>
      </w:r>
    </w:p>
    <w:p w:rsidR="00000000" w:rsidDel="00000000" w:rsidP="00000000" w:rsidRDefault="00000000" w:rsidRPr="00000000" w14:paraId="0000007D">
      <w:pPr>
        <w:spacing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Size &amp; Page</w:t>
        <w:tab/>
        <w:tab/>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297mm lebar x 210 mm tinggi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A4 Landscape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ab/>
        <w:tab/>
      </w:r>
    </w:p>
    <w:p w:rsidR="00000000" w:rsidDel="00000000" w:rsidP="00000000" w:rsidRDefault="00000000" w:rsidRPr="00000000" w14:paraId="0000007E">
      <w:pPr>
        <w:spacing w:after="160" w:line="259" w:lineRule="auto"/>
        <w:ind w:left="2160" w:firstLine="72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  1 muka</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7F">
      <w:pPr>
        <w:spacing w:line="259" w:lineRule="auto"/>
        <w:ind w:left="2920"/>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File Types</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InDesign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br w:type="textWrapping"/>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Elemen tambahan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links</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AI, PSD, PDF, TIF</w:t>
      </w:r>
    </w:p>
    <w:p w:rsidR="00000000" w:rsidDel="00000000" w:rsidP="00000000" w:rsidRDefault="00000000" w:rsidRPr="00000000" w14:paraId="00000080">
      <w:pPr>
        <w:spacing w:after="200" w:line="259" w:lineRule="auto"/>
        <w:rPr>
          <w:rFonts w:ascii="Angsana New" w:cs="Angsana New" w:eastAsia="Angsana New" w:hAnsi="Angsana New"/>
          <w:color w:val="1d2028"/>
          <w:sz w:val="24"/>
          <w:szCs w:val="24"/>
          <w:highlight w:val="white"/>
        </w:rPr>
      </w:pPr>
      <w:r w:rsidDel="00000000" w:rsidR="00000000" w:rsidRPr="00000000">
        <w:rPr>
          <w:rFonts w:ascii="Angsana New" w:cs="Angsana New" w:eastAsia="Angsana New" w:hAnsi="Angsana New"/>
          <w:color w:val="1d2028"/>
          <w:sz w:val="24"/>
          <w:szCs w:val="24"/>
          <w:highlight w:val="white"/>
          <w:rtl w:val="0"/>
        </w:rPr>
        <w:t xml:space="preserve"> </w:t>
        <w:tab/>
        <w:tab/>
        <w:tab/>
        <w:tab/>
        <w:t xml:space="preserve">   </w:t>
      </w:r>
      <w:r w:rsidDel="00000000" w:rsidR="00000000" w:rsidRPr="00000000">
        <w:rPr>
          <w:rFonts w:ascii="Calibri" w:cs="Calibri" w:eastAsia="Calibri" w:hAnsi="Calibri"/>
          <w:color w:val="1d2028"/>
          <w:sz w:val="24"/>
          <w:szCs w:val="24"/>
          <w:highlight w:val="white"/>
          <w:rtl w:val="0"/>
        </w:rPr>
        <w:t xml:space="preserve">PDF</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X</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4</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p>
    <w:p w:rsidR="00000000" w:rsidDel="00000000" w:rsidP="00000000" w:rsidRDefault="00000000" w:rsidRPr="00000000" w14:paraId="00000081">
      <w:pPr>
        <w:spacing w:line="240" w:lineRule="auto"/>
        <w:rPr>
          <w:rFonts w:ascii="Cordia New" w:cs="Cordia New" w:eastAsia="Cordia New" w:hAnsi="Cordia New"/>
          <w:sz w:val="24"/>
          <w:szCs w:val="24"/>
          <w:highlight w:val="white"/>
        </w:rPr>
      </w:pPr>
      <w:r w:rsidDel="00000000" w:rsidR="00000000" w:rsidRPr="00000000">
        <w:rPr>
          <w:rFonts w:ascii="Calibri" w:cs="Calibri" w:eastAsia="Calibri" w:hAnsi="Calibri"/>
          <w:b w:val="1"/>
          <w:sz w:val="24"/>
          <w:szCs w:val="24"/>
          <w:highlight w:val="white"/>
          <w:rtl w:val="0"/>
        </w:rPr>
        <w:t xml:space="preserve">Bleed</w:t>
      </w:r>
      <w:r w:rsidDel="00000000" w:rsidR="00000000" w:rsidRPr="00000000">
        <w:rPr>
          <w:rFonts w:ascii="Cordia New" w:cs="Cordia New" w:eastAsia="Cordia New" w:hAnsi="Cordia New"/>
          <w:highlight w:val="white"/>
          <w:rtl w:val="0"/>
        </w:rPr>
        <w:tab/>
        <w:tab/>
        <w:tab/>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3 mm</w:t>
      </w:r>
      <w:r w:rsidDel="00000000" w:rsidR="00000000" w:rsidRPr="00000000">
        <w:rPr>
          <w:rtl w:val="0"/>
        </w:rPr>
      </w:r>
    </w:p>
    <w:p w:rsidR="00000000" w:rsidDel="00000000" w:rsidP="00000000" w:rsidRDefault="00000000" w:rsidRPr="00000000" w14:paraId="00000082">
      <w:pPr>
        <w:tabs>
          <w:tab w:val="left" w:pos="1764"/>
        </w:tabs>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Color Specifications</w:t>
      </w:r>
      <w:r w:rsidDel="00000000" w:rsidR="00000000" w:rsidRPr="00000000">
        <w:rPr>
          <w:rFonts w:ascii="Calibri" w:cs="Calibri" w:eastAsia="Calibri" w:hAnsi="Calibri"/>
          <w:color w:val="1d2028"/>
          <w:sz w:val="24"/>
          <w:szCs w:val="24"/>
          <w:highlight w:val="white"/>
          <w:rtl w:val="0"/>
        </w:rPr>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CMYK </w:t>
      </w:r>
    </w:p>
    <w:p w:rsidR="00000000" w:rsidDel="00000000" w:rsidP="00000000" w:rsidRDefault="00000000" w:rsidRPr="00000000" w14:paraId="00000083">
      <w:pPr>
        <w:spacing w:after="160" w:line="259" w:lineRule="auto"/>
        <w:rPr>
          <w:rFonts w:ascii="Calibri" w:cs="Calibri" w:eastAsia="Calibri" w:hAnsi="Calibri"/>
          <w:highlight w:val="white"/>
        </w:rPr>
      </w:pPr>
      <w:r w:rsidDel="00000000" w:rsidR="00000000" w:rsidRPr="00000000">
        <w:rPr>
          <w:highlight w:val="white"/>
          <w:rtl w:val="0"/>
        </w:rPr>
        <w:t xml:space="preserve">ICC Profile</w:t>
        <w:tab/>
        <w:tab/>
        <w:tab/>
      </w:r>
      <w:r w:rsidDel="00000000" w:rsidR="00000000" w:rsidRPr="00000000">
        <w:rPr>
          <w:rFonts w:ascii="Angsana New" w:cs="Angsana New" w:eastAsia="Angsana New" w:hAnsi="Angsana New"/>
          <w:highlight w:val="white"/>
          <w:rtl w:val="0"/>
        </w:rPr>
        <w:t xml:space="preserve">: </w:t>
      </w:r>
      <w:r w:rsidDel="00000000" w:rsidR="00000000" w:rsidRPr="00000000">
        <w:rPr>
          <w:rFonts w:ascii="Calibri" w:cs="Calibri" w:eastAsia="Calibri" w:hAnsi="Calibri"/>
          <w:sz w:val="24"/>
          <w:szCs w:val="24"/>
          <w:highlight w:val="white"/>
          <w:rtl w:val="0"/>
        </w:rPr>
        <w:t xml:space="preserve">Coated FOGRA39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ISO 12647</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2004</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84">
      <w:pPr>
        <w:tabs>
          <w:tab w:val="left" w:pos="1764"/>
        </w:tabs>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Image resolution</w:t>
      </w:r>
      <w:r w:rsidDel="00000000" w:rsidR="00000000" w:rsidRPr="00000000">
        <w:rPr>
          <w:rFonts w:ascii="Calibri" w:cs="Calibri" w:eastAsia="Calibri" w:hAnsi="Calibri"/>
          <w:color w:val="1d2028"/>
          <w:sz w:val="24"/>
          <w:szCs w:val="24"/>
          <w:highlight w:val="white"/>
          <w:rtl w:val="0"/>
        </w:rPr>
        <w:tab/>
        <w:tab/>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280</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300 PPI at 100 </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in InDesign</w:t>
      </w:r>
    </w:p>
    <w:p w:rsidR="00000000" w:rsidDel="00000000" w:rsidP="00000000" w:rsidRDefault="00000000" w:rsidRPr="00000000" w14:paraId="00000085">
      <w:pPr>
        <w:spacing w:after="200" w:line="24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Bitmap image resolution</w:t>
      </w:r>
      <w:r w:rsidDel="00000000" w:rsidR="00000000" w:rsidRPr="00000000">
        <w:rPr>
          <w:rFonts w:ascii="Calibri" w:cs="Calibri" w:eastAsia="Calibri" w:hAnsi="Calibri"/>
          <w:color w:val="1d2028"/>
          <w:sz w:val="24"/>
          <w:szCs w:val="24"/>
          <w:highlight w:val="white"/>
          <w:rtl w:val="0"/>
        </w:rPr>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800</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1200 PPI 100 </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in InDesign</w:t>
      </w:r>
    </w:p>
    <w:p w:rsidR="00000000" w:rsidDel="00000000" w:rsidP="00000000" w:rsidRDefault="00000000" w:rsidRPr="00000000" w14:paraId="00000086">
      <w:pPr>
        <w:tabs>
          <w:tab w:val="left" w:pos="2893"/>
        </w:tabs>
        <w:spacing w:after="160" w:line="259"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Naming</w:t>
      </w:r>
      <w:r w:rsidDel="00000000" w:rsidR="00000000" w:rsidRPr="00000000">
        <w:rPr>
          <w:rFonts w:ascii="Calibri" w:cs="Calibri" w:eastAsia="Calibri" w:hAnsi="Calibri"/>
          <w:color w:val="0075b9"/>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XX_MOD1_Brand_Guide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indd</w:t>
      </w:r>
    </w:p>
    <w:p w:rsidR="00000000" w:rsidDel="00000000" w:rsidP="00000000" w:rsidRDefault="00000000" w:rsidRPr="00000000" w14:paraId="00000087">
      <w:pPr>
        <w:spacing w:after="160" w:line="259" w:lineRule="auto"/>
        <w:ind w:left="2160" w:firstLine="720"/>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XX_MOD1_Brand_Guide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pdf </w:t>
      </w:r>
    </w:p>
    <w:p w:rsidR="00000000" w:rsidDel="00000000" w:rsidP="00000000" w:rsidRDefault="00000000" w:rsidRPr="00000000" w14:paraId="00000088">
      <w:pPr>
        <w:spacing w:after="160" w:line="259" w:lineRule="auto"/>
        <w:ind w:left="2160" w:firstLine="720"/>
        <w:rPr>
          <w:rFonts w:ascii="Calibri" w:cs="Calibri" w:eastAsia="Calibri" w:hAnsi="Calibri"/>
          <w:sz w:val="24"/>
          <w:szCs w:val="24"/>
          <w:highlight w:val="white"/>
        </w:rPr>
      </w:pP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XX adalah nomor kompetitor</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color w:val="1d2028"/>
          <w:sz w:val="16"/>
          <w:szCs w:val="16"/>
          <w:highlight w:val="white"/>
        </w:rPr>
      </w:pPr>
      <w:r w:rsidDel="00000000" w:rsidR="00000000" w:rsidRPr="00000000">
        <w:rPr>
          <w:rtl w:val="0"/>
        </w:rPr>
      </w:r>
    </w:p>
    <w:p w:rsidR="00000000" w:rsidDel="00000000" w:rsidP="00000000" w:rsidRDefault="00000000" w:rsidRPr="00000000" w14:paraId="0000008A">
      <w:pPr>
        <w:rPr>
          <w:rFonts w:ascii="Calibri" w:cs="Calibri" w:eastAsia="Calibri" w:hAnsi="Calibri"/>
          <w:b w:val="1"/>
          <w:sz w:val="32"/>
          <w:szCs w:val="32"/>
          <w:highlight w:val="white"/>
        </w:rPr>
      </w:pPr>
      <w:r w:rsidDel="00000000" w:rsidR="00000000" w:rsidRPr="00000000">
        <w:rPr>
          <w:rFonts w:ascii="Calibri" w:cs="Calibri" w:eastAsia="Calibri" w:hAnsi="Calibri"/>
          <w:b w:val="1"/>
          <w:sz w:val="32"/>
          <w:szCs w:val="32"/>
          <w:highlight w:val="white"/>
          <w:rtl w:val="0"/>
        </w:rPr>
        <w:t xml:space="preserve">Anda harus mengumpulkan</w:t>
      </w:r>
    </w:p>
    <w:p w:rsidR="00000000" w:rsidDel="00000000" w:rsidP="00000000" w:rsidRDefault="00000000" w:rsidRPr="00000000" w14:paraId="0000008B">
      <w:pPr>
        <w:spacing w:line="24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highlight w:val="white"/>
          <w:rtl w:val="0"/>
        </w:rPr>
        <w:t xml:space="preserve">Folder seperti yang ditentukan dalam </w:t>
      </w:r>
      <w:r w:rsidDel="00000000" w:rsidR="00000000" w:rsidRPr="00000000">
        <w:rPr>
          <w:rFonts w:ascii="Calibri" w:cs="Calibri" w:eastAsia="Calibri" w:hAnsi="Calibri"/>
          <w:b w:val="1"/>
          <w:color w:val="1d2028"/>
          <w:sz w:val="24"/>
          <w:szCs w:val="24"/>
          <w:highlight w:val="white"/>
          <w:rtl w:val="0"/>
        </w:rPr>
        <w:t xml:space="preserve">"INSTRUKSI UNTUK KOMPETITOR"</w:t>
      </w:r>
      <w:r w:rsidDel="00000000" w:rsidR="00000000" w:rsidRPr="00000000">
        <w:rPr>
          <w:rFonts w:ascii="Calibri" w:cs="Calibri" w:eastAsia="Calibri" w:hAnsi="Calibri"/>
          <w:color w:val="1d2028"/>
          <w:sz w:val="24"/>
          <w:szCs w:val="24"/>
          <w:highlight w:val="white"/>
          <w:rtl w:val="0"/>
        </w:rPr>
        <w:t xml:space="preserve">. Hanya file dari folder ini yang akan dinilai.</w:t>
      </w:r>
    </w:p>
    <w:p w:rsidR="00000000" w:rsidDel="00000000" w:rsidP="00000000" w:rsidRDefault="00000000" w:rsidRPr="00000000" w14:paraId="0000008C">
      <w:pPr>
        <w:spacing w:after="160" w:line="259"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8D">
      <w:pPr>
        <w:numPr>
          <w:ilvl w:val="0"/>
          <w:numId w:val="4"/>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1 file Indesign.</w:t>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termasuk</w:t>
      </w:r>
      <w:r w:rsidDel="00000000" w:rsidR="00000000" w:rsidRPr="00000000">
        <w:rPr>
          <w:rFonts w:ascii="Calibri" w:cs="Calibri" w:eastAsia="Calibri" w:hAnsi="Calibri"/>
          <w:sz w:val="24"/>
          <w:szCs w:val="24"/>
          <w:highlight w:val="white"/>
          <w:rtl w:val="0"/>
        </w:rPr>
        <w:t xml:space="preserve"> ICC profile, fonts dan linked images</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8E">
      <w:pPr>
        <w:numPr>
          <w:ilvl w:val="0"/>
          <w:numId w:val="4"/>
        </w:numPr>
        <w:spacing w:after="160" w:line="259" w:lineRule="auto"/>
        <w:ind w:left="720" w:hanging="360"/>
        <w:rPr>
          <w:color w:val="1d2028"/>
          <w:sz w:val="24"/>
          <w:szCs w:val="24"/>
        </w:rPr>
      </w:pPr>
      <w:r w:rsidDel="00000000" w:rsidR="00000000" w:rsidRPr="00000000">
        <w:rPr>
          <w:rFonts w:ascii="Calibri" w:cs="Calibri" w:eastAsia="Calibri" w:hAnsi="Calibri"/>
          <w:color w:val="1d2028"/>
          <w:sz w:val="24"/>
          <w:szCs w:val="24"/>
          <w:highlight w:val="white"/>
          <w:rtl w:val="0"/>
        </w:rPr>
        <w:t xml:space="preserve">1 file PDF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termasuk bleed, specified output profile,</w:t>
      </w:r>
      <w:r w:rsidDel="00000000" w:rsidR="00000000" w:rsidRPr="00000000">
        <w:rPr>
          <w:rFonts w:ascii="Angsana New" w:cs="Angsana New" w:eastAsia="Angsana New" w:hAnsi="Angsana New"/>
          <w:highlight w:val="white"/>
          <w:rtl w:val="0"/>
        </w:rPr>
        <w:t xml:space="preserve"> </w:t>
      </w:r>
      <w:r w:rsidDel="00000000" w:rsidR="00000000" w:rsidRPr="00000000">
        <w:rPr>
          <w:rFonts w:ascii="Calibri" w:cs="Calibri" w:eastAsia="Calibri" w:hAnsi="Calibri"/>
          <w:sz w:val="24"/>
          <w:szCs w:val="24"/>
          <w:highlight w:val="white"/>
          <w:rtl w:val="0"/>
        </w:rPr>
        <w:t xml:space="preserve">color bars untuk CMYK, </w:t>
        <w:br w:type="textWrapping"/>
        <w:t xml:space="preserve">registration marks dan crop marks</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8F">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color w:val="2f5496"/>
          <w:sz w:val="40"/>
          <w:szCs w:val="40"/>
        </w:rPr>
      </w:pPr>
      <w:r w:rsidDel="00000000" w:rsidR="00000000" w:rsidRPr="00000000">
        <w:rPr>
          <w:rFonts w:ascii="Calibri" w:cs="Calibri" w:eastAsia="Calibri" w:hAnsi="Calibri"/>
          <w:b w:val="1"/>
          <w:color w:val="2f5496"/>
          <w:sz w:val="40"/>
          <w:szCs w:val="40"/>
          <w:rtl w:val="0"/>
        </w:rPr>
        <w:t xml:space="preserve">Tugas 3</w:t>
      </w:r>
      <w:r w:rsidDel="00000000" w:rsidR="00000000" w:rsidRPr="00000000">
        <w:rPr>
          <w:rFonts w:ascii="Angsana New" w:cs="Angsana New" w:eastAsia="Angsana New" w:hAnsi="Angsana New"/>
          <w:b w:val="1"/>
          <w:color w:val="2f5496"/>
          <w:sz w:val="40"/>
          <w:szCs w:val="40"/>
          <w:rtl w:val="0"/>
        </w:rPr>
        <w:t xml:space="preserve">: </w:t>
      </w:r>
      <w:r w:rsidDel="00000000" w:rsidR="00000000" w:rsidRPr="00000000">
        <w:rPr>
          <w:rFonts w:ascii="Calibri" w:cs="Calibri" w:eastAsia="Calibri" w:hAnsi="Calibri"/>
          <w:b w:val="1"/>
          <w:color w:val="2f5496"/>
          <w:sz w:val="40"/>
          <w:szCs w:val="40"/>
          <w:rtl w:val="0"/>
        </w:rPr>
        <w:t xml:space="preserve">Mendesain Brand Implementation </w:t>
      </w:r>
    </w:p>
    <w:p w:rsidR="00000000" w:rsidDel="00000000" w:rsidP="00000000" w:rsidRDefault="00000000" w:rsidRPr="00000000" w14:paraId="0000009F">
      <w:pPr>
        <w:spacing w:line="240" w:lineRule="auto"/>
        <w:ind w:left="720" w:firstLine="720"/>
        <w:rPr>
          <w:rFonts w:ascii="Calibri" w:cs="Calibri" w:eastAsia="Calibri" w:hAnsi="Calibri"/>
          <w:b w:val="1"/>
          <w:color w:val="2f5496"/>
          <w:sz w:val="40"/>
          <w:szCs w:val="40"/>
        </w:rPr>
      </w:pPr>
      <w:r w:rsidDel="00000000" w:rsidR="00000000" w:rsidRPr="00000000">
        <w:rPr>
          <w:rFonts w:ascii="Calibri" w:cs="Calibri" w:eastAsia="Calibri" w:hAnsi="Calibri"/>
          <w:b w:val="1"/>
          <w:color w:val="2f5496"/>
          <w:sz w:val="40"/>
          <w:szCs w:val="40"/>
          <w:rtl w:val="0"/>
        </w:rPr>
        <w:t xml:space="preserve">Tiket Masuk Festival Marandang</w:t>
      </w:r>
    </w:p>
    <w:p w:rsidR="00000000" w:rsidDel="00000000" w:rsidP="00000000" w:rsidRDefault="00000000" w:rsidRPr="00000000" w14:paraId="000000A0">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Sesuai dengan template yang sudah disediakan </w:t>
      </w:r>
    </w:p>
    <w:p w:rsidR="00000000" w:rsidDel="00000000" w:rsidP="00000000" w:rsidRDefault="00000000" w:rsidRPr="00000000" w14:paraId="000000A2">
      <w:pPr>
        <w:spacing w:line="259" w:lineRule="auto"/>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Selekda2019_MOD1_</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Brand</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_Implementation_Template.ai ) </w:t>
      </w:r>
      <w:r w:rsidDel="00000000" w:rsidR="00000000" w:rsidRPr="00000000">
        <w:rPr>
          <w:rtl w:val="0"/>
        </w:rPr>
      </w:r>
    </w:p>
    <w:p w:rsidR="00000000" w:rsidDel="00000000" w:rsidP="00000000" w:rsidRDefault="00000000" w:rsidRPr="00000000" w14:paraId="000000A3">
      <w:pPr>
        <w:widowControl w:val="0"/>
        <w:spacing w:after="8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A4">
      <w:pPr>
        <w:spacing w:line="3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Target audience</w:t>
      </w:r>
    </w:p>
    <w:p w:rsidR="00000000" w:rsidDel="00000000" w:rsidP="00000000" w:rsidRDefault="00000000" w:rsidRPr="00000000" w14:paraId="000000A5">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Masyarakat daerah Sumatra Barat dan sekitarnya</w:t>
      </w:r>
    </w:p>
    <w:p w:rsidR="00000000" w:rsidDel="00000000" w:rsidP="00000000" w:rsidRDefault="00000000" w:rsidRPr="00000000" w14:paraId="000000A6">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Pencinta kuliner </w:t>
      </w:r>
    </w:p>
    <w:p w:rsidR="00000000" w:rsidDel="00000000" w:rsidP="00000000" w:rsidRDefault="00000000" w:rsidRPr="00000000" w14:paraId="000000A7">
      <w:pPr>
        <w:numPr>
          <w:ilvl w:val="0"/>
          <w:numId w:val="5"/>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Wisatawan domestik dan mancanegara</w:t>
      </w:r>
    </w:p>
    <w:p w:rsidR="00000000" w:rsidDel="00000000" w:rsidP="00000000" w:rsidRDefault="00000000" w:rsidRPr="00000000" w14:paraId="000000A8">
      <w:pPr>
        <w:spacing w:after="16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Elemen yang diperlukan</w:t>
      </w:r>
    </w:p>
    <w:p w:rsidR="00000000" w:rsidDel="00000000" w:rsidP="00000000" w:rsidRDefault="00000000" w:rsidRPr="00000000" w14:paraId="000000A9">
      <w:pPr>
        <w:spacing w:after="160" w:line="259"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highlight w:val="white"/>
          <w:rtl w:val="0"/>
        </w:rPr>
        <w:t xml:space="preserve">Tiket Masuk harus mencakup :</w:t>
      </w:r>
      <w:r w:rsidDel="00000000" w:rsidR="00000000" w:rsidRPr="00000000">
        <w:rPr>
          <w:rtl w:val="0"/>
        </w:rPr>
      </w:r>
    </w:p>
    <w:p w:rsidR="00000000" w:rsidDel="00000000" w:rsidP="00000000" w:rsidRDefault="00000000" w:rsidRPr="00000000" w14:paraId="000000AA">
      <w:pPr>
        <w:numPr>
          <w:ilvl w:val="0"/>
          <w:numId w:val="1"/>
        </w:numPr>
        <w:spacing w:line="240" w:lineRule="auto"/>
        <w:ind w:left="720" w:hanging="360"/>
        <w:rPr/>
      </w:pPr>
      <w:r w:rsidDel="00000000" w:rsidR="00000000" w:rsidRPr="00000000">
        <w:rPr>
          <w:rFonts w:ascii="Calibri" w:cs="Calibri" w:eastAsia="Calibri" w:hAnsi="Calibri"/>
          <w:sz w:val="24"/>
          <w:szCs w:val="24"/>
          <w:rtl w:val="0"/>
        </w:rPr>
        <w:t xml:space="preserve">Logo “Festival Marandang”</w:t>
      </w:r>
      <w:r w:rsidDel="00000000" w:rsidR="00000000" w:rsidRPr="00000000">
        <w:rPr>
          <w:rtl w:val="0"/>
        </w:rPr>
      </w:r>
    </w:p>
    <w:p w:rsidR="00000000" w:rsidDel="00000000" w:rsidP="00000000" w:rsidRDefault="00000000" w:rsidRPr="00000000" w14:paraId="000000AB">
      <w:pPr>
        <w:numPr>
          <w:ilvl w:val="0"/>
          <w:numId w:val="1"/>
        </w:numPr>
        <w:spacing w:line="240" w:lineRule="auto"/>
        <w:ind w:left="720" w:hanging="360"/>
        <w:rPr/>
      </w:pPr>
      <w:bookmarkStart w:colFirst="0" w:colLast="0" w:name="_3znysh7" w:id="3"/>
      <w:bookmarkEnd w:id="3"/>
      <w:r w:rsidDel="00000000" w:rsidR="00000000" w:rsidRPr="00000000">
        <w:rPr>
          <w:rFonts w:ascii="Calibri" w:cs="Calibri" w:eastAsia="Calibri" w:hAnsi="Calibri"/>
          <w:sz w:val="24"/>
          <w:szCs w:val="24"/>
          <w:rtl w:val="0"/>
        </w:rPr>
        <w:t xml:space="preserve">Teks </w:t>
      </w:r>
      <w:r w:rsidDel="00000000" w:rsidR="00000000" w:rsidRPr="00000000">
        <w:rPr>
          <w:rFonts w:ascii="Calibri" w:cs="Calibri" w:eastAsia="Calibri" w:hAnsi="Calibri"/>
          <w:b w:val="1"/>
          <w:sz w:val="24"/>
          <w:szCs w:val="24"/>
          <w:rtl w:val="0"/>
        </w:rPr>
        <w:t xml:space="preserve">Selekda2019_MOD1_</w:t>
      </w:r>
      <w:r w:rsidDel="00000000" w:rsidR="00000000" w:rsidRPr="00000000">
        <w:rPr>
          <w:rFonts w:ascii="Angsana New" w:cs="Angsana New" w:eastAsia="Angsana New" w:hAnsi="Angsana New"/>
          <w:b w:val="1"/>
          <w:sz w:val="24"/>
          <w:szCs w:val="24"/>
          <w:rtl w:val="0"/>
        </w:rPr>
        <w:t xml:space="preserve"> </w:t>
      </w:r>
      <w:r w:rsidDel="00000000" w:rsidR="00000000" w:rsidRPr="00000000">
        <w:rPr>
          <w:rFonts w:ascii="Calibri" w:cs="Calibri" w:eastAsia="Calibri" w:hAnsi="Calibri"/>
          <w:b w:val="1"/>
          <w:sz w:val="24"/>
          <w:szCs w:val="24"/>
          <w:rtl w:val="0"/>
        </w:rPr>
        <w:t xml:space="preserve">Text </w:t>
      </w:r>
      <w:r w:rsidDel="00000000" w:rsidR="00000000" w:rsidRPr="00000000">
        <w:rPr>
          <w:rtl w:val="0"/>
        </w:rPr>
      </w:r>
    </w:p>
    <w:p w:rsidR="00000000" w:rsidDel="00000000" w:rsidP="00000000" w:rsidRDefault="00000000" w:rsidRPr="00000000" w14:paraId="000000AC">
      <w:pPr>
        <w:spacing w:after="160" w:line="259" w:lineRule="auto"/>
        <w:rPr>
          <w:rFonts w:ascii="Calibri" w:cs="Calibri" w:eastAsia="Calibri" w:hAnsi="Calibri"/>
          <w:color w:val="1d2028"/>
          <w:sz w:val="24"/>
          <w:szCs w:val="24"/>
        </w:rPr>
      </w:pPr>
      <w:r w:rsidDel="00000000" w:rsidR="00000000" w:rsidRPr="00000000">
        <w:rPr>
          <w:rtl w:val="0"/>
        </w:rPr>
      </w:r>
    </w:p>
    <w:p w:rsidR="00000000" w:rsidDel="00000000" w:rsidP="00000000" w:rsidRDefault="00000000" w:rsidRPr="00000000" w14:paraId="000000AD">
      <w:pPr>
        <w:spacing w:after="160" w:lineRule="auto"/>
        <w:rPr>
          <w:rFonts w:ascii="Calibri" w:cs="Calibri" w:eastAsia="Calibri" w:hAnsi="Calibri"/>
          <w:b w:val="1"/>
          <w:color w:val="1d2028"/>
          <w:sz w:val="32"/>
          <w:szCs w:val="32"/>
        </w:rPr>
      </w:pPr>
      <w:r w:rsidDel="00000000" w:rsidR="00000000" w:rsidRPr="00000000">
        <w:rPr>
          <w:rFonts w:ascii="Calibri" w:cs="Calibri" w:eastAsia="Calibri" w:hAnsi="Calibri"/>
          <w:b w:val="1"/>
          <w:sz w:val="32"/>
          <w:szCs w:val="32"/>
          <w:rtl w:val="0"/>
        </w:rPr>
        <w:t xml:space="preserve">Spesifikasi Teknis</w:t>
      </w:r>
      <w:r w:rsidDel="00000000" w:rsidR="00000000" w:rsidRPr="00000000">
        <w:rPr>
          <w:rtl w:val="0"/>
        </w:rPr>
      </w:r>
    </w:p>
    <w:p w:rsidR="00000000" w:rsidDel="00000000" w:rsidP="00000000" w:rsidRDefault="00000000" w:rsidRPr="00000000" w14:paraId="000000AE">
      <w:pPr>
        <w:tabs>
          <w:tab w:val="left" w:pos="2880"/>
        </w:tabs>
        <w:spacing w:after="160" w:line="240" w:lineRule="auto"/>
        <w:rPr>
          <w:rFonts w:ascii="Calibri" w:cs="Calibri" w:eastAsia="Calibri" w:hAnsi="Calibri"/>
          <w:sz w:val="24"/>
          <w:szCs w:val="24"/>
        </w:rPr>
      </w:pPr>
      <w:r w:rsidDel="00000000" w:rsidR="00000000" w:rsidRPr="00000000">
        <w:rPr>
          <w:rFonts w:ascii="Calibri" w:cs="Calibri" w:eastAsia="Calibri" w:hAnsi="Calibri"/>
          <w:color w:val="1d2028"/>
          <w:sz w:val="24"/>
          <w:szCs w:val="24"/>
          <w:highlight w:val="white"/>
          <w:rtl w:val="0"/>
        </w:rPr>
        <w:t xml:space="preserve">Dimension</w:t>
        <w:tab/>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sz w:val="24"/>
          <w:szCs w:val="24"/>
          <w:rtl w:val="0"/>
        </w:rPr>
        <w:t xml:space="preserve"> Tiket Masuk 150 x 60 mm (Landscape) </w:t>
        <w:tab/>
        <w:t xml:space="preserve"> </w:t>
      </w:r>
    </w:p>
    <w:p w:rsidR="00000000" w:rsidDel="00000000" w:rsidP="00000000" w:rsidRDefault="00000000" w:rsidRPr="00000000" w14:paraId="000000AF">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color w:val="1d2028"/>
          <w:sz w:val="24"/>
          <w:szCs w:val="24"/>
          <w:highlight w:val="white"/>
          <w:rtl w:val="0"/>
        </w:rPr>
        <w:t xml:space="preserve">File Types</w:t>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Illustrator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Working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PSD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links</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B0">
      <w:pPr>
        <w:tabs>
          <w:tab w:val="left" w:pos="2880"/>
        </w:tabs>
        <w:spacing w:after="160" w:line="240" w:lineRule="auto"/>
        <w:rPr>
          <w:rFonts w:ascii="Calibri" w:cs="Calibri" w:eastAsia="Calibri" w:hAnsi="Calibri"/>
          <w:sz w:val="24"/>
          <w:szCs w:val="24"/>
          <w:highlight w:val="white"/>
          <w:u w:val="single"/>
        </w:rPr>
      </w:pPr>
      <w:r w:rsidDel="00000000" w:rsidR="00000000" w:rsidRPr="00000000">
        <w:rPr>
          <w:rFonts w:ascii="Calibri" w:cs="Calibri" w:eastAsia="Calibri" w:hAnsi="Calibri"/>
          <w:sz w:val="24"/>
          <w:szCs w:val="24"/>
          <w:highlight w:val="white"/>
          <w:rtl w:val="0"/>
        </w:rPr>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PDF</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X</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4</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2010 </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Fonts w:ascii="Calibri" w:cs="Calibri" w:eastAsia="Calibri" w:hAnsi="Calibri"/>
          <w:color w:val="1d2028"/>
          <w:sz w:val="24"/>
          <w:szCs w:val="24"/>
          <w:highlight w:val="white"/>
          <w:rtl w:val="0"/>
        </w:rPr>
        <w:t xml:space="preserve">Final File</w:t>
      </w:r>
      <w:r w:rsidDel="00000000" w:rsidR="00000000" w:rsidRPr="00000000">
        <w:rPr>
          <w:rFonts w:ascii="Angsana New" w:cs="Angsana New" w:eastAsia="Angsana New" w:hAnsi="Angsana New"/>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B1">
      <w:pPr>
        <w:tabs>
          <w:tab w:val="left" w:pos="2880"/>
        </w:tabs>
        <w:spacing w:after="160" w:line="240" w:lineRule="auto"/>
        <w:rPr>
          <w:rFonts w:ascii="Calibri" w:cs="Calibri" w:eastAsia="Calibri" w:hAnsi="Calibri"/>
          <w:color w:val="ff0000"/>
          <w:sz w:val="24"/>
          <w:szCs w:val="24"/>
          <w:highlight w:val="white"/>
        </w:rPr>
      </w:pPr>
      <w:r w:rsidDel="00000000" w:rsidR="00000000" w:rsidRPr="00000000">
        <w:rPr>
          <w:rFonts w:ascii="Calibri" w:cs="Calibri" w:eastAsia="Calibri" w:hAnsi="Calibri"/>
          <w:color w:val="1d2028"/>
          <w:sz w:val="24"/>
          <w:szCs w:val="24"/>
          <w:highlight w:val="white"/>
          <w:rtl w:val="0"/>
        </w:rPr>
        <w:t xml:space="preserve">Color</w:t>
        <w:tab/>
      </w:r>
      <w:r w:rsidDel="00000000" w:rsidR="00000000" w:rsidRPr="00000000">
        <w:rPr>
          <w:rFonts w:ascii="Angsana New" w:cs="Angsana New" w:eastAsia="Angsana New" w:hAnsi="Angsana New"/>
          <w:color w:val="1d2028"/>
          <w:sz w:val="24"/>
          <w:szCs w:val="24"/>
          <w:highlight w:val="white"/>
          <w:rtl w:val="0"/>
        </w:rPr>
        <w:t xml:space="preserve">: </w:t>
      </w:r>
      <w:r w:rsidDel="00000000" w:rsidR="00000000" w:rsidRPr="00000000">
        <w:rPr>
          <w:rFonts w:ascii="Calibri" w:cs="Calibri" w:eastAsia="Calibri" w:hAnsi="Calibri"/>
          <w:color w:val="1d2028"/>
          <w:sz w:val="24"/>
          <w:szCs w:val="24"/>
          <w:highlight w:val="white"/>
          <w:rtl w:val="0"/>
        </w:rPr>
        <w:t xml:space="preserve">CMYK</w:t>
      </w:r>
      <w:r w:rsidDel="00000000" w:rsidR="00000000" w:rsidRPr="00000000">
        <w:rPr>
          <w:rtl w:val="0"/>
        </w:rPr>
      </w:r>
    </w:p>
    <w:p w:rsidR="00000000" w:rsidDel="00000000" w:rsidP="00000000" w:rsidRDefault="00000000" w:rsidRPr="00000000" w14:paraId="000000B2">
      <w:pPr>
        <w:tabs>
          <w:tab w:val="left" w:pos="2880"/>
        </w:tabs>
        <w:spacing w:after="160" w:line="240" w:lineRule="auto"/>
        <w:rPr>
          <w:rFonts w:ascii="Calibri" w:cs="Calibri" w:eastAsia="Calibri" w:hAnsi="Calibri"/>
          <w:highlight w:val="white"/>
        </w:rPr>
      </w:pPr>
      <w:r w:rsidDel="00000000" w:rsidR="00000000" w:rsidRPr="00000000">
        <w:rPr>
          <w:highlight w:val="white"/>
          <w:rtl w:val="0"/>
        </w:rPr>
        <w:t xml:space="preserve">ICC Profile</w:t>
      </w:r>
      <w:r w:rsidDel="00000000" w:rsidR="00000000" w:rsidRPr="00000000">
        <w:rPr>
          <w:rFonts w:ascii="Calibri" w:cs="Calibri" w:eastAsia="Calibri" w:hAnsi="Calibri"/>
          <w:highlight w:val="white"/>
          <w:rtl w:val="0"/>
        </w:rPr>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Coated FOGRA39 </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ISO 12647</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2004</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B3">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Bleed</w:t>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3 mm</w:t>
      </w:r>
    </w:p>
    <w:p w:rsidR="00000000" w:rsidDel="00000000" w:rsidP="00000000" w:rsidRDefault="00000000" w:rsidRPr="00000000" w14:paraId="000000B4">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Image resolution</w:t>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280 to 300 PPI at 100</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B5">
      <w:pPr>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Bitmap image resolution</w:t>
        <w:tab/>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800 to 1200 PPI at 100</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B6">
      <w:pPr>
        <w:tabs>
          <w:tab w:val="left" w:pos="2880"/>
        </w:tabs>
        <w:spacing w:after="160" w:line="240" w:lineRule="auto"/>
        <w:rPr>
          <w:rFonts w:ascii="Calibri" w:cs="Calibri" w:eastAsia="Calibri" w:hAnsi="Calibri"/>
          <w:color w:val="0075b9"/>
          <w:sz w:val="24"/>
          <w:szCs w:val="24"/>
          <w:highlight w:val="white"/>
        </w:rPr>
      </w:pPr>
      <w:r w:rsidDel="00000000" w:rsidR="00000000" w:rsidRPr="00000000">
        <w:rPr>
          <w:rFonts w:ascii="Calibri" w:cs="Calibri" w:eastAsia="Calibri" w:hAnsi="Calibri"/>
          <w:sz w:val="24"/>
          <w:szCs w:val="24"/>
          <w:highlight w:val="white"/>
          <w:rtl w:val="0"/>
        </w:rPr>
        <w:t xml:space="preserve">Naming</w:t>
        <w:tab/>
      </w:r>
      <w:r w:rsidDel="00000000" w:rsidR="00000000" w:rsidRPr="00000000">
        <w:rPr>
          <w:rFonts w:ascii="Calibri" w:cs="Calibri" w:eastAsia="Calibri" w:hAnsi="Calibri"/>
          <w:color w:val="1d2028"/>
          <w:sz w:val="24"/>
          <w:szCs w:val="24"/>
          <w:highlight w:val="white"/>
          <w:rtl w:val="0"/>
        </w:rPr>
        <w:t xml:space="preserve">XX_MOD1_</w:t>
      </w:r>
      <w:r w:rsidDel="00000000" w:rsidR="00000000" w:rsidRPr="00000000">
        <w:rPr>
          <w:rFonts w:ascii="Calibri" w:cs="Calibri" w:eastAsia="Calibri" w:hAnsi="Calibri"/>
          <w:sz w:val="24"/>
          <w:szCs w:val="24"/>
          <w:highlight w:val="white"/>
          <w:rtl w:val="0"/>
        </w:rPr>
        <w:t xml:space="preserve">Brand implementation.ai</w:t>
      </w:r>
      <w:r w:rsidDel="00000000" w:rsidR="00000000" w:rsidRPr="00000000">
        <w:rPr>
          <w:rFonts w:ascii="Angsana New" w:cs="Angsana New" w:eastAsia="Angsana New" w:hAnsi="Angsana New"/>
          <w:color w:val="0075b9"/>
          <w:sz w:val="24"/>
          <w:szCs w:val="24"/>
          <w:highlight w:val="white"/>
          <w:rtl w:val="0"/>
        </w:rPr>
        <w:t xml:space="preserve"> </w:t>
      </w:r>
      <w:r w:rsidDel="00000000" w:rsidR="00000000" w:rsidRPr="00000000">
        <w:rPr>
          <w:rtl w:val="0"/>
        </w:rPr>
      </w:r>
    </w:p>
    <w:p w:rsidR="00000000" w:rsidDel="00000000" w:rsidP="00000000" w:rsidRDefault="00000000" w:rsidRPr="00000000" w14:paraId="000000B7">
      <w:pPr>
        <w:tabs>
          <w:tab w:val="left" w:pos="2880"/>
        </w:tabs>
        <w:spacing w:after="16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ab/>
      </w:r>
      <w:r w:rsidDel="00000000" w:rsidR="00000000" w:rsidRPr="00000000">
        <w:rPr>
          <w:rFonts w:ascii="Calibri" w:cs="Calibri" w:eastAsia="Calibri" w:hAnsi="Calibri"/>
          <w:color w:val="1d2028"/>
          <w:sz w:val="24"/>
          <w:szCs w:val="24"/>
          <w:highlight w:val="white"/>
          <w:rtl w:val="0"/>
        </w:rPr>
        <w:t xml:space="preserve">XX_MOD1_</w:t>
      </w:r>
      <w:r w:rsidDel="00000000" w:rsidR="00000000" w:rsidRPr="00000000">
        <w:rPr>
          <w:rFonts w:ascii="Calibri" w:cs="Calibri" w:eastAsia="Calibri" w:hAnsi="Calibri"/>
          <w:sz w:val="24"/>
          <w:szCs w:val="24"/>
          <w:highlight w:val="white"/>
          <w:rtl w:val="0"/>
        </w:rPr>
        <w:t xml:space="preserve">Brand implementation</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pdf</w:t>
      </w:r>
    </w:p>
    <w:p w:rsidR="00000000" w:rsidDel="00000000" w:rsidP="00000000" w:rsidRDefault="00000000" w:rsidRPr="00000000" w14:paraId="000000B8">
      <w:pPr>
        <w:tabs>
          <w:tab w:val="left" w:pos="2880"/>
        </w:tabs>
        <w:spacing w:after="160" w:line="240" w:lineRule="auto"/>
        <w:rPr>
          <w:rFonts w:ascii="Calibri" w:cs="Calibri" w:eastAsia="Calibri" w:hAnsi="Calibri"/>
          <w:b w:val="1"/>
          <w:sz w:val="32"/>
          <w:szCs w:val="32"/>
        </w:rPr>
      </w:pPr>
      <w:r w:rsidDel="00000000" w:rsidR="00000000" w:rsidRPr="00000000">
        <w:rPr>
          <w:rFonts w:ascii="Calibri" w:cs="Calibri" w:eastAsia="Calibri" w:hAnsi="Calibri"/>
          <w:sz w:val="24"/>
          <w:szCs w:val="24"/>
          <w:highlight w:val="white"/>
          <w:rtl w:val="0"/>
        </w:rPr>
        <w:tab/>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Note</w:t>
      </w:r>
      <w:r w:rsidDel="00000000" w:rsidR="00000000" w:rsidRPr="00000000">
        <w:rPr>
          <w:rFonts w:ascii="Angsana New" w:cs="Angsana New" w:eastAsia="Angsana New" w:hAnsi="Angsana New"/>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XX adalah nomor kompetitor</w:t>
      </w:r>
      <w:r w:rsidDel="00000000" w:rsidR="00000000" w:rsidRPr="00000000">
        <w:rPr>
          <w:rFonts w:ascii="Angsana New" w:cs="Angsana New" w:eastAsia="Angsana New" w:hAnsi="Angsana New"/>
          <w:sz w:val="24"/>
          <w:szCs w:val="24"/>
          <w:highlight w:val="white"/>
          <w:rtl w:val="0"/>
        </w:rPr>
        <w:t xml:space="preserve">)</w:t>
      </w:r>
      <w:r w:rsidDel="00000000" w:rsidR="00000000" w:rsidRPr="00000000">
        <w:rPr>
          <w:rtl w:val="0"/>
        </w:rPr>
      </w:r>
    </w:p>
    <w:p w:rsidR="00000000" w:rsidDel="00000000" w:rsidP="00000000" w:rsidRDefault="00000000" w:rsidRPr="00000000" w14:paraId="000000B9">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BA">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BB">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BC">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BD">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BE">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BF">
      <w:pPr>
        <w:spacing w:line="240"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p>
    <w:p w:rsidR="00000000" w:rsidDel="00000000" w:rsidP="00000000" w:rsidRDefault="00000000" w:rsidRPr="00000000" w14:paraId="000000C0">
      <w:pPr>
        <w:spacing w:after="160" w:line="259"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C1">
      <w:pPr>
        <w:numPr>
          <w:ilvl w:val="0"/>
          <w:numId w:val="9"/>
        </w:numPr>
        <w:spacing w:after="100" w:line="240" w:lineRule="auto"/>
        <w:ind w:left="720" w:hanging="360"/>
        <w:rPr>
          <w:sz w:val="24"/>
          <w:szCs w:val="24"/>
        </w:rPr>
      </w:pPr>
      <w:r w:rsidDel="00000000" w:rsidR="00000000" w:rsidRPr="00000000">
        <w:rPr>
          <w:rFonts w:ascii="Calibri" w:cs="Calibri" w:eastAsia="Calibri" w:hAnsi="Calibri"/>
          <w:sz w:val="24"/>
          <w:szCs w:val="24"/>
          <w:rtl w:val="0"/>
        </w:rPr>
        <w:t xml:space="preserve">1 file Illustrator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termasuk ICC profile, fonts dan linked images</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C2">
      <w:pPr>
        <w:numPr>
          <w:ilvl w:val="0"/>
          <w:numId w:val="9"/>
        </w:numPr>
        <w:spacing w:after="100" w:line="240" w:lineRule="auto"/>
        <w:ind w:left="720" w:hanging="360"/>
        <w:rPr>
          <w:sz w:val="24"/>
          <w:szCs w:val="24"/>
        </w:rPr>
      </w:pPr>
      <w:r w:rsidDel="00000000" w:rsidR="00000000" w:rsidRPr="00000000">
        <w:rPr>
          <w:rFonts w:ascii="Calibri" w:cs="Calibri" w:eastAsia="Calibri" w:hAnsi="Calibri"/>
          <w:sz w:val="24"/>
          <w:szCs w:val="24"/>
          <w:rtl w:val="0"/>
        </w:rPr>
        <w:t xml:space="preserve">1 PDF file </w:t>
      </w:r>
      <w:r w:rsidDel="00000000" w:rsidR="00000000" w:rsidRPr="00000000">
        <w:rPr>
          <w:rtl w:val="0"/>
        </w:rPr>
      </w:r>
    </w:p>
    <w:p w:rsidR="00000000" w:rsidDel="00000000" w:rsidP="00000000" w:rsidRDefault="00000000" w:rsidRPr="00000000" w14:paraId="000000C3">
      <w:pPr>
        <w:numPr>
          <w:ilvl w:val="0"/>
          <w:numId w:val="9"/>
        </w:numPr>
        <w:spacing w:after="100" w:line="240" w:lineRule="auto"/>
        <w:ind w:left="720" w:hanging="360"/>
        <w:rPr>
          <w:sz w:val="24"/>
          <w:szCs w:val="24"/>
        </w:rPr>
      </w:pPr>
      <w:r w:rsidDel="00000000" w:rsidR="00000000" w:rsidRPr="00000000">
        <w:rPr>
          <w:rFonts w:ascii="Calibri" w:cs="Calibri" w:eastAsia="Calibri" w:hAnsi="Calibri"/>
          <w:color w:val="1d2028"/>
          <w:sz w:val="24"/>
          <w:szCs w:val="24"/>
          <w:highlight w:val="white"/>
          <w:rtl w:val="0"/>
        </w:rPr>
        <w:t xml:space="preserve">1 Cetakan pada A4 (</w:t>
      </w:r>
      <w:r w:rsidDel="00000000" w:rsidR="00000000" w:rsidRPr="00000000">
        <w:rPr>
          <w:rFonts w:ascii="Calibri" w:cs="Calibri" w:eastAsia="Calibri" w:hAnsi="Calibri"/>
          <w:color w:val="1d2028"/>
          <w:sz w:val="24"/>
          <w:szCs w:val="24"/>
          <w:rtl w:val="0"/>
        </w:rPr>
        <w:t xml:space="preserve"> Pencetakan akan dilakukan oleh panitia </w:t>
      </w:r>
      <w:r w:rsidDel="00000000" w:rsidR="00000000" w:rsidRPr="00000000">
        <w:rPr>
          <w:rFonts w:ascii="Calibri" w:cs="Calibri" w:eastAsia="Calibri" w:hAnsi="Calibri"/>
          <w:color w:val="1d2028"/>
          <w:sz w:val="24"/>
          <w:szCs w:val="24"/>
          <w:highlight w:val="white"/>
          <w:rtl w:val="0"/>
        </w:rPr>
        <w:t xml:space="preserve">).</w:t>
      </w:r>
      <w:r w:rsidDel="00000000" w:rsidR="00000000" w:rsidRPr="00000000">
        <w:rPr>
          <w:rtl w:val="0"/>
        </w:rPr>
      </w:r>
    </w:p>
    <w:p w:rsidR="00000000" w:rsidDel="00000000" w:rsidP="00000000" w:rsidRDefault="00000000" w:rsidRPr="00000000" w14:paraId="000000C4">
      <w:pPr>
        <w:spacing w:after="100" w:line="240" w:lineRule="auto"/>
        <w:rPr>
          <w:rFonts w:ascii="Angsana New" w:cs="Angsana New" w:eastAsia="Angsana New" w:hAnsi="Angsana New"/>
          <w:color w:val="1d2028"/>
          <w:sz w:val="24"/>
          <w:szCs w:val="24"/>
          <w:highlight w:val="white"/>
        </w:rPr>
      </w:pPr>
      <w:r w:rsidDel="00000000" w:rsidR="00000000" w:rsidRPr="00000000">
        <w:rPr>
          <w:rtl w:val="0"/>
        </w:rPr>
      </w:r>
    </w:p>
    <w:p w:rsidR="00000000" w:rsidDel="00000000" w:rsidP="00000000" w:rsidRDefault="00000000" w:rsidRPr="00000000" w14:paraId="000000C5">
      <w:pPr>
        <w:spacing w:after="160" w:line="259" w:lineRule="auto"/>
        <w:rPr>
          <w:rFonts w:ascii="Calibri" w:cs="Calibri" w:eastAsia="Calibri" w:hAnsi="Calibri"/>
          <w:color w:val="1d2028"/>
        </w:rPr>
      </w:pP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color w:val="1d2028"/>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type w:val="continuous"/>
      <w:pgSz w:h="16834" w:w="11909"/>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ngsana New"/>
  <w:font w:name="Cordia New"/>
  <w:font w:name="Trebuchet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144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88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360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504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76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6480" w:hanging="360"/>
      </w:pPr>
      <w:rPr>
        <w:rFonts w:ascii="Trebuchet MS" w:cs="Trebuchet MS" w:eastAsia="Trebuchet MS" w:hAnsi="Trebuchet MS"/>
        <w:b w:val="0"/>
        <w:i w:val="0"/>
        <w:smallCaps w:val="0"/>
        <w:strike w:val="0"/>
        <w:color w:val="000000"/>
        <w:shd w:fill="auto" w:val="clear"/>
        <w:vertAlign w:val="baseline"/>
      </w:rPr>
    </w:lvl>
  </w:abstractNum>
  <w:abstractNum w:abstractNumId="2">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20" w:hanging="126"/>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5">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72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144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288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360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04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5760" w:hanging="360"/>
      </w:pPr>
      <w:rPr>
        <w:rFonts w:ascii="Trebuchet MS" w:cs="Trebuchet MS" w:eastAsia="Trebuchet MS" w:hAnsi="Trebuchet MS"/>
        <w:b w:val="0"/>
        <w:i w:val="0"/>
        <w:smallCaps w:val="0"/>
        <w:strike w:val="0"/>
        <w:color w:val="000000"/>
        <w:shd w:fill="auto" w:val="clear"/>
        <w:vertAlign w:val="baseline"/>
      </w:rPr>
    </w:lvl>
  </w:abstractNum>
  <w:abstractNum w:abstractNumId="6">
    <w:lvl w:ilvl="0">
      <w:start w:val="1"/>
      <w:numFmt w:val="decimal"/>
      <w:lvlText w:val="%1."/>
      <w:lvlJc w:val="left"/>
      <w:pPr>
        <w:ind w:left="720" w:hanging="360"/>
      </w:pPr>
      <w:rPr>
        <w:smallCaps w:val="0"/>
        <w:strike w:val="0"/>
        <w:color w:val="000000"/>
        <w:shd w:fill="auto" w:val="clear"/>
        <w:vertAlign w:val="baseline"/>
      </w:rPr>
    </w:lvl>
    <w:lvl w:ilvl="1">
      <w:start w:val="1"/>
      <w:numFmt w:val="decimal"/>
      <w:lvlText w:val="%2."/>
      <w:lvlJc w:val="left"/>
      <w:pPr>
        <w:ind w:left="1080" w:hanging="360"/>
      </w:pPr>
      <w:rPr>
        <w:smallCaps w:val="0"/>
        <w:strike w:val="0"/>
        <w:color w:val="000000"/>
        <w:shd w:fill="auto" w:val="clear"/>
        <w:vertAlign w:val="baseline"/>
      </w:rPr>
    </w:lvl>
    <w:lvl w:ilvl="2">
      <w:start w:val="1"/>
      <w:numFmt w:val="decimal"/>
      <w:lvlText w:val="%3."/>
      <w:lvlJc w:val="left"/>
      <w:pPr>
        <w:ind w:left="1800" w:hanging="360"/>
      </w:pPr>
      <w:rPr>
        <w:smallCaps w:val="0"/>
        <w:strike w:val="0"/>
        <w:color w:val="000000"/>
        <w:shd w:fill="auto" w:val="clear"/>
        <w:vertAlign w:val="baseline"/>
      </w:rPr>
    </w:lvl>
    <w:lvl w:ilvl="3">
      <w:start w:val="1"/>
      <w:numFmt w:val="decimal"/>
      <w:lvlText w:val="%4."/>
      <w:lvlJc w:val="left"/>
      <w:pPr>
        <w:ind w:left="2520" w:hanging="360"/>
      </w:pPr>
      <w:rPr>
        <w:smallCaps w:val="0"/>
        <w:strike w:val="0"/>
        <w:color w:val="000000"/>
        <w:shd w:fill="auto" w:val="clear"/>
        <w:vertAlign w:val="baseline"/>
      </w:rPr>
    </w:lvl>
    <w:lvl w:ilvl="4">
      <w:start w:val="1"/>
      <w:numFmt w:val="decimal"/>
      <w:lvlText w:val="%5."/>
      <w:lvlJc w:val="left"/>
      <w:pPr>
        <w:ind w:left="3240" w:hanging="360"/>
      </w:pPr>
      <w:rPr>
        <w:smallCaps w:val="0"/>
        <w:strike w:val="0"/>
        <w:color w:val="000000"/>
        <w:shd w:fill="auto" w:val="clear"/>
        <w:vertAlign w:val="baseline"/>
      </w:rPr>
    </w:lvl>
    <w:lvl w:ilvl="5">
      <w:start w:val="1"/>
      <w:numFmt w:val="decimal"/>
      <w:lvlText w:val="%6."/>
      <w:lvlJc w:val="left"/>
      <w:pPr>
        <w:ind w:left="3960" w:hanging="360"/>
      </w:pPr>
      <w:rPr>
        <w:smallCaps w:val="0"/>
        <w:strike w:val="0"/>
        <w:color w:val="000000"/>
        <w:shd w:fill="auto" w:val="clear"/>
        <w:vertAlign w:val="baseline"/>
      </w:rPr>
    </w:lvl>
    <w:lvl w:ilvl="6">
      <w:start w:val="1"/>
      <w:numFmt w:val="decimal"/>
      <w:lvlText w:val="%7."/>
      <w:lvlJc w:val="left"/>
      <w:pPr>
        <w:ind w:left="4680" w:hanging="360"/>
      </w:pPr>
      <w:rPr>
        <w:smallCaps w:val="0"/>
        <w:strike w:val="0"/>
        <w:color w:val="000000"/>
        <w:shd w:fill="auto" w:val="clear"/>
        <w:vertAlign w:val="baseline"/>
      </w:rPr>
    </w:lvl>
    <w:lvl w:ilvl="7">
      <w:start w:val="1"/>
      <w:numFmt w:val="decimal"/>
      <w:lvlText w:val="%8."/>
      <w:lvlJc w:val="left"/>
      <w:pPr>
        <w:ind w:left="5400" w:hanging="360"/>
      </w:pPr>
      <w:rPr>
        <w:smallCaps w:val="0"/>
        <w:strike w:val="0"/>
        <w:color w:val="000000"/>
        <w:shd w:fill="auto" w:val="clear"/>
        <w:vertAlign w:val="baseline"/>
      </w:rPr>
    </w:lvl>
    <w:lvl w:ilvl="8">
      <w:start w:val="1"/>
      <w:numFmt w:val="decimal"/>
      <w:lvlText w:val="%9."/>
      <w:lvlJc w:val="left"/>
      <w:pPr>
        <w:ind w:left="6120" w:hanging="360"/>
      </w:pPr>
      <w:rPr>
        <w:smallCaps w:val="0"/>
        <w:strike w:val="0"/>
        <w:color w:val="000000"/>
        <w:shd w:fill="auto" w:val="clear"/>
        <w:vertAlign w:val="baseline"/>
      </w:rPr>
    </w:lvl>
  </w:abstractNum>
  <w:abstractNum w:abstractNumId="7">
    <w:lvl w:ilvl="0">
      <w:start w:val="1"/>
      <w:numFmt w:val="bullet"/>
      <w:lvlText w:val="-"/>
      <w:lvlJc w:val="left"/>
      <w:pPr>
        <w:ind w:left="610" w:hanging="286"/>
      </w:pPr>
      <w:rPr>
        <w:rFonts w:ascii="Trebuchet MS" w:cs="Trebuchet MS" w:eastAsia="Trebuchet MS" w:hAnsi="Trebuchet MS"/>
        <w:b w:val="0"/>
        <w:i w:val="0"/>
        <w:smallCaps w:val="0"/>
        <w:strike w:val="0"/>
        <w:color w:val="000000"/>
        <w:sz w:val="32"/>
        <w:szCs w:val="32"/>
        <w:shd w:fill="auto" w:val="clear"/>
        <w:vertAlign w:val="baseline"/>
      </w:rPr>
    </w:lvl>
    <w:lvl w:ilvl="1">
      <w:start w:val="1"/>
      <w:numFmt w:val="bullet"/>
      <w:lvlText w:val="-"/>
      <w:lvlJc w:val="left"/>
      <w:pPr>
        <w:ind w:left="526" w:hanging="286"/>
      </w:pPr>
      <w:rPr>
        <w:rFonts w:ascii="Trebuchet MS" w:cs="Trebuchet MS" w:eastAsia="Trebuchet MS" w:hAnsi="Trebuchet MS"/>
        <w:b w:val="0"/>
        <w:i w:val="0"/>
        <w:smallCaps w:val="0"/>
        <w:strike w:val="0"/>
        <w:color w:val="000000"/>
        <w:sz w:val="32"/>
        <w:szCs w:val="32"/>
        <w:shd w:fill="auto" w:val="clear"/>
        <w:vertAlign w:val="baseline"/>
      </w:rPr>
    </w:lvl>
    <w:lvl w:ilvl="2">
      <w:start w:val="1"/>
      <w:numFmt w:val="bullet"/>
      <w:lvlText w:val="-"/>
      <w:lvlJc w:val="left"/>
      <w:pPr>
        <w:ind w:left="766" w:hanging="286.00000000000006"/>
      </w:pPr>
      <w:rPr>
        <w:rFonts w:ascii="Trebuchet MS" w:cs="Trebuchet MS" w:eastAsia="Trebuchet MS" w:hAnsi="Trebuchet MS"/>
        <w:b w:val="0"/>
        <w:i w:val="0"/>
        <w:smallCaps w:val="0"/>
        <w:strike w:val="0"/>
        <w:color w:val="000000"/>
        <w:sz w:val="32"/>
        <w:szCs w:val="32"/>
        <w:shd w:fill="auto" w:val="clear"/>
        <w:vertAlign w:val="baseline"/>
      </w:rPr>
    </w:lvl>
    <w:lvl w:ilvl="3">
      <w:start w:val="1"/>
      <w:numFmt w:val="bullet"/>
      <w:lvlText w:val="-"/>
      <w:lvlJc w:val="left"/>
      <w:pPr>
        <w:ind w:left="982" w:hanging="262"/>
      </w:pPr>
      <w:rPr>
        <w:rFonts w:ascii="Trebuchet MS" w:cs="Trebuchet MS" w:eastAsia="Trebuchet MS" w:hAnsi="Trebuchet MS"/>
        <w:b w:val="0"/>
        <w:i w:val="0"/>
        <w:smallCaps w:val="0"/>
        <w:strike w:val="0"/>
        <w:color w:val="000000"/>
        <w:sz w:val="29"/>
        <w:szCs w:val="29"/>
        <w:shd w:fill="auto" w:val="clear"/>
        <w:vertAlign w:val="baseline"/>
      </w:rPr>
    </w:lvl>
    <w:lvl w:ilvl="4">
      <w:start w:val="1"/>
      <w:numFmt w:val="bullet"/>
      <w:lvlText w:val="-"/>
      <w:lvlJc w:val="left"/>
      <w:pPr>
        <w:ind w:left="1222" w:hanging="262"/>
      </w:pPr>
      <w:rPr>
        <w:rFonts w:ascii="Trebuchet MS" w:cs="Trebuchet MS" w:eastAsia="Trebuchet MS" w:hAnsi="Trebuchet MS"/>
        <w:b w:val="0"/>
        <w:i w:val="0"/>
        <w:smallCaps w:val="0"/>
        <w:strike w:val="0"/>
        <w:color w:val="000000"/>
        <w:sz w:val="29"/>
        <w:szCs w:val="29"/>
        <w:shd w:fill="auto" w:val="clear"/>
        <w:vertAlign w:val="baseline"/>
      </w:rPr>
    </w:lvl>
    <w:lvl w:ilvl="5">
      <w:start w:val="1"/>
      <w:numFmt w:val="bullet"/>
      <w:lvlText w:val="-"/>
      <w:lvlJc w:val="left"/>
      <w:pPr>
        <w:ind w:left="1462" w:hanging="262.0000000000002"/>
      </w:pPr>
      <w:rPr>
        <w:rFonts w:ascii="Trebuchet MS" w:cs="Trebuchet MS" w:eastAsia="Trebuchet MS" w:hAnsi="Trebuchet MS"/>
        <w:b w:val="0"/>
        <w:i w:val="0"/>
        <w:smallCaps w:val="0"/>
        <w:strike w:val="0"/>
        <w:color w:val="000000"/>
        <w:sz w:val="29"/>
        <w:szCs w:val="29"/>
        <w:shd w:fill="auto" w:val="clear"/>
        <w:vertAlign w:val="baseline"/>
      </w:rPr>
    </w:lvl>
    <w:lvl w:ilvl="6">
      <w:start w:val="1"/>
      <w:numFmt w:val="bullet"/>
      <w:lvlText w:val="-"/>
      <w:lvlJc w:val="left"/>
      <w:pPr>
        <w:ind w:left="1702" w:hanging="262"/>
      </w:pPr>
      <w:rPr>
        <w:rFonts w:ascii="Trebuchet MS" w:cs="Trebuchet MS" w:eastAsia="Trebuchet MS" w:hAnsi="Trebuchet MS"/>
        <w:b w:val="0"/>
        <w:i w:val="0"/>
        <w:smallCaps w:val="0"/>
        <w:strike w:val="0"/>
        <w:color w:val="000000"/>
        <w:sz w:val="29"/>
        <w:szCs w:val="29"/>
        <w:shd w:fill="auto" w:val="clear"/>
        <w:vertAlign w:val="baseline"/>
      </w:rPr>
    </w:lvl>
    <w:lvl w:ilvl="7">
      <w:start w:val="1"/>
      <w:numFmt w:val="bullet"/>
      <w:lvlText w:val="-"/>
      <w:lvlJc w:val="left"/>
      <w:pPr>
        <w:ind w:left="1942" w:hanging="262"/>
      </w:pPr>
      <w:rPr>
        <w:rFonts w:ascii="Trebuchet MS" w:cs="Trebuchet MS" w:eastAsia="Trebuchet MS" w:hAnsi="Trebuchet MS"/>
        <w:b w:val="0"/>
        <w:i w:val="0"/>
        <w:smallCaps w:val="0"/>
        <w:strike w:val="0"/>
        <w:color w:val="000000"/>
        <w:sz w:val="29"/>
        <w:szCs w:val="29"/>
        <w:shd w:fill="auto" w:val="clear"/>
        <w:vertAlign w:val="baseline"/>
      </w:rPr>
    </w:lvl>
    <w:lvl w:ilvl="8">
      <w:start w:val="1"/>
      <w:numFmt w:val="bullet"/>
      <w:lvlText w:val="-"/>
      <w:lvlJc w:val="left"/>
      <w:pPr>
        <w:ind w:left="2182" w:hanging="262"/>
      </w:pPr>
      <w:rPr>
        <w:rFonts w:ascii="Trebuchet MS" w:cs="Trebuchet MS" w:eastAsia="Trebuchet MS" w:hAnsi="Trebuchet MS"/>
        <w:b w:val="0"/>
        <w:i w:val="0"/>
        <w:smallCaps w:val="0"/>
        <w:strike w:val="0"/>
        <w:color w:val="000000"/>
        <w:sz w:val="29"/>
        <w:szCs w:val="29"/>
        <w:shd w:fill="auto" w:val="clear"/>
        <w:vertAlign w:val="baseline"/>
      </w:rPr>
    </w:lvl>
  </w:abstractNum>
  <w:abstractNum w:abstractNumId="8">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89" w:hanging="187"/>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10">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144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88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360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504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76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6480" w:hanging="360"/>
      </w:pPr>
      <w:rPr>
        <w:rFonts w:ascii="Trebuchet MS" w:cs="Trebuchet MS" w:eastAsia="Trebuchet MS" w:hAnsi="Trebuchet MS"/>
        <w:b w:val="0"/>
        <w:i w:val="0"/>
        <w:smallCaps w:val="0"/>
        <w:strike w:val="0"/>
        <w:color w:val="000000"/>
        <w:shd w:fill="auto" w:val="clear"/>
        <w:vertAlign w:val="baseli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72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144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288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360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04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5760" w:hanging="360"/>
      </w:pPr>
      <w:rPr>
        <w:rFonts w:ascii="Trebuchet MS" w:cs="Trebuchet MS" w:eastAsia="Trebuchet MS" w:hAnsi="Trebuchet MS"/>
        <w:b w:val="0"/>
        <w:i w:val="0"/>
        <w:smallCaps w:val="0"/>
        <w:strike w:val="0"/>
        <w:color w:val="00000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d.wikipedia.org/wiki/Indonesia" TargetMode="External"/><Relationship Id="rId10" Type="http://schemas.openxmlformats.org/officeDocument/2006/relationships/hyperlink" Target="https://id.wikipedia.org/wiki/Rumah_Makan_Padang" TargetMode="External"/><Relationship Id="rId13" Type="http://schemas.openxmlformats.org/officeDocument/2006/relationships/hyperlink" Target="https://id.wikipedia.org/wiki/Malaysia" TargetMode="External"/><Relationship Id="rId12" Type="http://schemas.openxmlformats.org/officeDocument/2006/relationships/hyperlink" Target="https://id.wikipedia.org/wiki/Asia_Tengga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d.wikipedia.org/wiki/Kelapa" TargetMode="External"/><Relationship Id="rId15" Type="http://schemas.openxmlformats.org/officeDocument/2006/relationships/hyperlink" Target="https://id.wikipedia.org/wiki/Brunei" TargetMode="External"/><Relationship Id="rId14" Type="http://schemas.openxmlformats.org/officeDocument/2006/relationships/hyperlink" Target="https://id.wikipedia.org/wiki/Singapura" TargetMode="External"/><Relationship Id="rId17" Type="http://schemas.openxmlformats.org/officeDocument/2006/relationships/hyperlink" Target="https://id.wikipedia.org/wiki/Thailand" TargetMode="External"/><Relationship Id="rId16" Type="http://schemas.openxmlformats.org/officeDocument/2006/relationships/hyperlink" Target="https://id.wikipedia.org/wiki/Filipina" TargetMode="External"/><Relationship Id="rId5" Type="http://schemas.openxmlformats.org/officeDocument/2006/relationships/styles" Target="styles.xml"/><Relationship Id="rId19" Type="http://schemas.openxmlformats.org/officeDocument/2006/relationships/hyperlink" Target="https://id.wikipedia.org/wiki/Masakan_Padang" TargetMode="External"/><Relationship Id="rId6" Type="http://schemas.openxmlformats.org/officeDocument/2006/relationships/image" Target="media/image1.png"/><Relationship Id="rId18" Type="http://schemas.openxmlformats.org/officeDocument/2006/relationships/hyperlink" Target="https://id.wikipedia.org/wiki/Minangkabau" TargetMode="External"/><Relationship Id="rId7" Type="http://schemas.openxmlformats.org/officeDocument/2006/relationships/hyperlink" Target="https://id.wikipedia.org/wiki/Rempah-rempah" TargetMode="External"/><Relationship Id="rId8" Type="http://schemas.openxmlformats.org/officeDocument/2006/relationships/hyperlink" Target="https://id.wikipedia.org/wiki/Sant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