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2112FC06"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t xml:space="preserve"> </w:t>
      </w:r>
      <w:bookmarkStart w:id="0" w:name="_GoBack"/>
      <w:r w:rsidRPr="00EA1BC2">
        <w:rPr>
          <w:rFonts w:ascii="Frutiger LT Com 45 Light" w:hAnsi="Frutiger LT Com 45 Light" w:cs="Helvetica"/>
          <w:color w:val="FF0000"/>
          <w:sz w:val="24"/>
          <w:szCs w:val="24"/>
        </w:rPr>
        <w:t>Note: you create the titles and body text paragraph styles</w:t>
      </w:r>
    </w:p>
    <w:bookmarkEnd w:id="0"/>
    <w:p w14:paraId="705B2368" w14:textId="77777777" w:rsidR="00CC0FF3" w:rsidRDefault="00CC0FF3" w:rsidP="00CC0FF3">
      <w:pPr>
        <w:pStyle w:val="normal0"/>
      </w:pPr>
    </w:p>
    <w:p w14:paraId="736A3394" w14:textId="77777777" w:rsidR="00CC0FF3" w:rsidRDefault="00CC0FF3" w:rsidP="00CC0FF3">
      <w:pPr>
        <w:pStyle w:val="normal0"/>
      </w:pPr>
    </w:p>
    <w:p w14:paraId="4C49BD0F" w14:textId="77777777" w:rsidR="00CC0FF3" w:rsidRDefault="00CC0FF3" w:rsidP="00CC0FF3">
      <w:pPr>
        <w:pStyle w:val="normal0"/>
      </w:pPr>
    </w:p>
    <w:p w14:paraId="43E6D1E0"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Header</w:t>
      </w:r>
    </w:p>
    <w:p w14:paraId="090E47A9" w14:textId="467159C2" w:rsidR="00CC0FF3" w:rsidRPr="00EA1BC2" w:rsidRDefault="00813C3E"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Times New Roman"/>
          <w:sz w:val="24"/>
          <w:szCs w:val="24"/>
        </w:rPr>
      </w:pPr>
      <w:r>
        <w:rPr>
          <w:rFonts w:ascii="Frutiger LT Com 45 Light" w:hAnsi="Frutiger LT Com 45 Light" w:cs="Times New Roman"/>
          <w:sz w:val="24"/>
          <w:szCs w:val="24"/>
        </w:rPr>
        <w:t>Edisi Mei 2017</w:t>
      </w:r>
      <w:r w:rsidR="00CC0FF3">
        <w:rPr>
          <w:rFonts w:ascii="Frutiger LT Com 45 Light" w:hAnsi="Frutiger LT Com 45 Light" w:cs="Times New Roman"/>
          <w:sz w:val="24"/>
          <w:szCs w:val="24"/>
        </w:rPr>
        <w:t xml:space="preserve"> </w:t>
      </w:r>
    </w:p>
    <w:p w14:paraId="03DFC43D"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p>
    <w:p w14:paraId="3A780139"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Footer</w:t>
      </w:r>
    </w:p>
    <w:p w14:paraId="28D3AFDD" w14:textId="00FF5DD4" w:rsidR="00CC0FF3" w:rsidRPr="00EA1BC2" w:rsidRDefault="00813C3E"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Majalah desain grafis nusantara</w:t>
      </w:r>
    </w:p>
    <w:p w14:paraId="5C0E880D"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3486419A"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 xml:space="preserve">Running Headline </w:t>
      </w:r>
    </w:p>
    <w:p w14:paraId="1D8F737C" w14:textId="298EA941" w:rsidR="00CC0FF3" w:rsidRPr="00EA1BC2" w:rsidRDefault="00813C3E"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Apaitu</w:t>
      </w:r>
      <w:r w:rsidR="006F4019">
        <w:rPr>
          <w:rFonts w:ascii="Frutiger LT Com 45 Light" w:hAnsi="Frutiger LT Com 45 Light" w:cs="Helvetica"/>
          <w:sz w:val="24"/>
          <w:szCs w:val="24"/>
        </w:rPr>
        <w:t>!</w:t>
      </w:r>
    </w:p>
    <w:p w14:paraId="234E1AEA" w14:textId="77777777" w:rsidR="00CC0FF3"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066B45B3" w14:textId="77777777" w:rsidR="00CC0FF3" w:rsidRPr="00EA1BC2" w:rsidRDefault="00CC0FF3" w:rsidP="00CC0FF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5C5D8A77" w14:textId="77777777" w:rsidR="00CC0FF3" w:rsidRDefault="00CC0FF3" w:rsidP="00CC0FF3">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w:t>
      </w:r>
      <w:r w:rsidRPr="00EA1BC2">
        <w:rPr>
          <w:rFonts w:ascii="Frutiger LT Com 45 Light" w:hAnsi="Frutiger LT Com 45 Light" w:cs="Helvetica"/>
          <w:color w:val="FF0000"/>
          <w:sz w:val="24"/>
          <w:szCs w:val="24"/>
        </w:rPr>
        <w:t>titles</w:t>
      </w:r>
      <w:r>
        <w:rPr>
          <w:rFonts w:ascii="Frutiger LT Com 45 Light" w:hAnsi="Frutiger LT Com 45 Light" w:cs="Helvetica"/>
          <w:color w:val="FF0000"/>
          <w:sz w:val="24"/>
          <w:szCs w:val="24"/>
        </w:rPr>
        <w:t>)</w:t>
      </w:r>
    </w:p>
    <w:p w14:paraId="0B95D80B" w14:textId="77777777" w:rsidR="00CC0FF3" w:rsidRDefault="00CC0FF3" w:rsidP="00CC0FF3">
      <w:pPr>
        <w:pStyle w:val="normal0"/>
      </w:pPr>
    </w:p>
    <w:p w14:paraId="0E8DC530" w14:textId="52A0408B" w:rsidR="00CC0FF3" w:rsidRDefault="00813C3E" w:rsidP="00CC0FF3">
      <w:pPr>
        <w:pStyle w:val="normal0"/>
      </w:pPr>
      <w:r>
        <w:t xml:space="preserve">Desainer Grafis </w:t>
      </w:r>
    </w:p>
    <w:p w14:paraId="6FD275D6" w14:textId="77777777" w:rsidR="00CC0FF3" w:rsidRDefault="00CC0FF3" w:rsidP="00CC0FF3">
      <w:pPr>
        <w:pStyle w:val="normal0"/>
      </w:pPr>
    </w:p>
    <w:p w14:paraId="77FF83CE" w14:textId="77777777" w:rsidR="00CC0FF3" w:rsidRDefault="00CC0FF3" w:rsidP="00CC0FF3">
      <w:pPr>
        <w:pStyle w:val="normal0"/>
      </w:pPr>
    </w:p>
    <w:p w14:paraId="207079C9" w14:textId="77777777" w:rsidR="00CC0FF3" w:rsidRDefault="00CC0FF3" w:rsidP="00CC0FF3">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(intro)</w:t>
      </w:r>
    </w:p>
    <w:p w14:paraId="15FCE8EB" w14:textId="77777777" w:rsidR="00CC0FF3" w:rsidRDefault="00CC0FF3" w:rsidP="00CC0FF3">
      <w:pPr>
        <w:pStyle w:val="normal0"/>
      </w:pPr>
    </w:p>
    <w:p w14:paraId="317779E3" w14:textId="40A97ADB" w:rsidR="00813C3E" w:rsidRDefault="00813C3E" w:rsidP="00CC0FF3">
      <w:pPr>
        <w:pStyle w:val="normal0"/>
      </w:pPr>
      <w:r>
        <w:t>Desainer grafis (graphic designer) sudah menjadi profesi tersendiri seperti halnya pelukis, fotografer, pematung, arsitek, dan sebagainya. Namun yang perlu dipertegas adalah, desainer grafis bukanlah seorang seniman murni seperti halnya pelukis yang berkarya atas dasar kemauanya sendiri. Seniman lukis lebih mengedepankan ego dan ciri khas kepribadianya dalam berkarya. Sementara itu, desainer grafis bekerja berdasarkan design brief yang disampaikan oleh klien</w:t>
      </w:r>
    </w:p>
    <w:p w14:paraId="40DAF634" w14:textId="77777777" w:rsidR="00813C3E" w:rsidRDefault="00813C3E" w:rsidP="00CC0FF3">
      <w:pPr>
        <w:pStyle w:val="normal0"/>
      </w:pPr>
    </w:p>
    <w:p w14:paraId="6B8E7CF3" w14:textId="4F8BC8F7" w:rsidR="00CC0FF3" w:rsidRPr="00813C3E" w:rsidRDefault="00CC0FF3" w:rsidP="00CC0FF3">
      <w:pPr>
        <w:pStyle w:val="normal0"/>
      </w:pPr>
      <w:r>
        <w:rPr>
          <w:rFonts w:ascii="Frutiger LT Com 45 Light" w:hAnsi="Frutiger LT Com 45 Light" w:cs="Helvetica"/>
          <w:color w:val="FF0000"/>
          <w:sz w:val="24"/>
          <w:szCs w:val="24"/>
        </w:rPr>
        <w:t>(body text)</w:t>
      </w:r>
    </w:p>
    <w:p w14:paraId="545C79DA" w14:textId="77777777" w:rsidR="00CC0FF3" w:rsidRDefault="00CC0FF3" w:rsidP="00CC0FF3">
      <w:pPr>
        <w:pStyle w:val="normal0"/>
      </w:pPr>
    </w:p>
    <w:p w14:paraId="7ABB7888" w14:textId="77777777" w:rsidR="008C0767" w:rsidRDefault="008C0767">
      <w:pPr>
        <w:pStyle w:val="normal0"/>
      </w:pPr>
    </w:p>
    <w:p w14:paraId="5776073F" w14:textId="377FD79A" w:rsidR="008C0767" w:rsidRDefault="00813C3E">
      <w:pPr>
        <w:pStyle w:val="normal0"/>
      </w:pPr>
      <w:r>
        <w:t xml:space="preserve">Tugas utawa desainer grafis adalah menyampaikan informasi atau pesan-pesan dari pemberi order (klien) kepada sasaran pembaca yang dituju (target audiens). Untuk menyampaikan pesan-pesan dari klien, desainer perlu menggunakan elemen-elemen visual, seperti huruf, garis, warna, gambar, dan bidang yang disusun semenarik mungkin. Peran desainer lebioh sebagai mediator antara “klien” (orang atau perusahaan yang menyampaikan informasi) dan “audiens” (segmen masyarakat yang menjadi target bisnis). </w:t>
      </w:r>
      <w:r>
        <w:br/>
        <w:t>Sebagai pekerja seni terapan (applied art), desainer grafis tidak bisa semaunya sendiri dalam mengekspresikan gagasan-gagasan kreatif sebagaimana kebebasan seorang seniman murni (pelukis). Kreatifitas desainer grafis dalam berkarya masih dipagari oleh design brief yang ditentukan oleh klien. Namun</w:t>
      </w:r>
      <w:r w:rsidR="006F4019">
        <w:t xml:space="preserve"> dalam</w:t>
      </w:r>
      <w:r>
        <w:t xml:space="preserve"> proses penciptaan ide gagasan</w:t>
      </w:r>
      <w:r w:rsidR="006F4019">
        <w:t xml:space="preserve"> desainer grafis tidak tidak berbeda dengan pekerja seni lainya. Desainer gradis dituntut untuk kreatif, mampu memunculkan ide-ide besar yang spektakuler. Desainer grafis berperan sebagai komunikator yang merancang sajian informasi agar menarik, dapat ditangkap pembaca dengan mudah, nyaman, dan menyenangkan.</w:t>
      </w:r>
      <w:r>
        <w:t xml:space="preserve">   </w:t>
      </w:r>
    </w:p>
    <w:sectPr w:rsidR="008C0767">
      <w:pgSz w:w="11909" w:h="16834"/>
      <w:pgMar w:top="1440" w:right="1440" w:bottom="1440" w:left="1440" w:header="720" w:footer="720" w:gutter="0"/>
      <w:pgNumType w:start="1"/>
      <w:cols w:space="720" w:equalWidth="0">
        <w:col w:w="8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Frutiger LT Com 45 Light">
    <w:altName w:val="Arial"/>
    <w:charset w:val="00"/>
    <w:family w:val="swiss"/>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8C0767"/>
    <w:rsid w:val="006F4019"/>
    <w:rsid w:val="00813C3E"/>
    <w:rsid w:val="008C0767"/>
    <w:rsid w:val="00CC0F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E3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270</Words>
  <Characters>1544</Characters>
  <Application>Microsoft Macintosh Word</Application>
  <DocSecurity>0</DocSecurity>
  <Lines>12</Lines>
  <Paragraphs>3</Paragraphs>
  <ScaleCrop>false</ScaleCrop>
  <Company/>
  <LinksUpToDate>false</LinksUpToDate>
  <CharactersWithSpaces>1811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3</cp:revision>
  <dcterms:created xsi:type="dcterms:W3CDTF">2016-05-24T23:10:00Z</dcterms:created>
  <dcterms:modified xsi:type="dcterms:W3CDTF">2017-05-17T21:37:00Z</dcterms:modified>
</cp:coreProperties>
</file>