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DD6" w:rsidRDefault="00B22DD6" w:rsidP="00B22DD6">
      <w:pPr>
        <w:pStyle w:val="Doctitle"/>
        <w:rPr>
          <w:sz w:val="56"/>
          <w:szCs w:val="44"/>
        </w:rPr>
      </w:pPr>
      <w:bookmarkStart w:id="0" w:name="_GoBack"/>
      <w:bookmarkEnd w:id="0"/>
      <w:r>
        <w:rPr>
          <w:rFonts w:ascii="Times New Roman"/>
          <w:noProof/>
          <w:position w:val="2"/>
          <w:sz w:val="20"/>
          <w:lang w:val="en-MY" w:eastAsia="en-MY"/>
        </w:rPr>
        <w:drawing>
          <wp:anchor distT="0" distB="0" distL="114300" distR="114300" simplePos="0" relativeHeight="251659264" behindDoc="1" locked="0" layoutInCell="1" allowOverlap="1" wp14:anchorId="6E57E078" wp14:editId="3C4B5EF2">
            <wp:simplePos x="0" y="0"/>
            <wp:positionH relativeFrom="column">
              <wp:posOffset>4408098</wp:posOffset>
            </wp:positionH>
            <wp:positionV relativeFrom="paragraph">
              <wp:posOffset>-94890</wp:posOffset>
            </wp:positionV>
            <wp:extent cx="1414732" cy="12073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435" cy="120962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44"/>
          <w:szCs w:val="44"/>
        </w:rPr>
      </w:pPr>
      <w:r w:rsidRPr="001C7773">
        <w:rPr>
          <w:sz w:val="56"/>
          <w:szCs w:val="44"/>
        </w:rPr>
        <w:t>Test Project Module 3</w:t>
      </w:r>
    </w:p>
    <w:p w:rsidR="00B22DD6" w:rsidRPr="0019255A" w:rsidRDefault="00B22DD6" w:rsidP="00B22DD6">
      <w:pPr>
        <w:pStyle w:val="Doctitle"/>
        <w:rPr>
          <w:sz w:val="44"/>
          <w:szCs w:val="44"/>
        </w:rPr>
      </w:pPr>
      <w:r w:rsidRPr="0019255A">
        <w:rPr>
          <w:sz w:val="44"/>
          <w:szCs w:val="44"/>
        </w:rPr>
        <w:t xml:space="preserve">Graphic Design Technology </w:t>
      </w:r>
    </w:p>
    <w:p w:rsidR="00B22DD6" w:rsidRPr="001C7773" w:rsidRDefault="00B22DD6" w:rsidP="00B22DD6">
      <w:pPr>
        <w:pStyle w:val="Doctitle"/>
        <w:rPr>
          <w:rFonts w:ascii="Arial" w:hAnsi="Arial" w:cs="Arial"/>
          <w:color w:val="auto"/>
          <w:sz w:val="36"/>
          <w:szCs w:val="28"/>
        </w:rPr>
      </w:pPr>
      <w:r w:rsidRPr="001C7773">
        <w:rPr>
          <w:rFonts w:ascii="Arial" w:hAnsi="Arial" w:cs="Arial"/>
          <w:color w:val="auto"/>
          <w:sz w:val="36"/>
          <w:szCs w:val="28"/>
        </w:rPr>
        <w:t>Package</w:t>
      </w:r>
    </w:p>
    <w:p w:rsidR="00B22DD6" w:rsidRPr="0019255A" w:rsidRDefault="00B22DD6" w:rsidP="00B22DD6">
      <w:pPr>
        <w:pStyle w:val="Doctitle"/>
        <w:rPr>
          <w:sz w:val="44"/>
          <w:szCs w:val="44"/>
        </w:rPr>
      </w:pPr>
    </w:p>
    <w:p w:rsidR="00B22DD6" w:rsidRPr="001C7773" w:rsidRDefault="00B22DD6" w:rsidP="00B22DD6">
      <w:pPr>
        <w:pStyle w:val="Docsubtitle1"/>
        <w:rPr>
          <w:sz w:val="48"/>
          <w:szCs w:val="44"/>
        </w:rPr>
      </w:pPr>
      <w:r w:rsidRPr="001C7773">
        <w:rPr>
          <w:sz w:val="48"/>
          <w:szCs w:val="44"/>
        </w:rPr>
        <w:t>TP40_ASC 2016_PRE_EN</w:t>
      </w:r>
    </w:p>
    <w:p w:rsidR="00B22DD6" w:rsidRPr="008B26A9" w:rsidRDefault="00B22DD6" w:rsidP="00B22DD6">
      <w:pPr>
        <w:rPr>
          <w:rFonts w:cs="Arial"/>
          <w:color w:val="auto"/>
        </w:rPr>
      </w:pPr>
    </w:p>
    <w:p w:rsidR="00B22DD6" w:rsidRPr="008B26A9" w:rsidRDefault="00B22DD6" w:rsidP="00B22DD6">
      <w:pPr>
        <w:rPr>
          <w:rFonts w:cs="Arial"/>
          <w:color w:val="auto"/>
          <w:szCs w:val="20"/>
        </w:rPr>
      </w:pPr>
    </w:p>
    <w:p w:rsidR="00B22DD6" w:rsidRPr="008B26A9" w:rsidRDefault="00B22DD6" w:rsidP="00B22DD6">
      <w:pPr>
        <w:pStyle w:val="Docsubtitle2"/>
        <w:rPr>
          <w:rFonts w:cs="Arial"/>
          <w:b/>
          <w:color w:val="auto"/>
          <w:szCs w:val="28"/>
        </w:rPr>
      </w:pPr>
      <w:r w:rsidRPr="008B26A9">
        <w:rPr>
          <w:rFonts w:cs="Arial"/>
          <w:b/>
          <w:color w:val="auto"/>
          <w:szCs w:val="28"/>
        </w:rPr>
        <w:t>Submitted by:</w:t>
      </w:r>
    </w:p>
    <w:p w:rsidR="00B22DD6" w:rsidRPr="008B26A9" w:rsidRDefault="00B22DD6" w:rsidP="00B22DD6">
      <w:pPr>
        <w:pStyle w:val="Docsubtitle2"/>
        <w:tabs>
          <w:tab w:val="left" w:pos="5850"/>
        </w:tabs>
        <w:spacing w:line="276" w:lineRule="auto"/>
        <w:rPr>
          <w:rFonts w:cs="Arial"/>
          <w:color w:val="auto"/>
          <w:sz w:val="24"/>
          <w:szCs w:val="24"/>
        </w:rPr>
      </w:pPr>
    </w:p>
    <w:p w:rsidR="00B22DD6" w:rsidRPr="008B26A9" w:rsidRDefault="00B22DD6" w:rsidP="00B22DD6">
      <w:pPr>
        <w:pStyle w:val="Docsubtitle2"/>
        <w:tabs>
          <w:tab w:val="left" w:pos="3060"/>
          <w:tab w:val="left" w:pos="5850"/>
        </w:tabs>
        <w:spacing w:line="276" w:lineRule="auto"/>
        <w:rPr>
          <w:rFonts w:cs="Arial"/>
          <w:color w:val="auto"/>
          <w:sz w:val="24"/>
          <w:szCs w:val="24"/>
        </w:rPr>
      </w:pPr>
      <w:r w:rsidRPr="008B26A9">
        <w:rPr>
          <w:rFonts w:cs="Arial"/>
          <w:color w:val="auto"/>
          <w:sz w:val="24"/>
          <w:szCs w:val="24"/>
        </w:rPr>
        <w:t xml:space="preserve">Arnold </w:t>
      </w:r>
      <w:proofErr w:type="spellStart"/>
      <w:r w:rsidRPr="008B26A9">
        <w:rPr>
          <w:rFonts w:cs="Arial"/>
          <w:color w:val="auto"/>
          <w:sz w:val="24"/>
          <w:szCs w:val="24"/>
        </w:rPr>
        <w:t>Sandjaja</w:t>
      </w:r>
      <w:proofErr w:type="spellEnd"/>
      <w:r w:rsidRPr="008B26A9">
        <w:rPr>
          <w:rFonts w:cs="Arial"/>
          <w:color w:val="auto"/>
          <w:sz w:val="24"/>
          <w:szCs w:val="24"/>
        </w:rPr>
        <w:t xml:space="preserve"> </w:t>
      </w:r>
      <w:r w:rsidRPr="008B26A9">
        <w:rPr>
          <w:rFonts w:cs="Arial"/>
          <w:color w:val="auto"/>
          <w:sz w:val="24"/>
          <w:szCs w:val="24"/>
        </w:rPr>
        <w:tab/>
        <w:t>ID</w:t>
      </w:r>
    </w:p>
    <w:p w:rsidR="00B22DD6" w:rsidRPr="008B26A9" w:rsidRDefault="00B22DD6" w:rsidP="00B22DD6">
      <w:pPr>
        <w:pStyle w:val="Docsubtitle2"/>
        <w:tabs>
          <w:tab w:val="left" w:pos="3060"/>
          <w:tab w:val="left" w:pos="5850"/>
        </w:tabs>
        <w:spacing w:line="276" w:lineRule="auto"/>
        <w:rPr>
          <w:rFonts w:cs="Arial"/>
          <w:color w:val="auto"/>
          <w:sz w:val="24"/>
          <w:szCs w:val="24"/>
        </w:rPr>
      </w:pPr>
      <w:r w:rsidRPr="008B26A9">
        <w:rPr>
          <w:rFonts w:cs="Arial"/>
          <w:color w:val="auto"/>
          <w:sz w:val="24"/>
          <w:szCs w:val="24"/>
        </w:rPr>
        <w:t xml:space="preserve">Mohamad </w:t>
      </w:r>
      <w:proofErr w:type="spellStart"/>
      <w:r w:rsidRPr="008B26A9">
        <w:rPr>
          <w:rFonts w:cs="Arial"/>
          <w:color w:val="auto"/>
          <w:sz w:val="24"/>
          <w:szCs w:val="24"/>
        </w:rPr>
        <w:t>Faizon</w:t>
      </w:r>
      <w:proofErr w:type="spellEnd"/>
      <w:r w:rsidRPr="008B26A9">
        <w:rPr>
          <w:rFonts w:cs="Arial"/>
          <w:color w:val="auto"/>
          <w:sz w:val="24"/>
          <w:szCs w:val="24"/>
        </w:rPr>
        <w:tab/>
        <w:t>MY</w:t>
      </w:r>
    </w:p>
    <w:p w:rsidR="00B22DD6" w:rsidRPr="008B26A9" w:rsidRDefault="00B22DD6" w:rsidP="00B22DD6">
      <w:pPr>
        <w:pStyle w:val="Docsubtitle2"/>
        <w:tabs>
          <w:tab w:val="left" w:pos="3060"/>
          <w:tab w:val="left" w:pos="5850"/>
        </w:tabs>
        <w:spacing w:line="276" w:lineRule="auto"/>
        <w:rPr>
          <w:rFonts w:cs="Arial"/>
          <w:color w:val="auto"/>
          <w:sz w:val="24"/>
          <w:szCs w:val="24"/>
        </w:rPr>
      </w:pPr>
      <w:proofErr w:type="spellStart"/>
      <w:r w:rsidRPr="008B26A9">
        <w:rPr>
          <w:rFonts w:cs="Arial"/>
          <w:color w:val="auto"/>
          <w:sz w:val="24"/>
          <w:szCs w:val="24"/>
        </w:rPr>
        <w:t>Glennjo</w:t>
      </w:r>
      <w:proofErr w:type="spellEnd"/>
      <w:r w:rsidRPr="008B26A9">
        <w:rPr>
          <w:rFonts w:cs="Arial"/>
          <w:color w:val="auto"/>
          <w:sz w:val="24"/>
          <w:szCs w:val="24"/>
        </w:rPr>
        <w:t xml:space="preserve"> T Quinto</w:t>
      </w:r>
      <w:r w:rsidRPr="008B26A9">
        <w:rPr>
          <w:rFonts w:cs="Arial"/>
          <w:color w:val="auto"/>
          <w:sz w:val="24"/>
          <w:szCs w:val="24"/>
        </w:rPr>
        <w:tab/>
        <w:t>PH</w:t>
      </w:r>
    </w:p>
    <w:p w:rsidR="00B22DD6" w:rsidRPr="008B26A9" w:rsidRDefault="00B22DD6" w:rsidP="00B22DD6">
      <w:pPr>
        <w:pStyle w:val="Docsubtitle2"/>
        <w:tabs>
          <w:tab w:val="left" w:pos="3060"/>
          <w:tab w:val="left" w:pos="5850"/>
        </w:tabs>
        <w:spacing w:line="276" w:lineRule="auto"/>
        <w:rPr>
          <w:rFonts w:cs="Arial"/>
          <w:color w:val="auto"/>
          <w:sz w:val="24"/>
          <w:szCs w:val="24"/>
        </w:rPr>
      </w:pPr>
      <w:r>
        <w:rPr>
          <w:rFonts w:cs="Arial"/>
          <w:color w:val="auto"/>
          <w:sz w:val="24"/>
          <w:szCs w:val="24"/>
        </w:rPr>
        <w:t>Keith Tan</w:t>
      </w:r>
      <w:r w:rsidRPr="008B26A9">
        <w:rPr>
          <w:rFonts w:cs="Arial"/>
          <w:color w:val="auto"/>
          <w:sz w:val="24"/>
          <w:szCs w:val="24"/>
        </w:rPr>
        <w:tab/>
        <w:t>SG</w:t>
      </w:r>
    </w:p>
    <w:p w:rsidR="00B22DD6" w:rsidRPr="008B26A9" w:rsidRDefault="00B22DD6" w:rsidP="00B22DD6">
      <w:pPr>
        <w:pStyle w:val="Docsubtitle2"/>
        <w:tabs>
          <w:tab w:val="left" w:pos="3060"/>
          <w:tab w:val="left" w:pos="5850"/>
        </w:tabs>
        <w:spacing w:line="276" w:lineRule="auto"/>
        <w:rPr>
          <w:rFonts w:cs="Arial"/>
          <w:color w:val="auto"/>
          <w:sz w:val="24"/>
          <w:szCs w:val="24"/>
        </w:rPr>
      </w:pPr>
      <w:proofErr w:type="spellStart"/>
      <w:r>
        <w:rPr>
          <w:rFonts w:cs="Arial"/>
          <w:color w:val="auto"/>
          <w:sz w:val="24"/>
          <w:szCs w:val="24"/>
        </w:rPr>
        <w:t>Prasit</w:t>
      </w:r>
      <w:proofErr w:type="spellEnd"/>
      <w:r>
        <w:rPr>
          <w:rFonts w:cs="Arial"/>
          <w:color w:val="auto"/>
          <w:sz w:val="24"/>
          <w:szCs w:val="24"/>
        </w:rPr>
        <w:t xml:space="preserve"> </w:t>
      </w:r>
      <w:proofErr w:type="spellStart"/>
      <w:r>
        <w:rPr>
          <w:rFonts w:cs="Arial"/>
          <w:color w:val="auto"/>
          <w:sz w:val="24"/>
          <w:szCs w:val="24"/>
        </w:rPr>
        <w:t>K</w:t>
      </w:r>
      <w:r w:rsidRPr="008B26A9">
        <w:rPr>
          <w:rFonts w:cs="Arial"/>
          <w:color w:val="auto"/>
          <w:sz w:val="24"/>
          <w:szCs w:val="24"/>
        </w:rPr>
        <w:t>ongng</w:t>
      </w:r>
      <w:r>
        <w:rPr>
          <w:rFonts w:cs="Arial"/>
          <w:color w:val="auto"/>
          <w:sz w:val="24"/>
          <w:szCs w:val="24"/>
        </w:rPr>
        <w:t>oo</w:t>
      </w:r>
      <w:r w:rsidRPr="008B26A9">
        <w:rPr>
          <w:rFonts w:cs="Arial"/>
          <w:color w:val="auto"/>
          <w:sz w:val="24"/>
          <w:szCs w:val="24"/>
        </w:rPr>
        <w:t>lu</w:t>
      </w:r>
      <w:r>
        <w:rPr>
          <w:rFonts w:cs="Arial"/>
          <w:color w:val="auto"/>
          <w:sz w:val="24"/>
          <w:szCs w:val="24"/>
        </w:rPr>
        <w:t>a</w:t>
      </w:r>
      <w:r w:rsidRPr="008B26A9">
        <w:rPr>
          <w:rFonts w:cs="Arial"/>
          <w:color w:val="auto"/>
          <w:sz w:val="24"/>
          <w:szCs w:val="24"/>
        </w:rPr>
        <w:t>m</w:t>
      </w:r>
      <w:r>
        <w:rPr>
          <w:rFonts w:cs="Arial"/>
          <w:color w:val="auto"/>
          <w:sz w:val="24"/>
          <w:szCs w:val="24"/>
        </w:rPr>
        <w:t>e</w:t>
      </w:r>
      <w:proofErr w:type="spellEnd"/>
      <w:r w:rsidRPr="008B26A9">
        <w:rPr>
          <w:rFonts w:cs="Arial"/>
          <w:color w:val="auto"/>
          <w:sz w:val="24"/>
          <w:szCs w:val="24"/>
        </w:rPr>
        <w:tab/>
        <w:t>TH</w:t>
      </w:r>
    </w:p>
    <w:p w:rsidR="00B22DD6" w:rsidRPr="008B26A9" w:rsidRDefault="00B22DD6" w:rsidP="00B22DD6">
      <w:pPr>
        <w:tabs>
          <w:tab w:val="left" w:pos="3060"/>
        </w:tabs>
        <w:spacing w:line="276" w:lineRule="auto"/>
        <w:rPr>
          <w:rFonts w:cs="Arial"/>
          <w:color w:val="auto"/>
          <w:sz w:val="24"/>
        </w:rPr>
      </w:pPr>
      <w:proofErr w:type="spellStart"/>
      <w:r w:rsidRPr="008B26A9">
        <w:rPr>
          <w:rFonts w:cs="Arial"/>
          <w:color w:val="auto"/>
          <w:sz w:val="24"/>
        </w:rPr>
        <w:t>Giang</w:t>
      </w:r>
      <w:proofErr w:type="spellEnd"/>
      <w:r w:rsidRPr="008B26A9">
        <w:rPr>
          <w:rFonts w:cs="Arial"/>
          <w:color w:val="auto"/>
          <w:sz w:val="24"/>
        </w:rPr>
        <w:t xml:space="preserve"> Thanh Tron</w:t>
      </w:r>
      <w:r w:rsidRPr="008B26A9">
        <w:rPr>
          <w:rFonts w:cs="Arial"/>
          <w:color w:val="auto"/>
          <w:sz w:val="24"/>
        </w:rPr>
        <w:tab/>
        <w:t>VN</w:t>
      </w:r>
    </w:p>
    <w:p w:rsidR="00B22DD6" w:rsidRDefault="00B22DD6">
      <w:pPr>
        <w:sectPr w:rsidR="00B22DD6">
          <w:headerReference w:type="default" r:id="rId9"/>
          <w:footerReference w:type="default" r:id="rId10"/>
          <w:pgSz w:w="11906" w:h="16838"/>
          <w:pgMar w:top="1440" w:right="1440" w:bottom="1440" w:left="1440" w:header="708" w:footer="708" w:gutter="0"/>
          <w:cols w:space="708"/>
          <w:docGrid w:linePitch="360"/>
        </w:sectPr>
      </w:pPr>
    </w:p>
    <w:p w:rsidR="00B22DD6" w:rsidRPr="008B26A9" w:rsidRDefault="00B22DD6" w:rsidP="00B22DD6">
      <w:pPr>
        <w:pStyle w:val="Heading1AA"/>
        <w:rPr>
          <w:rFonts w:ascii="Arial" w:hAnsi="Arial" w:cs="Arial"/>
          <w:b/>
          <w:color w:val="auto"/>
        </w:rPr>
      </w:pPr>
      <w:r w:rsidRPr="008B26A9">
        <w:rPr>
          <w:rFonts w:ascii="Arial" w:hAnsi="Arial" w:cs="Arial"/>
          <w:b/>
          <w:color w:val="auto"/>
        </w:rPr>
        <w:lastRenderedPageBreak/>
        <w:t>Introduction to test project documentation</w:t>
      </w:r>
    </w:p>
    <w:p w:rsidR="00B22DD6" w:rsidRPr="008B26A9" w:rsidRDefault="00B22DD6" w:rsidP="00B22DD6">
      <w:pPr>
        <w:pStyle w:val="Heading1AA"/>
        <w:rPr>
          <w:rFonts w:ascii="Arial" w:hAnsi="Arial" w:cs="Arial"/>
          <w:b/>
          <w:color w:val="auto"/>
        </w:rPr>
      </w:pPr>
      <w:bookmarkStart w:id="1" w:name="TOC60887857"/>
      <w:r w:rsidRPr="008B26A9">
        <w:rPr>
          <w:rFonts w:ascii="Arial" w:hAnsi="Arial" w:cs="Arial"/>
          <w:b/>
          <w:color w:val="auto"/>
        </w:rPr>
        <w:t>Contents</w:t>
      </w:r>
      <w:bookmarkEnd w:id="1"/>
    </w:p>
    <w:p w:rsidR="00B22DD6" w:rsidRPr="008B26A9" w:rsidRDefault="00B22DD6" w:rsidP="00B22DD6">
      <w:pPr>
        <w:rPr>
          <w:rFonts w:cs="Arial"/>
          <w:color w:val="auto"/>
        </w:rPr>
      </w:pPr>
      <w:r w:rsidRPr="008B26A9">
        <w:rPr>
          <w:rFonts w:cs="Arial"/>
          <w:color w:val="auto"/>
        </w:rPr>
        <w:t>This Test Project proposal consists of the following documentation/files:</w:t>
      </w:r>
    </w:p>
    <w:p w:rsidR="00B22DD6" w:rsidRPr="008B26A9" w:rsidRDefault="00B22DD6" w:rsidP="00B22DD6">
      <w:pPr>
        <w:numPr>
          <w:ilvl w:val="0"/>
          <w:numId w:val="1"/>
        </w:numPr>
        <w:rPr>
          <w:rFonts w:cs="Arial"/>
          <w:color w:val="auto"/>
        </w:rPr>
      </w:pPr>
      <w:r w:rsidRPr="008B26A9">
        <w:rPr>
          <w:rFonts w:cs="Arial"/>
          <w:color w:val="auto"/>
        </w:rPr>
        <w:t>ASC2014_TP40_M3_EN_TEST (Folder for the test paper)</w:t>
      </w:r>
    </w:p>
    <w:p w:rsidR="00B22DD6" w:rsidRPr="008B26A9" w:rsidRDefault="00B22DD6" w:rsidP="00B22DD6">
      <w:pPr>
        <w:numPr>
          <w:ilvl w:val="0"/>
          <w:numId w:val="1"/>
        </w:numPr>
        <w:rPr>
          <w:rFonts w:cs="Arial"/>
          <w:color w:val="auto"/>
        </w:rPr>
      </w:pPr>
      <w:r w:rsidRPr="008B26A9">
        <w:rPr>
          <w:rFonts w:cs="Arial"/>
          <w:color w:val="auto"/>
        </w:rPr>
        <w:t>ASC2014_TP40_M3_EN_IMAGES (Folder for images)</w:t>
      </w:r>
    </w:p>
    <w:p w:rsidR="00B22DD6" w:rsidRPr="008B26A9" w:rsidRDefault="00B22DD6" w:rsidP="00B22DD6">
      <w:pPr>
        <w:numPr>
          <w:ilvl w:val="0"/>
          <w:numId w:val="1"/>
        </w:numPr>
        <w:rPr>
          <w:rFonts w:cs="Arial"/>
          <w:color w:val="auto"/>
        </w:rPr>
      </w:pPr>
      <w:r w:rsidRPr="008B26A9">
        <w:rPr>
          <w:rFonts w:cs="Arial"/>
          <w:color w:val="auto"/>
        </w:rPr>
        <w:t>ASC2014_TP40_M3_EN_LOGO (Folder for logos)</w:t>
      </w:r>
    </w:p>
    <w:p w:rsidR="00B22DD6" w:rsidRPr="008B26A9" w:rsidRDefault="00B22DD6" w:rsidP="00B22DD6">
      <w:pPr>
        <w:numPr>
          <w:ilvl w:val="0"/>
          <w:numId w:val="1"/>
        </w:numPr>
        <w:rPr>
          <w:rFonts w:cs="Arial"/>
          <w:color w:val="auto"/>
        </w:rPr>
      </w:pPr>
      <w:r w:rsidRPr="008B26A9">
        <w:rPr>
          <w:rFonts w:cs="Arial"/>
          <w:color w:val="auto"/>
        </w:rPr>
        <w:t>ASC2014_TP40_M3_EN_TEXT (Folder for text files)</w:t>
      </w:r>
    </w:p>
    <w:p w:rsidR="00B22DD6" w:rsidRPr="008B26A9" w:rsidRDefault="00B22DD6" w:rsidP="00B22DD6">
      <w:pPr>
        <w:numPr>
          <w:ilvl w:val="0"/>
          <w:numId w:val="1"/>
        </w:numPr>
        <w:rPr>
          <w:rFonts w:cs="Arial"/>
          <w:color w:val="auto"/>
        </w:rPr>
      </w:pPr>
      <w:r w:rsidRPr="008B26A9">
        <w:rPr>
          <w:rFonts w:cs="Arial"/>
          <w:color w:val="auto"/>
        </w:rPr>
        <w:t>ASC2014_TP40_M3_EN_ICC PROFILE (Folder for ICC profile)</w:t>
      </w:r>
    </w:p>
    <w:p w:rsidR="00B22DD6" w:rsidRPr="008B26A9" w:rsidRDefault="00B22DD6" w:rsidP="00B22DD6">
      <w:pPr>
        <w:ind w:firstLine="720"/>
        <w:rPr>
          <w:rFonts w:cs="Arial"/>
          <w:color w:val="auto"/>
        </w:rPr>
      </w:pPr>
    </w:p>
    <w:p w:rsidR="00B22DD6" w:rsidRPr="008B26A9" w:rsidRDefault="00B22DD6" w:rsidP="00B22DD6">
      <w:pPr>
        <w:ind w:firstLine="720"/>
        <w:rPr>
          <w:rFonts w:cs="Arial"/>
          <w:color w:val="auto"/>
        </w:rPr>
      </w:pPr>
    </w:p>
    <w:p w:rsidR="00B22DD6" w:rsidRPr="008B26A9" w:rsidRDefault="00B22DD6" w:rsidP="00B22DD6">
      <w:pPr>
        <w:pStyle w:val="Heading1AA"/>
        <w:rPr>
          <w:rFonts w:ascii="Arial" w:hAnsi="Arial" w:cs="Arial"/>
          <w:b/>
          <w:color w:val="auto"/>
        </w:rPr>
      </w:pPr>
      <w:r w:rsidRPr="008B26A9">
        <w:rPr>
          <w:rFonts w:ascii="Arial" w:hAnsi="Arial" w:cs="Arial"/>
          <w:b/>
          <w:color w:val="auto"/>
        </w:rPr>
        <w:t>Introduction</w:t>
      </w:r>
    </w:p>
    <w:p w:rsidR="00B22DD6" w:rsidRDefault="00B22DD6" w:rsidP="00B22DD6">
      <w:pPr>
        <w:spacing w:after="200"/>
        <w:rPr>
          <w:rFonts w:cs="Arial"/>
          <w:color w:val="auto"/>
        </w:rPr>
      </w:pPr>
      <w:r w:rsidRPr="008B26A9">
        <w:rPr>
          <w:rFonts w:cs="Arial"/>
          <w:color w:val="auto"/>
        </w:rPr>
        <w:t>Project:</w:t>
      </w:r>
      <w:r w:rsidRPr="008B26A9">
        <w:rPr>
          <w:rFonts w:cs="Arial"/>
          <w:color w:val="auto"/>
        </w:rPr>
        <w:tab/>
      </w:r>
      <w:r w:rsidRPr="008B26A9">
        <w:rPr>
          <w:rFonts w:cs="Arial"/>
          <w:color w:val="auto"/>
        </w:rPr>
        <w:tab/>
        <w:t>Design a package, sticker and booklet.</w:t>
      </w:r>
    </w:p>
    <w:p w:rsidR="00B22DD6" w:rsidRPr="008B26A9" w:rsidRDefault="00B22DD6" w:rsidP="00B22DD6">
      <w:pPr>
        <w:spacing w:after="200"/>
        <w:ind w:left="1440" w:hanging="1440"/>
        <w:rPr>
          <w:rFonts w:cs="Arial"/>
          <w:color w:val="auto"/>
        </w:rPr>
      </w:pPr>
      <w:r w:rsidRPr="008B26A9">
        <w:rPr>
          <w:rFonts w:cs="Arial"/>
          <w:color w:val="auto"/>
        </w:rPr>
        <w:t xml:space="preserve">Description: </w:t>
      </w:r>
      <w:r w:rsidRPr="008B26A9">
        <w:rPr>
          <w:rFonts w:cs="Arial"/>
          <w:color w:val="auto"/>
        </w:rPr>
        <w:tab/>
        <w:t xml:space="preserve">The Company </w:t>
      </w:r>
      <w:proofErr w:type="spellStart"/>
      <w:r>
        <w:rPr>
          <w:rFonts w:cs="Arial"/>
          <w:color w:val="auto"/>
        </w:rPr>
        <w:t>Tanamera</w:t>
      </w:r>
      <w:proofErr w:type="spellEnd"/>
      <w:r w:rsidRPr="008B26A9">
        <w:rPr>
          <w:rFonts w:cs="Arial"/>
          <w:color w:val="auto"/>
        </w:rPr>
        <w:t xml:space="preserve"> would like to create and design a package in order to present three of their products in a new and interesting way. </w:t>
      </w:r>
    </w:p>
    <w:p w:rsidR="00B22DD6" w:rsidRPr="008B26A9" w:rsidRDefault="00B22DD6" w:rsidP="00B22DD6">
      <w:pPr>
        <w:spacing w:after="200"/>
        <w:rPr>
          <w:rFonts w:cs="Arial"/>
          <w:color w:val="auto"/>
        </w:rPr>
      </w:pPr>
      <w:r w:rsidRPr="008B26A9">
        <w:rPr>
          <w:rFonts w:cs="Arial"/>
          <w:color w:val="auto"/>
        </w:rPr>
        <w:tab/>
      </w:r>
      <w:r w:rsidRPr="008B26A9">
        <w:rPr>
          <w:rFonts w:cs="Arial"/>
          <w:color w:val="auto"/>
        </w:rPr>
        <w:tab/>
        <w:t xml:space="preserve">The three products you will include are: </w:t>
      </w:r>
    </w:p>
    <w:p w:rsidR="00B22DD6" w:rsidRPr="008B26A9" w:rsidRDefault="00B22DD6" w:rsidP="00B22DD6">
      <w:pPr>
        <w:pStyle w:val="ListBullet5"/>
        <w:numPr>
          <w:ilvl w:val="0"/>
          <w:numId w:val="3"/>
        </w:numPr>
        <w:spacing w:after="200" w:line="240" w:lineRule="auto"/>
        <w:rPr>
          <w:rFonts w:cs="Arial"/>
        </w:rPr>
      </w:pPr>
      <w:r>
        <w:rPr>
          <w:rFonts w:cs="Arial"/>
        </w:rPr>
        <w:t>Essential Aromatherapy</w:t>
      </w:r>
      <w:r w:rsidRPr="008B26A9">
        <w:rPr>
          <w:rFonts w:cs="Arial"/>
        </w:rPr>
        <w:t xml:space="preserve"> oil</w:t>
      </w:r>
    </w:p>
    <w:p w:rsidR="00B22DD6" w:rsidRPr="008B26A9" w:rsidRDefault="00B22DD6" w:rsidP="00B22DD6">
      <w:pPr>
        <w:pStyle w:val="ListBullet5"/>
        <w:numPr>
          <w:ilvl w:val="0"/>
          <w:numId w:val="3"/>
        </w:numPr>
        <w:spacing w:after="200" w:line="240" w:lineRule="auto"/>
        <w:rPr>
          <w:rFonts w:cs="Arial"/>
        </w:rPr>
      </w:pPr>
      <w:r>
        <w:rPr>
          <w:rFonts w:cs="Arial"/>
        </w:rPr>
        <w:t>Black Formulation Facial</w:t>
      </w:r>
      <w:r w:rsidRPr="008B26A9">
        <w:rPr>
          <w:rFonts w:cs="Arial"/>
        </w:rPr>
        <w:t xml:space="preserve"> soap </w:t>
      </w:r>
    </w:p>
    <w:p w:rsidR="00B22DD6" w:rsidRPr="008B26A9" w:rsidRDefault="00B22DD6" w:rsidP="00B22DD6">
      <w:pPr>
        <w:pStyle w:val="ListBullet5"/>
        <w:numPr>
          <w:ilvl w:val="0"/>
          <w:numId w:val="3"/>
        </w:numPr>
        <w:spacing w:after="200" w:line="240" w:lineRule="auto"/>
        <w:rPr>
          <w:rFonts w:cs="Arial"/>
        </w:rPr>
      </w:pPr>
      <w:r>
        <w:rPr>
          <w:rFonts w:cs="Arial"/>
        </w:rPr>
        <w:t>Green Formulation Body soap</w:t>
      </w:r>
    </w:p>
    <w:p w:rsidR="00B22DD6" w:rsidRPr="008B26A9" w:rsidRDefault="00B22DD6" w:rsidP="00B22DD6">
      <w:pPr>
        <w:spacing w:after="200"/>
        <w:ind w:left="1418" w:firstLine="22"/>
        <w:jc w:val="both"/>
        <w:rPr>
          <w:rFonts w:cs="Arial"/>
          <w:color w:val="auto"/>
        </w:rPr>
      </w:pPr>
      <w:proofErr w:type="spellStart"/>
      <w:r>
        <w:rPr>
          <w:rFonts w:cs="Arial"/>
          <w:color w:val="auto"/>
        </w:rPr>
        <w:t>Tanamera</w:t>
      </w:r>
      <w:proofErr w:type="spellEnd"/>
      <w:r w:rsidRPr="008B26A9">
        <w:rPr>
          <w:rFonts w:cs="Arial"/>
          <w:color w:val="auto"/>
        </w:rPr>
        <w:t xml:space="preserve"> would like to distinguish their products from other competitor aromatherapy products in the </w:t>
      </w:r>
      <w:r>
        <w:rPr>
          <w:rFonts w:cs="Arial"/>
          <w:color w:val="auto"/>
        </w:rPr>
        <w:t xml:space="preserve">Green </w:t>
      </w:r>
      <w:r w:rsidRPr="008B26A9">
        <w:rPr>
          <w:rFonts w:cs="Arial"/>
          <w:color w:val="auto"/>
        </w:rPr>
        <w:t>Spa Hotel suppliers market.</w:t>
      </w:r>
    </w:p>
    <w:p w:rsidR="00B22DD6" w:rsidRPr="008B26A9" w:rsidRDefault="00B22DD6" w:rsidP="00B22DD6">
      <w:pPr>
        <w:spacing w:after="200"/>
        <w:ind w:left="1418" w:firstLine="22"/>
        <w:jc w:val="both"/>
        <w:rPr>
          <w:rFonts w:cs="Arial"/>
          <w:color w:val="auto"/>
        </w:rPr>
      </w:pPr>
      <w:proofErr w:type="spellStart"/>
      <w:r>
        <w:rPr>
          <w:rFonts w:cs="Arial"/>
          <w:color w:val="auto"/>
        </w:rPr>
        <w:t>Tanamera</w:t>
      </w:r>
      <w:proofErr w:type="spellEnd"/>
      <w:r w:rsidRPr="008B26A9">
        <w:rPr>
          <w:rFonts w:cs="Arial"/>
          <w:color w:val="auto"/>
        </w:rPr>
        <w:t xml:space="preserve"> makes products including: </w:t>
      </w:r>
      <w:r>
        <w:rPr>
          <w:rFonts w:cs="Arial"/>
          <w:color w:val="auto"/>
        </w:rPr>
        <w:t xml:space="preserve">Essential </w:t>
      </w:r>
      <w:r w:rsidRPr="008B26A9">
        <w:rPr>
          <w:rFonts w:cs="Arial"/>
          <w:color w:val="auto"/>
        </w:rPr>
        <w:t xml:space="preserve">Aromatherapy massage oil, </w:t>
      </w:r>
      <w:r>
        <w:rPr>
          <w:rFonts w:cs="Arial"/>
          <w:color w:val="auto"/>
        </w:rPr>
        <w:t xml:space="preserve">face and body </w:t>
      </w:r>
      <w:r w:rsidRPr="008B26A9">
        <w:rPr>
          <w:rFonts w:cs="Arial"/>
          <w:color w:val="auto"/>
        </w:rPr>
        <w:t>soap</w:t>
      </w:r>
      <w:r>
        <w:rPr>
          <w:rFonts w:cs="Arial"/>
          <w:color w:val="auto"/>
        </w:rPr>
        <w:t xml:space="preserve">, postnatal care, </w:t>
      </w:r>
      <w:proofErr w:type="spellStart"/>
      <w:r>
        <w:rPr>
          <w:rFonts w:cs="Arial"/>
          <w:color w:val="auto"/>
        </w:rPr>
        <w:t>Tanamera</w:t>
      </w:r>
      <w:proofErr w:type="spellEnd"/>
      <w:r>
        <w:rPr>
          <w:rFonts w:cs="Arial"/>
          <w:color w:val="auto"/>
        </w:rPr>
        <w:t xml:space="preserve"> </w:t>
      </w:r>
      <w:proofErr w:type="spellStart"/>
      <w:r>
        <w:rPr>
          <w:rFonts w:cs="Arial"/>
          <w:color w:val="auto"/>
        </w:rPr>
        <w:t>kidz</w:t>
      </w:r>
      <w:proofErr w:type="spellEnd"/>
      <w:r w:rsidRPr="008B26A9">
        <w:rPr>
          <w:rFonts w:cs="Arial"/>
          <w:color w:val="auto"/>
        </w:rPr>
        <w:t xml:space="preserve">, </w:t>
      </w:r>
      <w:r>
        <w:rPr>
          <w:rFonts w:cs="Arial"/>
          <w:color w:val="auto"/>
        </w:rPr>
        <w:t xml:space="preserve">body and hair care, tea, hotel amenities </w:t>
      </w:r>
      <w:r w:rsidRPr="008B26A9">
        <w:rPr>
          <w:rFonts w:cs="Arial"/>
          <w:color w:val="auto"/>
        </w:rPr>
        <w:t xml:space="preserve">for </w:t>
      </w:r>
      <w:r>
        <w:rPr>
          <w:rFonts w:cs="Arial"/>
          <w:color w:val="auto"/>
        </w:rPr>
        <w:t xml:space="preserve">green </w:t>
      </w:r>
      <w:r w:rsidRPr="008B26A9">
        <w:rPr>
          <w:rFonts w:cs="Arial"/>
          <w:color w:val="auto"/>
        </w:rPr>
        <w:t>spa hotel and tourist accommodation.</w:t>
      </w:r>
    </w:p>
    <w:p w:rsidR="00B22DD6" w:rsidRPr="008B26A9" w:rsidRDefault="00B22DD6" w:rsidP="00B22DD6">
      <w:pPr>
        <w:spacing w:after="200"/>
        <w:jc w:val="both"/>
        <w:rPr>
          <w:rFonts w:cs="Arial"/>
          <w:color w:val="auto"/>
        </w:rPr>
      </w:pPr>
      <w:r w:rsidRPr="008B26A9">
        <w:rPr>
          <w:rFonts w:cs="Arial"/>
          <w:color w:val="auto"/>
        </w:rPr>
        <w:tab/>
      </w:r>
      <w:r w:rsidRPr="008B26A9">
        <w:rPr>
          <w:rFonts w:cs="Arial"/>
          <w:color w:val="auto"/>
        </w:rPr>
        <w:tab/>
        <w:t xml:space="preserve">The company slogan is: Exclusive </w:t>
      </w:r>
      <w:r>
        <w:rPr>
          <w:rFonts w:cs="Arial"/>
          <w:color w:val="auto"/>
        </w:rPr>
        <w:t xml:space="preserve">green </w:t>
      </w:r>
      <w:r w:rsidRPr="008B26A9">
        <w:rPr>
          <w:rFonts w:cs="Arial"/>
          <w:color w:val="auto"/>
        </w:rPr>
        <w:t>spa hotel aromatherapy with a touch of luxury.</w:t>
      </w:r>
    </w:p>
    <w:p w:rsidR="00B22DD6" w:rsidRPr="008B26A9" w:rsidRDefault="00B22DD6" w:rsidP="00B22DD6">
      <w:pPr>
        <w:spacing w:after="200"/>
        <w:ind w:left="1440"/>
        <w:jc w:val="both"/>
        <w:rPr>
          <w:rFonts w:cs="Arial"/>
          <w:color w:val="auto"/>
        </w:rPr>
      </w:pPr>
      <w:r w:rsidRPr="008B26A9">
        <w:rPr>
          <w:rFonts w:cs="Arial"/>
          <w:color w:val="auto"/>
        </w:rPr>
        <w:t xml:space="preserve">Environmental protection and sustainability are very important to </w:t>
      </w:r>
      <w:proofErr w:type="spellStart"/>
      <w:r>
        <w:rPr>
          <w:rFonts w:cs="Arial"/>
          <w:color w:val="auto"/>
        </w:rPr>
        <w:t>Tanamera</w:t>
      </w:r>
      <w:proofErr w:type="spellEnd"/>
      <w:r w:rsidRPr="008B26A9">
        <w:rPr>
          <w:rFonts w:cs="Arial"/>
          <w:color w:val="auto"/>
        </w:rPr>
        <w:t>. The manufacturer of the aromatherapy products is subject to strict regulations related to environmental protection. The bottles and the packaging are made with recyclable material.</w:t>
      </w:r>
    </w:p>
    <w:p w:rsidR="00B22DD6" w:rsidRDefault="00B22DD6" w:rsidP="00B22DD6">
      <w:pPr>
        <w:spacing w:after="200"/>
        <w:ind w:left="1440"/>
        <w:jc w:val="both"/>
        <w:rPr>
          <w:rFonts w:cs="Arial"/>
          <w:color w:val="auto"/>
        </w:rPr>
      </w:pPr>
      <w:r>
        <w:rPr>
          <w:rFonts w:cs="Arial"/>
          <w:color w:val="auto"/>
        </w:rPr>
        <w:t xml:space="preserve">Due to popular demand, </w:t>
      </w:r>
      <w:proofErr w:type="spellStart"/>
      <w:r>
        <w:rPr>
          <w:rFonts w:cs="Arial"/>
          <w:color w:val="auto"/>
        </w:rPr>
        <w:t>Tanamera</w:t>
      </w:r>
      <w:proofErr w:type="spellEnd"/>
      <w:r w:rsidRPr="008B26A9">
        <w:rPr>
          <w:rFonts w:cs="Arial"/>
          <w:color w:val="auto"/>
        </w:rPr>
        <w:t xml:space="preserve"> has extended their product range and now offers an exclusive range of </w:t>
      </w:r>
      <w:r>
        <w:rPr>
          <w:rFonts w:cs="Arial"/>
          <w:color w:val="auto"/>
        </w:rPr>
        <w:t xml:space="preserve">Green </w:t>
      </w:r>
      <w:r w:rsidRPr="008B26A9">
        <w:rPr>
          <w:rFonts w:cs="Arial"/>
          <w:color w:val="auto"/>
        </w:rPr>
        <w:t>Spa hotel. This range offers various fragrances, wellness products and aromatherapy brands and the ingredients are based on organic plants and spices from Asia.</w:t>
      </w:r>
    </w:p>
    <w:p w:rsidR="00B22DD6" w:rsidRDefault="00B22DD6" w:rsidP="00B22DD6">
      <w:pPr>
        <w:spacing w:after="200"/>
        <w:ind w:left="1440" w:hanging="1440"/>
        <w:rPr>
          <w:rFonts w:cs="Arial"/>
          <w:color w:val="auto"/>
        </w:rPr>
      </w:pPr>
      <w:r w:rsidRPr="008B26A9">
        <w:rPr>
          <w:rFonts w:cs="Arial"/>
          <w:color w:val="auto"/>
        </w:rPr>
        <w:t>Design:</w:t>
      </w:r>
      <w:r w:rsidRPr="008B26A9">
        <w:rPr>
          <w:rFonts w:cs="Arial"/>
          <w:color w:val="auto"/>
        </w:rPr>
        <w:tab/>
        <w:t xml:space="preserve">The package design should appear elegant and natural to emphasise the organic extracts, beneficial properties and natural ingredients. The products are high quality, luxurious and should appeal to a moderate-high income demographic. </w:t>
      </w:r>
    </w:p>
    <w:p w:rsidR="00B22DD6" w:rsidRDefault="00B22DD6" w:rsidP="00B22DD6">
      <w:pPr>
        <w:spacing w:after="200"/>
        <w:rPr>
          <w:rFonts w:cs="Arial"/>
          <w:color w:val="auto"/>
        </w:rPr>
      </w:pPr>
      <w:r w:rsidRPr="008B26A9">
        <w:rPr>
          <w:rFonts w:cs="Arial"/>
          <w:color w:val="auto"/>
        </w:rPr>
        <w:t xml:space="preserve">Target market: </w:t>
      </w:r>
      <w:r w:rsidRPr="008B26A9">
        <w:rPr>
          <w:rFonts w:cs="Arial"/>
          <w:color w:val="auto"/>
        </w:rPr>
        <w:tab/>
        <w:t>Adults aged 30 – 60 years who enjoy nature with a touch of luxury.</w:t>
      </w:r>
    </w:p>
    <w:p w:rsidR="00B22DD6" w:rsidRDefault="00B22DD6" w:rsidP="00B22DD6">
      <w:pPr>
        <w:spacing w:after="240"/>
        <w:rPr>
          <w:rFonts w:cs="Arial"/>
          <w:color w:val="auto"/>
        </w:rPr>
      </w:pPr>
    </w:p>
    <w:p w:rsidR="00B22DD6" w:rsidRDefault="00B22DD6" w:rsidP="00B22DD6">
      <w:pPr>
        <w:spacing w:after="240"/>
        <w:rPr>
          <w:rFonts w:cs="Arial"/>
          <w:color w:val="auto"/>
        </w:rPr>
      </w:pPr>
    </w:p>
    <w:p w:rsidR="00B22DD6" w:rsidRDefault="00B22DD6" w:rsidP="00B22DD6">
      <w:pPr>
        <w:spacing w:after="240"/>
        <w:rPr>
          <w:rFonts w:cs="Arial"/>
          <w:color w:val="auto"/>
        </w:rPr>
      </w:pPr>
    </w:p>
    <w:p w:rsidR="00B22DD6" w:rsidRPr="008B26A9" w:rsidRDefault="00B22DD6" w:rsidP="00B22DD6">
      <w:pPr>
        <w:pStyle w:val="Heading1AA"/>
        <w:spacing w:after="200"/>
        <w:rPr>
          <w:rFonts w:ascii="Arial" w:hAnsi="Arial" w:cs="Arial"/>
          <w:b/>
          <w:color w:val="auto"/>
        </w:rPr>
      </w:pPr>
      <w:r w:rsidRPr="008B26A9">
        <w:rPr>
          <w:rFonts w:ascii="Arial" w:hAnsi="Arial" w:cs="Arial"/>
          <w:b/>
          <w:color w:val="auto"/>
        </w:rPr>
        <w:lastRenderedPageBreak/>
        <w:t>instruction to the competitor</w:t>
      </w:r>
    </w:p>
    <w:p w:rsidR="00B22DD6" w:rsidRPr="008B26A9" w:rsidRDefault="00B22DD6" w:rsidP="00B22DD6">
      <w:pPr>
        <w:spacing w:after="200"/>
        <w:rPr>
          <w:rFonts w:cs="Arial"/>
          <w:color w:val="auto"/>
          <w:lang w:val="en-US"/>
        </w:rPr>
      </w:pPr>
      <w:r w:rsidRPr="008B26A9">
        <w:rPr>
          <w:rFonts w:cs="Arial"/>
          <w:color w:val="auto"/>
          <w:lang w:val="en-US"/>
        </w:rPr>
        <w:t xml:space="preserve">Create a folder on your Desktop called YY_MOD3 (where YY represents the number of your workstation). </w:t>
      </w:r>
    </w:p>
    <w:p w:rsidR="00B22DD6" w:rsidRPr="008B26A9" w:rsidRDefault="00B22DD6" w:rsidP="00B22DD6">
      <w:pPr>
        <w:spacing w:after="200"/>
        <w:rPr>
          <w:rFonts w:cs="Arial"/>
          <w:color w:val="auto"/>
          <w:lang w:val="en-US"/>
        </w:rPr>
      </w:pPr>
      <w:r w:rsidRPr="008B26A9">
        <w:rPr>
          <w:rFonts w:cs="Arial"/>
          <w:color w:val="auto"/>
          <w:lang w:val="en-US"/>
        </w:rPr>
        <w:t xml:space="preserve">This folder must include the following subfolders </w:t>
      </w:r>
      <w:r w:rsidRPr="008B26A9">
        <w:rPr>
          <w:rFonts w:cs="Arial"/>
          <w:b/>
          <w:color w:val="auto"/>
          <w:lang w:val="en-US"/>
        </w:rPr>
        <w:t>“Task 1, Task 2, Task 3”.</w:t>
      </w:r>
      <w:r w:rsidRPr="008B26A9">
        <w:rPr>
          <w:rFonts w:cs="Arial"/>
          <w:color w:val="auto"/>
          <w:lang w:val="en-US"/>
        </w:rPr>
        <w:t xml:space="preserve"> </w:t>
      </w:r>
      <w:r w:rsidRPr="008B26A9">
        <w:rPr>
          <w:rFonts w:cs="Arial"/>
          <w:color w:val="auto"/>
          <w:lang w:val="en-US"/>
        </w:rPr>
        <w:br/>
        <w:t xml:space="preserve">The subfolders are to contain two folders: </w:t>
      </w:r>
    </w:p>
    <w:p w:rsidR="00B22DD6" w:rsidRPr="008B26A9" w:rsidRDefault="00B22DD6" w:rsidP="00B22DD6">
      <w:pPr>
        <w:pStyle w:val="ListBullet"/>
        <w:spacing w:after="200" w:line="240" w:lineRule="auto"/>
        <w:rPr>
          <w:rFonts w:cs="Arial"/>
          <w:lang w:val="en-US"/>
        </w:rPr>
      </w:pPr>
      <w:r w:rsidRPr="008B26A9">
        <w:rPr>
          <w:rFonts w:cs="Arial"/>
          <w:lang w:val="en-US"/>
        </w:rPr>
        <w:t xml:space="preserve">A folder named </w:t>
      </w:r>
      <w:r w:rsidRPr="008B26A9">
        <w:rPr>
          <w:rFonts w:cs="Arial"/>
          <w:b/>
          <w:lang w:val="en-US"/>
        </w:rPr>
        <w:t>“Original”:</w:t>
      </w:r>
      <w:r w:rsidRPr="008B26A9">
        <w:rPr>
          <w:rFonts w:cs="Arial"/>
          <w:lang w:val="en-US"/>
        </w:rPr>
        <w:t xml:space="preserve"> it should contain all the files used for the development of your project.</w:t>
      </w:r>
    </w:p>
    <w:p w:rsidR="00B22DD6" w:rsidRPr="008B26A9" w:rsidRDefault="00B22DD6" w:rsidP="00B22DD6">
      <w:pPr>
        <w:pStyle w:val="ListBullet"/>
        <w:spacing w:after="200" w:line="240" w:lineRule="auto"/>
        <w:rPr>
          <w:rFonts w:cs="Arial"/>
          <w:lang w:val="en-US"/>
        </w:rPr>
      </w:pPr>
      <w:r w:rsidRPr="008B26A9">
        <w:rPr>
          <w:rFonts w:cs="Arial"/>
          <w:lang w:val="en-US"/>
        </w:rPr>
        <w:t xml:space="preserve">A folder named </w:t>
      </w:r>
      <w:r w:rsidRPr="008B26A9">
        <w:rPr>
          <w:rFonts w:cs="Arial"/>
          <w:b/>
          <w:lang w:val="en-US"/>
        </w:rPr>
        <w:t>“Final”:</w:t>
      </w:r>
      <w:r w:rsidRPr="008B26A9">
        <w:rPr>
          <w:rFonts w:cs="Arial"/>
          <w:lang w:val="en-US"/>
        </w:rPr>
        <w:t xml:space="preserve"> it should contain all of the files you are supposed to deliver as required in </w:t>
      </w:r>
      <w:r w:rsidRPr="008B26A9">
        <w:rPr>
          <w:rFonts w:cs="Arial"/>
          <w:lang w:val="en-US"/>
        </w:rPr>
        <w:br/>
        <w:t xml:space="preserve">the tasks. (PDF, native, </w:t>
      </w:r>
      <w:r w:rsidRPr="008B26A9">
        <w:rPr>
          <w:rFonts w:cs="Arial"/>
          <w:szCs w:val="20"/>
          <w:lang w:val="en-US"/>
        </w:rPr>
        <w:t>fonts and linked images</w:t>
      </w:r>
      <w:r w:rsidRPr="008B26A9">
        <w:rPr>
          <w:rFonts w:cs="Arial"/>
          <w:lang w:val="en-US"/>
        </w:rPr>
        <w:t>)</w:t>
      </w:r>
    </w:p>
    <w:p w:rsidR="00B22DD6" w:rsidRDefault="00B22DD6" w:rsidP="00B22DD6">
      <w:pPr>
        <w:pStyle w:val="ListBullet"/>
        <w:spacing w:after="200" w:line="240" w:lineRule="auto"/>
        <w:rPr>
          <w:rFonts w:cs="Arial"/>
          <w:lang w:val="en-US"/>
        </w:rPr>
      </w:pPr>
      <w:r w:rsidRPr="008B26A9">
        <w:rPr>
          <w:rFonts w:cs="Arial"/>
          <w:lang w:val="en-US"/>
        </w:rPr>
        <w:t>You must include your workstation number on the presentation board and printouts for marking and delivery to your workstation</w:t>
      </w:r>
      <w:r>
        <w:rPr>
          <w:rFonts w:cs="Arial"/>
          <w:lang w:val="en-US"/>
        </w:rPr>
        <w:t>.</w:t>
      </w:r>
    </w:p>
    <w:p w:rsidR="00B22DD6" w:rsidRPr="008B26A9" w:rsidRDefault="00B22DD6" w:rsidP="00B22DD6">
      <w:pPr>
        <w:pStyle w:val="ListBullet"/>
        <w:numPr>
          <w:ilvl w:val="0"/>
          <w:numId w:val="0"/>
        </w:numPr>
        <w:spacing w:after="200" w:line="240" w:lineRule="auto"/>
        <w:ind w:left="284"/>
        <w:rPr>
          <w:rFonts w:cs="Arial"/>
          <w:lang w:val="en-US"/>
        </w:rPr>
      </w:pPr>
    </w:p>
    <w:p w:rsidR="00B22DD6" w:rsidRPr="008B26A9" w:rsidRDefault="00B22DD6" w:rsidP="00B22DD6">
      <w:pPr>
        <w:spacing w:after="200"/>
        <w:rPr>
          <w:rFonts w:cs="Arial"/>
          <w:b/>
          <w:color w:val="auto"/>
        </w:rPr>
      </w:pPr>
      <w:r w:rsidRPr="008B26A9">
        <w:rPr>
          <w:rFonts w:cs="Arial"/>
          <w:b/>
          <w:color w:val="auto"/>
        </w:rPr>
        <w:t>About image marking for all tasks:</w:t>
      </w:r>
    </w:p>
    <w:p w:rsidR="00B22DD6" w:rsidRPr="008B26A9" w:rsidRDefault="00B22DD6" w:rsidP="00B22DD6">
      <w:pPr>
        <w:widowControl w:val="0"/>
        <w:autoSpaceDE w:val="0"/>
        <w:autoSpaceDN w:val="0"/>
        <w:adjustRightInd w:val="0"/>
        <w:spacing w:after="200"/>
        <w:jc w:val="both"/>
        <w:rPr>
          <w:rFonts w:cs="Arial"/>
          <w:color w:val="auto"/>
        </w:rPr>
      </w:pPr>
      <w:r w:rsidRPr="008B26A9">
        <w:rPr>
          <w:rFonts w:cs="Arial"/>
          <w:color w:val="auto"/>
        </w:rPr>
        <w:t>The colour mode and file formats of your images will be evaluated in the press ready pdf files. The final resolution will be assessed in your working software, such as Illustrator or InDesign.</w:t>
      </w:r>
    </w:p>
    <w:p w:rsidR="00B22DD6" w:rsidRDefault="00B22DD6" w:rsidP="00B22DD6">
      <w:pPr>
        <w:widowControl w:val="0"/>
        <w:autoSpaceDE w:val="0"/>
        <w:autoSpaceDN w:val="0"/>
        <w:adjustRightInd w:val="0"/>
        <w:spacing w:after="200"/>
        <w:jc w:val="both"/>
        <w:rPr>
          <w:rFonts w:cs="Arial"/>
          <w:color w:val="auto"/>
        </w:rPr>
      </w:pPr>
      <w:r w:rsidRPr="008B26A9">
        <w:rPr>
          <w:rFonts w:cs="Arial"/>
          <w:color w:val="auto"/>
        </w:rPr>
        <w:t>The .JPG / .PNG file format is NOT ACCEPTED for images. Only the following file formats are acceptable TIF / .EPS / .AI / .PSD / DSC 2.0</w:t>
      </w:r>
    </w:p>
    <w:p w:rsidR="00B22DD6" w:rsidRPr="008B26A9" w:rsidRDefault="00B22DD6" w:rsidP="00B22DD6">
      <w:pPr>
        <w:widowControl w:val="0"/>
        <w:autoSpaceDE w:val="0"/>
        <w:autoSpaceDN w:val="0"/>
        <w:adjustRightInd w:val="0"/>
        <w:spacing w:after="200"/>
        <w:jc w:val="both"/>
        <w:rPr>
          <w:rFonts w:cs="Arial"/>
          <w:color w:val="auto"/>
        </w:rPr>
      </w:pPr>
      <w:r w:rsidRPr="008B26A9">
        <w:rPr>
          <w:rFonts w:cs="Arial"/>
          <w:b/>
          <w:color w:val="auto"/>
        </w:rPr>
        <w:t>Time limit for this test project:</w:t>
      </w:r>
      <w:r w:rsidRPr="008B26A9">
        <w:rPr>
          <w:rFonts w:cs="Arial"/>
          <w:color w:val="auto"/>
        </w:rPr>
        <w:t xml:space="preserve"> 6h</w:t>
      </w:r>
    </w:p>
    <w:p w:rsidR="00B22DD6" w:rsidRDefault="00B22DD6" w:rsidP="00B22DD6">
      <w:pPr>
        <w:pStyle w:val="Heading2"/>
        <w:spacing w:after="200"/>
        <w:rPr>
          <w:rFonts w:ascii="Arial" w:hAnsi="Arial" w:cs="Arial"/>
          <w:color w:val="auto"/>
          <w:sz w:val="24"/>
          <w:u w:val="single"/>
        </w:rPr>
      </w:pPr>
    </w:p>
    <w:p w:rsidR="00B22DD6" w:rsidRPr="008B26A9" w:rsidRDefault="00B22DD6" w:rsidP="00B22DD6">
      <w:pPr>
        <w:pStyle w:val="Heading2"/>
        <w:spacing w:before="0" w:after="200"/>
        <w:rPr>
          <w:rFonts w:ascii="Arial" w:hAnsi="Arial" w:cs="Arial"/>
          <w:color w:val="auto"/>
          <w:sz w:val="24"/>
          <w:u w:val="single"/>
        </w:rPr>
      </w:pPr>
      <w:r w:rsidRPr="008B26A9">
        <w:rPr>
          <w:rFonts w:ascii="Arial" w:hAnsi="Arial" w:cs="Arial"/>
          <w:color w:val="auto"/>
          <w:sz w:val="24"/>
          <w:u w:val="single"/>
        </w:rPr>
        <w:t>DESCRIPTION OF PROJECT AND TASKS</w:t>
      </w:r>
    </w:p>
    <w:p w:rsidR="00B22DD6" w:rsidRPr="001F40B4" w:rsidRDefault="00B22DD6" w:rsidP="00B22DD6">
      <w:pPr>
        <w:pStyle w:val="Heading3"/>
        <w:spacing w:before="0" w:after="200"/>
        <w:rPr>
          <w:rFonts w:ascii="Arial" w:hAnsi="Arial" w:cs="Arial"/>
          <w:color w:val="auto"/>
          <w:u w:val="single"/>
        </w:rPr>
      </w:pPr>
      <w:r w:rsidRPr="001F40B4">
        <w:rPr>
          <w:rFonts w:ascii="Arial" w:hAnsi="Arial" w:cs="Arial"/>
          <w:color w:val="auto"/>
          <w:u w:val="single"/>
        </w:rPr>
        <w:t>TASK 1</w:t>
      </w:r>
    </w:p>
    <w:p w:rsidR="00B22DD6" w:rsidRDefault="00B22DD6" w:rsidP="00B22DD6">
      <w:pPr>
        <w:spacing w:after="200"/>
        <w:rPr>
          <w:rFonts w:cs="Arial"/>
          <w:color w:val="auto"/>
        </w:rPr>
      </w:pPr>
      <w:r w:rsidRPr="008B26A9">
        <w:rPr>
          <w:rFonts w:cs="Arial"/>
          <w:color w:val="auto"/>
        </w:rPr>
        <w:t>Sticker design</w:t>
      </w:r>
    </w:p>
    <w:p w:rsidR="00B22DD6" w:rsidRDefault="00B22DD6" w:rsidP="00B22DD6">
      <w:pPr>
        <w:spacing w:after="200"/>
        <w:jc w:val="both"/>
        <w:rPr>
          <w:rFonts w:cs="Arial"/>
          <w:color w:val="auto"/>
        </w:rPr>
      </w:pPr>
      <w:r w:rsidRPr="008B26A9">
        <w:rPr>
          <w:rFonts w:cs="Arial"/>
          <w:color w:val="auto"/>
        </w:rPr>
        <w:t>Design a sticker to be stuck onto the package design. It will be used for pro</w:t>
      </w:r>
      <w:r>
        <w:rPr>
          <w:rFonts w:cs="Arial"/>
          <w:color w:val="auto"/>
        </w:rPr>
        <w:t xml:space="preserve">moting green spa hotels that use </w:t>
      </w:r>
      <w:proofErr w:type="spellStart"/>
      <w:r>
        <w:rPr>
          <w:rFonts w:cs="Arial"/>
          <w:color w:val="auto"/>
        </w:rPr>
        <w:t>Tanamera</w:t>
      </w:r>
      <w:proofErr w:type="spellEnd"/>
      <w:r w:rsidRPr="008B26A9">
        <w:rPr>
          <w:rFonts w:cs="Arial"/>
          <w:color w:val="auto"/>
        </w:rPr>
        <w:t xml:space="preserve"> produ</w:t>
      </w:r>
      <w:r>
        <w:rPr>
          <w:rFonts w:cs="Arial"/>
          <w:color w:val="auto"/>
        </w:rPr>
        <w:t xml:space="preserve">cts. Every green spa hotel using </w:t>
      </w:r>
      <w:proofErr w:type="spellStart"/>
      <w:r>
        <w:rPr>
          <w:rFonts w:cs="Arial"/>
          <w:color w:val="auto"/>
        </w:rPr>
        <w:t>Tanamera</w:t>
      </w:r>
      <w:proofErr w:type="spellEnd"/>
      <w:r w:rsidRPr="008B26A9">
        <w:rPr>
          <w:rFonts w:cs="Arial"/>
          <w:color w:val="auto"/>
        </w:rPr>
        <w:t xml:space="preserve"> products can display their own logo on the package via this sticker so the </w:t>
      </w:r>
      <w:r>
        <w:rPr>
          <w:rFonts w:cs="Arial"/>
          <w:color w:val="auto"/>
        </w:rPr>
        <w:t xml:space="preserve">green </w:t>
      </w:r>
      <w:r w:rsidRPr="008B26A9">
        <w:rPr>
          <w:rFonts w:cs="Arial"/>
          <w:color w:val="auto"/>
        </w:rPr>
        <w:t xml:space="preserve">spa hotel can be proud to include the package in the spa guest rooms.  </w:t>
      </w:r>
    </w:p>
    <w:p w:rsidR="00B22DD6" w:rsidRPr="008B26A9" w:rsidRDefault="00B22DD6" w:rsidP="00B22DD6">
      <w:pPr>
        <w:spacing w:after="200"/>
        <w:rPr>
          <w:rFonts w:cs="Arial"/>
          <w:color w:val="auto"/>
        </w:rPr>
      </w:pPr>
      <w:r w:rsidRPr="008B26A9">
        <w:rPr>
          <w:rFonts w:cs="Arial"/>
          <w:color w:val="auto"/>
        </w:rPr>
        <w:t xml:space="preserve">Elements on the sticker </w:t>
      </w:r>
    </w:p>
    <w:p w:rsidR="00B22DD6" w:rsidRPr="008B26A9" w:rsidRDefault="00B22DD6" w:rsidP="00B22DD6">
      <w:pPr>
        <w:pStyle w:val="ListBullet"/>
        <w:spacing w:after="200" w:line="240" w:lineRule="auto"/>
        <w:rPr>
          <w:rFonts w:cs="Arial"/>
        </w:rPr>
      </w:pPr>
      <w:r w:rsidRPr="008B26A9">
        <w:rPr>
          <w:rFonts w:cs="Arial"/>
        </w:rPr>
        <w:t>You may create your own illustrations for the sticker design</w:t>
      </w:r>
    </w:p>
    <w:p w:rsidR="00B22DD6" w:rsidRPr="008B26A9" w:rsidRDefault="00B22DD6" w:rsidP="00B22DD6">
      <w:pPr>
        <w:pStyle w:val="ListBullet"/>
        <w:spacing w:after="200" w:line="240" w:lineRule="auto"/>
        <w:rPr>
          <w:rFonts w:cs="Arial"/>
        </w:rPr>
      </w:pPr>
      <w:r w:rsidRPr="008B26A9">
        <w:rPr>
          <w:rFonts w:cs="Arial"/>
        </w:rPr>
        <w:t>Include the Sticker Text on the sticker (“Mod3_Text.docx”)</w:t>
      </w:r>
    </w:p>
    <w:p w:rsidR="00B22DD6" w:rsidRPr="008B26A9" w:rsidRDefault="00B22DD6" w:rsidP="00B22DD6">
      <w:pPr>
        <w:pStyle w:val="ListBullet"/>
        <w:spacing w:after="200" w:line="240" w:lineRule="auto"/>
        <w:rPr>
          <w:rFonts w:cs="Arial"/>
        </w:rPr>
      </w:pPr>
      <w:r w:rsidRPr="008B26A9">
        <w:rPr>
          <w:rFonts w:cs="Arial"/>
        </w:rPr>
        <w:t>Include the Hotel logo on the sticker (“Mod3_Logo_HolidayInn”)</w:t>
      </w:r>
    </w:p>
    <w:p w:rsidR="00B22DD6" w:rsidRPr="008B26A9" w:rsidRDefault="00B22DD6" w:rsidP="00B22DD6">
      <w:pPr>
        <w:pStyle w:val="Heading5"/>
        <w:spacing w:before="0" w:after="200"/>
        <w:rPr>
          <w:rFonts w:ascii="Arial" w:hAnsi="Arial" w:cs="Arial"/>
          <w:b/>
          <w:color w:val="auto"/>
          <w:u w:val="single"/>
        </w:rPr>
      </w:pPr>
      <w:r w:rsidRPr="008B26A9">
        <w:rPr>
          <w:rFonts w:ascii="Arial" w:hAnsi="Arial" w:cs="Arial"/>
          <w:b/>
          <w:color w:val="auto"/>
          <w:u w:val="single"/>
        </w:rPr>
        <w:t>TECHNICAL SPECIFICATIONS</w:t>
      </w:r>
    </w:p>
    <w:p w:rsidR="00B22DD6" w:rsidRPr="008B26A9" w:rsidRDefault="00B22DD6" w:rsidP="00B22DD6">
      <w:pPr>
        <w:spacing w:after="120"/>
        <w:rPr>
          <w:rFonts w:cs="Arial"/>
          <w:color w:val="auto"/>
        </w:rPr>
      </w:pPr>
      <w:r w:rsidRPr="008B26A9">
        <w:rPr>
          <w:rFonts w:cs="Arial"/>
          <w:color w:val="auto"/>
        </w:rPr>
        <w:t xml:space="preserve">Dimensions: A minimum of 40mm (wide or high) </w:t>
      </w:r>
    </w:p>
    <w:p w:rsidR="00B22DD6" w:rsidRPr="008B26A9" w:rsidRDefault="00B22DD6" w:rsidP="00B22DD6">
      <w:pPr>
        <w:spacing w:after="120"/>
        <w:rPr>
          <w:rFonts w:cs="Arial"/>
          <w:color w:val="auto"/>
        </w:rPr>
      </w:pPr>
      <w:r w:rsidRPr="008B26A9">
        <w:rPr>
          <w:rFonts w:cs="Arial"/>
          <w:color w:val="auto"/>
        </w:rPr>
        <w:t>Bleed (if necessary): 3 mm</w:t>
      </w:r>
    </w:p>
    <w:p w:rsidR="00B22DD6" w:rsidRPr="008B26A9" w:rsidRDefault="00B22DD6" w:rsidP="00B22DD6">
      <w:pPr>
        <w:spacing w:after="120"/>
        <w:rPr>
          <w:rFonts w:cs="Arial"/>
          <w:color w:val="auto"/>
        </w:rPr>
      </w:pPr>
      <w:r w:rsidRPr="008B26A9">
        <w:rPr>
          <w:rFonts w:cs="Arial"/>
          <w:color w:val="auto"/>
        </w:rPr>
        <w:t xml:space="preserve">Colours: Two pantone coated colours and one </w:t>
      </w:r>
      <w:proofErr w:type="spellStart"/>
      <w:r w:rsidRPr="008B26A9">
        <w:rPr>
          <w:rFonts w:cs="Arial"/>
          <w:color w:val="auto"/>
        </w:rPr>
        <w:t>dieline</w:t>
      </w:r>
      <w:proofErr w:type="spellEnd"/>
      <w:r w:rsidRPr="008B26A9">
        <w:rPr>
          <w:rFonts w:cs="Arial"/>
          <w:color w:val="auto"/>
        </w:rPr>
        <w:t xml:space="preserve"> plate (named: </w:t>
      </w:r>
      <w:proofErr w:type="spellStart"/>
      <w:r w:rsidRPr="008B26A9">
        <w:rPr>
          <w:rFonts w:cs="Arial"/>
          <w:color w:val="auto"/>
        </w:rPr>
        <w:t>dieline</w:t>
      </w:r>
      <w:proofErr w:type="spellEnd"/>
      <w:r w:rsidRPr="008B26A9">
        <w:rPr>
          <w:rFonts w:cs="Arial"/>
          <w:color w:val="auto"/>
        </w:rPr>
        <w:t xml:space="preserve">) </w:t>
      </w:r>
    </w:p>
    <w:p w:rsidR="00B22DD6" w:rsidRPr="008B26A9" w:rsidRDefault="00B22DD6" w:rsidP="00B22DD6">
      <w:pPr>
        <w:spacing w:after="120"/>
        <w:rPr>
          <w:rFonts w:cs="Arial"/>
          <w:color w:val="auto"/>
        </w:rPr>
      </w:pPr>
      <w:r w:rsidRPr="008B26A9">
        <w:rPr>
          <w:rFonts w:cs="Arial"/>
          <w:color w:val="auto"/>
        </w:rPr>
        <w:t xml:space="preserve">Printing: printed on one side only </w:t>
      </w:r>
    </w:p>
    <w:p w:rsidR="00B22DD6" w:rsidRPr="008B26A9" w:rsidRDefault="00B22DD6" w:rsidP="00B22DD6">
      <w:pPr>
        <w:spacing w:after="120"/>
        <w:rPr>
          <w:rFonts w:cs="Arial"/>
          <w:color w:val="auto"/>
        </w:rPr>
      </w:pPr>
      <w:r w:rsidRPr="008B26A9">
        <w:rPr>
          <w:rFonts w:cs="Arial"/>
          <w:color w:val="auto"/>
        </w:rPr>
        <w:t xml:space="preserve">Trapping (if necessary): 0.4 </w:t>
      </w:r>
      <w:proofErr w:type="spellStart"/>
      <w:r w:rsidRPr="008B26A9">
        <w:rPr>
          <w:rFonts w:cs="Arial"/>
          <w:color w:val="auto"/>
        </w:rPr>
        <w:t>pt</w:t>
      </w:r>
      <w:proofErr w:type="spellEnd"/>
    </w:p>
    <w:p w:rsidR="00B22DD6" w:rsidRPr="008B26A9" w:rsidRDefault="00B22DD6" w:rsidP="00B22DD6">
      <w:pPr>
        <w:spacing w:after="120"/>
        <w:rPr>
          <w:rFonts w:cs="Arial"/>
          <w:color w:val="auto"/>
        </w:rPr>
      </w:pPr>
      <w:r w:rsidRPr="008B26A9">
        <w:rPr>
          <w:rFonts w:cs="Arial"/>
          <w:color w:val="auto"/>
        </w:rPr>
        <w:t xml:space="preserve">The sticker must be vector only </w:t>
      </w:r>
    </w:p>
    <w:p w:rsidR="00B22DD6" w:rsidRDefault="00B22DD6" w:rsidP="00B22DD6">
      <w:pPr>
        <w:pStyle w:val="Heading5"/>
        <w:spacing w:before="0"/>
        <w:rPr>
          <w:rFonts w:ascii="Arial" w:hAnsi="Arial" w:cs="Arial"/>
          <w:b/>
          <w:color w:val="auto"/>
          <w:u w:val="single"/>
        </w:rPr>
      </w:pPr>
    </w:p>
    <w:p w:rsidR="00B22DD6" w:rsidRPr="00C26FBA" w:rsidRDefault="00B22DD6" w:rsidP="00B22DD6"/>
    <w:p w:rsidR="00B22DD6" w:rsidRPr="00B85414" w:rsidRDefault="00B22DD6" w:rsidP="00B22DD6">
      <w:pPr>
        <w:pStyle w:val="Heading5"/>
        <w:spacing w:before="0" w:after="200"/>
        <w:rPr>
          <w:rFonts w:ascii="Arial" w:hAnsi="Arial" w:cs="Arial"/>
          <w:b/>
          <w:color w:val="auto"/>
          <w:u w:val="single"/>
        </w:rPr>
      </w:pPr>
      <w:r w:rsidRPr="00B85414">
        <w:rPr>
          <w:rFonts w:ascii="Arial" w:hAnsi="Arial" w:cs="Arial"/>
          <w:b/>
          <w:color w:val="auto"/>
          <w:u w:val="single"/>
        </w:rPr>
        <w:t>YOU MUST DELIVER</w:t>
      </w:r>
    </w:p>
    <w:p w:rsidR="00B22DD6" w:rsidRPr="008B26A9" w:rsidRDefault="00B22DD6" w:rsidP="00B22DD6">
      <w:pPr>
        <w:pStyle w:val="ListBullet"/>
        <w:spacing w:after="200" w:line="240" w:lineRule="auto"/>
        <w:rPr>
          <w:rFonts w:cs="Arial"/>
        </w:rPr>
      </w:pPr>
      <w:r w:rsidRPr="008B26A9">
        <w:rPr>
          <w:rFonts w:cs="Arial"/>
        </w:rPr>
        <w:t xml:space="preserve">Folders as specified in “Instructions to the Competitor” on page </w:t>
      </w:r>
      <w:r>
        <w:rPr>
          <w:rFonts w:cs="Arial"/>
        </w:rPr>
        <w:t>3</w:t>
      </w:r>
      <w:r w:rsidRPr="008B26A9">
        <w:rPr>
          <w:rFonts w:cs="Arial"/>
        </w:rPr>
        <w:t xml:space="preserve">. </w:t>
      </w:r>
    </w:p>
    <w:p w:rsidR="00B22DD6" w:rsidRPr="008B26A9" w:rsidRDefault="00B22DD6" w:rsidP="00B22DD6">
      <w:pPr>
        <w:pStyle w:val="ListBullet"/>
        <w:spacing w:after="200" w:line="240" w:lineRule="auto"/>
        <w:rPr>
          <w:rFonts w:cs="Arial"/>
        </w:rPr>
      </w:pPr>
      <w:r w:rsidRPr="008B26A9">
        <w:rPr>
          <w:rFonts w:cs="Arial"/>
        </w:rPr>
        <w:t>Only files from these folders will be assessed</w:t>
      </w:r>
    </w:p>
    <w:p w:rsidR="00B22DD6" w:rsidRPr="008B26A9" w:rsidRDefault="00B22DD6" w:rsidP="00B22DD6">
      <w:pPr>
        <w:pStyle w:val="ListBullet"/>
        <w:spacing w:after="200" w:line="240" w:lineRule="auto"/>
        <w:rPr>
          <w:rFonts w:cs="Arial"/>
        </w:rPr>
      </w:pPr>
      <w:r w:rsidRPr="008B26A9">
        <w:rPr>
          <w:rFonts w:cs="Arial"/>
        </w:rPr>
        <w:lastRenderedPageBreak/>
        <w:t>One final composite PDF/X-4:2008 file (including bleed and die line only).</w:t>
      </w:r>
    </w:p>
    <w:p w:rsidR="00B22DD6" w:rsidRPr="008B26A9" w:rsidRDefault="00B22DD6" w:rsidP="00B22DD6">
      <w:pPr>
        <w:pStyle w:val="ListBullet"/>
        <w:spacing w:after="200" w:line="240" w:lineRule="auto"/>
        <w:rPr>
          <w:rFonts w:cs="Arial"/>
        </w:rPr>
      </w:pPr>
      <w:r w:rsidRPr="008B26A9">
        <w:rPr>
          <w:rFonts w:cs="Arial"/>
        </w:rPr>
        <w:t xml:space="preserve">One printout at 100% on A4 with bleed, die line, colour bars and registration marks only. </w:t>
      </w:r>
    </w:p>
    <w:p w:rsidR="00B22DD6" w:rsidRDefault="00B22DD6" w:rsidP="00B22DD6">
      <w:pPr>
        <w:pStyle w:val="ListBullet"/>
        <w:spacing w:after="200" w:line="240" w:lineRule="auto"/>
        <w:rPr>
          <w:rFonts w:cs="Arial"/>
        </w:rPr>
      </w:pPr>
      <w:r w:rsidRPr="001F40B4">
        <w:rPr>
          <w:rFonts w:cs="Arial"/>
        </w:rPr>
        <w:t xml:space="preserve">One printout trimmed to size and mounted on an A4 board. </w:t>
      </w:r>
    </w:p>
    <w:p w:rsidR="00B22DD6" w:rsidRDefault="00B22DD6" w:rsidP="00B22DD6">
      <w:pPr>
        <w:pStyle w:val="ListBullet"/>
        <w:numPr>
          <w:ilvl w:val="0"/>
          <w:numId w:val="0"/>
        </w:numPr>
        <w:spacing w:after="200" w:line="240" w:lineRule="auto"/>
        <w:rPr>
          <w:rFonts w:cs="Arial"/>
        </w:rPr>
      </w:pPr>
    </w:p>
    <w:p w:rsidR="00B22DD6" w:rsidRDefault="00B22DD6" w:rsidP="00B22DD6">
      <w:pPr>
        <w:pStyle w:val="ListBullet"/>
        <w:numPr>
          <w:ilvl w:val="0"/>
          <w:numId w:val="0"/>
        </w:numPr>
        <w:spacing w:after="200" w:line="240" w:lineRule="auto"/>
        <w:rPr>
          <w:rFonts w:cs="Arial"/>
          <w:b/>
          <w:u w:val="single"/>
        </w:rPr>
      </w:pPr>
    </w:p>
    <w:p w:rsidR="00B22DD6" w:rsidRPr="001F40B4" w:rsidRDefault="00B22DD6" w:rsidP="00B22DD6">
      <w:pPr>
        <w:pStyle w:val="ListBullet"/>
        <w:numPr>
          <w:ilvl w:val="0"/>
          <w:numId w:val="0"/>
        </w:numPr>
        <w:spacing w:after="200" w:line="240" w:lineRule="auto"/>
        <w:rPr>
          <w:rFonts w:cs="Arial"/>
          <w:b/>
          <w:u w:val="single"/>
        </w:rPr>
      </w:pPr>
      <w:r w:rsidRPr="001F40B4">
        <w:rPr>
          <w:rFonts w:cs="Arial"/>
          <w:b/>
          <w:u w:val="single"/>
        </w:rPr>
        <w:t>TASK 2</w:t>
      </w:r>
    </w:p>
    <w:p w:rsidR="00B22DD6" w:rsidRDefault="00B22DD6" w:rsidP="00B22DD6">
      <w:pPr>
        <w:spacing w:after="200"/>
        <w:rPr>
          <w:rFonts w:cs="Arial"/>
          <w:color w:val="auto"/>
        </w:rPr>
      </w:pPr>
      <w:r w:rsidRPr="008B26A9">
        <w:rPr>
          <w:rFonts w:cs="Arial"/>
          <w:color w:val="auto"/>
        </w:rPr>
        <w:t>Design a package to hold three different aromatherapy products.</w:t>
      </w:r>
    </w:p>
    <w:p w:rsidR="00B22DD6" w:rsidRPr="008B26A9" w:rsidRDefault="00B22DD6" w:rsidP="00B22DD6">
      <w:pPr>
        <w:spacing w:after="200"/>
        <w:rPr>
          <w:rFonts w:cs="Arial"/>
          <w:color w:val="auto"/>
        </w:rPr>
      </w:pPr>
      <w:r w:rsidRPr="008B26A9">
        <w:rPr>
          <w:rFonts w:cs="Arial"/>
          <w:color w:val="auto"/>
        </w:rPr>
        <w:t>The three products must fit into one package and each product differs in shape and volume. The package must be an appropriate size for the products.</w:t>
      </w:r>
    </w:p>
    <w:p w:rsidR="00B22DD6" w:rsidRPr="008B26A9" w:rsidRDefault="00B22DD6" w:rsidP="00B22DD6">
      <w:pPr>
        <w:spacing w:after="200"/>
        <w:rPr>
          <w:rFonts w:cs="Arial"/>
          <w:color w:val="auto"/>
        </w:rPr>
      </w:pPr>
      <w:r w:rsidRPr="008B26A9">
        <w:rPr>
          <w:rFonts w:cs="Arial"/>
          <w:color w:val="auto"/>
        </w:rPr>
        <w:t>You must choose one of the following options:</w:t>
      </w:r>
    </w:p>
    <w:p w:rsidR="00B22DD6" w:rsidRPr="008B26A9" w:rsidRDefault="00B22DD6" w:rsidP="00B22DD6">
      <w:pPr>
        <w:spacing w:after="200"/>
        <w:rPr>
          <w:rFonts w:cs="Arial"/>
          <w:color w:val="auto"/>
        </w:rPr>
      </w:pPr>
      <w:r w:rsidRPr="008B26A9">
        <w:rPr>
          <w:rFonts w:cs="Arial"/>
          <w:color w:val="auto"/>
        </w:rPr>
        <w:t xml:space="preserve">A) </w:t>
      </w:r>
      <w:proofErr w:type="gramStart"/>
      <w:r w:rsidRPr="008B26A9">
        <w:rPr>
          <w:rFonts w:cs="Arial"/>
          <w:color w:val="auto"/>
        </w:rPr>
        <w:t>have</w:t>
      </w:r>
      <w:proofErr w:type="gramEnd"/>
      <w:r w:rsidRPr="008B26A9">
        <w:rPr>
          <w:rFonts w:cs="Arial"/>
          <w:color w:val="auto"/>
        </w:rPr>
        <w:t xml:space="preserve"> at least one, to a maximum of two products protrude out from the package (the products must protrude out from your package no more than 50%). </w:t>
      </w:r>
    </w:p>
    <w:p w:rsidR="00B22DD6" w:rsidRPr="008B26A9" w:rsidRDefault="00B22DD6" w:rsidP="00B22DD6">
      <w:pPr>
        <w:spacing w:after="200"/>
        <w:rPr>
          <w:rFonts w:cs="Arial"/>
          <w:color w:val="auto"/>
        </w:rPr>
      </w:pPr>
      <w:r w:rsidRPr="008B26A9">
        <w:rPr>
          <w:rFonts w:cs="Arial"/>
          <w:color w:val="auto"/>
        </w:rPr>
        <w:t xml:space="preserve">OR </w:t>
      </w:r>
    </w:p>
    <w:p w:rsidR="00B22DD6" w:rsidRPr="008B26A9" w:rsidRDefault="00B22DD6" w:rsidP="00B22DD6">
      <w:pPr>
        <w:spacing w:after="200"/>
        <w:rPr>
          <w:rFonts w:cs="Arial"/>
          <w:color w:val="auto"/>
        </w:rPr>
      </w:pPr>
      <w:r w:rsidRPr="008B26A9">
        <w:rPr>
          <w:rFonts w:cs="Arial"/>
          <w:color w:val="auto"/>
        </w:rPr>
        <w:t xml:space="preserve">B) </w:t>
      </w:r>
      <w:proofErr w:type="gramStart"/>
      <w:r w:rsidRPr="008B26A9">
        <w:rPr>
          <w:rFonts w:cs="Arial"/>
          <w:color w:val="auto"/>
        </w:rPr>
        <w:t>you</w:t>
      </w:r>
      <w:proofErr w:type="gramEnd"/>
      <w:r w:rsidRPr="008B26A9">
        <w:rPr>
          <w:rFonts w:cs="Arial"/>
          <w:color w:val="auto"/>
        </w:rPr>
        <w:t xml:space="preserve"> must have a clear window to show the products from the outside of the package. At least one, to a maximum of two products must show through the window (no more than 50%).</w:t>
      </w:r>
    </w:p>
    <w:p w:rsidR="00B22DD6" w:rsidRPr="008B26A9" w:rsidRDefault="00B22DD6" w:rsidP="00B22DD6">
      <w:pPr>
        <w:spacing w:after="200"/>
        <w:rPr>
          <w:rFonts w:cs="Arial"/>
          <w:color w:val="auto"/>
        </w:rPr>
      </w:pPr>
      <w:r w:rsidRPr="008B26A9">
        <w:rPr>
          <w:rFonts w:cs="Arial"/>
          <w:color w:val="auto"/>
        </w:rPr>
        <w:t>These elements must be included in your package design</w:t>
      </w:r>
    </w:p>
    <w:p w:rsidR="00B22DD6" w:rsidRPr="008B26A9" w:rsidRDefault="00B22DD6" w:rsidP="00B22DD6">
      <w:pPr>
        <w:pStyle w:val="ListBullet"/>
        <w:spacing w:after="200" w:line="240" w:lineRule="auto"/>
        <w:rPr>
          <w:rFonts w:cs="Arial"/>
        </w:rPr>
      </w:pPr>
      <w:proofErr w:type="spellStart"/>
      <w:r w:rsidRPr="008B26A9">
        <w:rPr>
          <w:rFonts w:cs="Arial"/>
        </w:rPr>
        <w:t>LogoType</w:t>
      </w:r>
      <w:proofErr w:type="spellEnd"/>
      <w:r w:rsidRPr="008B26A9">
        <w:rPr>
          <w:rFonts w:cs="Arial"/>
        </w:rPr>
        <w:t>: “Your Scent of Life”</w:t>
      </w:r>
    </w:p>
    <w:p w:rsidR="00B22DD6" w:rsidRPr="008B26A9" w:rsidRDefault="00B22DD6" w:rsidP="00B22DD6">
      <w:pPr>
        <w:pStyle w:val="ListBullet"/>
        <w:spacing w:after="200" w:line="240" w:lineRule="auto"/>
        <w:rPr>
          <w:rFonts w:cs="Arial"/>
        </w:rPr>
      </w:pPr>
      <w:r w:rsidRPr="008B26A9">
        <w:rPr>
          <w:rFonts w:cs="Arial"/>
        </w:rPr>
        <w:t>Text supplied: “Mod3_Pack-Text.docx”</w:t>
      </w:r>
    </w:p>
    <w:p w:rsidR="00B22DD6" w:rsidRPr="008B26A9" w:rsidRDefault="00B22DD6" w:rsidP="00B22DD6">
      <w:pPr>
        <w:pStyle w:val="ListBullet"/>
        <w:spacing w:after="200" w:line="240" w:lineRule="auto"/>
        <w:rPr>
          <w:rFonts w:cs="Arial"/>
        </w:rPr>
      </w:pPr>
      <w:r w:rsidRPr="008B26A9">
        <w:rPr>
          <w:rFonts w:cs="Arial"/>
        </w:rPr>
        <w:t xml:space="preserve">Logos to be included in Vector-Format only: </w:t>
      </w:r>
    </w:p>
    <w:p w:rsidR="00B22DD6" w:rsidRPr="008B26A9" w:rsidRDefault="00B22DD6" w:rsidP="00B22DD6">
      <w:pPr>
        <w:pStyle w:val="ListBullet2"/>
        <w:spacing w:after="200" w:line="240" w:lineRule="auto"/>
        <w:rPr>
          <w:rFonts w:cs="Arial"/>
        </w:rPr>
      </w:pPr>
      <w:r>
        <w:rPr>
          <w:rFonts w:cs="Arial"/>
        </w:rPr>
        <w:t>Manufacturer’s logo (</w:t>
      </w:r>
      <w:proofErr w:type="spellStart"/>
      <w:r>
        <w:rPr>
          <w:rFonts w:cs="Arial"/>
        </w:rPr>
        <w:t>Tanamera</w:t>
      </w:r>
      <w:proofErr w:type="spellEnd"/>
      <w:r w:rsidRPr="008B26A9">
        <w:rPr>
          <w:rFonts w:cs="Arial"/>
        </w:rPr>
        <w:t>): Include the complete (Text + symbol of “Mod3_manufacture_Logo”)</w:t>
      </w:r>
    </w:p>
    <w:p w:rsidR="00B22DD6" w:rsidRPr="008B26A9" w:rsidRDefault="00B22DD6" w:rsidP="00B22DD6">
      <w:pPr>
        <w:pStyle w:val="ListBullet2"/>
        <w:spacing w:after="200" w:line="240" w:lineRule="auto"/>
        <w:rPr>
          <w:rFonts w:cs="Arial"/>
        </w:rPr>
      </w:pPr>
      <w:r w:rsidRPr="008B26A9">
        <w:rPr>
          <w:rFonts w:cs="Arial"/>
        </w:rPr>
        <w:t>FSC (“Mod3_FSC_Logo”)</w:t>
      </w:r>
    </w:p>
    <w:p w:rsidR="00B22DD6" w:rsidRPr="008B26A9" w:rsidRDefault="00B22DD6" w:rsidP="00B22DD6">
      <w:pPr>
        <w:pStyle w:val="ListBullet2"/>
        <w:spacing w:after="200" w:line="240" w:lineRule="auto"/>
        <w:rPr>
          <w:rFonts w:cs="Arial"/>
        </w:rPr>
      </w:pPr>
      <w:r w:rsidRPr="008B26A9">
        <w:rPr>
          <w:rFonts w:cs="Arial"/>
        </w:rPr>
        <w:t>RECYCLE (“Mod3_RECYCLE_Logo”)</w:t>
      </w:r>
    </w:p>
    <w:p w:rsidR="00B22DD6" w:rsidRPr="008B26A9" w:rsidRDefault="00B22DD6" w:rsidP="00B22DD6">
      <w:pPr>
        <w:pStyle w:val="ListBullet"/>
        <w:spacing w:after="200" w:line="240" w:lineRule="auto"/>
        <w:rPr>
          <w:rFonts w:cs="Arial"/>
        </w:rPr>
      </w:pPr>
      <w:r w:rsidRPr="008B26A9">
        <w:rPr>
          <w:rFonts w:cs="Arial"/>
        </w:rPr>
        <w:t xml:space="preserve">Images: Use a minimum of two supplied images on your package design (Mod3_Pack Images), you may edit the images according to your design, however, they must remain raster  </w:t>
      </w:r>
    </w:p>
    <w:p w:rsidR="00B22DD6" w:rsidRPr="008B26A9" w:rsidRDefault="00B22DD6" w:rsidP="00B22DD6">
      <w:pPr>
        <w:pStyle w:val="ListBullet"/>
        <w:spacing w:after="200" w:line="240" w:lineRule="auto"/>
        <w:rPr>
          <w:rFonts w:cs="Arial"/>
        </w:rPr>
      </w:pPr>
      <w:r w:rsidRPr="008B26A9">
        <w:rPr>
          <w:rFonts w:cs="Arial"/>
        </w:rPr>
        <w:t>The client has specified that the background of the package must not be white</w:t>
      </w:r>
    </w:p>
    <w:p w:rsidR="00B22DD6" w:rsidRPr="008B26A9" w:rsidRDefault="00B22DD6" w:rsidP="00B22DD6">
      <w:pPr>
        <w:pStyle w:val="ListBullet"/>
        <w:spacing w:after="200" w:line="240" w:lineRule="auto"/>
        <w:rPr>
          <w:rFonts w:cs="Arial"/>
        </w:rPr>
      </w:pPr>
      <w:r w:rsidRPr="008B26A9">
        <w:rPr>
          <w:rFonts w:cs="Arial"/>
        </w:rPr>
        <w:t>The package must have at least two glue areas</w:t>
      </w:r>
    </w:p>
    <w:p w:rsidR="00B22DD6" w:rsidRDefault="00B22DD6" w:rsidP="00B22DD6">
      <w:pPr>
        <w:pStyle w:val="Heading3"/>
        <w:spacing w:before="0" w:after="200"/>
        <w:rPr>
          <w:rFonts w:ascii="Arial" w:hAnsi="Arial" w:cs="Arial"/>
          <w:color w:val="auto"/>
          <w:u w:val="single"/>
        </w:rPr>
      </w:pPr>
    </w:p>
    <w:p w:rsidR="00B22DD6" w:rsidRPr="001F40B4" w:rsidRDefault="00B22DD6" w:rsidP="00B22DD6">
      <w:pPr>
        <w:pStyle w:val="Heading3"/>
        <w:spacing w:before="0" w:after="200"/>
        <w:rPr>
          <w:rFonts w:ascii="Arial" w:hAnsi="Arial" w:cs="Arial"/>
          <w:color w:val="auto"/>
          <w:u w:val="single"/>
        </w:rPr>
      </w:pPr>
      <w:r w:rsidRPr="001F40B4">
        <w:rPr>
          <w:rFonts w:ascii="Arial" w:hAnsi="Arial" w:cs="Arial"/>
          <w:color w:val="auto"/>
          <w:u w:val="single"/>
        </w:rPr>
        <w:t>TECHNICAL SPECIFICATIONS</w:t>
      </w:r>
    </w:p>
    <w:p w:rsidR="00B22DD6" w:rsidRPr="008B26A9" w:rsidRDefault="00B22DD6" w:rsidP="00B22DD6">
      <w:pPr>
        <w:spacing w:after="200"/>
        <w:rPr>
          <w:rFonts w:cs="Arial"/>
          <w:color w:val="auto"/>
        </w:rPr>
      </w:pPr>
      <w:r w:rsidRPr="008B26A9">
        <w:rPr>
          <w:rFonts w:cs="Arial"/>
          <w:color w:val="auto"/>
        </w:rPr>
        <w:t>Max dimensions of die line</w:t>
      </w:r>
      <w:r>
        <w:rPr>
          <w:rFonts w:cs="Arial"/>
          <w:color w:val="auto"/>
        </w:rPr>
        <w:tab/>
      </w:r>
      <w:r>
        <w:rPr>
          <w:rFonts w:cs="Arial"/>
          <w:color w:val="auto"/>
        </w:rPr>
        <w:tab/>
        <w:t xml:space="preserve">: </w:t>
      </w:r>
      <w:r w:rsidRPr="008B26A9">
        <w:rPr>
          <w:rFonts w:cs="Arial"/>
          <w:color w:val="auto"/>
        </w:rPr>
        <w:t>297mm X 420 mm (A3 flat)</w:t>
      </w:r>
    </w:p>
    <w:p w:rsidR="00B22DD6" w:rsidRPr="008B26A9" w:rsidRDefault="00B22DD6" w:rsidP="00B22DD6">
      <w:pPr>
        <w:spacing w:after="200"/>
        <w:rPr>
          <w:rFonts w:cs="Arial"/>
          <w:color w:val="auto"/>
        </w:rPr>
      </w:pPr>
      <w:r w:rsidRPr="008B26A9">
        <w:rPr>
          <w:rFonts w:cs="Arial"/>
          <w:color w:val="auto"/>
        </w:rPr>
        <w:t>Max dimensions of inlay die line</w:t>
      </w:r>
      <w:r>
        <w:rPr>
          <w:rFonts w:cs="Arial"/>
          <w:color w:val="auto"/>
        </w:rPr>
        <w:tab/>
      </w:r>
      <w:r>
        <w:rPr>
          <w:rFonts w:cs="Arial"/>
          <w:color w:val="auto"/>
        </w:rPr>
        <w:tab/>
      </w:r>
      <w:r w:rsidRPr="008B26A9">
        <w:rPr>
          <w:rFonts w:cs="Arial"/>
          <w:color w:val="auto"/>
        </w:rPr>
        <w:t>: If required — 210mm x 297mm (A4 flat)</w:t>
      </w:r>
      <w:r>
        <w:rPr>
          <w:rFonts w:cs="Arial"/>
          <w:color w:val="auto"/>
        </w:rPr>
        <w:t xml:space="preserve"> </w:t>
      </w:r>
      <w:r w:rsidRPr="008B26A9">
        <w:rPr>
          <w:rFonts w:cs="Arial"/>
          <w:color w:val="auto"/>
        </w:rPr>
        <w:t xml:space="preserve">(to secure the products </w:t>
      </w:r>
      <w:r>
        <w:rPr>
          <w:rFonts w:cs="Arial"/>
          <w:color w:val="auto"/>
        </w:rPr>
        <w:tab/>
      </w:r>
      <w:r>
        <w:rPr>
          <w:rFonts w:cs="Arial"/>
          <w:color w:val="auto"/>
        </w:rPr>
        <w:tab/>
      </w:r>
      <w:r>
        <w:rPr>
          <w:rFonts w:cs="Arial"/>
          <w:color w:val="auto"/>
        </w:rPr>
        <w:tab/>
      </w:r>
      <w:r>
        <w:rPr>
          <w:rFonts w:cs="Arial"/>
          <w:color w:val="auto"/>
        </w:rPr>
        <w:tab/>
      </w:r>
      <w:r>
        <w:rPr>
          <w:rFonts w:cs="Arial"/>
          <w:color w:val="auto"/>
        </w:rPr>
        <w:tab/>
        <w:t xml:space="preserve">  </w:t>
      </w:r>
      <w:r w:rsidRPr="008B26A9">
        <w:rPr>
          <w:rFonts w:cs="Arial"/>
          <w:color w:val="auto"/>
        </w:rPr>
        <w:t>inside the package)</w:t>
      </w:r>
    </w:p>
    <w:p w:rsidR="00B22DD6" w:rsidRDefault="00B22DD6" w:rsidP="00B22DD6">
      <w:pPr>
        <w:spacing w:after="200"/>
        <w:rPr>
          <w:rFonts w:cs="Arial"/>
          <w:color w:val="auto"/>
        </w:rPr>
      </w:pPr>
      <w:r w:rsidRPr="008B26A9">
        <w:rPr>
          <w:rFonts w:cs="Arial"/>
          <w:color w:val="auto"/>
        </w:rPr>
        <w:t>Bleed for die line (if necessary)</w:t>
      </w:r>
      <w:r>
        <w:rPr>
          <w:rFonts w:cs="Arial"/>
          <w:color w:val="auto"/>
        </w:rPr>
        <w:tab/>
      </w:r>
      <w:r>
        <w:rPr>
          <w:rFonts w:cs="Arial"/>
          <w:color w:val="auto"/>
        </w:rPr>
        <w:tab/>
        <w:t xml:space="preserve">: </w:t>
      </w:r>
      <w:r w:rsidRPr="008B26A9">
        <w:rPr>
          <w:rFonts w:cs="Arial"/>
          <w:color w:val="auto"/>
        </w:rPr>
        <w:t>3 mm</w:t>
      </w:r>
    </w:p>
    <w:p w:rsidR="00B22DD6" w:rsidRPr="008B26A9" w:rsidRDefault="00B22DD6" w:rsidP="00B22DD6">
      <w:pPr>
        <w:spacing w:after="200"/>
        <w:rPr>
          <w:rFonts w:cs="Arial"/>
          <w:color w:val="auto"/>
        </w:rPr>
      </w:pPr>
      <w:r w:rsidRPr="008B26A9">
        <w:rPr>
          <w:rFonts w:cs="Arial"/>
          <w:color w:val="auto"/>
        </w:rPr>
        <w:t>Colours</w:t>
      </w:r>
      <w:r>
        <w:rPr>
          <w:rFonts w:cs="Arial"/>
          <w:color w:val="auto"/>
        </w:rPr>
        <w:tab/>
      </w:r>
      <w:r>
        <w:rPr>
          <w:rFonts w:cs="Arial"/>
          <w:color w:val="auto"/>
        </w:rPr>
        <w:tab/>
      </w:r>
      <w:r>
        <w:rPr>
          <w:rFonts w:cs="Arial"/>
          <w:color w:val="auto"/>
        </w:rPr>
        <w:tab/>
      </w:r>
      <w:r>
        <w:rPr>
          <w:rFonts w:cs="Arial"/>
          <w:color w:val="auto"/>
        </w:rPr>
        <w:tab/>
      </w:r>
      <w:r>
        <w:rPr>
          <w:rFonts w:cs="Arial"/>
          <w:color w:val="auto"/>
        </w:rPr>
        <w:tab/>
      </w:r>
      <w:r w:rsidRPr="008B26A9">
        <w:rPr>
          <w:rFonts w:cs="Arial"/>
          <w:color w:val="auto"/>
        </w:rPr>
        <w:t xml:space="preserve">: CMYK + 1 die line plate (named: </w:t>
      </w:r>
      <w:proofErr w:type="spellStart"/>
      <w:r w:rsidRPr="008B26A9">
        <w:rPr>
          <w:rFonts w:cs="Arial"/>
          <w:color w:val="auto"/>
        </w:rPr>
        <w:t>dieline</w:t>
      </w:r>
      <w:proofErr w:type="spellEnd"/>
      <w:proofErr w:type="gramStart"/>
      <w:r w:rsidRPr="008B26A9">
        <w:rPr>
          <w:rFonts w:cs="Arial"/>
          <w:color w:val="auto"/>
        </w:rPr>
        <w:t>)  (</w:t>
      </w:r>
      <w:proofErr w:type="gramEnd"/>
      <w:r w:rsidRPr="008B26A9">
        <w:rPr>
          <w:rFonts w:cs="Arial"/>
          <w:color w:val="auto"/>
        </w:rPr>
        <w:t xml:space="preserve">cut, fold lines and glue </w:t>
      </w:r>
      <w:r>
        <w:rPr>
          <w:rFonts w:cs="Arial"/>
          <w:color w:val="auto"/>
        </w:rPr>
        <w:tab/>
      </w:r>
      <w:r>
        <w:rPr>
          <w:rFonts w:cs="Arial"/>
          <w:color w:val="auto"/>
        </w:rPr>
        <w:tab/>
      </w:r>
      <w:r>
        <w:rPr>
          <w:rFonts w:cs="Arial"/>
          <w:color w:val="auto"/>
        </w:rPr>
        <w:tab/>
      </w:r>
      <w:r>
        <w:rPr>
          <w:rFonts w:cs="Arial"/>
          <w:color w:val="auto"/>
        </w:rPr>
        <w:tab/>
      </w:r>
      <w:r>
        <w:rPr>
          <w:rFonts w:cs="Arial"/>
          <w:color w:val="auto"/>
        </w:rPr>
        <w:tab/>
        <w:t xml:space="preserve">  </w:t>
      </w:r>
      <w:r w:rsidRPr="008B26A9">
        <w:rPr>
          <w:rFonts w:cs="Arial"/>
          <w:color w:val="auto"/>
        </w:rPr>
        <w:t xml:space="preserve">areas must be differentiated in appearance, but all must be on the </w:t>
      </w:r>
      <w:r>
        <w:rPr>
          <w:rFonts w:cs="Arial"/>
          <w:color w:val="auto"/>
        </w:rPr>
        <w:tab/>
      </w:r>
      <w:r>
        <w:rPr>
          <w:rFonts w:cs="Arial"/>
          <w:color w:val="auto"/>
        </w:rPr>
        <w:tab/>
      </w:r>
      <w:r>
        <w:rPr>
          <w:rFonts w:cs="Arial"/>
          <w:color w:val="auto"/>
        </w:rPr>
        <w:tab/>
      </w:r>
      <w:r>
        <w:rPr>
          <w:rFonts w:cs="Arial"/>
          <w:color w:val="auto"/>
        </w:rPr>
        <w:tab/>
      </w:r>
      <w:r>
        <w:rPr>
          <w:rFonts w:cs="Arial"/>
          <w:color w:val="auto"/>
        </w:rPr>
        <w:tab/>
        <w:t xml:space="preserve">  </w:t>
      </w:r>
      <w:r w:rsidRPr="008B26A9">
        <w:rPr>
          <w:rFonts w:cs="Arial"/>
          <w:color w:val="auto"/>
        </w:rPr>
        <w:t>same die line plate)</w:t>
      </w:r>
    </w:p>
    <w:p w:rsidR="00B22DD6" w:rsidRPr="008B26A9" w:rsidRDefault="00B22DD6" w:rsidP="00B22DD6">
      <w:pPr>
        <w:spacing w:after="200"/>
        <w:rPr>
          <w:rFonts w:cs="Arial"/>
          <w:color w:val="auto"/>
        </w:rPr>
      </w:pPr>
      <w:r w:rsidRPr="008B26A9">
        <w:rPr>
          <w:rFonts w:cs="Arial"/>
          <w:color w:val="auto"/>
        </w:rPr>
        <w:t>Printing</w:t>
      </w:r>
      <w:r>
        <w:rPr>
          <w:rFonts w:cs="Arial"/>
          <w:color w:val="auto"/>
        </w:rPr>
        <w:tab/>
      </w:r>
      <w:r>
        <w:rPr>
          <w:rFonts w:cs="Arial"/>
          <w:color w:val="auto"/>
        </w:rPr>
        <w:tab/>
      </w:r>
      <w:r>
        <w:rPr>
          <w:rFonts w:cs="Arial"/>
          <w:color w:val="auto"/>
        </w:rPr>
        <w:tab/>
      </w:r>
      <w:r>
        <w:rPr>
          <w:rFonts w:cs="Arial"/>
          <w:color w:val="auto"/>
        </w:rPr>
        <w:tab/>
      </w:r>
      <w:r>
        <w:rPr>
          <w:rFonts w:cs="Arial"/>
          <w:color w:val="auto"/>
        </w:rPr>
        <w:tab/>
      </w:r>
      <w:r w:rsidRPr="008B26A9">
        <w:rPr>
          <w:rFonts w:cs="Arial"/>
          <w:color w:val="auto"/>
        </w:rPr>
        <w:t>: printed on one side only</w:t>
      </w:r>
    </w:p>
    <w:p w:rsidR="00B22DD6" w:rsidRPr="008B26A9" w:rsidRDefault="00B22DD6" w:rsidP="00B22DD6">
      <w:pPr>
        <w:spacing w:after="200"/>
        <w:rPr>
          <w:rFonts w:cs="Arial"/>
          <w:color w:val="auto"/>
        </w:rPr>
      </w:pPr>
      <w:r w:rsidRPr="008B26A9">
        <w:rPr>
          <w:rFonts w:cs="Arial"/>
          <w:color w:val="auto"/>
        </w:rPr>
        <w:t>Greyscale and colour image resolution</w:t>
      </w:r>
      <w:r>
        <w:rPr>
          <w:rFonts w:cs="Arial"/>
          <w:color w:val="auto"/>
        </w:rPr>
        <w:tab/>
        <w:t xml:space="preserve">: </w:t>
      </w:r>
      <w:r w:rsidRPr="008B26A9">
        <w:rPr>
          <w:rFonts w:cs="Arial"/>
          <w:color w:val="auto"/>
        </w:rPr>
        <w:t xml:space="preserve">200 – 280 PPI  </w:t>
      </w:r>
    </w:p>
    <w:p w:rsidR="00B22DD6" w:rsidRPr="008B26A9" w:rsidRDefault="00B22DD6" w:rsidP="00B22DD6">
      <w:pPr>
        <w:spacing w:after="200"/>
        <w:rPr>
          <w:rFonts w:cs="Arial"/>
          <w:color w:val="auto"/>
        </w:rPr>
      </w:pPr>
      <w:r w:rsidRPr="008B26A9">
        <w:rPr>
          <w:rFonts w:cs="Arial"/>
          <w:color w:val="auto"/>
        </w:rPr>
        <w:t>Bitmap image resolution</w:t>
      </w:r>
      <w:r>
        <w:rPr>
          <w:rFonts w:cs="Arial"/>
          <w:color w:val="auto"/>
        </w:rPr>
        <w:tab/>
      </w:r>
      <w:r>
        <w:rPr>
          <w:rFonts w:cs="Arial"/>
          <w:color w:val="auto"/>
        </w:rPr>
        <w:tab/>
      </w:r>
      <w:r>
        <w:rPr>
          <w:rFonts w:cs="Arial"/>
          <w:color w:val="auto"/>
        </w:rPr>
        <w:tab/>
        <w:t xml:space="preserve">: </w:t>
      </w:r>
      <w:r w:rsidRPr="008B26A9">
        <w:rPr>
          <w:rFonts w:cs="Arial"/>
          <w:color w:val="auto"/>
        </w:rPr>
        <w:t xml:space="preserve">600 – 900 PPI  </w:t>
      </w:r>
    </w:p>
    <w:p w:rsidR="00B22DD6" w:rsidRPr="008B26A9" w:rsidRDefault="00B22DD6" w:rsidP="00B22DD6">
      <w:pPr>
        <w:spacing w:after="200"/>
        <w:rPr>
          <w:rFonts w:cs="Arial"/>
          <w:color w:val="auto"/>
        </w:rPr>
      </w:pPr>
      <w:r w:rsidRPr="008B26A9">
        <w:rPr>
          <w:rFonts w:cs="Arial"/>
          <w:color w:val="auto"/>
        </w:rPr>
        <w:t>Note: You MUST NOT embed images in Illustrator or InDesign</w:t>
      </w:r>
    </w:p>
    <w:p w:rsidR="00B22DD6" w:rsidRPr="00752539" w:rsidRDefault="00B22DD6" w:rsidP="00B22DD6">
      <w:pPr>
        <w:pStyle w:val="Heading3"/>
        <w:spacing w:before="0" w:after="200"/>
        <w:rPr>
          <w:rFonts w:ascii="Arial" w:hAnsi="Arial" w:cs="Arial"/>
          <w:color w:val="auto"/>
          <w:u w:val="single"/>
        </w:rPr>
      </w:pPr>
      <w:r w:rsidRPr="00752539">
        <w:rPr>
          <w:rFonts w:ascii="Arial" w:hAnsi="Arial" w:cs="Arial"/>
          <w:color w:val="auto"/>
          <w:u w:val="single"/>
        </w:rPr>
        <w:lastRenderedPageBreak/>
        <w:t>YOU MUST DELIVER</w:t>
      </w:r>
    </w:p>
    <w:p w:rsidR="00B22DD6" w:rsidRPr="008B26A9" w:rsidRDefault="00B22DD6" w:rsidP="00B22DD6">
      <w:pPr>
        <w:pStyle w:val="ListBullet"/>
        <w:spacing w:after="200" w:line="240" w:lineRule="auto"/>
        <w:rPr>
          <w:rFonts w:cs="Arial"/>
        </w:rPr>
      </w:pPr>
      <w:r w:rsidRPr="008B26A9">
        <w:rPr>
          <w:rFonts w:cs="Arial"/>
        </w:rPr>
        <w:t xml:space="preserve">Folders as specified in “Instructions to the Competitor” on page 4. </w:t>
      </w:r>
    </w:p>
    <w:p w:rsidR="00B22DD6" w:rsidRPr="008B26A9" w:rsidRDefault="00B22DD6" w:rsidP="00B22DD6">
      <w:pPr>
        <w:pStyle w:val="ListBullet"/>
        <w:spacing w:after="200" w:line="240" w:lineRule="auto"/>
        <w:rPr>
          <w:rFonts w:cs="Arial"/>
        </w:rPr>
      </w:pPr>
      <w:r w:rsidRPr="008B26A9">
        <w:rPr>
          <w:rFonts w:cs="Arial"/>
        </w:rPr>
        <w:t>Only files from these folders will be assessed</w:t>
      </w:r>
    </w:p>
    <w:p w:rsidR="00B22DD6" w:rsidRPr="008B26A9" w:rsidRDefault="00B22DD6" w:rsidP="00B22DD6">
      <w:pPr>
        <w:pStyle w:val="ListBullet"/>
        <w:spacing w:after="200" w:line="240" w:lineRule="auto"/>
        <w:rPr>
          <w:rFonts w:cs="Arial"/>
        </w:rPr>
      </w:pPr>
      <w:r w:rsidRPr="008B26A9">
        <w:rPr>
          <w:rFonts w:cs="Arial"/>
        </w:rPr>
        <w:t>One final composite PDF/X-4:2008 file: including die line on one separate spot colour plate, bleed, colour bars and registration marks only (and an additional file for the inlay, if required).</w:t>
      </w:r>
    </w:p>
    <w:p w:rsidR="00B22DD6" w:rsidRPr="008B26A9" w:rsidRDefault="00B22DD6" w:rsidP="00B22DD6">
      <w:pPr>
        <w:pStyle w:val="ListBullet"/>
        <w:spacing w:after="200" w:line="240" w:lineRule="auto"/>
        <w:rPr>
          <w:rFonts w:cs="Arial"/>
        </w:rPr>
      </w:pPr>
      <w:r w:rsidRPr="008B26A9">
        <w:rPr>
          <w:rFonts w:cs="Arial"/>
        </w:rPr>
        <w:t>One printout of your design at 100% on A3 (including the die-cut)</w:t>
      </w:r>
    </w:p>
    <w:p w:rsidR="00B22DD6" w:rsidRPr="008B26A9" w:rsidRDefault="00B22DD6" w:rsidP="00B22DD6">
      <w:pPr>
        <w:pStyle w:val="ListBullet"/>
        <w:spacing w:after="200" w:line="240" w:lineRule="auto"/>
        <w:rPr>
          <w:rFonts w:cs="Arial"/>
        </w:rPr>
      </w:pPr>
      <w:r w:rsidRPr="008B26A9">
        <w:rPr>
          <w:rFonts w:cs="Arial"/>
        </w:rPr>
        <w:t>One final 3D mock-up at 100% of the final size</w:t>
      </w:r>
    </w:p>
    <w:p w:rsidR="00B22DD6" w:rsidRDefault="00B22DD6" w:rsidP="00B22DD6">
      <w:pPr>
        <w:pStyle w:val="Heading3"/>
        <w:spacing w:before="0" w:after="200"/>
        <w:rPr>
          <w:rFonts w:ascii="Arial" w:hAnsi="Arial" w:cs="Arial"/>
          <w:color w:val="auto"/>
        </w:rPr>
      </w:pPr>
    </w:p>
    <w:p w:rsidR="00B22DD6" w:rsidRPr="00752539" w:rsidRDefault="00B22DD6" w:rsidP="00B22DD6">
      <w:pPr>
        <w:pStyle w:val="Heading3"/>
        <w:spacing w:before="0" w:after="200"/>
        <w:rPr>
          <w:rFonts w:ascii="Arial" w:hAnsi="Arial" w:cs="Arial"/>
          <w:color w:val="auto"/>
          <w:u w:val="single"/>
        </w:rPr>
      </w:pPr>
      <w:r w:rsidRPr="00752539">
        <w:rPr>
          <w:rFonts w:ascii="Arial" w:hAnsi="Arial" w:cs="Arial"/>
          <w:color w:val="auto"/>
          <w:u w:val="single"/>
        </w:rPr>
        <w:t>TASK 3</w:t>
      </w:r>
    </w:p>
    <w:p w:rsidR="00B22DD6" w:rsidRPr="008B26A9" w:rsidRDefault="00B22DD6" w:rsidP="00B22DD6">
      <w:pPr>
        <w:spacing w:after="200"/>
        <w:rPr>
          <w:rFonts w:cs="Arial"/>
          <w:color w:val="auto"/>
        </w:rPr>
      </w:pPr>
      <w:r w:rsidRPr="008B26A9">
        <w:rPr>
          <w:rFonts w:cs="Arial"/>
          <w:color w:val="auto"/>
        </w:rPr>
        <w:t xml:space="preserve">Booklet Design (the booklet will be included inside the package). </w:t>
      </w:r>
    </w:p>
    <w:p w:rsidR="00B22DD6" w:rsidRPr="008B26A9" w:rsidRDefault="00B22DD6" w:rsidP="00B22DD6">
      <w:pPr>
        <w:spacing w:after="200"/>
        <w:rPr>
          <w:rFonts w:cs="Arial"/>
          <w:color w:val="auto"/>
        </w:rPr>
      </w:pPr>
      <w:r w:rsidRPr="008B26A9">
        <w:rPr>
          <w:rFonts w:cs="Arial"/>
          <w:color w:val="auto"/>
        </w:rPr>
        <w:t xml:space="preserve">The booklet includes a description of the selected products and a short introduction to </w:t>
      </w:r>
      <w:proofErr w:type="spellStart"/>
      <w:r>
        <w:rPr>
          <w:rFonts w:cs="Arial"/>
          <w:color w:val="auto"/>
        </w:rPr>
        <w:t>Tanamera</w:t>
      </w:r>
      <w:proofErr w:type="spellEnd"/>
      <w:r w:rsidRPr="008B26A9">
        <w:rPr>
          <w:rFonts w:cs="Arial"/>
          <w:color w:val="auto"/>
        </w:rPr>
        <w:t xml:space="preserve"> products. </w:t>
      </w:r>
    </w:p>
    <w:p w:rsidR="00B22DD6" w:rsidRPr="008B26A9" w:rsidRDefault="00B22DD6" w:rsidP="00B22DD6">
      <w:pPr>
        <w:spacing w:after="200"/>
        <w:rPr>
          <w:rFonts w:cs="Arial"/>
          <w:color w:val="auto"/>
        </w:rPr>
      </w:pPr>
      <w:r w:rsidRPr="008B26A9">
        <w:rPr>
          <w:rFonts w:cs="Arial"/>
          <w:color w:val="auto"/>
        </w:rPr>
        <w:t xml:space="preserve">The booklet should serve to additionally advertise the products. </w:t>
      </w:r>
    </w:p>
    <w:p w:rsidR="00B22DD6" w:rsidRPr="008B26A9" w:rsidRDefault="00B22DD6" w:rsidP="00B22DD6">
      <w:pPr>
        <w:pStyle w:val="ListBullet"/>
        <w:spacing w:after="200" w:line="240" w:lineRule="auto"/>
        <w:rPr>
          <w:rFonts w:cs="Arial"/>
        </w:rPr>
      </w:pPr>
      <w:r w:rsidRPr="008B26A9">
        <w:rPr>
          <w:rFonts w:cs="Arial"/>
        </w:rPr>
        <w:t xml:space="preserve">Design a small double-sided booklet that will be included inside the package. </w:t>
      </w:r>
    </w:p>
    <w:p w:rsidR="00B22DD6" w:rsidRPr="008B26A9" w:rsidRDefault="00B22DD6" w:rsidP="00B22DD6">
      <w:pPr>
        <w:pStyle w:val="ListBullet"/>
        <w:spacing w:after="200" w:line="240" w:lineRule="auto"/>
        <w:rPr>
          <w:rFonts w:cs="Arial"/>
        </w:rPr>
      </w:pPr>
      <w:r w:rsidRPr="008B26A9">
        <w:rPr>
          <w:rFonts w:cs="Arial"/>
        </w:rPr>
        <w:t xml:space="preserve">You may use any of the supplied images to include in your booklet design </w:t>
      </w:r>
    </w:p>
    <w:p w:rsidR="00B22DD6" w:rsidRPr="008B26A9" w:rsidRDefault="00B22DD6" w:rsidP="00B22DD6">
      <w:pPr>
        <w:pStyle w:val="ListBullet"/>
        <w:spacing w:after="200" w:line="240" w:lineRule="auto"/>
        <w:rPr>
          <w:rFonts w:cs="Arial"/>
        </w:rPr>
      </w:pPr>
      <w:r w:rsidRPr="008B26A9">
        <w:rPr>
          <w:rFonts w:cs="Arial"/>
        </w:rPr>
        <w:t>and/or create your own illustrations</w:t>
      </w:r>
    </w:p>
    <w:p w:rsidR="00B22DD6" w:rsidRPr="008B26A9" w:rsidRDefault="00B22DD6" w:rsidP="00B22DD6">
      <w:pPr>
        <w:pStyle w:val="ListBullet"/>
        <w:spacing w:after="200" w:line="240" w:lineRule="auto"/>
        <w:rPr>
          <w:rFonts w:cs="Arial"/>
        </w:rPr>
      </w:pPr>
      <w:r w:rsidRPr="008B26A9">
        <w:rPr>
          <w:rFonts w:cs="Arial"/>
        </w:rPr>
        <w:t>Include the text on the booklet (“Mod3_Text.docx”).</w:t>
      </w:r>
    </w:p>
    <w:p w:rsidR="00B22DD6" w:rsidRPr="008B26A9" w:rsidRDefault="00B22DD6" w:rsidP="00B22DD6">
      <w:pPr>
        <w:pStyle w:val="ListBullet"/>
        <w:spacing w:after="200" w:line="240" w:lineRule="auto"/>
        <w:rPr>
          <w:rFonts w:cs="Arial"/>
        </w:rPr>
      </w:pPr>
      <w:r w:rsidRPr="008B26A9">
        <w:rPr>
          <w:rFonts w:cs="Arial"/>
        </w:rPr>
        <w:t>Include the vector manufacturer’s logo</w:t>
      </w:r>
      <w:r>
        <w:rPr>
          <w:rFonts w:cs="Arial"/>
        </w:rPr>
        <w:t xml:space="preserve"> “</w:t>
      </w:r>
      <w:proofErr w:type="spellStart"/>
      <w:r>
        <w:rPr>
          <w:rFonts w:cs="Arial"/>
        </w:rPr>
        <w:t>Tanamera</w:t>
      </w:r>
      <w:proofErr w:type="spellEnd"/>
      <w:r w:rsidRPr="008B26A9">
        <w:rPr>
          <w:rFonts w:cs="Arial"/>
        </w:rPr>
        <w:t>” on the booklet.</w:t>
      </w:r>
    </w:p>
    <w:p w:rsidR="00B22DD6" w:rsidRPr="008B26A9" w:rsidRDefault="00B22DD6" w:rsidP="00B22DD6">
      <w:pPr>
        <w:pStyle w:val="ListBullet"/>
        <w:spacing w:after="200" w:line="240" w:lineRule="auto"/>
        <w:rPr>
          <w:rFonts w:cs="Arial"/>
        </w:rPr>
      </w:pPr>
      <w:r w:rsidRPr="008B26A9">
        <w:rPr>
          <w:rFonts w:cs="Arial"/>
        </w:rPr>
        <w:t xml:space="preserve">Use your </w:t>
      </w:r>
      <w:proofErr w:type="spellStart"/>
      <w:r w:rsidRPr="008B26A9">
        <w:rPr>
          <w:rFonts w:cs="Arial"/>
        </w:rPr>
        <w:t>LogoType</w:t>
      </w:r>
      <w:proofErr w:type="spellEnd"/>
      <w:r w:rsidRPr="008B26A9">
        <w:rPr>
          <w:rFonts w:cs="Arial"/>
        </w:rPr>
        <w:t xml:space="preserve"> from Task 2: “Your Scent of Life”</w:t>
      </w:r>
    </w:p>
    <w:p w:rsidR="00B22DD6" w:rsidRDefault="00B22DD6" w:rsidP="00B22DD6">
      <w:pPr>
        <w:spacing w:after="200"/>
        <w:rPr>
          <w:rFonts w:cs="Arial"/>
          <w:b/>
          <w:color w:val="auto"/>
          <w:u w:val="single"/>
        </w:rPr>
      </w:pPr>
    </w:p>
    <w:p w:rsidR="00B22DD6" w:rsidRPr="00752539" w:rsidRDefault="00B22DD6" w:rsidP="00B22DD6">
      <w:pPr>
        <w:spacing w:after="200"/>
        <w:rPr>
          <w:rFonts w:eastAsiaTheme="majorEastAsia" w:cs="Arial"/>
          <w:b/>
          <w:caps/>
          <w:color w:val="auto"/>
          <w:sz w:val="22"/>
          <w:u w:val="single"/>
        </w:rPr>
      </w:pPr>
      <w:r w:rsidRPr="00752539">
        <w:rPr>
          <w:rFonts w:cs="Arial"/>
          <w:b/>
          <w:color w:val="auto"/>
          <w:u w:val="single"/>
        </w:rPr>
        <w:t>TECHNICAL SPECIFICATIONS</w:t>
      </w:r>
    </w:p>
    <w:p w:rsidR="00B22DD6" w:rsidRPr="008B26A9" w:rsidRDefault="00B22DD6" w:rsidP="00B22DD6">
      <w:pPr>
        <w:spacing w:after="200"/>
        <w:rPr>
          <w:rFonts w:cs="Arial"/>
          <w:color w:val="auto"/>
        </w:rPr>
      </w:pPr>
      <w:r w:rsidRPr="008B26A9">
        <w:rPr>
          <w:rFonts w:cs="Arial"/>
          <w:color w:val="auto"/>
        </w:rPr>
        <w:t xml:space="preserve">Dimensions: A4 maximum flat — double sided. </w:t>
      </w:r>
    </w:p>
    <w:p w:rsidR="00B22DD6" w:rsidRPr="008B26A9" w:rsidRDefault="00B22DD6" w:rsidP="00B22DD6">
      <w:pPr>
        <w:spacing w:after="200"/>
        <w:rPr>
          <w:rFonts w:cs="Arial"/>
          <w:color w:val="auto"/>
        </w:rPr>
      </w:pPr>
      <w:r w:rsidRPr="008B26A9">
        <w:rPr>
          <w:rFonts w:cs="Arial"/>
          <w:color w:val="auto"/>
        </w:rPr>
        <w:t>Bleed (if necessary): 5 mm</w:t>
      </w:r>
    </w:p>
    <w:p w:rsidR="00B22DD6" w:rsidRPr="008B26A9" w:rsidRDefault="00B22DD6" w:rsidP="00B22DD6">
      <w:pPr>
        <w:spacing w:after="200"/>
        <w:rPr>
          <w:rFonts w:cs="Arial"/>
          <w:color w:val="auto"/>
        </w:rPr>
      </w:pPr>
      <w:r w:rsidRPr="008B26A9">
        <w:rPr>
          <w:rFonts w:cs="Arial"/>
          <w:color w:val="auto"/>
        </w:rPr>
        <w:t xml:space="preserve">Colours: Two pantone uncoated colours </w:t>
      </w:r>
    </w:p>
    <w:p w:rsidR="00B22DD6" w:rsidRPr="008B26A9" w:rsidRDefault="00B22DD6" w:rsidP="00B22DD6">
      <w:pPr>
        <w:spacing w:after="200"/>
        <w:rPr>
          <w:rFonts w:cs="Arial"/>
          <w:color w:val="auto"/>
        </w:rPr>
      </w:pPr>
      <w:r w:rsidRPr="008B26A9">
        <w:rPr>
          <w:rFonts w:cs="Arial"/>
          <w:color w:val="auto"/>
        </w:rPr>
        <w:t>Folds (if required): Folds must be indicated using one of the pantone uncoated colours</w:t>
      </w:r>
    </w:p>
    <w:p w:rsidR="00B22DD6" w:rsidRPr="008B26A9" w:rsidRDefault="00B22DD6" w:rsidP="00B22DD6">
      <w:pPr>
        <w:spacing w:after="200"/>
        <w:rPr>
          <w:rFonts w:cs="Arial"/>
          <w:color w:val="auto"/>
        </w:rPr>
      </w:pPr>
      <w:r w:rsidRPr="008B26A9">
        <w:rPr>
          <w:rFonts w:cs="Arial"/>
          <w:color w:val="auto"/>
        </w:rPr>
        <w:t xml:space="preserve">Printing: </w:t>
      </w:r>
      <w:proofErr w:type="spellStart"/>
      <w:r w:rsidRPr="008B26A9">
        <w:rPr>
          <w:rFonts w:cs="Arial"/>
          <w:color w:val="auto"/>
        </w:rPr>
        <w:t>sheetfed</w:t>
      </w:r>
      <w:proofErr w:type="spellEnd"/>
      <w:r w:rsidRPr="008B26A9">
        <w:rPr>
          <w:rFonts w:cs="Arial"/>
          <w:color w:val="auto"/>
        </w:rPr>
        <w:t xml:space="preserve"> offset printing, double sided</w:t>
      </w:r>
    </w:p>
    <w:p w:rsidR="00B22DD6" w:rsidRPr="008B26A9" w:rsidRDefault="00B22DD6" w:rsidP="00B22DD6">
      <w:pPr>
        <w:spacing w:after="200"/>
        <w:rPr>
          <w:rFonts w:cs="Arial"/>
          <w:color w:val="auto"/>
        </w:rPr>
      </w:pPr>
      <w:r w:rsidRPr="008B26A9">
        <w:rPr>
          <w:rFonts w:cs="Arial"/>
          <w:color w:val="auto"/>
        </w:rPr>
        <w:t xml:space="preserve">Greyscale and colour image resolution: 280 – 300 PPI </w:t>
      </w:r>
    </w:p>
    <w:p w:rsidR="00B22DD6" w:rsidRPr="008B26A9" w:rsidRDefault="00B22DD6" w:rsidP="00B22DD6">
      <w:pPr>
        <w:spacing w:after="200"/>
        <w:rPr>
          <w:rFonts w:cs="Arial"/>
          <w:color w:val="auto"/>
        </w:rPr>
      </w:pPr>
      <w:r w:rsidRPr="008B26A9">
        <w:rPr>
          <w:rFonts w:cs="Arial"/>
          <w:color w:val="auto"/>
        </w:rPr>
        <w:t xml:space="preserve">Bitmap images resolution: 800 – 1200 PPI </w:t>
      </w:r>
    </w:p>
    <w:p w:rsidR="00B22DD6" w:rsidRDefault="00B22DD6" w:rsidP="00B22DD6">
      <w:pPr>
        <w:spacing w:after="240"/>
        <w:rPr>
          <w:rFonts w:cs="Arial"/>
          <w:b/>
          <w:color w:val="auto"/>
        </w:rPr>
      </w:pPr>
    </w:p>
    <w:p w:rsidR="00B22DD6" w:rsidRPr="008B26A9" w:rsidRDefault="00B22DD6" w:rsidP="00B22DD6">
      <w:pPr>
        <w:spacing w:after="240"/>
        <w:rPr>
          <w:rFonts w:cs="Arial"/>
          <w:b/>
          <w:color w:val="auto"/>
        </w:rPr>
      </w:pPr>
      <w:r w:rsidRPr="008B26A9">
        <w:rPr>
          <w:rFonts w:cs="Arial"/>
          <w:b/>
          <w:color w:val="auto"/>
        </w:rPr>
        <w:t>YOU MUST DELIVER</w:t>
      </w:r>
    </w:p>
    <w:p w:rsidR="00B22DD6" w:rsidRPr="008B26A9" w:rsidRDefault="00B22DD6" w:rsidP="00B22DD6">
      <w:pPr>
        <w:pStyle w:val="ListBullet"/>
        <w:spacing w:after="240" w:line="240" w:lineRule="auto"/>
        <w:rPr>
          <w:rFonts w:cs="Arial"/>
        </w:rPr>
      </w:pPr>
      <w:r w:rsidRPr="008B26A9">
        <w:rPr>
          <w:rFonts w:cs="Arial"/>
        </w:rPr>
        <w:t xml:space="preserve">Folders as specified in “Instructions to the Competitor” on page 4. </w:t>
      </w:r>
    </w:p>
    <w:p w:rsidR="00B22DD6" w:rsidRPr="008B26A9" w:rsidRDefault="00B22DD6" w:rsidP="00B22DD6">
      <w:pPr>
        <w:pStyle w:val="ListBullet"/>
        <w:spacing w:after="240" w:line="240" w:lineRule="auto"/>
        <w:rPr>
          <w:rFonts w:cs="Arial"/>
        </w:rPr>
      </w:pPr>
      <w:r w:rsidRPr="008B26A9">
        <w:rPr>
          <w:rFonts w:cs="Arial"/>
        </w:rPr>
        <w:t>Only files from these folders will be assessed</w:t>
      </w:r>
    </w:p>
    <w:p w:rsidR="00B22DD6" w:rsidRPr="008B26A9" w:rsidRDefault="00B22DD6" w:rsidP="00B22DD6">
      <w:pPr>
        <w:pStyle w:val="ListBullet"/>
        <w:spacing w:after="240" w:line="240" w:lineRule="auto"/>
        <w:rPr>
          <w:rFonts w:cs="Arial"/>
        </w:rPr>
      </w:pPr>
      <w:r w:rsidRPr="008B26A9">
        <w:rPr>
          <w:rFonts w:cs="Arial"/>
        </w:rPr>
        <w:t>One final composite PDF/X-4:2008 file (including bleed, colour bars, crop marks, registration marks and fold lines) Place your fold lines outside the bleed area in one of the pantone uncoated colours.</w:t>
      </w:r>
    </w:p>
    <w:p w:rsidR="00B22DD6" w:rsidRPr="008B26A9" w:rsidRDefault="00B22DD6" w:rsidP="00B22DD6">
      <w:pPr>
        <w:pStyle w:val="ListBullet"/>
        <w:spacing w:after="240" w:line="240" w:lineRule="auto"/>
        <w:rPr>
          <w:rFonts w:cs="Arial"/>
        </w:rPr>
      </w:pPr>
      <w:r w:rsidRPr="008B26A9">
        <w:rPr>
          <w:rFonts w:cs="Arial"/>
        </w:rPr>
        <w:t xml:space="preserve">One double sided printout at 100%, with bleed, crop marks and fold lines ONLY </w:t>
      </w:r>
    </w:p>
    <w:p w:rsidR="00B22DD6" w:rsidRPr="00B670C5" w:rsidRDefault="00B22DD6" w:rsidP="00B22DD6">
      <w:pPr>
        <w:pStyle w:val="ListBullet"/>
        <w:keepNext/>
        <w:keepLines/>
        <w:spacing w:before="200" w:after="240" w:line="240" w:lineRule="auto"/>
        <w:outlineLvl w:val="2"/>
        <w:rPr>
          <w:rFonts w:eastAsia="Times New Roman" w:cs="Arial"/>
        </w:rPr>
      </w:pPr>
      <w:r w:rsidRPr="00B670C5">
        <w:rPr>
          <w:rFonts w:cs="Arial"/>
        </w:rPr>
        <w:t>One double sided printout at 100%, trimmed to size and mocked-up (folded — if necessary)</w:t>
      </w:r>
    </w:p>
    <w:p w:rsidR="00605777" w:rsidRDefault="00605777"/>
    <w:sectPr w:rsidR="00605777" w:rsidSect="00FE0D48">
      <w:headerReference w:type="even" r:id="rId11"/>
      <w:headerReference w:type="default" r:id="rId12"/>
      <w:footerReference w:type="even" r:id="rId13"/>
      <w:footerReference w:type="default" r:id="rId14"/>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09E6" w:rsidRDefault="009309E6" w:rsidP="00B22DD6">
      <w:r>
        <w:separator/>
      </w:r>
    </w:p>
  </w:endnote>
  <w:endnote w:type="continuationSeparator" w:id="0">
    <w:p w:rsidR="009309E6" w:rsidRDefault="009309E6" w:rsidP="00B2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4E"/>
    <w:family w:val="auto"/>
    <w:pitch w:val="variable"/>
    <w:sig w:usb0="00000000" w:usb1="7AC7FFFF" w:usb2="00000012" w:usb3="00000000" w:csb0="0002000D" w:csb1="00000000"/>
  </w:font>
  <w:font w:name="Cambria">
    <w:panose1 w:val="02040503050406030204"/>
    <w:charset w:val="00"/>
    <w:family w:val="roman"/>
    <w:pitch w:val="variable"/>
    <w:sig w:usb0="E00002FF" w:usb1="4000045F" w:usb2="00000000" w:usb3="00000000" w:csb0="0000019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Pr="00B22DD6" w:rsidRDefault="00B22DD6">
    <w:pPr>
      <w:pStyle w:val="Footer"/>
      <w:rPr>
        <w:b/>
        <w:color w:val="auto"/>
        <w:sz w:val="24"/>
      </w:rPr>
    </w:pPr>
    <w:r w:rsidRPr="00B22DD6">
      <w:rPr>
        <w:b/>
        <w:color w:val="auto"/>
        <w:w w:val="95"/>
      </w:rPr>
      <w:t>ASC2016_TP40</w:t>
    </w:r>
    <w:r w:rsidR="0088576F">
      <w:rPr>
        <w:b/>
        <w:color w:val="auto"/>
        <w:w w:val="95"/>
      </w:rPr>
      <w:t>_M3</w:t>
    </w:r>
    <w:r w:rsidRPr="00B22DD6">
      <w:rPr>
        <w:b/>
        <w:color w:val="auto"/>
        <w:w w:val="95"/>
      </w:rPr>
      <w:t>_EN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3" w:type="dxa"/>
      <w:tblInd w:w="10" w:type="dxa"/>
      <w:shd w:val="clear" w:color="auto" w:fill="FFFFFF"/>
      <w:tblLayout w:type="fixed"/>
      <w:tblLook w:val="0000" w:firstRow="0" w:lastRow="0" w:firstColumn="0" w:lastColumn="0" w:noHBand="0" w:noVBand="0"/>
    </w:tblPr>
    <w:tblGrid>
      <w:gridCol w:w="3109"/>
      <w:gridCol w:w="5245"/>
      <w:gridCol w:w="1559"/>
    </w:tblGrid>
    <w:tr w:rsidR="00E6458D" w:rsidTr="00790567">
      <w:trPr>
        <w:cantSplit/>
        <w:trHeight w:val="270"/>
      </w:trPr>
      <w:tc>
        <w:tcPr>
          <w:tcW w:w="3109" w:type="dxa"/>
          <w:shd w:val="clear" w:color="auto" w:fill="FFFFFF"/>
          <w:tcMar>
            <w:top w:w="0" w:type="dxa"/>
            <w:left w:w="0" w:type="dxa"/>
            <w:bottom w:w="0" w:type="dxa"/>
            <w:right w:w="0" w:type="dxa"/>
          </w:tcMar>
        </w:tcPr>
        <w:p w:rsidR="00E6458D" w:rsidRDefault="009309E6">
          <w:pPr>
            <w:pStyle w:val="Footer"/>
          </w:pPr>
        </w:p>
      </w:tc>
      <w:tc>
        <w:tcPr>
          <w:tcW w:w="5245" w:type="dxa"/>
          <w:shd w:val="clear" w:color="auto" w:fill="FFFFFF"/>
          <w:tcMar>
            <w:top w:w="0" w:type="dxa"/>
            <w:left w:w="0" w:type="dxa"/>
            <w:bottom w:w="0" w:type="dxa"/>
            <w:right w:w="0" w:type="dxa"/>
          </w:tcMar>
        </w:tcPr>
        <w:p w:rsidR="00E6458D" w:rsidRDefault="009309E6" w:rsidP="00FE0D48">
          <w:pPr>
            <w:pStyle w:val="Footer"/>
            <w:jc w:val="center"/>
            <w:rPr>
              <w:szCs w:val="24"/>
            </w:rPr>
          </w:pPr>
        </w:p>
      </w:tc>
      <w:tc>
        <w:tcPr>
          <w:tcW w:w="1559" w:type="dxa"/>
          <w:shd w:val="clear" w:color="auto" w:fill="FFFFFF"/>
          <w:tcMar>
            <w:top w:w="0" w:type="dxa"/>
            <w:left w:w="0" w:type="dxa"/>
            <w:bottom w:w="0" w:type="dxa"/>
            <w:right w:w="0" w:type="dxa"/>
          </w:tcMar>
        </w:tcPr>
        <w:p w:rsidR="00E6458D" w:rsidRDefault="009309E6">
          <w:pPr>
            <w:pStyle w:val="Footer"/>
          </w:pPr>
        </w:p>
      </w:tc>
    </w:tr>
    <w:tr w:rsidR="00E6458D" w:rsidTr="00790567">
      <w:trPr>
        <w:cantSplit/>
        <w:trHeight w:val="400"/>
      </w:trPr>
      <w:tc>
        <w:tcPr>
          <w:tcW w:w="3109" w:type="dxa"/>
          <w:shd w:val="clear" w:color="auto" w:fill="FFFFFF"/>
          <w:tcMar>
            <w:top w:w="0" w:type="dxa"/>
            <w:left w:w="0" w:type="dxa"/>
            <w:bottom w:w="0" w:type="dxa"/>
            <w:right w:w="0" w:type="dxa"/>
          </w:tcMar>
        </w:tcPr>
        <w:p w:rsidR="00E6458D" w:rsidRDefault="00D30E00" w:rsidP="001C7773">
          <w:pPr>
            <w:pStyle w:val="Footer"/>
            <w:ind w:right="-709"/>
            <w:rPr>
              <w:sz w:val="16"/>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p>
        <w:p w:rsidR="001C7773" w:rsidRPr="005A3902" w:rsidRDefault="00D30E00" w:rsidP="001C7773">
          <w:pPr>
            <w:pStyle w:val="Footer"/>
            <w:ind w:right="-709"/>
            <w:rPr>
              <w:sz w:val="16"/>
              <w:szCs w:val="16"/>
              <w:lang w:val="de-DE"/>
            </w:rPr>
          </w:pPr>
          <w:r>
            <w:rPr>
              <w:sz w:val="16"/>
            </w:rPr>
            <w:t>ASC2016_TP</w:t>
          </w:r>
          <w:r>
            <w:rPr>
              <w:color w:val="FF0000"/>
              <w:sz w:val="16"/>
            </w:rPr>
            <w:t>40</w:t>
          </w:r>
          <w:r>
            <w:rPr>
              <w:sz w:val="16"/>
            </w:rPr>
            <w:t>_EN</w:t>
          </w:r>
        </w:p>
      </w:tc>
      <w:tc>
        <w:tcPr>
          <w:tcW w:w="5245" w:type="dxa"/>
          <w:shd w:val="clear" w:color="auto" w:fill="FFFFFF"/>
          <w:tcMar>
            <w:top w:w="0" w:type="dxa"/>
            <w:left w:w="0" w:type="dxa"/>
            <w:bottom w:w="0" w:type="dxa"/>
            <w:right w:w="0" w:type="dxa"/>
          </w:tcMar>
        </w:tcPr>
        <w:p w:rsidR="001C7773"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Version: </w:t>
          </w:r>
          <w:r>
            <w:rPr>
              <w:sz w:val="16"/>
              <w:szCs w:val="16"/>
              <w:lang w:val="fr-FR"/>
            </w:rPr>
            <w:t>1.0</w:t>
          </w:r>
        </w:p>
        <w:p w:rsidR="00E6458D" w:rsidRPr="005A3902"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Date : </w:t>
          </w:r>
          <w:r>
            <w:rPr>
              <w:sz w:val="16"/>
              <w:szCs w:val="16"/>
              <w:lang w:val="fr-FR"/>
            </w:rPr>
            <w:t>27.04.16</w:t>
          </w:r>
        </w:p>
      </w:tc>
      <w:tc>
        <w:tcPr>
          <w:tcW w:w="1559" w:type="dxa"/>
          <w:shd w:val="clear" w:color="auto" w:fill="FFFFFF"/>
          <w:tcMar>
            <w:top w:w="0" w:type="dxa"/>
            <w:left w:w="0" w:type="dxa"/>
            <w:bottom w:w="0" w:type="dxa"/>
            <w:right w:w="0" w:type="dxa"/>
          </w:tcMar>
        </w:tcPr>
        <w:p w:rsidR="00E6458D" w:rsidRDefault="009309E6" w:rsidP="00E92A23">
          <w:pPr>
            <w:pStyle w:val="Footer"/>
            <w:jc w:val="right"/>
            <w:rPr>
              <w:sz w:val="16"/>
              <w:szCs w:val="16"/>
              <w:lang w:val="fr-FR"/>
            </w:rPr>
          </w:pPr>
        </w:p>
        <w:p w:rsidR="00E6458D" w:rsidRPr="005A3902" w:rsidRDefault="00D30E00" w:rsidP="00816EDB">
          <w:pPr>
            <w:pStyle w:val="Footer"/>
            <w:jc w:val="right"/>
            <w:rPr>
              <w:sz w:val="16"/>
              <w:szCs w:val="16"/>
              <w:lang w:val="fr-F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w:t>
          </w:r>
          <w:r>
            <w:rPr>
              <w:rStyle w:val="PageNumber"/>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Default="00B22DD6" w:rsidP="00B22DD6">
    <w:pPr>
      <w:pStyle w:val="Footer"/>
      <w:pBdr>
        <w:top w:val="single" w:sz="4" w:space="1" w:color="auto"/>
      </w:pBdr>
      <w:tabs>
        <w:tab w:val="clear" w:pos="4680"/>
        <w:tab w:val="clear" w:pos="9360"/>
        <w:tab w:val="left" w:pos="5103"/>
        <w:tab w:val="right" w:pos="9639"/>
      </w:tabs>
      <w:rPr>
        <w:rStyle w:val="PageNumber"/>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r>
      <w:rPr>
        <w:sz w:val="16"/>
      </w:rPr>
      <w:tab/>
    </w:r>
    <w:r w:rsidRPr="005A3902">
      <w:rPr>
        <w:sz w:val="16"/>
        <w:szCs w:val="16"/>
        <w:lang w:val="fr-FR"/>
      </w:rPr>
      <w:t xml:space="preserve">Version: </w:t>
    </w:r>
    <w:r>
      <w:rPr>
        <w:sz w:val="16"/>
        <w:szCs w:val="16"/>
        <w:lang w:val="fr-FR"/>
      </w:rPr>
      <w:t>1.0</w:t>
    </w:r>
    <w:r>
      <w:rPr>
        <w:sz w:val="16"/>
        <w:szCs w:val="16"/>
        <w:lang w:val="fr-FR"/>
      </w:rPr>
      <w:tab/>
    </w:r>
    <w:r>
      <w:rPr>
        <w:rStyle w:val="PageNumber"/>
      </w:rPr>
      <w:fldChar w:fldCharType="begin"/>
    </w:r>
    <w:r>
      <w:rPr>
        <w:rStyle w:val="PageNumber"/>
      </w:rPr>
      <w:instrText xml:space="preserve"> PAGE </w:instrText>
    </w:r>
    <w:r>
      <w:rPr>
        <w:rStyle w:val="PageNumber"/>
      </w:rPr>
      <w:fldChar w:fldCharType="separate"/>
    </w:r>
    <w:r w:rsidR="0088576F">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8576F">
      <w:rPr>
        <w:rStyle w:val="PageNumber"/>
        <w:noProof/>
      </w:rPr>
      <w:t>5</w:t>
    </w:r>
    <w:r>
      <w:rPr>
        <w:rStyle w:val="PageNumber"/>
      </w:rPr>
      <w:fldChar w:fldCharType="end"/>
    </w:r>
  </w:p>
  <w:p w:rsidR="00B22DD6" w:rsidRPr="00B22DD6" w:rsidRDefault="00B22DD6" w:rsidP="00B22DD6">
    <w:pPr>
      <w:pStyle w:val="Footer"/>
      <w:tabs>
        <w:tab w:val="clear" w:pos="4680"/>
        <w:tab w:val="left" w:pos="5103"/>
      </w:tabs>
    </w:pPr>
    <w:r w:rsidRPr="00B22DD6">
      <w:rPr>
        <w:color w:val="auto"/>
        <w:sz w:val="16"/>
      </w:rPr>
      <w:t>ASC2016_TP40</w:t>
    </w:r>
    <w:r w:rsidR="0088576F">
      <w:rPr>
        <w:color w:val="auto"/>
        <w:sz w:val="16"/>
      </w:rPr>
      <w:t>_M3</w:t>
    </w:r>
    <w:r w:rsidRPr="00B22DD6">
      <w:rPr>
        <w:color w:val="auto"/>
        <w:sz w:val="16"/>
      </w:rPr>
      <w:t>_EN</w:t>
    </w:r>
    <w:r>
      <w:rPr>
        <w:sz w:val="16"/>
      </w:rPr>
      <w:tab/>
    </w:r>
    <w:proofErr w:type="gramStart"/>
    <w:r w:rsidRPr="005A3902">
      <w:rPr>
        <w:sz w:val="16"/>
        <w:szCs w:val="16"/>
        <w:lang w:val="fr-FR"/>
      </w:rPr>
      <w:t>Date :</w:t>
    </w:r>
    <w:proofErr w:type="gramEnd"/>
    <w:r w:rsidRPr="005A3902">
      <w:rPr>
        <w:sz w:val="16"/>
        <w:szCs w:val="16"/>
        <w:lang w:val="fr-FR"/>
      </w:rPr>
      <w:t xml:space="preserve"> </w:t>
    </w:r>
    <w:r>
      <w:rPr>
        <w:sz w:val="16"/>
        <w:szCs w:val="16"/>
        <w:lang w:val="fr-FR"/>
      </w:rPr>
      <w:t>27.04.16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09E6" w:rsidRDefault="009309E6" w:rsidP="00B22DD6">
      <w:r>
        <w:separator/>
      </w:r>
    </w:p>
  </w:footnote>
  <w:footnote w:type="continuationSeparator" w:id="0">
    <w:p w:rsidR="009309E6" w:rsidRDefault="009309E6" w:rsidP="00B22D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tabs>
        <w:tab w:val="clear" w:pos="4680"/>
        <w:tab w:val="clear" w:pos="9360"/>
      </w:tabs>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C5D" w:rsidRDefault="00D30E00">
    <w:pPr>
      <w:pStyle w:val="Header"/>
      <w:jc w:val="right"/>
      <w:rPr>
        <w:rFonts w:ascii="Times New Roman" w:eastAsia="Times New Roman" w:hAnsi="Times New Roman"/>
        <w:color w:val="auto"/>
        <w:lang w:val="en-US"/>
      </w:rPr>
    </w:pPr>
    <w:r>
      <w:rPr>
        <w:rFonts w:ascii="Times New Roman"/>
        <w:noProof/>
        <w:position w:val="2"/>
        <w:lang w:val="en-MY" w:eastAsia="en-MY"/>
      </w:rPr>
      <w:drawing>
        <wp:inline distT="0" distB="0" distL="0" distR="0" wp14:anchorId="3631F60C" wp14:editId="35B8FCC8">
          <wp:extent cx="940279" cy="802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r>
      <w:fldChar w:fldCharType="begin" w:fldLock="1"/>
    </w:r>
    <w:r>
      <w:instrText xml:space="preserve"> USERPROPERTY  \* MERGEFORMAT </w:instrTex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pBdr>
        <w:bottom w:val="single" w:sz="4" w:space="1" w:color="auto"/>
      </w:pBdr>
      <w:tabs>
        <w:tab w:val="clear" w:pos="4680"/>
        <w:tab w:val="clear" w:pos="9360"/>
      </w:tabs>
      <w:jc w:val="right"/>
    </w:pPr>
    <w:r>
      <w:rPr>
        <w:rFonts w:ascii="Times New Roman"/>
        <w:noProof/>
        <w:position w:val="2"/>
        <w:lang w:val="en-MY" w:eastAsia="en-MY"/>
      </w:rPr>
      <w:drawing>
        <wp:inline distT="0" distB="0" distL="0" distR="0" wp14:anchorId="77C69D65" wp14:editId="19912F6B">
          <wp:extent cx="940279" cy="802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
    <w:nsid w:val="2800532E"/>
    <w:multiLevelType w:val="hybridMultilevel"/>
    <w:tmpl w:val="B1FEF73E"/>
    <w:lvl w:ilvl="0" w:tplc="44090001">
      <w:start w:val="1"/>
      <w:numFmt w:val="bullet"/>
      <w:lvlText w:val=""/>
      <w:lvlJc w:val="left"/>
      <w:pPr>
        <w:ind w:left="2140" w:hanging="360"/>
      </w:pPr>
      <w:rPr>
        <w:rFonts w:ascii="Symbol" w:hAnsi="Symbol" w:hint="default"/>
      </w:rPr>
    </w:lvl>
    <w:lvl w:ilvl="1" w:tplc="44090003" w:tentative="1">
      <w:start w:val="1"/>
      <w:numFmt w:val="bullet"/>
      <w:lvlText w:val="o"/>
      <w:lvlJc w:val="left"/>
      <w:pPr>
        <w:ind w:left="2860" w:hanging="360"/>
      </w:pPr>
      <w:rPr>
        <w:rFonts w:ascii="Courier New" w:hAnsi="Courier New" w:cs="Courier New" w:hint="default"/>
      </w:rPr>
    </w:lvl>
    <w:lvl w:ilvl="2" w:tplc="44090005" w:tentative="1">
      <w:start w:val="1"/>
      <w:numFmt w:val="bullet"/>
      <w:lvlText w:val=""/>
      <w:lvlJc w:val="left"/>
      <w:pPr>
        <w:ind w:left="3580" w:hanging="360"/>
      </w:pPr>
      <w:rPr>
        <w:rFonts w:ascii="Wingdings" w:hAnsi="Wingdings" w:hint="default"/>
      </w:rPr>
    </w:lvl>
    <w:lvl w:ilvl="3" w:tplc="44090001" w:tentative="1">
      <w:start w:val="1"/>
      <w:numFmt w:val="bullet"/>
      <w:lvlText w:val=""/>
      <w:lvlJc w:val="left"/>
      <w:pPr>
        <w:ind w:left="4300" w:hanging="360"/>
      </w:pPr>
      <w:rPr>
        <w:rFonts w:ascii="Symbol" w:hAnsi="Symbol" w:hint="default"/>
      </w:rPr>
    </w:lvl>
    <w:lvl w:ilvl="4" w:tplc="44090003" w:tentative="1">
      <w:start w:val="1"/>
      <w:numFmt w:val="bullet"/>
      <w:lvlText w:val="o"/>
      <w:lvlJc w:val="left"/>
      <w:pPr>
        <w:ind w:left="5020" w:hanging="360"/>
      </w:pPr>
      <w:rPr>
        <w:rFonts w:ascii="Courier New" w:hAnsi="Courier New" w:cs="Courier New" w:hint="default"/>
      </w:rPr>
    </w:lvl>
    <w:lvl w:ilvl="5" w:tplc="44090005" w:tentative="1">
      <w:start w:val="1"/>
      <w:numFmt w:val="bullet"/>
      <w:lvlText w:val=""/>
      <w:lvlJc w:val="left"/>
      <w:pPr>
        <w:ind w:left="5740" w:hanging="360"/>
      </w:pPr>
      <w:rPr>
        <w:rFonts w:ascii="Wingdings" w:hAnsi="Wingdings" w:hint="default"/>
      </w:rPr>
    </w:lvl>
    <w:lvl w:ilvl="6" w:tplc="44090001" w:tentative="1">
      <w:start w:val="1"/>
      <w:numFmt w:val="bullet"/>
      <w:lvlText w:val=""/>
      <w:lvlJc w:val="left"/>
      <w:pPr>
        <w:ind w:left="6460" w:hanging="360"/>
      </w:pPr>
      <w:rPr>
        <w:rFonts w:ascii="Symbol" w:hAnsi="Symbol" w:hint="default"/>
      </w:rPr>
    </w:lvl>
    <w:lvl w:ilvl="7" w:tplc="44090003" w:tentative="1">
      <w:start w:val="1"/>
      <w:numFmt w:val="bullet"/>
      <w:lvlText w:val="o"/>
      <w:lvlJc w:val="left"/>
      <w:pPr>
        <w:ind w:left="7180" w:hanging="360"/>
      </w:pPr>
      <w:rPr>
        <w:rFonts w:ascii="Courier New" w:hAnsi="Courier New" w:cs="Courier New" w:hint="default"/>
      </w:rPr>
    </w:lvl>
    <w:lvl w:ilvl="8" w:tplc="44090005" w:tentative="1">
      <w:start w:val="1"/>
      <w:numFmt w:val="bullet"/>
      <w:lvlText w:val=""/>
      <w:lvlJc w:val="left"/>
      <w:pPr>
        <w:ind w:left="7900" w:hanging="360"/>
      </w:pPr>
      <w:rPr>
        <w:rFonts w:ascii="Wingdings" w:hAnsi="Wingdings" w:hint="default"/>
      </w:rPr>
    </w:lvl>
  </w:abstractNum>
  <w:abstractNum w:abstractNumId="2">
    <w:nsid w:val="5B906F71"/>
    <w:multiLevelType w:val="hybridMultilevel"/>
    <w:tmpl w:val="23F2670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D6"/>
    <w:rsid w:val="00605777"/>
    <w:rsid w:val="0088576F"/>
    <w:rsid w:val="009309E6"/>
    <w:rsid w:val="00B075DF"/>
    <w:rsid w:val="00B22DD6"/>
    <w:rsid w:val="00D30E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semiHidden/>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semiHidden/>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semiHidden/>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semiHidden/>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semiHidden/>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semiHidden/>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semiHidden/>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semiHidden/>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2016-04-28T02:19:00Z</dcterms:created>
  <dcterms:modified xsi:type="dcterms:W3CDTF">2016-04-28T02:37:00Z</dcterms:modified>
</cp:coreProperties>
</file>