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0" w:before="0" w:line="276" w:lineRule="auto"/>
        <w:rPr/>
      </w:pPr>
      <w:bookmarkStart w:colFirst="0" w:colLast="0" w:name="_heading=h.gjdgxs" w:id="0"/>
      <w:bookmarkEnd w:id="0"/>
      <w:r w:rsidDel="00000000" w:rsidR="00000000" w:rsidRPr="00000000">
        <w:rPr>
          <w:color w:val="ff0000"/>
          <w:rtl w:val="0"/>
        </w:rPr>
        <w:t xml:space="preserve">Modul 1 Appendix 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PENTING: teks berwarna merah </w:t>
      </w:r>
      <w:r w:rsidDel="00000000" w:rsidR="00000000" w:rsidRPr="00000000">
        <w:rPr>
          <w:rFonts w:ascii="Arial" w:cs="Arial" w:eastAsia="Arial" w:hAnsi="Arial"/>
          <w:b w:val="1"/>
          <w:color w:val="ff0000"/>
          <w:rtl w:val="0"/>
        </w:rPr>
        <w:t xml:space="preserve">TIDAK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 disertakan dalam desain, teks hanyalah petunjuk untuk memandu tata letak.</w:t>
      </w:r>
    </w:p>
    <w:p w:rsidR="00000000" w:rsidDel="00000000" w:rsidP="00000000" w:rsidRDefault="00000000" w:rsidRPr="00000000" w14:paraId="00000003">
      <w:pPr>
        <w:widowControl w:val="1"/>
        <w:spacing w:after="0" w:line="276" w:lineRule="auto"/>
        <w:rPr>
          <w:rFonts w:ascii="Arial" w:cs="Arial" w:eastAsia="Arial" w:hAnsi="Arial"/>
          <w:b w:val="1"/>
          <w:color w:val="ff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0" w:line="276" w:lineRule="auto"/>
        <w:rPr>
          <w:rFonts w:ascii="Arial" w:cs="Arial" w:eastAsia="Arial" w:hAnsi="Arial"/>
          <w:b w:val="1"/>
          <w:color w:val="ff0000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u w:val="single"/>
          <w:rtl w:val="0"/>
        </w:rPr>
        <w:t xml:space="preserve">Teks untuk Tugas 3: Logo Matriks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Pasar Minggu Pagi</w:t>
      </w:r>
    </w:p>
    <w:p w:rsidR="00000000" w:rsidDel="00000000" w:rsidP="00000000" w:rsidRDefault="00000000" w:rsidRPr="00000000" w14:paraId="00000006">
      <w:pPr>
        <w:widowControl w:val="1"/>
        <w:spacing w:after="0" w:line="276" w:lineRule="auto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0" w:line="276" w:lineRule="auto"/>
        <w:rPr>
          <w:rFonts w:ascii="Arial" w:cs="Arial" w:eastAsia="Arial" w:hAnsi="Arial"/>
          <w:b w:val="1"/>
          <w:color w:val="ff0000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u w:val="single"/>
          <w:rtl w:val="0"/>
        </w:rPr>
        <w:t xml:space="preserve">Teks untuk Tugas 4: Logo Vektor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Pasar Minggu Pagi</w:t>
      </w:r>
    </w:p>
    <w:p w:rsidR="00000000" w:rsidDel="00000000" w:rsidP="00000000" w:rsidRDefault="00000000" w:rsidRPr="00000000" w14:paraId="00000009">
      <w:pPr>
        <w:widowControl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Lapak-Lapakan</w:t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E">
    <w:pPr>
      <w:widowControl w:val="1"/>
      <w:spacing w:line="276" w:lineRule="auto"/>
      <w:rPr/>
    </w:pP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0"/>
      </w:rPr>
      <w:t xml:space="preserve">SELEKDA 2022</w:t>
      <w:tab/>
      <w:tab/>
      <w:t xml:space="preserve">Teknologi Desain Grafis </w:t>
      <w:tab/>
      <w:tab/>
      <w:tab/>
      <w:tab/>
      <w:t xml:space="preserve">Modul 01  </w:t>
      <w:tab/>
    </w:r>
    <w:r w:rsidDel="00000000" w:rsidR="00000000" w:rsidRPr="00000000"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Arial" w:cs="Arial" w:eastAsia="Arial" w:hAnsi="Arial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Arial" w:cs="Arial" w:eastAsia="Arial" w:hAnsi="Arial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Arial" w:cs="Arial" w:eastAsia="Arial" w:hAnsi="Arial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Arial" w:cs="Arial" w:eastAsia="Arial" w:hAnsi="Arial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lCBZ8r8GHfgM+8yL9QB7n2xz+Q==">CgMxLjAyCGguZ2pkZ3hzOAByITExTGY0TGZ3NVJFS1RkVTB2azhTazBZalhodEdkSHdTNg==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