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rPr>
          <w:b w:val="1"/>
          <w:color w:val="ff0000"/>
          <w:sz w:val="64"/>
          <w:szCs w:val="64"/>
        </w:rPr>
      </w:pPr>
      <w:bookmarkStart w:colFirst="0" w:colLast="0" w:name="_heading=h.gjdgxs" w:id="0"/>
      <w:bookmarkEnd w:id="0"/>
      <w:r w:rsidDel="00000000" w:rsidR="00000000" w:rsidRPr="00000000">
        <w:rPr>
          <w:rtl w:val="0"/>
        </w:rPr>
        <w:t xml:space="preserve">Modul 2 Appendix 1</w:t>
      </w:r>
      <w:r w:rsidDel="00000000" w:rsidR="00000000" w:rsidRPr="00000000">
        <w:rPr>
          <w:rtl w:val="0"/>
        </w:rPr>
      </w:r>
    </w:p>
    <w:p w:rsidR="00000000" w:rsidDel="00000000" w:rsidP="00000000" w:rsidRDefault="00000000" w:rsidRPr="00000000" w14:paraId="00000002">
      <w:pPr>
        <w:widowControl w:val="0"/>
        <w:spacing w:line="276" w:lineRule="auto"/>
        <w:rPr>
          <w:color w:val="ff0000"/>
        </w:rPr>
      </w:pPr>
      <w:r w:rsidDel="00000000" w:rsidR="00000000" w:rsidRPr="00000000">
        <w:rPr>
          <w:rtl w:val="0"/>
        </w:rPr>
      </w:r>
    </w:p>
    <w:p w:rsidR="00000000" w:rsidDel="00000000" w:rsidP="00000000" w:rsidRDefault="00000000" w:rsidRPr="00000000" w14:paraId="00000003">
      <w:pPr>
        <w:widowControl w:val="0"/>
        <w:spacing w:line="276" w:lineRule="auto"/>
        <w:rPr>
          <w:b w:val="1"/>
          <w:color w:val="cc4125"/>
          <w:sz w:val="24"/>
          <w:szCs w:val="24"/>
          <w:highlight w:val="white"/>
        </w:rPr>
      </w:pPr>
      <w:r w:rsidDel="00000000" w:rsidR="00000000" w:rsidRPr="00000000">
        <w:rPr>
          <w:color w:val="ff0000"/>
          <w:sz w:val="24"/>
          <w:szCs w:val="24"/>
          <w:rtl w:val="0"/>
        </w:rPr>
        <w:t xml:space="preserve">PENTING: teks berwarna merah </w:t>
      </w:r>
      <w:r w:rsidDel="00000000" w:rsidR="00000000" w:rsidRPr="00000000">
        <w:rPr>
          <w:b w:val="1"/>
          <w:color w:val="ff0000"/>
          <w:sz w:val="24"/>
          <w:szCs w:val="24"/>
          <w:rtl w:val="0"/>
        </w:rPr>
        <w:t xml:space="preserve">TIDAK</w:t>
      </w:r>
      <w:r w:rsidDel="00000000" w:rsidR="00000000" w:rsidRPr="00000000">
        <w:rPr>
          <w:color w:val="ff0000"/>
          <w:sz w:val="24"/>
          <w:szCs w:val="24"/>
          <w:rtl w:val="0"/>
        </w:rPr>
        <w:t xml:space="preserve"> disertakan dalam desain, teks hanyalah petunjuk untuk memandu tata letak.</w:t>
      </w:r>
      <w:r w:rsidDel="00000000" w:rsidR="00000000" w:rsidRPr="00000000">
        <w:rPr>
          <w:rtl w:val="0"/>
        </w:rPr>
      </w:r>
    </w:p>
    <w:p w:rsidR="00000000" w:rsidDel="00000000" w:rsidP="00000000" w:rsidRDefault="00000000" w:rsidRPr="00000000" w14:paraId="00000004">
      <w:pPr>
        <w:spacing w:line="259" w:lineRule="auto"/>
        <w:rPr>
          <w:b w:val="1"/>
          <w:color w:val="cc4125"/>
          <w:sz w:val="24"/>
          <w:szCs w:val="24"/>
          <w:highlight w:val="white"/>
        </w:rPr>
      </w:pPr>
      <w:r w:rsidDel="00000000" w:rsidR="00000000" w:rsidRPr="00000000">
        <w:rPr>
          <w:rtl w:val="0"/>
        </w:rPr>
      </w:r>
    </w:p>
    <w:p w:rsidR="00000000" w:rsidDel="00000000" w:rsidP="00000000" w:rsidRDefault="00000000" w:rsidRPr="00000000" w14:paraId="00000005">
      <w:pPr>
        <w:pStyle w:val="Heading2"/>
        <w:rPr>
          <w:i w:val="1"/>
          <w:color w:val="ff0000"/>
        </w:rPr>
      </w:pPr>
      <w:bookmarkStart w:colFirst="0" w:colLast="0" w:name="_heading=h.hlpuz3l0gf0u" w:id="1"/>
      <w:bookmarkEnd w:id="1"/>
      <w:r w:rsidDel="00000000" w:rsidR="00000000" w:rsidRPr="00000000">
        <w:rPr>
          <w:color w:val="ff0000"/>
          <w:rtl w:val="0"/>
        </w:rPr>
        <w:t xml:space="preserve">Teks untuk </w:t>
      </w:r>
      <w:r w:rsidDel="00000000" w:rsidR="00000000" w:rsidRPr="00000000">
        <w:rPr>
          <w:i w:val="1"/>
          <w:color w:val="ff0000"/>
          <w:rtl w:val="0"/>
        </w:rPr>
        <w:t xml:space="preserve">Editorial Design and Digital Publishing</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3"/>
        <w:rPr>
          <w:b w:val="1"/>
          <w:i w:val="1"/>
          <w:color w:val="ff0000"/>
        </w:rPr>
      </w:pPr>
      <w:bookmarkStart w:colFirst="0" w:colLast="0" w:name="_heading=h.dr6pj28xfimn" w:id="2"/>
      <w:bookmarkEnd w:id="2"/>
      <w:r w:rsidDel="00000000" w:rsidR="00000000" w:rsidRPr="00000000">
        <w:rPr>
          <w:rtl w:val="0"/>
        </w:rPr>
        <w:t xml:space="preserve">Teks untuk Tugas 1: </w:t>
      </w:r>
      <w:r w:rsidDel="00000000" w:rsidR="00000000" w:rsidRPr="00000000">
        <w:rPr>
          <w:i w:val="1"/>
          <w:rtl w:val="0"/>
        </w:rPr>
        <w:t xml:space="preserve">Stylescapes</w:t>
      </w:r>
      <w:r w:rsidDel="00000000" w:rsidR="00000000" w:rsidRPr="00000000">
        <w:rPr>
          <w:rtl w:val="0"/>
        </w:rPr>
      </w:r>
    </w:p>
    <w:p w:rsidR="00000000" w:rsidDel="00000000" w:rsidP="00000000" w:rsidRDefault="00000000" w:rsidRPr="00000000" w14:paraId="00000008">
      <w:pPr>
        <w:spacing w:line="259" w:lineRule="auto"/>
        <w:rPr>
          <w:b w:val="1"/>
          <w:i w:val="1"/>
          <w:color w:val="cc4125"/>
          <w:u w:val="single"/>
        </w:rPr>
      </w:pPr>
      <w:r w:rsidDel="00000000" w:rsidR="00000000" w:rsidRPr="00000000">
        <w:rPr>
          <w:color w:val="ff0000"/>
          <w:rtl w:val="0"/>
        </w:rPr>
        <w:t xml:space="preserve">Masukkan 3 kata kunci yang sudah dipilih dari Modul 1</w:t>
      </w:r>
      <w:r w:rsidDel="00000000" w:rsidR="00000000" w:rsidRPr="00000000">
        <w:rPr>
          <w:rtl w:val="0"/>
        </w:rPr>
      </w:r>
    </w:p>
    <w:p w:rsidR="00000000" w:rsidDel="00000000" w:rsidP="00000000" w:rsidRDefault="00000000" w:rsidRPr="00000000" w14:paraId="00000009">
      <w:pPr>
        <w:spacing w:before="200" w:line="276" w:lineRule="auto"/>
        <w:rPr>
          <w:b w:val="1"/>
        </w:rPr>
      </w:pPr>
      <w:r w:rsidDel="00000000" w:rsidR="00000000" w:rsidRPr="00000000">
        <w:rPr>
          <w:b w:val="1"/>
          <w:rtl w:val="0"/>
        </w:rPr>
        <w:t xml:space="preserve">WARNA</w:t>
      </w:r>
    </w:p>
    <w:p w:rsidR="00000000" w:rsidDel="00000000" w:rsidP="00000000" w:rsidRDefault="00000000" w:rsidRPr="00000000" w14:paraId="0000000A">
      <w:pPr>
        <w:spacing w:line="276" w:lineRule="auto"/>
        <w:rPr/>
      </w:pPr>
      <w:r w:rsidDel="00000000" w:rsidR="00000000" w:rsidRPr="00000000">
        <w:rPr>
          <w:rtl w:val="0"/>
        </w:rPr>
      </w:r>
    </w:p>
    <w:p w:rsidR="00000000" w:rsidDel="00000000" w:rsidP="00000000" w:rsidRDefault="00000000" w:rsidRPr="00000000" w14:paraId="0000000B">
      <w:pPr>
        <w:spacing w:line="276" w:lineRule="auto"/>
        <w:rPr/>
      </w:pPr>
      <w:r w:rsidDel="00000000" w:rsidR="00000000" w:rsidRPr="00000000">
        <w:rPr>
          <w:rtl w:val="0"/>
        </w:rPr>
        <w:t xml:space="preserve">Warna utama</w:t>
      </w:r>
    </w:p>
    <w:p w:rsidR="00000000" w:rsidDel="00000000" w:rsidP="00000000" w:rsidRDefault="00000000" w:rsidRPr="00000000" w14:paraId="0000000C">
      <w:pPr>
        <w:spacing w:line="276" w:lineRule="auto"/>
        <w:rPr>
          <w:color w:val="ff0000"/>
        </w:rPr>
      </w:pPr>
      <w:r w:rsidDel="00000000" w:rsidR="00000000" w:rsidRPr="00000000">
        <w:rPr>
          <w:color w:val="ff0000"/>
          <w:rtl w:val="0"/>
        </w:rPr>
        <w:t xml:space="preserve">Gunakan skema warna</w:t>
      </w:r>
    </w:p>
    <w:p w:rsidR="00000000" w:rsidDel="00000000" w:rsidP="00000000" w:rsidRDefault="00000000" w:rsidRPr="00000000" w14:paraId="0000000D">
      <w:pPr>
        <w:spacing w:line="276" w:lineRule="auto"/>
        <w:rPr>
          <w:color w:val="ff0000"/>
        </w:rPr>
      </w:pPr>
      <w:r w:rsidDel="00000000" w:rsidR="00000000" w:rsidRPr="00000000">
        <w:rPr>
          <w:color w:val="ff0000"/>
          <w:rtl w:val="0"/>
        </w:rPr>
        <w:t xml:space="preserve">Pilih 3-5 warna </w:t>
      </w:r>
    </w:p>
    <w:p w:rsidR="00000000" w:rsidDel="00000000" w:rsidP="00000000" w:rsidRDefault="00000000" w:rsidRPr="00000000" w14:paraId="0000000E">
      <w:pPr>
        <w:spacing w:line="276" w:lineRule="auto"/>
        <w:rPr/>
      </w:pPr>
      <w:r w:rsidDel="00000000" w:rsidR="00000000" w:rsidRPr="00000000">
        <w:rPr>
          <w:rtl w:val="0"/>
        </w:rPr>
      </w:r>
    </w:p>
    <w:p w:rsidR="00000000" w:rsidDel="00000000" w:rsidP="00000000" w:rsidRDefault="00000000" w:rsidRPr="00000000" w14:paraId="0000000F">
      <w:pPr>
        <w:spacing w:line="276" w:lineRule="auto"/>
        <w:rPr>
          <w:color w:val="ff0000"/>
        </w:rPr>
      </w:pPr>
      <w:r w:rsidDel="00000000" w:rsidR="00000000" w:rsidRPr="00000000">
        <w:rPr>
          <w:rtl w:val="0"/>
        </w:rPr>
        <w:t xml:space="preserve">Warna Sekunder</w:t>
      </w:r>
      <w:r w:rsidDel="00000000" w:rsidR="00000000" w:rsidRPr="00000000">
        <w:rPr>
          <w:rtl w:val="0"/>
        </w:rPr>
      </w:r>
    </w:p>
    <w:p w:rsidR="00000000" w:rsidDel="00000000" w:rsidP="00000000" w:rsidRDefault="00000000" w:rsidRPr="00000000" w14:paraId="00000010">
      <w:pPr>
        <w:spacing w:line="276" w:lineRule="auto"/>
        <w:rPr/>
      </w:pPr>
      <w:r w:rsidDel="00000000" w:rsidR="00000000" w:rsidRPr="00000000">
        <w:rPr>
          <w:color w:val="ff0000"/>
          <w:rtl w:val="0"/>
        </w:rPr>
        <w:t xml:space="preserve">Pilih 1 warna yang kompatibel dengan warna utama</w:t>
      </w:r>
      <w:r w:rsidDel="00000000" w:rsidR="00000000" w:rsidRPr="00000000">
        <w:rPr>
          <w:rtl w:val="0"/>
        </w:rPr>
      </w:r>
    </w:p>
    <w:p w:rsidR="00000000" w:rsidDel="00000000" w:rsidP="00000000" w:rsidRDefault="00000000" w:rsidRPr="00000000" w14:paraId="00000011">
      <w:pPr>
        <w:spacing w:before="200" w:line="276" w:lineRule="auto"/>
        <w:rPr>
          <w:b w:val="1"/>
        </w:rPr>
      </w:pPr>
      <w:r w:rsidDel="00000000" w:rsidR="00000000" w:rsidRPr="00000000">
        <w:rPr>
          <w:b w:val="1"/>
          <w:rtl w:val="0"/>
        </w:rPr>
        <w:t xml:space="preserve">TIPOGRAFI</w:t>
      </w:r>
    </w:p>
    <w:p w:rsidR="00000000" w:rsidDel="00000000" w:rsidP="00000000" w:rsidRDefault="00000000" w:rsidRPr="00000000" w14:paraId="00000012">
      <w:pPr>
        <w:spacing w:line="276" w:lineRule="auto"/>
        <w:rPr/>
      </w:pPr>
      <w:r w:rsidDel="00000000" w:rsidR="00000000" w:rsidRPr="00000000">
        <w:rPr>
          <w:color w:val="ff0000"/>
          <w:rtl w:val="0"/>
        </w:rPr>
        <w:t xml:space="preserve">Pilih perpaduan Font 1-2 dan atur Hierarki</w:t>
      </w:r>
      <w:r w:rsidDel="00000000" w:rsidR="00000000" w:rsidRPr="00000000">
        <w:rPr>
          <w:rtl w:val="0"/>
        </w:rPr>
      </w:r>
    </w:p>
    <w:p w:rsidR="00000000" w:rsidDel="00000000" w:rsidP="00000000" w:rsidRDefault="00000000" w:rsidRPr="00000000" w14:paraId="00000013">
      <w:pPr>
        <w:spacing w:line="276" w:lineRule="auto"/>
        <w:rPr/>
      </w:pPr>
      <w:r w:rsidDel="00000000" w:rsidR="00000000" w:rsidRPr="00000000">
        <w:rPr>
          <w:rtl w:val="0"/>
        </w:rPr>
      </w:r>
    </w:p>
    <w:p w:rsidR="00000000" w:rsidDel="00000000" w:rsidP="00000000" w:rsidRDefault="00000000" w:rsidRPr="00000000" w14:paraId="00000014">
      <w:pPr>
        <w:spacing w:line="276" w:lineRule="auto"/>
        <w:rPr/>
      </w:pPr>
      <w:r w:rsidDel="00000000" w:rsidR="00000000" w:rsidRPr="00000000">
        <w:rPr>
          <w:rtl w:val="0"/>
        </w:rPr>
        <w:t xml:space="preserve">Headline</w:t>
      </w:r>
    </w:p>
    <w:p w:rsidR="00000000" w:rsidDel="00000000" w:rsidP="00000000" w:rsidRDefault="00000000" w:rsidRPr="00000000" w14:paraId="00000015">
      <w:pPr>
        <w:spacing w:line="276" w:lineRule="auto"/>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6">
      <w:pPr>
        <w:spacing w:line="276" w:lineRule="auto"/>
        <w:rPr>
          <w:rFonts w:ascii="AppleSystemUIFont" w:cs="AppleSystemUIFont" w:eastAsia="AppleSystemUIFont" w:hAnsi="AppleSystemUIFont"/>
        </w:rPr>
      </w:pPr>
      <w:r w:rsidDel="00000000" w:rsidR="00000000" w:rsidRPr="00000000">
        <w:rPr>
          <w:rFonts w:ascii="AppleSystemUIFont" w:cs="AppleSystemUIFont" w:eastAsia="AppleSystemUIFont" w:hAnsi="AppleSystemUIFont"/>
          <w:rtl w:val="0"/>
        </w:rPr>
        <w:t xml:space="preserve">Pasar Minggu Pagi</w:t>
      </w:r>
    </w:p>
    <w:p w:rsidR="00000000" w:rsidDel="00000000" w:rsidP="00000000" w:rsidRDefault="00000000" w:rsidRPr="00000000" w14:paraId="00000017">
      <w:pPr>
        <w:spacing w:line="276" w:lineRule="auto"/>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18">
      <w:pPr>
        <w:spacing w:line="276" w:lineRule="auto"/>
        <w:rPr/>
      </w:pPr>
      <w:r w:rsidDel="00000000" w:rsidR="00000000" w:rsidRPr="00000000">
        <w:rPr>
          <w:rtl w:val="0"/>
        </w:rPr>
      </w:r>
    </w:p>
    <w:p w:rsidR="00000000" w:rsidDel="00000000" w:rsidP="00000000" w:rsidRDefault="00000000" w:rsidRPr="00000000" w14:paraId="00000019">
      <w:pPr>
        <w:spacing w:line="276" w:lineRule="auto"/>
        <w:rPr/>
      </w:pPr>
      <w:r w:rsidDel="00000000" w:rsidR="00000000" w:rsidRPr="00000000">
        <w:rPr>
          <w:rtl w:val="0"/>
        </w:rPr>
        <w:t xml:space="preserve">Sub Headline</w:t>
      </w:r>
    </w:p>
    <w:p w:rsidR="00000000" w:rsidDel="00000000" w:rsidP="00000000" w:rsidRDefault="00000000" w:rsidRPr="00000000" w14:paraId="0000001A">
      <w:pPr>
        <w:spacing w:line="276" w:lineRule="auto"/>
        <w:rPr>
          <w:rFonts w:ascii="AppleSystemUIFont" w:cs="AppleSystemUIFont" w:eastAsia="AppleSystemUIFont" w:hAnsi="AppleSystemUIFont"/>
        </w:rPr>
      </w:pPr>
      <w:r w:rsidDel="00000000" w:rsidR="00000000" w:rsidRPr="00000000">
        <w:rPr>
          <w:rtl w:val="0"/>
        </w:rPr>
      </w:r>
    </w:p>
    <w:p w:rsidR="00000000" w:rsidDel="00000000" w:rsidP="00000000" w:rsidRDefault="00000000" w:rsidRPr="00000000" w14:paraId="0000001B">
      <w:pPr>
        <w:keepNext w:val="1"/>
        <w:rPr/>
      </w:pPr>
      <w:r w:rsidDel="00000000" w:rsidR="00000000" w:rsidRPr="00000000">
        <w:rPr>
          <w:rtl w:val="0"/>
        </w:rPr>
        <w:t xml:space="preserve">Lapak-Lapakan</w:t>
      </w:r>
    </w:p>
    <w:p w:rsidR="00000000" w:rsidDel="00000000" w:rsidP="00000000" w:rsidRDefault="00000000" w:rsidRPr="00000000" w14:paraId="0000001C">
      <w:pPr>
        <w:spacing w:line="276" w:lineRule="auto"/>
        <w:rPr>
          <w:u w:val="single"/>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1D">
      <w:pPr>
        <w:spacing w:line="276" w:lineRule="auto"/>
        <w:rPr/>
      </w:pPr>
      <w:r w:rsidDel="00000000" w:rsidR="00000000" w:rsidRPr="00000000">
        <w:rPr>
          <w:rtl w:val="0"/>
        </w:rPr>
      </w:r>
    </w:p>
    <w:p w:rsidR="00000000" w:rsidDel="00000000" w:rsidP="00000000" w:rsidRDefault="00000000" w:rsidRPr="00000000" w14:paraId="0000001E">
      <w:pPr>
        <w:spacing w:line="276" w:lineRule="auto"/>
        <w:rPr/>
      </w:pPr>
      <w:r w:rsidDel="00000000" w:rsidR="00000000" w:rsidRPr="00000000">
        <w:br w:type="page"/>
      </w:r>
      <w:r w:rsidDel="00000000" w:rsidR="00000000" w:rsidRPr="00000000">
        <w:rPr>
          <w:rtl w:val="0"/>
        </w:rPr>
      </w:r>
    </w:p>
    <w:p w:rsidR="00000000" w:rsidDel="00000000" w:rsidP="00000000" w:rsidRDefault="00000000" w:rsidRPr="00000000" w14:paraId="0000001F">
      <w:pPr>
        <w:spacing w:line="276" w:lineRule="auto"/>
        <w:rPr/>
      </w:pPr>
      <w:r w:rsidDel="00000000" w:rsidR="00000000" w:rsidRPr="00000000">
        <w:rPr>
          <w:rtl w:val="0"/>
        </w:rPr>
        <w:t xml:space="preserve">Body Text</w:t>
      </w:r>
    </w:p>
    <w:p w:rsidR="00000000" w:rsidDel="00000000" w:rsidP="00000000" w:rsidRDefault="00000000" w:rsidRPr="00000000" w14:paraId="00000020">
      <w:pPr>
        <w:spacing w:line="276" w:lineRule="auto"/>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Pasar Minggu Pagi adalah pasar yang menggabungkan penjualan karya seni dan produk seni dengan barang-barang bekas pakai (second hand) dari seniman dan komunitas seni di Jakarta dan sekitarnya.</w:t>
      </w:r>
    </w:p>
    <w:p w:rsidR="00000000" w:rsidDel="00000000" w:rsidP="00000000" w:rsidRDefault="00000000" w:rsidRPr="00000000" w14:paraId="00000022">
      <w:pPr>
        <w:spacing w:after="80" w:line="276" w:lineRule="auto"/>
        <w:rPr/>
      </w:pPr>
      <w:r w:rsidDel="00000000" w:rsidR="00000000" w:rsidRPr="00000000">
        <w:rPr>
          <w:rtl w:val="0"/>
        </w:rPr>
      </w:r>
    </w:p>
    <w:p w:rsidR="00000000" w:rsidDel="00000000" w:rsidP="00000000" w:rsidRDefault="00000000" w:rsidRPr="00000000" w14:paraId="00000023">
      <w:pPr>
        <w:spacing w:after="80" w:line="276" w:lineRule="auto"/>
        <w:rPr/>
      </w:pPr>
      <w:r w:rsidDel="00000000" w:rsidR="00000000" w:rsidRPr="00000000">
        <w:rPr>
          <w:rtl w:val="0"/>
        </w:rPr>
        <w:t xml:space="preserve">Caption</w:t>
      </w:r>
    </w:p>
    <w:p w:rsidR="00000000" w:rsidDel="00000000" w:rsidP="00000000" w:rsidRDefault="00000000" w:rsidRPr="00000000" w14:paraId="00000024">
      <w:pPr>
        <w:spacing w:after="80" w:line="276" w:lineRule="auto"/>
        <w:rPr/>
      </w:pPr>
      <w:r w:rsidDel="00000000" w:rsidR="00000000" w:rsidRPr="00000000">
        <w:rPr>
          <w:rtl w:val="0"/>
        </w:rPr>
        <w:t xml:space="preserve">Sumber: www.pasarminggupagi.com</w:t>
      </w:r>
    </w:p>
    <w:p w:rsidR="00000000" w:rsidDel="00000000" w:rsidP="00000000" w:rsidRDefault="00000000" w:rsidRPr="00000000" w14:paraId="00000025">
      <w:pPr>
        <w:spacing w:line="276" w:lineRule="auto"/>
        <w:rPr>
          <w:highlight w:val="yellow"/>
        </w:rPr>
      </w:pPr>
      <w:r w:rsidDel="00000000" w:rsidR="00000000" w:rsidRPr="00000000">
        <w:rPr>
          <w:rtl w:val="0"/>
        </w:rPr>
      </w:r>
    </w:p>
    <w:p w:rsidR="00000000" w:rsidDel="00000000" w:rsidP="00000000" w:rsidRDefault="00000000" w:rsidRPr="00000000" w14:paraId="00000026">
      <w:pPr>
        <w:spacing w:after="160" w:line="276" w:lineRule="auto"/>
        <w:rPr/>
      </w:pPr>
      <w:r w:rsidDel="00000000" w:rsidR="00000000" w:rsidRPr="00000000">
        <w:rPr>
          <w:color w:val="ff0000"/>
          <w:rtl w:val="0"/>
        </w:rPr>
        <w:t xml:space="preserve">Masukkan Nama Font dan Style  </w:t>
      </w:r>
      <w:r w:rsidDel="00000000" w:rsidR="00000000" w:rsidRPr="00000000">
        <w:rPr>
          <w:rtl w:val="0"/>
        </w:rPr>
      </w:r>
    </w:p>
    <w:p w:rsidR="00000000" w:rsidDel="00000000" w:rsidP="00000000" w:rsidRDefault="00000000" w:rsidRPr="00000000" w14:paraId="00000027">
      <w:pPr>
        <w:spacing w:line="276" w:lineRule="auto"/>
        <w:rPr/>
      </w:pPr>
      <w:r w:rsidDel="00000000" w:rsidR="00000000" w:rsidRPr="00000000">
        <w:rPr>
          <w:rtl w:val="0"/>
        </w:rPr>
      </w:r>
    </w:p>
    <w:p w:rsidR="00000000" w:rsidDel="00000000" w:rsidP="00000000" w:rsidRDefault="00000000" w:rsidRPr="00000000" w14:paraId="00000028">
      <w:pPr>
        <w:spacing w:before="200" w:line="276" w:lineRule="auto"/>
        <w:rPr>
          <w:b w:val="1"/>
        </w:rPr>
      </w:pPr>
      <w:r w:rsidDel="00000000" w:rsidR="00000000" w:rsidRPr="00000000">
        <w:rPr>
          <w:b w:val="1"/>
          <w:rtl w:val="0"/>
        </w:rPr>
        <w:t xml:space="preserve">ELEMEN GRAFIS &amp; IMAGE STYLE</w:t>
      </w:r>
    </w:p>
    <w:p w:rsidR="00000000" w:rsidDel="00000000" w:rsidP="00000000" w:rsidRDefault="00000000" w:rsidRPr="00000000" w14:paraId="00000029">
      <w:pPr>
        <w:spacing w:line="276" w:lineRule="auto"/>
        <w:rPr>
          <w:color w:val="ff0000"/>
        </w:rPr>
      </w:pPr>
      <w:r w:rsidDel="00000000" w:rsidR="00000000" w:rsidRPr="00000000">
        <w:rPr>
          <w:color w:val="ff0000"/>
          <w:rtl w:val="0"/>
        </w:rPr>
        <w:t xml:space="preserve">Masukkan beberapa elemen grafis dan atur penggunaan foto dari foto yang sudah disediakan pada folder Modul 0 - Images.</w:t>
      </w:r>
    </w:p>
    <w:p w:rsidR="00000000" w:rsidDel="00000000" w:rsidP="00000000" w:rsidRDefault="00000000" w:rsidRPr="00000000" w14:paraId="0000002A">
      <w:pPr>
        <w:spacing w:line="259" w:lineRule="auto"/>
        <w:rPr>
          <w:rFonts w:ascii="Calibri" w:cs="Calibri" w:eastAsia="Calibri" w:hAnsi="Calibri"/>
          <w:b w:val="1"/>
          <w:color w:val="ff0000"/>
          <w:u w:val="single"/>
        </w:rPr>
      </w:pPr>
      <w:r w:rsidDel="00000000" w:rsidR="00000000" w:rsidRPr="00000000">
        <w:rPr>
          <w:rtl w:val="0"/>
        </w:rPr>
      </w:r>
    </w:p>
    <w:p w:rsidR="00000000" w:rsidDel="00000000" w:rsidP="00000000" w:rsidRDefault="00000000" w:rsidRPr="00000000" w14:paraId="0000002B">
      <w:pPr>
        <w:pStyle w:val="Heading3"/>
        <w:spacing w:line="259" w:lineRule="auto"/>
        <w:rPr/>
      </w:pPr>
      <w:bookmarkStart w:colFirst="0" w:colLast="0" w:name="_heading=h.xks7jqujnscx" w:id="3"/>
      <w:bookmarkEnd w:id="3"/>
      <w:r w:rsidDel="00000000" w:rsidR="00000000" w:rsidRPr="00000000">
        <w:br w:type="page"/>
      </w:r>
      <w:r w:rsidDel="00000000" w:rsidR="00000000" w:rsidRPr="00000000">
        <w:rPr>
          <w:rtl w:val="0"/>
        </w:rPr>
      </w:r>
    </w:p>
    <w:p w:rsidR="00000000" w:rsidDel="00000000" w:rsidP="00000000" w:rsidRDefault="00000000" w:rsidRPr="00000000" w14:paraId="0000002C">
      <w:pPr>
        <w:pStyle w:val="Heading3"/>
        <w:spacing w:line="259" w:lineRule="auto"/>
        <w:rPr>
          <w:i w:val="1"/>
        </w:rPr>
      </w:pPr>
      <w:bookmarkStart w:colFirst="0" w:colLast="0" w:name="_heading=h.g6c3j4x97yt1" w:id="4"/>
      <w:bookmarkEnd w:id="4"/>
      <w:r w:rsidDel="00000000" w:rsidR="00000000" w:rsidRPr="00000000">
        <w:rPr>
          <w:rtl w:val="0"/>
        </w:rPr>
        <w:t xml:space="preserve">Teks untuk Tugas 2: </w:t>
      </w:r>
      <w:r w:rsidDel="00000000" w:rsidR="00000000" w:rsidRPr="00000000">
        <w:rPr>
          <w:i w:val="1"/>
          <w:rtl w:val="0"/>
        </w:rPr>
        <w:t xml:space="preserve">Social Media Post</w:t>
      </w:r>
    </w:p>
    <w:p w:rsidR="00000000" w:rsidDel="00000000" w:rsidP="00000000" w:rsidRDefault="00000000" w:rsidRPr="00000000" w14:paraId="0000002D">
      <w:pPr>
        <w:spacing w:after="160" w:line="240" w:lineRule="auto"/>
        <w:rPr/>
      </w:pPr>
      <w:r w:rsidDel="00000000" w:rsidR="00000000" w:rsidRPr="00000000">
        <w:rPr>
          <w:rtl w:val="0"/>
        </w:rPr>
      </w:r>
    </w:p>
    <w:p w:rsidR="00000000" w:rsidDel="00000000" w:rsidP="00000000" w:rsidRDefault="00000000" w:rsidRPr="00000000" w14:paraId="0000002E">
      <w:pPr>
        <w:keepNext w:val="1"/>
        <w:rPr/>
      </w:pPr>
      <w:r w:rsidDel="00000000" w:rsidR="00000000" w:rsidRPr="00000000">
        <w:rPr>
          <w:rtl w:val="0"/>
        </w:rPr>
        <w:t xml:space="preserve">Pasar Minggu Pagi, Lapak-Lapakan!</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Pasar Minggu Pagi adalah pasar yang menggabungkan penjualan karya seni dan produk seni dengan barang-barang bekas pakai (second hand) dari seniman dan komunitas seni di Jakarta dan sekitarnya. Program ini diselenggarakan oleh ADC Jakarta. Setelah absen secara offline kurang lebih dua tahun, Pasar Minggu Pagi kembali diselenggarakan di Taman Ayodya.</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Jangan kelewatan seru nya Pasar Minggu Pagi!</w:t>
      </w:r>
    </w:p>
    <w:p w:rsidR="00000000" w:rsidDel="00000000" w:rsidP="00000000" w:rsidRDefault="00000000" w:rsidRPr="00000000" w14:paraId="00000033">
      <w:pPr>
        <w:spacing w:line="240" w:lineRule="auto"/>
        <w:rPr/>
      </w:pPr>
      <w:r w:rsidDel="00000000" w:rsidR="00000000" w:rsidRPr="00000000">
        <w:rPr>
          <w:rtl w:val="0"/>
        </w:rPr>
      </w:r>
    </w:p>
    <w:p w:rsidR="00000000" w:rsidDel="00000000" w:rsidP="00000000" w:rsidRDefault="00000000" w:rsidRPr="00000000" w14:paraId="00000034">
      <w:pPr>
        <w:spacing w:line="259" w:lineRule="auto"/>
        <w:rPr>
          <w:color w:val="ff0000"/>
        </w:rPr>
      </w:pPr>
      <w:r w:rsidDel="00000000" w:rsidR="00000000" w:rsidRPr="00000000">
        <w:rPr>
          <w:color w:val="ff0000"/>
          <w:rtl w:val="0"/>
        </w:rPr>
        <w:t xml:space="preserve">Masukkan Logo yang kalian pilih dari Modul 1</w:t>
      </w:r>
    </w:p>
    <w:p w:rsidR="00000000" w:rsidDel="00000000" w:rsidP="00000000" w:rsidRDefault="00000000" w:rsidRPr="00000000" w14:paraId="00000035">
      <w:pPr>
        <w:spacing w:line="259" w:lineRule="auto"/>
        <w:rPr>
          <w:color w:val="ff0000"/>
        </w:rPr>
      </w:pPr>
      <w:r w:rsidDel="00000000" w:rsidR="00000000" w:rsidRPr="00000000">
        <w:rPr>
          <w:color w:val="ff0000"/>
          <w:rtl w:val="0"/>
        </w:rPr>
        <w:t xml:space="preserve">Masukkan Logo ADC Jakarta</w:t>
      </w:r>
    </w:p>
    <w:p w:rsidR="00000000" w:rsidDel="00000000" w:rsidP="00000000" w:rsidRDefault="00000000" w:rsidRPr="00000000" w14:paraId="00000036">
      <w:pPr>
        <w:spacing w:line="259" w:lineRule="auto"/>
        <w:rPr>
          <w:color w:val="ff0000"/>
        </w:rPr>
      </w:pPr>
      <w:r w:rsidDel="00000000" w:rsidR="00000000" w:rsidRPr="00000000">
        <w:rPr>
          <w:color w:val="ff0000"/>
          <w:rtl w:val="0"/>
        </w:rPr>
        <w:t xml:space="preserve">Masukkan Kode QR</w:t>
      </w:r>
    </w:p>
    <w:p w:rsidR="00000000" w:rsidDel="00000000" w:rsidP="00000000" w:rsidRDefault="00000000" w:rsidRPr="00000000" w14:paraId="00000037">
      <w:pPr>
        <w:spacing w:after="80" w:line="259" w:lineRule="auto"/>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Calibri"/>
  <w:font w:name="AppleSystemUI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n_GB"/>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b w:val="1"/>
      <w:color w:val="ff0000"/>
      <w:sz w:val="48"/>
      <w:szCs w:val="48"/>
    </w:rPr>
  </w:style>
  <w:style w:type="paragraph" w:styleId="Heading2">
    <w:name w:val="heading 2"/>
    <w:basedOn w:val="Normal"/>
    <w:next w:val="Normal"/>
    <w:pPr>
      <w:keepNext w:val="1"/>
      <w:keepLines w:val="1"/>
      <w:spacing w:after="120" w:before="360" w:lineRule="auto"/>
    </w:pPr>
    <w:rPr>
      <w:b w:val="1"/>
      <w:color w:val="ff0000"/>
      <w:sz w:val="32"/>
      <w:szCs w:val="32"/>
    </w:rPr>
  </w:style>
  <w:style w:type="paragraph" w:styleId="Heading3">
    <w:name w:val="heading 3"/>
    <w:basedOn w:val="Normal"/>
    <w:next w:val="Normal"/>
    <w:pPr>
      <w:keepNext w:val="1"/>
      <w:keepLines w:val="1"/>
      <w:spacing w:after="80" w:before="320" w:line="259" w:lineRule="auto"/>
    </w:pPr>
    <w:rPr>
      <w:b w:val="1"/>
      <w:color w:val="ff0000"/>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line="240" w:lineRule="auto"/>
    </w:pPr>
    <w:rPr>
      <w:b w:val="1"/>
      <w:color w:val="ff0000"/>
      <w:sz w:val="48"/>
      <w:szCs w:val="48"/>
    </w:rPr>
  </w:style>
  <w:style w:type="paragraph" w:styleId="Heading2">
    <w:name w:val="heading 2"/>
    <w:basedOn w:val="Normal"/>
    <w:next w:val="Normal"/>
    <w:pPr>
      <w:keepNext w:val="1"/>
      <w:keepLines w:val="1"/>
      <w:spacing w:line="259" w:lineRule="auto"/>
    </w:pPr>
    <w:rPr>
      <w:b w:val="1"/>
      <w:color w:val="ff0000"/>
      <w:sz w:val="36"/>
      <w:szCs w:val="36"/>
      <w:u w:val="single"/>
    </w:rPr>
  </w:style>
  <w:style w:type="paragraph" w:styleId="Heading3">
    <w:name w:val="heading 3"/>
    <w:basedOn w:val="Normal"/>
    <w:next w:val="Normal"/>
    <w:pPr>
      <w:keepNext w:val="1"/>
      <w:keepLines w:val="1"/>
      <w:tabs>
        <w:tab w:val="left" w:leader="none" w:pos="2268"/>
      </w:tabs>
    </w:pPr>
    <w:rPr>
      <w:b w:val="1"/>
      <w:color w:val="ff0000"/>
      <w:sz w:val="28"/>
      <w:szCs w:val="28"/>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Pr>
    <w:rPr>
      <w:b w:val="1"/>
      <w:color w:val="ff0000"/>
      <w:sz w:val="48"/>
      <w:szCs w:val="48"/>
    </w:rPr>
  </w:style>
  <w:style w:type="paragraph" w:styleId="Heading2">
    <w:name w:val="heading 2"/>
    <w:basedOn w:val="Normal"/>
    <w:next w:val="Normal"/>
    <w:pPr>
      <w:keepNext w:val="1"/>
      <w:keepLines w:val="1"/>
      <w:spacing w:line="259" w:lineRule="auto"/>
    </w:pPr>
    <w:rPr>
      <w:b w:val="1"/>
      <w:color w:val="ff0000"/>
      <w:sz w:val="32"/>
      <w:szCs w:val="32"/>
      <w:u w:val="single"/>
    </w:rPr>
  </w:style>
  <w:style w:type="paragraph" w:styleId="Heading3">
    <w:name w:val="heading 3"/>
    <w:basedOn w:val="Normal"/>
    <w:next w:val="Normal"/>
    <w:pPr>
      <w:keepNext w:val="1"/>
      <w:keepLines w:val="1"/>
      <w:tabs>
        <w:tab w:val="left" w:leader="none" w:pos="2268"/>
      </w:tabs>
      <w:spacing w:after="80" w:before="320" w:lineRule="auto"/>
    </w:pPr>
    <w:rPr>
      <w:b w:val="1"/>
      <w:color w:val="ff0000"/>
      <w:sz w:val="32"/>
      <w:szCs w:val="32"/>
      <w:u w:val="single"/>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irsfR6h1skxcr/jGJ+/PH88c8A==">CgMxLjAyCGguZ2pkZ3hzMg5oLmhscHV6M2wwZ2YwdTIOaC5kcjZwajI4eGZpbW4yDmgueGtzN2pxdWpuc2N4Mg5oLmc2YzNqNHg5N3l0MTgAciExYUQ0d0NiUlBhdUxsUTZnNFQ3TjRIejVLWWhINjM3VFo=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