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rPr>
          <w:color w:val="000000"/>
        </w:rPr>
      </w:pPr>
      <w:r w:rsidDel="00000000" w:rsidR="00000000" w:rsidRPr="00000000">
        <w:rPr>
          <w:rtl w:val="0"/>
        </w:rPr>
      </w:r>
    </w:p>
    <w:p w:rsidR="00000000" w:rsidDel="00000000" w:rsidP="00000000" w:rsidRDefault="00000000" w:rsidRPr="00000000" w14:paraId="00000002">
      <w:pPr>
        <w:widowControl w:val="0"/>
        <w:spacing w:line="240" w:lineRule="auto"/>
        <w:rPr>
          <w:color w:val="000000"/>
          <w:sz w:val="48"/>
          <w:szCs w:val="48"/>
        </w:rPr>
      </w:pPr>
      <w:r w:rsidDel="00000000" w:rsidR="00000000" w:rsidRPr="00000000">
        <w:rPr>
          <w:rtl w:val="0"/>
        </w:rPr>
      </w:r>
    </w:p>
    <w:p w:rsidR="00000000" w:rsidDel="00000000" w:rsidP="00000000" w:rsidRDefault="00000000" w:rsidRPr="00000000" w14:paraId="00000003">
      <w:pPr>
        <w:widowControl w:val="0"/>
        <w:spacing w:line="240" w:lineRule="auto"/>
        <w:rPr>
          <w:color w:val="000000"/>
          <w:sz w:val="48"/>
          <w:szCs w:val="48"/>
        </w:rPr>
      </w:pPr>
      <w:r w:rsidDel="00000000" w:rsidR="00000000" w:rsidRPr="00000000">
        <w:rPr>
          <w:color w:val="000000"/>
          <w:sz w:val="48"/>
          <w:szCs w:val="48"/>
          <w:rtl w:val="0"/>
        </w:rPr>
        <w:t xml:space="preserve">LKS </w:t>
      </w:r>
      <w:r w:rsidDel="00000000" w:rsidR="00000000" w:rsidRPr="00000000">
        <w:rPr>
          <w:sz w:val="48"/>
          <w:szCs w:val="48"/>
          <w:rtl w:val="0"/>
        </w:rPr>
        <w:t xml:space="preserve">Nasional</w:t>
      </w:r>
      <w:r w:rsidDel="00000000" w:rsidR="00000000" w:rsidRPr="00000000">
        <w:rPr>
          <w:color w:val="000000"/>
          <w:sz w:val="48"/>
          <w:szCs w:val="48"/>
          <w:rtl w:val="0"/>
        </w:rPr>
        <w:t xml:space="preserve"> 2020 </w:t>
      </w:r>
    </w:p>
    <w:p w:rsidR="00000000" w:rsidDel="00000000" w:rsidP="00000000" w:rsidRDefault="00000000" w:rsidRPr="00000000" w14:paraId="00000004">
      <w:pPr>
        <w:widowControl w:val="0"/>
        <w:spacing w:line="240" w:lineRule="auto"/>
        <w:rPr>
          <w:b w:val="1"/>
          <w:sz w:val="72"/>
          <w:szCs w:val="72"/>
        </w:rPr>
      </w:pPr>
      <w:r w:rsidDel="00000000" w:rsidR="00000000" w:rsidRPr="00000000">
        <w:rPr>
          <w:b w:val="1"/>
          <w:sz w:val="72"/>
          <w:szCs w:val="72"/>
          <w:rtl w:val="0"/>
        </w:rPr>
        <w:t xml:space="preserve">Teknologi </w:t>
      </w:r>
    </w:p>
    <w:p w:rsidR="00000000" w:rsidDel="00000000" w:rsidP="00000000" w:rsidRDefault="00000000" w:rsidRPr="00000000" w14:paraId="00000005">
      <w:pPr>
        <w:widowControl w:val="0"/>
        <w:spacing w:line="240" w:lineRule="auto"/>
        <w:rPr>
          <w:b w:val="1"/>
          <w:color w:val="000000"/>
          <w:sz w:val="72"/>
          <w:szCs w:val="72"/>
        </w:rPr>
      </w:pPr>
      <w:r w:rsidDel="00000000" w:rsidR="00000000" w:rsidRPr="00000000">
        <w:rPr>
          <w:b w:val="1"/>
          <w:sz w:val="72"/>
          <w:szCs w:val="72"/>
          <w:rtl w:val="0"/>
        </w:rPr>
        <w:t xml:space="preserve">Desain Grafis</w:t>
      </w:r>
      <w:r w:rsidDel="00000000" w:rsidR="00000000" w:rsidRPr="00000000">
        <w:rPr>
          <w:rtl w:val="0"/>
        </w:rPr>
      </w:r>
    </w:p>
    <w:p w:rsidR="00000000" w:rsidDel="00000000" w:rsidP="00000000" w:rsidRDefault="00000000" w:rsidRPr="00000000" w14:paraId="00000006">
      <w:pPr>
        <w:widowControl w:val="0"/>
        <w:spacing w:line="240" w:lineRule="auto"/>
        <w:rPr>
          <w:color w:val="000000"/>
          <w:sz w:val="60"/>
          <w:szCs w:val="60"/>
        </w:rPr>
      </w:pPr>
      <w:r w:rsidDel="00000000" w:rsidR="00000000" w:rsidRPr="00000000">
        <w:rPr>
          <w:rtl w:val="0"/>
        </w:rPr>
      </w:r>
    </w:p>
    <w:p w:rsidR="00000000" w:rsidDel="00000000" w:rsidP="00000000" w:rsidRDefault="00000000" w:rsidRPr="00000000" w14:paraId="00000007">
      <w:pPr>
        <w:widowControl w:val="0"/>
        <w:spacing w:line="240" w:lineRule="auto"/>
        <w:rPr>
          <w:color w:val="000000"/>
          <w:sz w:val="60"/>
          <w:szCs w:val="60"/>
        </w:rPr>
      </w:pPr>
      <w:r w:rsidDel="00000000" w:rsidR="00000000" w:rsidRPr="00000000">
        <w:rPr>
          <w:color w:val="000000"/>
          <w:sz w:val="60"/>
          <w:szCs w:val="60"/>
          <w:rtl w:val="0"/>
        </w:rPr>
        <w:t xml:space="preserve">Modul</w:t>
      </w:r>
      <w:r w:rsidDel="00000000" w:rsidR="00000000" w:rsidRPr="00000000">
        <w:rPr>
          <w:sz w:val="60"/>
          <w:szCs w:val="60"/>
          <w:rtl w:val="0"/>
        </w:rPr>
        <w:t xml:space="preserve"> Topik</w:t>
      </w:r>
      <w:r w:rsidDel="00000000" w:rsidR="00000000" w:rsidRPr="00000000">
        <w:rPr>
          <w:color w:val="000000"/>
          <w:sz w:val="60"/>
          <w:szCs w:val="60"/>
          <w:rtl w:val="0"/>
        </w:rPr>
        <w:t xml:space="preserve"> </w:t>
      </w:r>
    </w:p>
    <w:p w:rsidR="00000000" w:rsidDel="00000000" w:rsidP="00000000" w:rsidRDefault="00000000" w:rsidRPr="00000000" w14:paraId="00000008">
      <w:pPr>
        <w:widowControl w:val="0"/>
        <w:spacing w:line="240" w:lineRule="auto"/>
        <w:rPr>
          <w:b w:val="1"/>
          <w:sz w:val="52"/>
          <w:szCs w:val="52"/>
        </w:rPr>
      </w:pPr>
      <w:r w:rsidDel="00000000" w:rsidR="00000000" w:rsidRPr="00000000">
        <w:rPr>
          <w:b w:val="1"/>
          <w:sz w:val="52"/>
          <w:szCs w:val="52"/>
          <w:rtl w:val="0"/>
        </w:rPr>
        <w:t xml:space="preserve">Proses Desain </w:t>
      </w:r>
      <w:r w:rsidDel="00000000" w:rsidR="00000000" w:rsidRPr="00000000">
        <w:rPr>
          <w:b w:val="1"/>
          <w:color w:val="000000"/>
          <w:sz w:val="52"/>
          <w:szCs w:val="52"/>
          <w:rtl w:val="0"/>
        </w:rPr>
        <w:br w:type="textWrapping"/>
      </w:r>
      <w:r w:rsidDel="00000000" w:rsidR="00000000" w:rsidRPr="00000000">
        <w:rPr>
          <w:rtl w:val="0"/>
        </w:rPr>
      </w:r>
    </w:p>
    <w:p w:rsidR="00000000" w:rsidDel="00000000" w:rsidP="00000000" w:rsidRDefault="00000000" w:rsidRPr="00000000" w14:paraId="00000009">
      <w:pPr>
        <w:widowControl w:val="0"/>
        <w:spacing w:line="240" w:lineRule="auto"/>
        <w:rPr>
          <w:b w:val="1"/>
          <w:sz w:val="52"/>
          <w:szCs w:val="52"/>
        </w:rPr>
      </w:pPr>
      <w:r w:rsidDel="00000000" w:rsidR="00000000" w:rsidRPr="00000000">
        <w:rPr>
          <w:rtl w:val="0"/>
        </w:rPr>
      </w:r>
    </w:p>
    <w:p w:rsidR="00000000" w:rsidDel="00000000" w:rsidP="00000000" w:rsidRDefault="00000000" w:rsidRPr="00000000" w14:paraId="0000000A">
      <w:pPr>
        <w:widowControl w:val="0"/>
        <w:spacing w:line="240" w:lineRule="auto"/>
        <w:rPr>
          <w:sz w:val="34"/>
          <w:szCs w:val="34"/>
        </w:rPr>
      </w:pPr>
      <w:r w:rsidDel="00000000" w:rsidR="00000000" w:rsidRPr="00000000">
        <w:rPr>
          <w:sz w:val="34"/>
          <w:szCs w:val="34"/>
          <w:rtl w:val="0"/>
        </w:rPr>
        <w:t xml:space="preserve">Lomba Kompetensi Siswa XXVIII </w:t>
      </w:r>
    </w:p>
    <w:p w:rsidR="00000000" w:rsidDel="00000000" w:rsidP="00000000" w:rsidRDefault="00000000" w:rsidRPr="00000000" w14:paraId="0000000B">
      <w:pPr>
        <w:widowControl w:val="0"/>
        <w:spacing w:line="240" w:lineRule="auto"/>
        <w:rPr>
          <w:sz w:val="34"/>
          <w:szCs w:val="34"/>
        </w:rPr>
      </w:pPr>
      <w:r w:rsidDel="00000000" w:rsidR="00000000" w:rsidRPr="00000000">
        <w:rPr>
          <w:sz w:val="34"/>
          <w:szCs w:val="34"/>
          <w:rtl w:val="0"/>
        </w:rPr>
        <w:t xml:space="preserve">Tingkat Nasional Tahun 2020 </w:t>
      </w:r>
    </w:p>
    <w:p w:rsidR="00000000" w:rsidDel="00000000" w:rsidP="00000000" w:rsidRDefault="00000000" w:rsidRPr="00000000" w14:paraId="0000000C">
      <w:pPr>
        <w:widowControl w:val="0"/>
        <w:spacing w:line="240" w:lineRule="auto"/>
        <w:rPr>
          <w:sz w:val="34"/>
          <w:szCs w:val="34"/>
        </w:rPr>
      </w:pPr>
      <w:r w:rsidDel="00000000" w:rsidR="00000000" w:rsidRPr="00000000">
        <w:rPr>
          <w:sz w:val="34"/>
          <w:szCs w:val="34"/>
          <w:rtl w:val="0"/>
        </w:rPr>
        <w:t xml:space="preserve">secara daring/online</w:t>
      </w:r>
    </w:p>
    <w:p w:rsidR="00000000" w:rsidDel="00000000" w:rsidP="00000000" w:rsidRDefault="00000000" w:rsidRPr="00000000" w14:paraId="0000000D">
      <w:pPr>
        <w:widowControl w:val="0"/>
        <w:spacing w:line="240" w:lineRule="auto"/>
        <w:rPr>
          <w:b w:val="1"/>
          <w:color w:val="000000"/>
          <w:sz w:val="52"/>
          <w:szCs w:val="52"/>
        </w:rPr>
      </w:pPr>
      <w:r w:rsidDel="00000000" w:rsidR="00000000" w:rsidRPr="00000000">
        <w:rPr>
          <w:rtl w:val="0"/>
        </w:rPr>
      </w:r>
    </w:p>
    <w:p w:rsidR="00000000" w:rsidDel="00000000" w:rsidP="00000000" w:rsidRDefault="00000000" w:rsidRPr="00000000" w14:paraId="0000000E">
      <w:pPr>
        <w:widowControl w:val="0"/>
        <w:spacing w:line="240" w:lineRule="auto"/>
        <w:rPr>
          <w:b w:val="1"/>
          <w:color w:val="000000"/>
          <w:sz w:val="52"/>
          <w:szCs w:val="52"/>
        </w:rPr>
      </w:pPr>
      <w:r w:rsidDel="00000000" w:rsidR="00000000" w:rsidRPr="00000000">
        <w:rPr>
          <w:rtl w:val="0"/>
        </w:rPr>
      </w:r>
    </w:p>
    <w:p w:rsidR="00000000" w:rsidDel="00000000" w:rsidP="00000000" w:rsidRDefault="00000000" w:rsidRPr="00000000" w14:paraId="0000000F">
      <w:pPr>
        <w:spacing w:line="240" w:lineRule="auto"/>
        <w:rPr>
          <w:b w:val="1"/>
          <w:color w:val="000000"/>
          <w:sz w:val="52"/>
          <w:szCs w:val="52"/>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1"/>
        <w:spacing w:after="160" w:line="240" w:lineRule="auto"/>
        <w:rPr>
          <w:b w:val="1"/>
          <w:sz w:val="36"/>
          <w:szCs w:val="36"/>
        </w:rPr>
      </w:pPr>
      <w:r w:rsidDel="00000000" w:rsidR="00000000" w:rsidRPr="00000000">
        <w:rPr>
          <w:rtl w:val="0"/>
        </w:rPr>
      </w:r>
    </w:p>
    <w:p w:rsidR="00000000" w:rsidDel="00000000" w:rsidP="00000000" w:rsidRDefault="00000000" w:rsidRPr="00000000" w14:paraId="00000011">
      <w:pPr>
        <w:keepNext w:val="1"/>
        <w:spacing w:after="160" w:line="240" w:lineRule="auto"/>
        <w:rPr>
          <w:color w:val="000000"/>
          <w:sz w:val="36"/>
          <w:szCs w:val="36"/>
          <w:highlight w:val="white"/>
        </w:rPr>
      </w:pPr>
      <w:r w:rsidDel="00000000" w:rsidR="00000000" w:rsidRPr="00000000">
        <w:rPr>
          <w:b w:val="1"/>
          <w:color w:val="000000"/>
          <w:sz w:val="36"/>
          <w:szCs w:val="36"/>
          <w:rtl w:val="0"/>
        </w:rPr>
        <w:t xml:space="preserve">KONTEN</w:t>
      </w:r>
      <w:r w:rsidDel="00000000" w:rsidR="00000000" w:rsidRPr="00000000">
        <w:rPr>
          <w:rtl w:val="0"/>
        </w:rPr>
      </w:r>
    </w:p>
    <w:p w:rsidR="00000000" w:rsidDel="00000000" w:rsidP="00000000" w:rsidRDefault="00000000" w:rsidRPr="00000000" w14:paraId="00000012">
      <w:pPr>
        <w:spacing w:line="240" w:lineRule="auto"/>
        <w:rPr>
          <w:color w:val="000000"/>
          <w:sz w:val="24"/>
          <w:szCs w:val="24"/>
        </w:rPr>
      </w:pPr>
      <w:r w:rsidDel="00000000" w:rsidR="00000000" w:rsidRPr="00000000">
        <w:rPr>
          <w:sz w:val="24"/>
          <w:szCs w:val="24"/>
          <w:rtl w:val="0"/>
        </w:rPr>
        <w:t xml:space="preserve">Modul </w:t>
      </w:r>
      <w:r w:rsidDel="00000000" w:rsidR="00000000" w:rsidRPr="00000000">
        <w:rPr>
          <w:color w:val="000000"/>
          <w:sz w:val="24"/>
          <w:szCs w:val="24"/>
          <w:rtl w:val="0"/>
        </w:rPr>
        <w:t xml:space="preserve">ini terdiri dari hal berikut:</w:t>
      </w:r>
    </w:p>
    <w:p w:rsidR="00000000" w:rsidDel="00000000" w:rsidP="00000000" w:rsidRDefault="00000000" w:rsidRPr="00000000" w14:paraId="00000013">
      <w:pPr>
        <w:spacing w:line="240" w:lineRule="auto"/>
        <w:rPr>
          <w:color w:val="000000"/>
          <w:sz w:val="24"/>
          <w:szCs w:val="24"/>
        </w:rPr>
      </w:pPr>
      <w:r w:rsidDel="00000000" w:rsidR="00000000" w:rsidRPr="00000000">
        <w:rPr>
          <w:rtl w:val="0"/>
        </w:rPr>
      </w:r>
    </w:p>
    <w:p w:rsidR="00000000" w:rsidDel="00000000" w:rsidP="00000000" w:rsidRDefault="00000000" w:rsidRPr="00000000" w14:paraId="00000014">
      <w:pPr>
        <w:spacing w:line="240" w:lineRule="auto"/>
        <w:rPr>
          <w:b w:val="1"/>
          <w:color w:val="000000"/>
          <w:sz w:val="24"/>
          <w:szCs w:val="24"/>
        </w:rPr>
      </w:pPr>
      <w:r w:rsidDel="00000000" w:rsidR="00000000" w:rsidRPr="00000000">
        <w:rPr>
          <w:sz w:val="24"/>
          <w:szCs w:val="24"/>
          <w:rtl w:val="0"/>
        </w:rPr>
        <w:t xml:space="preserve">File</w:t>
        <w:tab/>
        <w:tab/>
        <w:t xml:space="preserve">:  </w:t>
      </w:r>
      <w:r w:rsidDel="00000000" w:rsidR="00000000" w:rsidRPr="00000000">
        <w:rPr>
          <w:color w:val="000000"/>
          <w:sz w:val="24"/>
          <w:szCs w:val="24"/>
          <w:rtl w:val="0"/>
        </w:rPr>
        <w:t xml:space="preserve">Modul</w:t>
      </w:r>
      <w:r w:rsidDel="00000000" w:rsidR="00000000" w:rsidRPr="00000000">
        <w:rPr>
          <w:sz w:val="24"/>
          <w:szCs w:val="24"/>
          <w:rtl w:val="0"/>
        </w:rPr>
        <w:t xml:space="preserve">_Desain Proses - Topik</w:t>
      </w:r>
      <w:r w:rsidDel="00000000" w:rsidR="00000000" w:rsidRPr="00000000">
        <w:rPr>
          <w:rtl w:val="0"/>
        </w:rPr>
      </w:r>
    </w:p>
    <w:p w:rsidR="00000000" w:rsidDel="00000000" w:rsidP="00000000" w:rsidRDefault="00000000" w:rsidRPr="00000000" w14:paraId="00000015">
      <w:pPr>
        <w:spacing w:line="240" w:lineRule="auto"/>
        <w:rPr>
          <w:b w:val="1"/>
          <w:color w:val="000000"/>
          <w:sz w:val="24"/>
          <w:szCs w:val="24"/>
        </w:rPr>
      </w:pPr>
      <w:r w:rsidDel="00000000" w:rsidR="00000000" w:rsidRPr="00000000">
        <w:rPr>
          <w:rtl w:val="0"/>
        </w:rPr>
      </w:r>
    </w:p>
    <w:p w:rsidR="00000000" w:rsidDel="00000000" w:rsidP="00000000" w:rsidRDefault="00000000" w:rsidRPr="00000000" w14:paraId="00000016">
      <w:pPr>
        <w:spacing w:line="240" w:lineRule="auto"/>
        <w:ind w:left="0" w:firstLine="0"/>
        <w:rPr>
          <w:b w:val="1"/>
          <w:color w:val="000000"/>
          <w:sz w:val="36"/>
          <w:szCs w:val="36"/>
        </w:rPr>
      </w:pPr>
      <w:r w:rsidDel="00000000" w:rsidR="00000000" w:rsidRPr="00000000">
        <w:rPr>
          <w:rtl w:val="0"/>
        </w:rPr>
      </w:r>
    </w:p>
    <w:p w:rsidR="00000000" w:rsidDel="00000000" w:rsidP="00000000" w:rsidRDefault="00000000" w:rsidRPr="00000000" w14:paraId="00000017">
      <w:pPr>
        <w:spacing w:line="240" w:lineRule="auto"/>
        <w:rPr>
          <w:b w:val="1"/>
          <w:color w:val="000000"/>
          <w:sz w:val="36"/>
          <w:szCs w:val="36"/>
          <w:highlight w:val="white"/>
        </w:rPr>
      </w:pPr>
      <w:r w:rsidDel="00000000" w:rsidR="00000000" w:rsidRPr="00000000">
        <w:rPr>
          <w:b w:val="1"/>
          <w:color w:val="000000"/>
          <w:sz w:val="36"/>
          <w:szCs w:val="36"/>
          <w:rtl w:val="0"/>
        </w:rPr>
        <w:t xml:space="preserve">INSTRUKSI UNTUK KOMPETITOR</w:t>
      </w:r>
      <w:r w:rsidDel="00000000" w:rsidR="00000000" w:rsidRPr="00000000">
        <w:rPr>
          <w:rtl w:val="0"/>
        </w:rPr>
      </w:r>
    </w:p>
    <w:p w:rsidR="00000000" w:rsidDel="00000000" w:rsidP="00000000" w:rsidRDefault="00000000" w:rsidRPr="00000000" w14:paraId="00000018">
      <w:pPr>
        <w:tabs>
          <w:tab w:val="left" w:pos="720"/>
        </w:tabs>
        <w:spacing w:after="160" w:line="360" w:lineRule="auto"/>
        <w:ind w:left="189" w:firstLine="0"/>
        <w:rPr>
          <w:color w:val="000000"/>
          <w:sz w:val="24"/>
          <w:szCs w:val="24"/>
        </w:rPr>
      </w:pPr>
      <w:r w:rsidDel="00000000" w:rsidR="00000000" w:rsidRPr="00000000">
        <w:rPr>
          <w:rtl w:val="0"/>
        </w:rPr>
      </w:r>
    </w:p>
    <w:p w:rsidR="00000000" w:rsidDel="00000000" w:rsidP="00000000" w:rsidRDefault="00000000" w:rsidRPr="00000000" w14:paraId="00000019">
      <w:pPr>
        <w:numPr>
          <w:ilvl w:val="0"/>
          <w:numId w:val="1"/>
        </w:numPr>
        <w:tabs>
          <w:tab w:val="left" w:pos="720"/>
        </w:tabs>
        <w:spacing w:line="360" w:lineRule="auto"/>
        <w:ind w:left="720" w:hanging="360"/>
        <w:rPr>
          <w:color w:val="000000"/>
          <w:sz w:val="24"/>
          <w:szCs w:val="24"/>
        </w:rPr>
      </w:pPr>
      <w:r w:rsidDel="00000000" w:rsidR="00000000" w:rsidRPr="00000000">
        <w:rPr>
          <w:sz w:val="24"/>
          <w:szCs w:val="24"/>
          <w:rtl w:val="0"/>
        </w:rPr>
        <w:t xml:space="preserve">Pelajari 3 topik yang sudah diberikan </w:t>
      </w:r>
      <w:r w:rsidDel="00000000" w:rsidR="00000000" w:rsidRPr="00000000">
        <w:rPr>
          <w:rtl w:val="0"/>
        </w:rPr>
      </w:r>
    </w:p>
    <w:p w:rsidR="00000000" w:rsidDel="00000000" w:rsidP="00000000" w:rsidRDefault="00000000" w:rsidRPr="00000000" w14:paraId="0000001A">
      <w:pPr>
        <w:numPr>
          <w:ilvl w:val="0"/>
          <w:numId w:val="1"/>
        </w:numPr>
        <w:tabs>
          <w:tab w:val="left" w:pos="720"/>
        </w:tabs>
        <w:spacing w:line="360" w:lineRule="auto"/>
        <w:ind w:left="720" w:hanging="360"/>
        <w:rPr>
          <w:color w:val="000000"/>
          <w:sz w:val="24"/>
          <w:szCs w:val="24"/>
        </w:rPr>
      </w:pPr>
      <w:r w:rsidDel="00000000" w:rsidR="00000000" w:rsidRPr="00000000">
        <w:rPr>
          <w:sz w:val="24"/>
          <w:szCs w:val="24"/>
          <w:rtl w:val="0"/>
        </w:rPr>
        <w:t xml:space="preserve">Pilihlah yang menurut kamu paling menarik untuk di rancang. </w:t>
      </w:r>
      <w:r w:rsidDel="00000000" w:rsidR="00000000" w:rsidRPr="00000000">
        <w:rPr>
          <w:rtl w:val="0"/>
        </w:rPr>
      </w:r>
    </w:p>
    <w:p w:rsidR="00000000" w:rsidDel="00000000" w:rsidP="00000000" w:rsidRDefault="00000000" w:rsidRPr="00000000" w14:paraId="0000001B">
      <w:pPr>
        <w:tabs>
          <w:tab w:val="left" w:pos="720"/>
        </w:tabs>
        <w:spacing w:after="160" w:line="276" w:lineRule="auto"/>
        <w:ind w:left="0" w:firstLine="0"/>
        <w:rPr>
          <w:sz w:val="24"/>
          <w:szCs w:val="24"/>
        </w:rPr>
      </w:pPr>
      <w:r w:rsidDel="00000000" w:rsidR="00000000" w:rsidRPr="00000000">
        <w:rPr>
          <w:rtl w:val="0"/>
        </w:rPr>
      </w:r>
    </w:p>
    <w:p w:rsidR="00000000" w:rsidDel="00000000" w:rsidP="00000000" w:rsidRDefault="00000000" w:rsidRPr="00000000" w14:paraId="0000001C">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1D">
      <w:pPr>
        <w:spacing w:line="240" w:lineRule="auto"/>
        <w:ind w:left="720" w:firstLine="0"/>
        <w:rPr>
          <w:b w:val="1"/>
          <w:sz w:val="24"/>
          <w:szCs w:val="24"/>
        </w:rPr>
      </w:pPr>
      <w:r w:rsidDel="00000000" w:rsidR="00000000" w:rsidRPr="00000000">
        <w:rPr>
          <w:rtl w:val="0"/>
        </w:rPr>
      </w:r>
    </w:p>
    <w:p w:rsidR="00000000" w:rsidDel="00000000" w:rsidP="00000000" w:rsidRDefault="00000000" w:rsidRPr="00000000" w14:paraId="0000001E">
      <w:pPr>
        <w:spacing w:line="240" w:lineRule="auto"/>
        <w:ind w:firstLine="720"/>
        <w:rPr>
          <w:b w:val="1"/>
          <w:color w:val="000000"/>
          <w:sz w:val="24"/>
          <w:szCs w:val="24"/>
        </w:rPr>
      </w:pPr>
      <w:r w:rsidDel="00000000" w:rsidR="00000000" w:rsidRPr="00000000">
        <w:rPr>
          <w:rtl w:val="0"/>
        </w:rPr>
      </w:r>
    </w:p>
    <w:p w:rsidR="00000000" w:rsidDel="00000000" w:rsidP="00000000" w:rsidRDefault="00000000" w:rsidRPr="00000000" w14:paraId="0000001F">
      <w:pPr>
        <w:spacing w:line="240" w:lineRule="auto"/>
        <w:ind w:firstLine="720"/>
        <w:rPr>
          <w:b w:val="1"/>
          <w:color w:val="000000"/>
          <w:sz w:val="24"/>
          <w:szCs w:val="24"/>
        </w:rPr>
      </w:pPr>
      <w:r w:rsidDel="00000000" w:rsidR="00000000" w:rsidRPr="00000000">
        <w:rPr>
          <w:rtl w:val="0"/>
        </w:rPr>
      </w:r>
    </w:p>
    <w:p w:rsidR="00000000" w:rsidDel="00000000" w:rsidP="00000000" w:rsidRDefault="00000000" w:rsidRPr="00000000" w14:paraId="00000020">
      <w:pPr>
        <w:spacing w:after="160" w:line="240" w:lineRule="auto"/>
        <w:rPr>
          <w:b w:val="1"/>
          <w:color w:val="000000"/>
          <w:sz w:val="24"/>
          <w:szCs w:val="24"/>
          <w:highlight w:val="white"/>
        </w:rPr>
      </w:pPr>
      <w:r w:rsidDel="00000000" w:rsidR="00000000" w:rsidRPr="00000000">
        <w:rPr>
          <w:rtl w:val="0"/>
        </w:rPr>
      </w:r>
    </w:p>
    <w:p w:rsidR="00000000" w:rsidDel="00000000" w:rsidP="00000000" w:rsidRDefault="00000000" w:rsidRPr="00000000" w14:paraId="00000021">
      <w:pPr>
        <w:spacing w:after="160" w:line="240" w:lineRule="auto"/>
        <w:rPr>
          <w:color w:val="000000"/>
          <w:sz w:val="24"/>
          <w:szCs w:val="24"/>
          <w:highlight w:val="white"/>
        </w:rPr>
      </w:pPr>
      <w:r w:rsidDel="00000000" w:rsidR="00000000" w:rsidRPr="00000000">
        <w:rPr>
          <w:rtl w:val="0"/>
        </w:rPr>
      </w:r>
    </w:p>
    <w:p w:rsidR="00000000" w:rsidDel="00000000" w:rsidP="00000000" w:rsidRDefault="00000000" w:rsidRPr="00000000" w14:paraId="00000022">
      <w:pPr>
        <w:keepNext w:val="1"/>
        <w:spacing w:after="160" w:line="240" w:lineRule="auto"/>
        <w:rPr>
          <w:b w:val="1"/>
          <w:color w:val="000000"/>
          <w:sz w:val="52"/>
          <w:szCs w:val="52"/>
        </w:rPr>
      </w:pPr>
      <w:r w:rsidDel="00000000" w:rsidR="00000000" w:rsidRPr="00000000">
        <w:rPr>
          <w:rtl w:val="0"/>
        </w:rPr>
      </w:r>
    </w:p>
    <w:p w:rsidR="00000000" w:rsidDel="00000000" w:rsidP="00000000" w:rsidRDefault="00000000" w:rsidRPr="00000000" w14:paraId="00000023">
      <w:pPr>
        <w:rPr>
          <w:b w:val="1"/>
          <w:color w:val="000000"/>
          <w:sz w:val="52"/>
          <w:szCs w:val="52"/>
        </w:rPr>
      </w:pPr>
      <w:r w:rsidDel="00000000" w:rsidR="00000000" w:rsidRPr="00000000">
        <w:br w:type="page"/>
      </w:r>
      <w:r w:rsidDel="00000000" w:rsidR="00000000" w:rsidRPr="00000000">
        <w:rPr>
          <w:rtl w:val="0"/>
        </w:rPr>
      </w:r>
    </w:p>
    <w:p w:rsidR="00000000" w:rsidDel="00000000" w:rsidP="00000000" w:rsidRDefault="00000000" w:rsidRPr="00000000" w14:paraId="00000024">
      <w:pPr>
        <w:keepNext w:val="1"/>
        <w:spacing w:after="160" w:line="240" w:lineRule="auto"/>
        <w:rPr>
          <w:b w:val="1"/>
          <w:sz w:val="48"/>
          <w:szCs w:val="48"/>
        </w:rPr>
      </w:pPr>
      <w:r w:rsidDel="00000000" w:rsidR="00000000" w:rsidRPr="00000000">
        <w:rPr>
          <w:b w:val="1"/>
          <w:sz w:val="48"/>
          <w:szCs w:val="48"/>
          <w:rtl w:val="0"/>
        </w:rPr>
        <w:t xml:space="preserve">TOPIK 1 </w:t>
      </w:r>
    </w:p>
    <w:p w:rsidR="00000000" w:rsidDel="00000000" w:rsidP="00000000" w:rsidRDefault="00000000" w:rsidRPr="00000000" w14:paraId="00000025">
      <w:pPr>
        <w:keepNext w:val="1"/>
        <w:spacing w:after="160" w:line="240" w:lineRule="auto"/>
        <w:rPr>
          <w:b w:val="1"/>
          <w:sz w:val="36"/>
          <w:szCs w:val="36"/>
        </w:rPr>
      </w:pPr>
      <w:r w:rsidDel="00000000" w:rsidR="00000000" w:rsidRPr="00000000">
        <w:rPr>
          <w:rtl w:val="0"/>
        </w:rPr>
      </w:r>
    </w:p>
    <w:p w:rsidR="00000000" w:rsidDel="00000000" w:rsidP="00000000" w:rsidRDefault="00000000" w:rsidRPr="00000000" w14:paraId="00000026">
      <w:pPr>
        <w:keepNext w:val="1"/>
        <w:spacing w:after="160" w:line="240" w:lineRule="auto"/>
        <w:rPr>
          <w:sz w:val="26"/>
          <w:szCs w:val="26"/>
        </w:rPr>
      </w:pPr>
      <w:r w:rsidDel="00000000" w:rsidR="00000000" w:rsidRPr="00000000">
        <w:rPr>
          <w:sz w:val="26"/>
          <w:szCs w:val="26"/>
          <w:rtl w:val="0"/>
        </w:rPr>
        <w:t xml:space="preserve">Nama brand  :</w:t>
      </w:r>
      <w:r w:rsidDel="00000000" w:rsidR="00000000" w:rsidRPr="00000000">
        <w:rPr>
          <w:b w:val="1"/>
          <w:sz w:val="26"/>
          <w:szCs w:val="26"/>
          <w:rtl w:val="0"/>
        </w:rPr>
        <w:t xml:space="preserve"> </w:t>
      </w:r>
      <w:r w:rsidDel="00000000" w:rsidR="00000000" w:rsidRPr="00000000">
        <w:rPr>
          <w:sz w:val="26"/>
          <w:szCs w:val="26"/>
          <w:rtl w:val="0"/>
        </w:rPr>
        <w:t xml:space="preserve">Mandalika</w:t>
      </w:r>
    </w:p>
    <w:p w:rsidR="00000000" w:rsidDel="00000000" w:rsidP="00000000" w:rsidRDefault="00000000" w:rsidRPr="00000000" w14:paraId="00000027">
      <w:pPr>
        <w:spacing w:after="160" w:line="240" w:lineRule="auto"/>
        <w:rPr>
          <w:sz w:val="26"/>
          <w:szCs w:val="26"/>
        </w:rPr>
      </w:pPr>
      <w:r w:rsidDel="00000000" w:rsidR="00000000" w:rsidRPr="00000000">
        <w:rPr>
          <w:sz w:val="26"/>
          <w:szCs w:val="26"/>
          <w:rtl w:val="0"/>
        </w:rPr>
        <w:t xml:space="preserve">Slogan </w:t>
        <w:tab/>
        <w:t xml:space="preserve">  : Mutiara di tengah khatulistiwa</w:t>
      </w:r>
    </w:p>
    <w:p w:rsidR="00000000" w:rsidDel="00000000" w:rsidP="00000000" w:rsidRDefault="00000000" w:rsidRPr="00000000" w14:paraId="00000028">
      <w:pPr>
        <w:spacing w:after="160" w:line="240" w:lineRule="auto"/>
        <w:rPr>
          <w:sz w:val="26"/>
          <w:szCs w:val="26"/>
        </w:rPr>
      </w:pPr>
      <w:r w:rsidDel="00000000" w:rsidR="00000000" w:rsidRPr="00000000">
        <w:rPr>
          <w:rtl w:val="0"/>
        </w:rPr>
      </w:r>
    </w:p>
    <w:p w:rsidR="00000000" w:rsidDel="00000000" w:rsidP="00000000" w:rsidRDefault="00000000" w:rsidRPr="00000000" w14:paraId="00000029">
      <w:pPr>
        <w:keepNext w:val="1"/>
        <w:spacing w:after="160" w:line="240" w:lineRule="auto"/>
        <w:rPr>
          <w:b w:val="1"/>
          <w:color w:val="000000"/>
          <w:sz w:val="32"/>
          <w:szCs w:val="32"/>
        </w:rPr>
      </w:pPr>
      <w:r w:rsidDel="00000000" w:rsidR="00000000" w:rsidRPr="00000000">
        <w:rPr>
          <w:b w:val="1"/>
          <w:color w:val="000000"/>
          <w:sz w:val="32"/>
          <w:szCs w:val="32"/>
          <w:rtl w:val="0"/>
        </w:rPr>
        <w:t xml:space="preserve">PENDAHULUAN</w:t>
      </w:r>
    </w:p>
    <w:p w:rsidR="00000000" w:rsidDel="00000000" w:rsidP="00000000" w:rsidRDefault="00000000" w:rsidRPr="00000000" w14:paraId="0000002A">
      <w:pPr>
        <w:spacing w:after="160" w:line="240" w:lineRule="auto"/>
        <w:rPr>
          <w:b w:val="1"/>
          <w:sz w:val="32"/>
          <w:szCs w:val="32"/>
        </w:rPr>
      </w:pPr>
      <w:r w:rsidDel="00000000" w:rsidR="00000000" w:rsidRPr="00000000">
        <w:rPr>
          <w:sz w:val="24"/>
          <w:szCs w:val="24"/>
          <w:rtl w:val="0"/>
        </w:rPr>
        <w:t xml:space="preserve">Mandalika adalah kawasan wisata seluas 1.035 hektar yang berlokasi di di Kabupaten Lombok Tengah, Nusa Tenggara Barat. Sejak tahun 2017, Mandalika sudah diresmikan sebagai Kawasan Ekonomi Khusus (KEK) pariwisata yang diharapkan dapat menjadi tempat liburan yang menjadi fenomena internasional baru.</w:t>
      </w:r>
      <w:r w:rsidDel="00000000" w:rsidR="00000000" w:rsidRPr="00000000">
        <w:rPr>
          <w:rtl w:val="0"/>
        </w:rPr>
      </w:r>
    </w:p>
    <w:p w:rsidR="00000000" w:rsidDel="00000000" w:rsidP="00000000" w:rsidRDefault="00000000" w:rsidRPr="00000000" w14:paraId="0000002B">
      <w:pPr>
        <w:spacing w:after="160" w:line="240" w:lineRule="auto"/>
        <w:rPr>
          <w:sz w:val="24"/>
          <w:szCs w:val="24"/>
        </w:rPr>
      </w:pPr>
      <w:r w:rsidDel="00000000" w:rsidR="00000000" w:rsidRPr="00000000">
        <w:rPr>
          <w:rtl w:val="0"/>
        </w:rPr>
      </w:r>
    </w:p>
    <w:p w:rsidR="00000000" w:rsidDel="00000000" w:rsidP="00000000" w:rsidRDefault="00000000" w:rsidRPr="00000000" w14:paraId="0000002C">
      <w:pPr>
        <w:spacing w:line="240" w:lineRule="auto"/>
        <w:rPr>
          <w:b w:val="1"/>
          <w:color w:val="000000"/>
          <w:sz w:val="32"/>
          <w:szCs w:val="32"/>
        </w:rPr>
      </w:pPr>
      <w:r w:rsidDel="00000000" w:rsidR="00000000" w:rsidRPr="00000000">
        <w:rPr>
          <w:b w:val="1"/>
          <w:color w:val="000000"/>
          <w:sz w:val="32"/>
          <w:szCs w:val="32"/>
          <w:rtl w:val="0"/>
        </w:rPr>
        <w:t xml:space="preserve">DESKRIPSI </w:t>
      </w:r>
      <w:r w:rsidDel="00000000" w:rsidR="00000000" w:rsidRPr="00000000">
        <w:rPr>
          <w:b w:val="1"/>
          <w:sz w:val="32"/>
          <w:szCs w:val="32"/>
          <w:rtl w:val="0"/>
        </w:rPr>
        <w:t xml:space="preserve">PROYEK UJI </w:t>
      </w:r>
      <w:r w:rsidDel="00000000" w:rsidR="00000000" w:rsidRPr="00000000">
        <w:rPr>
          <w:b w:val="1"/>
          <w:color w:val="000000"/>
          <w:sz w:val="32"/>
          <w:szCs w:val="32"/>
          <w:rtl w:val="0"/>
        </w:rPr>
        <w:t xml:space="preserve">DAN TUGAS</w:t>
      </w:r>
    </w:p>
    <w:p w:rsidR="00000000" w:rsidDel="00000000" w:rsidP="00000000" w:rsidRDefault="00000000" w:rsidRPr="00000000" w14:paraId="0000002D">
      <w:pPr>
        <w:spacing w:line="240" w:lineRule="auto"/>
        <w:rPr>
          <w:b w:val="1"/>
          <w:sz w:val="36"/>
          <w:szCs w:val="36"/>
        </w:rPr>
      </w:pPr>
      <w:r w:rsidDel="00000000" w:rsidR="00000000" w:rsidRPr="00000000">
        <w:rPr>
          <w:rtl w:val="0"/>
        </w:rPr>
      </w:r>
    </w:p>
    <w:p w:rsidR="00000000" w:rsidDel="00000000" w:rsidP="00000000" w:rsidRDefault="00000000" w:rsidRPr="00000000" w14:paraId="0000002E">
      <w:pPr>
        <w:spacing w:after="160" w:line="240" w:lineRule="auto"/>
        <w:rPr>
          <w:color w:val="000000"/>
          <w:sz w:val="24"/>
          <w:szCs w:val="24"/>
          <w:highlight w:val="white"/>
        </w:rPr>
      </w:pPr>
      <w:r w:rsidDel="00000000" w:rsidR="00000000" w:rsidRPr="00000000">
        <w:rPr>
          <w:sz w:val="24"/>
          <w:szCs w:val="24"/>
          <w:rtl w:val="0"/>
        </w:rPr>
        <w:t xml:space="preserve">Untuk menjadi tempat wisata internasional diperlukan sebuah sistem branding yang dapat menampilkan sosok eksotis dan keindahan alam Mandalika beserta filosofi sejarahnya.</w:t>
      </w:r>
      <w:r w:rsidDel="00000000" w:rsidR="00000000" w:rsidRPr="00000000">
        <w:rPr>
          <w:rtl w:val="0"/>
        </w:rPr>
      </w:r>
    </w:p>
    <w:p w:rsidR="00000000" w:rsidDel="00000000" w:rsidP="00000000" w:rsidRDefault="00000000" w:rsidRPr="00000000" w14:paraId="0000002F">
      <w:pPr>
        <w:keepNext w:val="1"/>
        <w:spacing w:after="160" w:line="240" w:lineRule="auto"/>
        <w:rPr>
          <w:b w:val="1"/>
          <w:sz w:val="32"/>
          <w:szCs w:val="32"/>
        </w:rPr>
      </w:pPr>
      <w:r w:rsidDel="00000000" w:rsidR="00000000" w:rsidRPr="00000000">
        <w:rPr>
          <w:rtl w:val="0"/>
        </w:rPr>
      </w:r>
    </w:p>
    <w:p w:rsidR="00000000" w:rsidDel="00000000" w:rsidP="00000000" w:rsidRDefault="00000000" w:rsidRPr="00000000" w14:paraId="00000030">
      <w:pPr>
        <w:keepNext w:val="1"/>
        <w:spacing w:after="160" w:line="240" w:lineRule="auto"/>
        <w:rPr>
          <w:b w:val="1"/>
          <w:color w:val="000000"/>
          <w:sz w:val="32"/>
          <w:szCs w:val="32"/>
        </w:rPr>
      </w:pPr>
      <w:r w:rsidDel="00000000" w:rsidR="00000000" w:rsidRPr="00000000">
        <w:rPr>
          <w:b w:val="1"/>
          <w:color w:val="000000"/>
          <w:sz w:val="32"/>
          <w:szCs w:val="32"/>
          <w:rtl w:val="0"/>
        </w:rPr>
        <w:t xml:space="preserve">Target group:</w:t>
      </w:r>
    </w:p>
    <w:p w:rsidR="00000000" w:rsidDel="00000000" w:rsidP="00000000" w:rsidRDefault="00000000" w:rsidRPr="00000000" w14:paraId="00000031">
      <w:pPr>
        <w:spacing w:line="240" w:lineRule="auto"/>
        <w:rPr>
          <w:color w:val="000000"/>
          <w:sz w:val="24"/>
          <w:szCs w:val="24"/>
        </w:rPr>
      </w:pPr>
      <w:r w:rsidDel="00000000" w:rsidR="00000000" w:rsidRPr="00000000">
        <w:rPr>
          <w:color w:val="000000"/>
          <w:sz w:val="24"/>
          <w:szCs w:val="24"/>
          <w:rtl w:val="0"/>
        </w:rPr>
        <w:t xml:space="preserve">Usia </w:t>
        <w:tab/>
        <w:tab/>
        <w:tab/>
        <w:t xml:space="preserve">: </w:t>
      </w:r>
      <w:r w:rsidDel="00000000" w:rsidR="00000000" w:rsidRPr="00000000">
        <w:rPr>
          <w:sz w:val="24"/>
          <w:szCs w:val="24"/>
          <w:rtl w:val="0"/>
        </w:rPr>
        <w:t xml:space="preserve">18 - 35</w:t>
      </w:r>
      <w:r w:rsidDel="00000000" w:rsidR="00000000" w:rsidRPr="00000000">
        <w:rPr>
          <w:rtl w:val="0"/>
        </w:rPr>
      </w:r>
    </w:p>
    <w:p w:rsidR="00000000" w:rsidDel="00000000" w:rsidP="00000000" w:rsidRDefault="00000000" w:rsidRPr="00000000" w14:paraId="00000032">
      <w:pPr>
        <w:spacing w:line="240" w:lineRule="auto"/>
        <w:rPr>
          <w:color w:val="000000"/>
          <w:sz w:val="24"/>
          <w:szCs w:val="24"/>
        </w:rPr>
      </w:pPr>
      <w:r w:rsidDel="00000000" w:rsidR="00000000" w:rsidRPr="00000000">
        <w:rPr>
          <w:color w:val="000000"/>
          <w:sz w:val="24"/>
          <w:szCs w:val="24"/>
          <w:rtl w:val="0"/>
        </w:rPr>
        <w:t xml:space="preserve">Jenis kelamin</w:t>
        <w:tab/>
        <w:t xml:space="preserve">: Pria dan Wanita</w:t>
      </w:r>
    </w:p>
    <w:p w:rsidR="00000000" w:rsidDel="00000000" w:rsidP="00000000" w:rsidRDefault="00000000" w:rsidRPr="00000000" w14:paraId="00000033">
      <w:pPr>
        <w:spacing w:line="240" w:lineRule="auto"/>
        <w:rPr>
          <w:color w:val="000000"/>
          <w:sz w:val="24"/>
          <w:szCs w:val="24"/>
        </w:rPr>
      </w:pPr>
      <w:r w:rsidDel="00000000" w:rsidR="00000000" w:rsidRPr="00000000">
        <w:rPr>
          <w:color w:val="000000"/>
          <w:sz w:val="24"/>
          <w:szCs w:val="24"/>
          <w:rtl w:val="0"/>
        </w:rPr>
        <w:t xml:space="preserve">Kelas sosial </w:t>
        <w:tab/>
        <w:tab/>
        <w:t xml:space="preserve">: </w:t>
      </w:r>
      <w:r w:rsidDel="00000000" w:rsidR="00000000" w:rsidRPr="00000000">
        <w:rPr>
          <w:sz w:val="24"/>
          <w:szCs w:val="24"/>
          <w:rtl w:val="0"/>
        </w:rPr>
        <w:t xml:space="preserve">Menengah </w:t>
      </w:r>
      <w:r w:rsidDel="00000000" w:rsidR="00000000" w:rsidRPr="00000000">
        <w:rPr>
          <w:rtl w:val="0"/>
        </w:rPr>
      </w:r>
    </w:p>
    <w:p w:rsidR="00000000" w:rsidDel="00000000" w:rsidP="00000000" w:rsidRDefault="00000000" w:rsidRPr="00000000" w14:paraId="00000034">
      <w:pPr>
        <w:spacing w:after="160" w:line="240" w:lineRule="auto"/>
        <w:rPr>
          <w:color w:val="000000"/>
          <w:sz w:val="24"/>
          <w:szCs w:val="24"/>
        </w:rPr>
      </w:pPr>
      <w:r w:rsidDel="00000000" w:rsidR="00000000" w:rsidRPr="00000000">
        <w:rPr>
          <w:color w:val="000000"/>
          <w:sz w:val="24"/>
          <w:szCs w:val="24"/>
          <w:rtl w:val="0"/>
        </w:rPr>
        <w:t xml:space="preserve">Sifat umum </w:t>
        <w:tab/>
        <w:tab/>
        <w:t xml:space="preserve">: </w:t>
      </w:r>
      <w:r w:rsidDel="00000000" w:rsidR="00000000" w:rsidRPr="00000000">
        <w:rPr>
          <w:sz w:val="24"/>
          <w:szCs w:val="24"/>
          <w:rtl w:val="0"/>
        </w:rPr>
        <w:t xml:space="preserve">Wisatawan lokal dan mancanegara</w:t>
      </w:r>
      <w:r w:rsidDel="00000000" w:rsidR="00000000" w:rsidRPr="00000000">
        <w:rPr>
          <w:rtl w:val="0"/>
        </w:rPr>
      </w:r>
    </w:p>
    <w:p w:rsidR="00000000" w:rsidDel="00000000" w:rsidP="00000000" w:rsidRDefault="00000000" w:rsidRPr="00000000" w14:paraId="00000035">
      <w:pPr>
        <w:spacing w:after="160" w:line="240" w:lineRule="auto"/>
        <w:rPr>
          <w:b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36">
      <w:pPr>
        <w:keepNext w:val="1"/>
        <w:spacing w:after="160" w:line="240" w:lineRule="auto"/>
        <w:rPr>
          <w:b w:val="1"/>
          <w:sz w:val="48"/>
          <w:szCs w:val="48"/>
        </w:rPr>
      </w:pPr>
      <w:r w:rsidDel="00000000" w:rsidR="00000000" w:rsidRPr="00000000">
        <w:rPr>
          <w:b w:val="1"/>
          <w:sz w:val="48"/>
          <w:szCs w:val="48"/>
          <w:rtl w:val="0"/>
        </w:rPr>
        <w:t xml:space="preserve">TOPIK 2</w:t>
      </w:r>
    </w:p>
    <w:p w:rsidR="00000000" w:rsidDel="00000000" w:rsidP="00000000" w:rsidRDefault="00000000" w:rsidRPr="00000000" w14:paraId="00000037">
      <w:pPr>
        <w:keepNext w:val="1"/>
        <w:spacing w:after="160" w:line="240" w:lineRule="auto"/>
        <w:rPr>
          <w:b w:val="1"/>
          <w:sz w:val="36"/>
          <w:szCs w:val="36"/>
        </w:rPr>
      </w:pPr>
      <w:r w:rsidDel="00000000" w:rsidR="00000000" w:rsidRPr="00000000">
        <w:rPr>
          <w:rtl w:val="0"/>
        </w:rPr>
      </w:r>
    </w:p>
    <w:p w:rsidR="00000000" w:rsidDel="00000000" w:rsidP="00000000" w:rsidRDefault="00000000" w:rsidRPr="00000000" w14:paraId="00000038">
      <w:pPr>
        <w:keepNext w:val="1"/>
        <w:spacing w:after="160" w:line="240" w:lineRule="auto"/>
        <w:rPr>
          <w:sz w:val="26"/>
          <w:szCs w:val="26"/>
        </w:rPr>
      </w:pPr>
      <w:r w:rsidDel="00000000" w:rsidR="00000000" w:rsidRPr="00000000">
        <w:rPr>
          <w:sz w:val="26"/>
          <w:szCs w:val="26"/>
          <w:rtl w:val="0"/>
        </w:rPr>
        <w:t xml:space="preserve">Nama brand  :</w:t>
      </w:r>
      <w:r w:rsidDel="00000000" w:rsidR="00000000" w:rsidRPr="00000000">
        <w:rPr>
          <w:b w:val="1"/>
          <w:sz w:val="26"/>
          <w:szCs w:val="26"/>
          <w:rtl w:val="0"/>
        </w:rPr>
        <w:t xml:space="preserve"> </w:t>
      </w:r>
      <w:r w:rsidDel="00000000" w:rsidR="00000000" w:rsidRPr="00000000">
        <w:rPr>
          <w:sz w:val="26"/>
          <w:szCs w:val="26"/>
          <w:rtl w:val="0"/>
        </w:rPr>
        <w:t xml:space="preserve">Festikraf</w:t>
      </w:r>
    </w:p>
    <w:p w:rsidR="00000000" w:rsidDel="00000000" w:rsidP="00000000" w:rsidRDefault="00000000" w:rsidRPr="00000000" w14:paraId="00000039">
      <w:pPr>
        <w:spacing w:after="160" w:line="240" w:lineRule="auto"/>
        <w:rPr>
          <w:sz w:val="26"/>
          <w:szCs w:val="26"/>
        </w:rPr>
      </w:pPr>
      <w:r w:rsidDel="00000000" w:rsidR="00000000" w:rsidRPr="00000000">
        <w:rPr>
          <w:sz w:val="26"/>
          <w:szCs w:val="26"/>
          <w:rtl w:val="0"/>
        </w:rPr>
        <w:t xml:space="preserve">Slogan </w:t>
        <w:tab/>
        <w:t xml:space="preserve">  : Festival seni dan kreatif Indonesia Timur</w:t>
      </w:r>
    </w:p>
    <w:p w:rsidR="00000000" w:rsidDel="00000000" w:rsidP="00000000" w:rsidRDefault="00000000" w:rsidRPr="00000000" w14:paraId="0000003A">
      <w:pPr>
        <w:spacing w:after="160" w:line="240" w:lineRule="auto"/>
        <w:rPr>
          <w:sz w:val="26"/>
          <w:szCs w:val="26"/>
        </w:rPr>
      </w:pPr>
      <w:r w:rsidDel="00000000" w:rsidR="00000000" w:rsidRPr="00000000">
        <w:rPr>
          <w:rtl w:val="0"/>
        </w:rPr>
      </w:r>
    </w:p>
    <w:p w:rsidR="00000000" w:rsidDel="00000000" w:rsidP="00000000" w:rsidRDefault="00000000" w:rsidRPr="00000000" w14:paraId="0000003B">
      <w:pPr>
        <w:keepNext w:val="1"/>
        <w:spacing w:after="160" w:line="240" w:lineRule="auto"/>
        <w:rPr>
          <w:b w:val="1"/>
          <w:sz w:val="32"/>
          <w:szCs w:val="32"/>
        </w:rPr>
      </w:pPr>
      <w:r w:rsidDel="00000000" w:rsidR="00000000" w:rsidRPr="00000000">
        <w:rPr>
          <w:b w:val="1"/>
          <w:sz w:val="32"/>
          <w:szCs w:val="32"/>
          <w:rtl w:val="0"/>
        </w:rPr>
        <w:t xml:space="preserve">PENDAHULUAN</w:t>
      </w:r>
    </w:p>
    <w:p w:rsidR="00000000" w:rsidDel="00000000" w:rsidP="00000000" w:rsidRDefault="00000000" w:rsidRPr="00000000" w14:paraId="0000003C">
      <w:pPr>
        <w:spacing w:after="160" w:line="240" w:lineRule="auto"/>
        <w:rPr>
          <w:b w:val="1"/>
          <w:sz w:val="32"/>
          <w:szCs w:val="32"/>
        </w:rPr>
      </w:pPr>
      <w:r w:rsidDel="00000000" w:rsidR="00000000" w:rsidRPr="00000000">
        <w:rPr>
          <w:sz w:val="24"/>
          <w:szCs w:val="24"/>
          <w:rtl w:val="0"/>
        </w:rPr>
        <w:t xml:space="preserve">Festikraf adalah acara tahunan yang diadakan di wilayah Timur Indonesia dan bertujuan untuk mengangkat dan menampilkan perkembangan seni dan ekonomi kreatif wilayah Timur Indonesia.</w:t>
      </w:r>
      <w:r w:rsidDel="00000000" w:rsidR="00000000" w:rsidRPr="00000000">
        <w:rPr>
          <w:rtl w:val="0"/>
        </w:rPr>
      </w:r>
    </w:p>
    <w:p w:rsidR="00000000" w:rsidDel="00000000" w:rsidP="00000000" w:rsidRDefault="00000000" w:rsidRPr="00000000" w14:paraId="0000003D">
      <w:pPr>
        <w:spacing w:after="160" w:line="240" w:lineRule="auto"/>
        <w:rPr>
          <w:sz w:val="24"/>
          <w:szCs w:val="24"/>
        </w:rPr>
      </w:pPr>
      <w:r w:rsidDel="00000000" w:rsidR="00000000" w:rsidRPr="00000000">
        <w:rPr>
          <w:rtl w:val="0"/>
        </w:rPr>
      </w:r>
    </w:p>
    <w:p w:rsidR="00000000" w:rsidDel="00000000" w:rsidP="00000000" w:rsidRDefault="00000000" w:rsidRPr="00000000" w14:paraId="0000003E">
      <w:pPr>
        <w:spacing w:line="240" w:lineRule="auto"/>
        <w:rPr>
          <w:b w:val="1"/>
          <w:sz w:val="32"/>
          <w:szCs w:val="32"/>
        </w:rPr>
      </w:pPr>
      <w:r w:rsidDel="00000000" w:rsidR="00000000" w:rsidRPr="00000000">
        <w:rPr>
          <w:b w:val="1"/>
          <w:sz w:val="32"/>
          <w:szCs w:val="32"/>
          <w:rtl w:val="0"/>
        </w:rPr>
        <w:t xml:space="preserve">DESKRIPSI PROYEK UJI DAN TUGAS</w:t>
      </w:r>
    </w:p>
    <w:p w:rsidR="00000000" w:rsidDel="00000000" w:rsidP="00000000" w:rsidRDefault="00000000" w:rsidRPr="00000000" w14:paraId="0000003F">
      <w:pPr>
        <w:spacing w:line="240" w:lineRule="auto"/>
        <w:rPr>
          <w:b w:val="1"/>
          <w:sz w:val="36"/>
          <w:szCs w:val="36"/>
        </w:rPr>
      </w:pPr>
      <w:r w:rsidDel="00000000" w:rsidR="00000000" w:rsidRPr="00000000">
        <w:rPr>
          <w:rtl w:val="0"/>
        </w:rPr>
      </w:r>
    </w:p>
    <w:p w:rsidR="00000000" w:rsidDel="00000000" w:rsidP="00000000" w:rsidRDefault="00000000" w:rsidRPr="00000000" w14:paraId="00000040">
      <w:pPr>
        <w:spacing w:after="160" w:line="240" w:lineRule="auto"/>
        <w:rPr>
          <w:sz w:val="24"/>
          <w:szCs w:val="24"/>
          <w:highlight w:val="white"/>
        </w:rPr>
      </w:pPr>
      <w:r w:rsidDel="00000000" w:rsidR="00000000" w:rsidRPr="00000000">
        <w:rPr>
          <w:sz w:val="24"/>
          <w:szCs w:val="24"/>
          <w:rtl w:val="0"/>
        </w:rPr>
        <w:t xml:space="preserve">Untuk mendukung promosi dari acara ini, dibutuhkan sebuah sistem identitas visual dalam beragam platform</w:t>
      </w:r>
      <w:r w:rsidDel="00000000" w:rsidR="00000000" w:rsidRPr="00000000">
        <w:rPr>
          <w:rtl w:val="0"/>
        </w:rPr>
      </w:r>
    </w:p>
    <w:p w:rsidR="00000000" w:rsidDel="00000000" w:rsidP="00000000" w:rsidRDefault="00000000" w:rsidRPr="00000000" w14:paraId="00000041">
      <w:pPr>
        <w:keepNext w:val="1"/>
        <w:spacing w:after="160" w:line="240" w:lineRule="auto"/>
        <w:rPr>
          <w:b w:val="1"/>
          <w:sz w:val="32"/>
          <w:szCs w:val="32"/>
        </w:rPr>
      </w:pPr>
      <w:r w:rsidDel="00000000" w:rsidR="00000000" w:rsidRPr="00000000">
        <w:rPr>
          <w:rtl w:val="0"/>
        </w:rPr>
      </w:r>
    </w:p>
    <w:p w:rsidR="00000000" w:rsidDel="00000000" w:rsidP="00000000" w:rsidRDefault="00000000" w:rsidRPr="00000000" w14:paraId="00000042">
      <w:pPr>
        <w:keepNext w:val="1"/>
        <w:spacing w:after="160" w:line="240" w:lineRule="auto"/>
        <w:rPr>
          <w:b w:val="1"/>
          <w:sz w:val="32"/>
          <w:szCs w:val="32"/>
        </w:rPr>
      </w:pPr>
      <w:r w:rsidDel="00000000" w:rsidR="00000000" w:rsidRPr="00000000">
        <w:rPr>
          <w:b w:val="1"/>
          <w:sz w:val="32"/>
          <w:szCs w:val="32"/>
          <w:rtl w:val="0"/>
        </w:rPr>
        <w:t xml:space="preserve">Target group:</w:t>
      </w:r>
    </w:p>
    <w:p w:rsidR="00000000" w:rsidDel="00000000" w:rsidP="00000000" w:rsidRDefault="00000000" w:rsidRPr="00000000" w14:paraId="00000043">
      <w:pPr>
        <w:spacing w:line="240" w:lineRule="auto"/>
        <w:rPr>
          <w:sz w:val="24"/>
          <w:szCs w:val="24"/>
        </w:rPr>
      </w:pPr>
      <w:r w:rsidDel="00000000" w:rsidR="00000000" w:rsidRPr="00000000">
        <w:rPr>
          <w:sz w:val="24"/>
          <w:szCs w:val="24"/>
          <w:rtl w:val="0"/>
        </w:rPr>
        <w:t xml:space="preserve">Usia </w:t>
        <w:tab/>
        <w:tab/>
        <w:tab/>
        <w:t xml:space="preserve">: 18 - 35</w:t>
      </w:r>
    </w:p>
    <w:p w:rsidR="00000000" w:rsidDel="00000000" w:rsidP="00000000" w:rsidRDefault="00000000" w:rsidRPr="00000000" w14:paraId="00000044">
      <w:pPr>
        <w:spacing w:line="240" w:lineRule="auto"/>
        <w:rPr>
          <w:sz w:val="24"/>
          <w:szCs w:val="24"/>
        </w:rPr>
      </w:pPr>
      <w:r w:rsidDel="00000000" w:rsidR="00000000" w:rsidRPr="00000000">
        <w:rPr>
          <w:sz w:val="24"/>
          <w:szCs w:val="24"/>
          <w:rtl w:val="0"/>
        </w:rPr>
        <w:t xml:space="preserve">Jenis kelamin</w:t>
        <w:tab/>
        <w:t xml:space="preserve">: Pria dan Wanita</w:t>
      </w:r>
    </w:p>
    <w:p w:rsidR="00000000" w:rsidDel="00000000" w:rsidP="00000000" w:rsidRDefault="00000000" w:rsidRPr="00000000" w14:paraId="00000045">
      <w:pPr>
        <w:spacing w:line="240" w:lineRule="auto"/>
        <w:rPr>
          <w:sz w:val="24"/>
          <w:szCs w:val="24"/>
        </w:rPr>
      </w:pPr>
      <w:r w:rsidDel="00000000" w:rsidR="00000000" w:rsidRPr="00000000">
        <w:rPr>
          <w:sz w:val="24"/>
          <w:szCs w:val="24"/>
          <w:rtl w:val="0"/>
        </w:rPr>
        <w:t xml:space="preserve">Kelas sosial </w:t>
        <w:tab/>
        <w:tab/>
        <w:t xml:space="preserve">: Menengah </w:t>
      </w:r>
    </w:p>
    <w:p w:rsidR="00000000" w:rsidDel="00000000" w:rsidP="00000000" w:rsidRDefault="00000000" w:rsidRPr="00000000" w14:paraId="00000046">
      <w:pPr>
        <w:spacing w:after="160" w:line="240" w:lineRule="auto"/>
        <w:rPr>
          <w:sz w:val="24"/>
          <w:szCs w:val="24"/>
        </w:rPr>
      </w:pPr>
      <w:r w:rsidDel="00000000" w:rsidR="00000000" w:rsidRPr="00000000">
        <w:rPr>
          <w:sz w:val="24"/>
          <w:szCs w:val="24"/>
          <w:rtl w:val="0"/>
        </w:rPr>
        <w:t xml:space="preserve">Sifat umum </w:t>
        <w:tab/>
        <w:tab/>
        <w:t xml:space="preserve">: Wisatawan lokal dan mancanegara</w:t>
      </w:r>
    </w:p>
    <w:p w:rsidR="00000000" w:rsidDel="00000000" w:rsidP="00000000" w:rsidRDefault="00000000" w:rsidRPr="00000000" w14:paraId="00000047">
      <w:pPr>
        <w:spacing w:after="160" w:line="240" w:lineRule="auto"/>
        <w:rPr>
          <w:b w:val="1"/>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48">
      <w:pPr>
        <w:keepNext w:val="1"/>
        <w:spacing w:after="160" w:line="240" w:lineRule="auto"/>
        <w:rPr>
          <w:b w:val="1"/>
          <w:sz w:val="48"/>
          <w:szCs w:val="48"/>
        </w:rPr>
      </w:pPr>
      <w:r w:rsidDel="00000000" w:rsidR="00000000" w:rsidRPr="00000000">
        <w:rPr>
          <w:b w:val="1"/>
          <w:sz w:val="48"/>
          <w:szCs w:val="48"/>
          <w:rtl w:val="0"/>
        </w:rPr>
        <w:t xml:space="preserve">TOPIK 3</w:t>
      </w:r>
    </w:p>
    <w:p w:rsidR="00000000" w:rsidDel="00000000" w:rsidP="00000000" w:rsidRDefault="00000000" w:rsidRPr="00000000" w14:paraId="00000049">
      <w:pPr>
        <w:keepNext w:val="1"/>
        <w:spacing w:after="160" w:line="240" w:lineRule="auto"/>
        <w:rPr>
          <w:b w:val="1"/>
          <w:sz w:val="36"/>
          <w:szCs w:val="36"/>
        </w:rPr>
      </w:pPr>
      <w:r w:rsidDel="00000000" w:rsidR="00000000" w:rsidRPr="00000000">
        <w:rPr>
          <w:rtl w:val="0"/>
        </w:rPr>
      </w:r>
    </w:p>
    <w:p w:rsidR="00000000" w:rsidDel="00000000" w:rsidP="00000000" w:rsidRDefault="00000000" w:rsidRPr="00000000" w14:paraId="0000004A">
      <w:pPr>
        <w:keepNext w:val="1"/>
        <w:spacing w:after="160" w:line="240" w:lineRule="auto"/>
        <w:rPr>
          <w:sz w:val="26"/>
          <w:szCs w:val="26"/>
        </w:rPr>
      </w:pPr>
      <w:r w:rsidDel="00000000" w:rsidR="00000000" w:rsidRPr="00000000">
        <w:rPr>
          <w:sz w:val="26"/>
          <w:szCs w:val="26"/>
          <w:rtl w:val="0"/>
        </w:rPr>
        <w:t xml:space="preserve">Nama Kampanye  :</w:t>
      </w:r>
      <w:r w:rsidDel="00000000" w:rsidR="00000000" w:rsidRPr="00000000">
        <w:rPr>
          <w:b w:val="1"/>
          <w:sz w:val="26"/>
          <w:szCs w:val="26"/>
          <w:rtl w:val="0"/>
        </w:rPr>
        <w:t xml:space="preserve"> </w:t>
      </w:r>
      <w:r w:rsidDel="00000000" w:rsidR="00000000" w:rsidRPr="00000000">
        <w:rPr>
          <w:sz w:val="26"/>
          <w:szCs w:val="26"/>
          <w:rtl w:val="0"/>
        </w:rPr>
        <w:t xml:space="preserve">Bangkit pasca Covid-19</w:t>
      </w:r>
    </w:p>
    <w:p w:rsidR="00000000" w:rsidDel="00000000" w:rsidP="00000000" w:rsidRDefault="00000000" w:rsidRPr="00000000" w14:paraId="0000004B">
      <w:pPr>
        <w:spacing w:after="160" w:line="240" w:lineRule="auto"/>
        <w:rPr>
          <w:sz w:val="26"/>
          <w:szCs w:val="26"/>
        </w:rPr>
      </w:pPr>
      <w:r w:rsidDel="00000000" w:rsidR="00000000" w:rsidRPr="00000000">
        <w:rPr>
          <w:sz w:val="26"/>
          <w:szCs w:val="26"/>
          <w:rtl w:val="0"/>
        </w:rPr>
        <w:t xml:space="preserve">Slogan </w:t>
        <w:tab/>
        <w:t xml:space="preserve"> </w:t>
        <w:tab/>
        <w:t xml:space="preserve">: Mari Dukung Bersama</w:t>
      </w:r>
    </w:p>
    <w:p w:rsidR="00000000" w:rsidDel="00000000" w:rsidP="00000000" w:rsidRDefault="00000000" w:rsidRPr="00000000" w14:paraId="0000004C">
      <w:pPr>
        <w:spacing w:after="160" w:line="240" w:lineRule="auto"/>
        <w:rPr>
          <w:sz w:val="26"/>
          <w:szCs w:val="26"/>
        </w:rPr>
      </w:pPr>
      <w:r w:rsidDel="00000000" w:rsidR="00000000" w:rsidRPr="00000000">
        <w:rPr>
          <w:rtl w:val="0"/>
        </w:rPr>
      </w:r>
    </w:p>
    <w:p w:rsidR="00000000" w:rsidDel="00000000" w:rsidP="00000000" w:rsidRDefault="00000000" w:rsidRPr="00000000" w14:paraId="0000004D">
      <w:pPr>
        <w:keepNext w:val="1"/>
        <w:spacing w:after="160" w:line="240" w:lineRule="auto"/>
        <w:rPr>
          <w:b w:val="1"/>
          <w:sz w:val="32"/>
          <w:szCs w:val="32"/>
        </w:rPr>
      </w:pPr>
      <w:r w:rsidDel="00000000" w:rsidR="00000000" w:rsidRPr="00000000">
        <w:rPr>
          <w:b w:val="1"/>
          <w:sz w:val="32"/>
          <w:szCs w:val="32"/>
          <w:rtl w:val="0"/>
        </w:rPr>
        <w:t xml:space="preserve">PENDAHULUAN</w:t>
      </w:r>
    </w:p>
    <w:p w:rsidR="00000000" w:rsidDel="00000000" w:rsidP="00000000" w:rsidRDefault="00000000" w:rsidRPr="00000000" w14:paraId="0000004E">
      <w:pPr>
        <w:spacing w:after="160" w:line="240" w:lineRule="auto"/>
        <w:rPr>
          <w:sz w:val="24"/>
          <w:szCs w:val="24"/>
        </w:rPr>
      </w:pPr>
      <w:r w:rsidDel="00000000" w:rsidR="00000000" w:rsidRPr="00000000">
        <w:rPr>
          <w:sz w:val="24"/>
          <w:szCs w:val="24"/>
          <w:rtl w:val="0"/>
        </w:rPr>
        <w:t xml:space="preserve">Pandemi Covid-19 yang masih dialami Indonesia sekarang ini masih menjadi tantangan bersama yang perlu dikawal bersama sampai saatnya nanti akan mencapai fase pemulihan pasca covid-19. Dari rencana penanganan yang dirilis oleh CNBC memperlihatkan harapan yang perlu didukung bahwa pada Januari 2021, grafik menunjukkan pergerakan positif. Hal itu masih sesuai dengan kondisi lapangan sekarang yang pada saat ini bulan Oktober 2020 grafik jumlah meninggal perhari karena mulai menunjukkan tanda-tanda datar &amp; menurun. </w:t>
      </w:r>
    </w:p>
    <w:p w:rsidR="00000000" w:rsidDel="00000000" w:rsidP="00000000" w:rsidRDefault="00000000" w:rsidRPr="00000000" w14:paraId="0000004F">
      <w:pPr>
        <w:spacing w:after="160" w:line="240" w:lineRule="auto"/>
        <w:rPr>
          <w:sz w:val="24"/>
          <w:szCs w:val="24"/>
        </w:rPr>
      </w:pPr>
      <w:r w:rsidDel="00000000" w:rsidR="00000000" w:rsidRPr="00000000">
        <w:rPr>
          <w:rtl w:val="0"/>
        </w:rPr>
      </w:r>
    </w:p>
    <w:p w:rsidR="00000000" w:rsidDel="00000000" w:rsidP="00000000" w:rsidRDefault="00000000" w:rsidRPr="00000000" w14:paraId="00000050">
      <w:pPr>
        <w:spacing w:line="240" w:lineRule="auto"/>
        <w:rPr>
          <w:b w:val="1"/>
          <w:sz w:val="32"/>
          <w:szCs w:val="32"/>
        </w:rPr>
      </w:pPr>
      <w:r w:rsidDel="00000000" w:rsidR="00000000" w:rsidRPr="00000000">
        <w:rPr>
          <w:b w:val="1"/>
          <w:sz w:val="32"/>
          <w:szCs w:val="32"/>
          <w:rtl w:val="0"/>
        </w:rPr>
        <w:t xml:space="preserve">DESKRIPSI PROYEK UJI DAN TUGAS</w:t>
      </w:r>
    </w:p>
    <w:p w:rsidR="00000000" w:rsidDel="00000000" w:rsidP="00000000" w:rsidRDefault="00000000" w:rsidRPr="00000000" w14:paraId="00000051">
      <w:pPr>
        <w:spacing w:after="160" w:line="240" w:lineRule="auto"/>
        <w:rPr>
          <w:sz w:val="24"/>
          <w:szCs w:val="24"/>
        </w:rPr>
      </w:pPr>
      <w:r w:rsidDel="00000000" w:rsidR="00000000" w:rsidRPr="00000000">
        <w:rPr>
          <w:rtl w:val="0"/>
        </w:rPr>
      </w:r>
    </w:p>
    <w:p w:rsidR="00000000" w:rsidDel="00000000" w:rsidP="00000000" w:rsidRDefault="00000000" w:rsidRPr="00000000" w14:paraId="00000052">
      <w:pPr>
        <w:spacing w:after="160" w:line="240" w:lineRule="auto"/>
        <w:rPr>
          <w:sz w:val="24"/>
          <w:szCs w:val="24"/>
        </w:rPr>
      </w:pPr>
      <w:r w:rsidDel="00000000" w:rsidR="00000000" w:rsidRPr="00000000">
        <w:rPr>
          <w:sz w:val="24"/>
          <w:szCs w:val="24"/>
          <w:rtl w:val="0"/>
        </w:rPr>
        <w:t xml:space="preserve">Untuk mendorong semangat, moral dan peningkatan kedisipilinan maka diperlukan sebuah kampanye yang memberikan edukasi harapan positif jika penanganan covid-19 didukung penuh oleh rakyat Indonesia. Sehingga tercapainya kondisi yang sesuai prediksi grafik positif dalam menyelamatkan nyawa &amp; pencaharian kehidupan.</w:t>
      </w:r>
    </w:p>
    <w:p w:rsidR="00000000" w:rsidDel="00000000" w:rsidP="00000000" w:rsidRDefault="00000000" w:rsidRPr="00000000" w14:paraId="00000053">
      <w:pPr>
        <w:keepNext w:val="1"/>
        <w:spacing w:after="160" w:line="240" w:lineRule="auto"/>
        <w:rPr>
          <w:b w:val="1"/>
          <w:sz w:val="32"/>
          <w:szCs w:val="32"/>
        </w:rPr>
      </w:pPr>
      <w:r w:rsidDel="00000000" w:rsidR="00000000" w:rsidRPr="00000000">
        <w:rPr>
          <w:rtl w:val="0"/>
        </w:rPr>
      </w:r>
    </w:p>
    <w:p w:rsidR="00000000" w:rsidDel="00000000" w:rsidP="00000000" w:rsidRDefault="00000000" w:rsidRPr="00000000" w14:paraId="00000054">
      <w:pPr>
        <w:keepNext w:val="1"/>
        <w:spacing w:after="160" w:line="240" w:lineRule="auto"/>
        <w:rPr>
          <w:b w:val="1"/>
          <w:sz w:val="32"/>
          <w:szCs w:val="32"/>
        </w:rPr>
      </w:pPr>
      <w:r w:rsidDel="00000000" w:rsidR="00000000" w:rsidRPr="00000000">
        <w:rPr>
          <w:b w:val="1"/>
          <w:sz w:val="32"/>
          <w:szCs w:val="32"/>
          <w:rtl w:val="0"/>
        </w:rPr>
        <w:t xml:space="preserve">Target group:</w:t>
      </w:r>
    </w:p>
    <w:p w:rsidR="00000000" w:rsidDel="00000000" w:rsidP="00000000" w:rsidRDefault="00000000" w:rsidRPr="00000000" w14:paraId="00000055">
      <w:pPr>
        <w:spacing w:line="240" w:lineRule="auto"/>
        <w:rPr>
          <w:sz w:val="24"/>
          <w:szCs w:val="24"/>
        </w:rPr>
      </w:pPr>
      <w:r w:rsidDel="00000000" w:rsidR="00000000" w:rsidRPr="00000000">
        <w:rPr>
          <w:sz w:val="24"/>
          <w:szCs w:val="24"/>
          <w:rtl w:val="0"/>
        </w:rPr>
        <w:t xml:space="preserve">Usia </w:t>
        <w:tab/>
        <w:tab/>
        <w:tab/>
        <w:t xml:space="preserve">: 18 - 35</w:t>
      </w:r>
    </w:p>
    <w:p w:rsidR="00000000" w:rsidDel="00000000" w:rsidP="00000000" w:rsidRDefault="00000000" w:rsidRPr="00000000" w14:paraId="00000056">
      <w:pPr>
        <w:spacing w:line="240" w:lineRule="auto"/>
        <w:rPr>
          <w:sz w:val="24"/>
          <w:szCs w:val="24"/>
        </w:rPr>
      </w:pPr>
      <w:r w:rsidDel="00000000" w:rsidR="00000000" w:rsidRPr="00000000">
        <w:rPr>
          <w:sz w:val="24"/>
          <w:szCs w:val="24"/>
          <w:rtl w:val="0"/>
        </w:rPr>
        <w:t xml:space="preserve">Jenis kelamin</w:t>
        <w:tab/>
        <w:t xml:space="preserve">: Pria dan Wanita</w:t>
      </w:r>
    </w:p>
    <w:p w:rsidR="00000000" w:rsidDel="00000000" w:rsidP="00000000" w:rsidRDefault="00000000" w:rsidRPr="00000000" w14:paraId="00000057">
      <w:pPr>
        <w:spacing w:line="240" w:lineRule="auto"/>
        <w:rPr>
          <w:sz w:val="24"/>
          <w:szCs w:val="24"/>
        </w:rPr>
      </w:pPr>
      <w:r w:rsidDel="00000000" w:rsidR="00000000" w:rsidRPr="00000000">
        <w:rPr>
          <w:sz w:val="24"/>
          <w:szCs w:val="24"/>
          <w:rtl w:val="0"/>
        </w:rPr>
        <w:t xml:space="preserve">Kelas sosial </w:t>
        <w:tab/>
        <w:tab/>
        <w:t xml:space="preserve">: Menengah </w:t>
      </w:r>
    </w:p>
    <w:p w:rsidR="00000000" w:rsidDel="00000000" w:rsidP="00000000" w:rsidRDefault="00000000" w:rsidRPr="00000000" w14:paraId="00000058">
      <w:pPr>
        <w:spacing w:after="160" w:line="240" w:lineRule="auto"/>
        <w:rPr>
          <w:sz w:val="24"/>
          <w:szCs w:val="24"/>
        </w:rPr>
      </w:pPr>
      <w:r w:rsidDel="00000000" w:rsidR="00000000" w:rsidRPr="00000000">
        <w:rPr>
          <w:sz w:val="24"/>
          <w:szCs w:val="24"/>
          <w:rtl w:val="0"/>
        </w:rPr>
        <w:t xml:space="preserve">Sifat umum </w:t>
        <w:tab/>
        <w:tab/>
        <w:t xml:space="preserve">: Masyarakat umum</w:t>
      </w:r>
    </w:p>
    <w:p w:rsidR="00000000" w:rsidDel="00000000" w:rsidP="00000000" w:rsidRDefault="00000000" w:rsidRPr="00000000" w14:paraId="00000059">
      <w:pPr>
        <w:spacing w:after="160" w:line="240" w:lineRule="auto"/>
        <w:rPr>
          <w:b w:val="1"/>
          <w:sz w:val="48"/>
          <w:szCs w:val="48"/>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A">
    <w:pPr>
      <w:rPr>
        <w:color w:val="999999"/>
        <w:sz w:val="18"/>
        <w:szCs w:val="18"/>
      </w:rPr>
    </w:pPr>
    <w:r w:rsidDel="00000000" w:rsidR="00000000" w:rsidRPr="00000000">
      <w:rPr>
        <w:color w:val="999999"/>
        <w:sz w:val="18"/>
        <w:szCs w:val="18"/>
        <w:rtl w:val="0"/>
      </w:rPr>
      <w:t xml:space="preserve">LKS Nasional 2020</w:t>
      <w:tab/>
      <w:t xml:space="preserve">Modul Topik</w:t>
      <w:tab/>
      <w:tab/>
      <w:tab/>
      <w:t xml:space="preserve"> </w:t>
    </w:r>
    <w:r w:rsidDel="00000000" w:rsidR="00000000" w:rsidRPr="00000000">
      <w:rPr>
        <w:rFonts w:ascii="Montserrat Light" w:cs="Montserrat Light" w:eastAsia="Montserrat Light" w:hAnsi="Montserrat Light"/>
        <w:color w:val="999999"/>
        <w:sz w:val="18"/>
        <w:szCs w:val="18"/>
        <w:rtl w:val="0"/>
      </w:rPr>
      <w:t xml:space="preserve"> </w:t>
    </w:r>
    <w:r w:rsidDel="00000000" w:rsidR="00000000" w:rsidRPr="00000000">
      <w:rPr>
        <w:color w:val="999999"/>
        <w:sz w:val="18"/>
        <w:szCs w:val="18"/>
        <w:rtl w:val="0"/>
      </w:rPr>
      <w:tab/>
      <w:t xml:space="preserve">Teknologi Desain Grafis </w:t>
      <w:tab/>
      <w:t xml:space="preserve">    </w:t>
    </w:r>
    <w:r w:rsidDel="00000000" w:rsidR="00000000" w:rsidRPr="00000000">
      <w:rPr>
        <w:color w:val="999999"/>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DC3002"/>
    <w:pPr>
      <w:tabs>
        <w:tab w:val="center" w:pos="4680"/>
        <w:tab w:val="right" w:pos="9360"/>
      </w:tabs>
      <w:spacing w:line="240" w:lineRule="auto"/>
    </w:pPr>
  </w:style>
  <w:style w:type="character" w:styleId="HeaderChar" w:customStyle="1">
    <w:name w:val="Header Char"/>
    <w:basedOn w:val="DefaultParagraphFont"/>
    <w:link w:val="Header"/>
    <w:uiPriority w:val="99"/>
    <w:rsid w:val="00DC3002"/>
  </w:style>
  <w:style w:type="paragraph" w:styleId="Footer">
    <w:name w:val="footer"/>
    <w:basedOn w:val="Normal"/>
    <w:link w:val="FooterChar"/>
    <w:uiPriority w:val="99"/>
    <w:unhideWhenUsed w:val="1"/>
    <w:rsid w:val="00DC3002"/>
    <w:pPr>
      <w:tabs>
        <w:tab w:val="center" w:pos="4680"/>
        <w:tab w:val="right" w:pos="9360"/>
      </w:tabs>
      <w:spacing w:line="240" w:lineRule="auto"/>
    </w:pPr>
  </w:style>
  <w:style w:type="character" w:styleId="FooterChar" w:customStyle="1">
    <w:name w:val="Footer Char"/>
    <w:basedOn w:val="DefaultParagraphFont"/>
    <w:link w:val="Footer"/>
    <w:uiPriority w:val="99"/>
    <w:rsid w:val="00DC3002"/>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Light-regular.ttf"/><Relationship Id="rId2" Type="http://schemas.openxmlformats.org/officeDocument/2006/relationships/font" Target="fonts/MontserratLight-bold.ttf"/><Relationship Id="rId3" Type="http://schemas.openxmlformats.org/officeDocument/2006/relationships/font" Target="fonts/MontserratLight-italic.ttf"/><Relationship Id="rId4" Type="http://schemas.openxmlformats.org/officeDocument/2006/relationships/font" Target="fonts/Montserrat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TL+MuwXj95oIZgh/AUhUq72hjAA==">AMUW2mVrfF/rFeEo90rIsrR7iOzly1YDm4UYe21DHZnpLYSOR3++EsQ6LV9HEp3MPztWmb52HGK2LiyRjtlmt66V+FVHDhreAmA8Dorcga+9nIOEqcQSLus=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2019-08-20T14:39:00Z</dcterms:created>
</cp:coreProperties>
</file>