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5660" w:rsidRPr="00B9764A" w:rsidRDefault="009B5660" w:rsidP="009B5660">
      <w:pPr>
        <w:rPr>
          <w:rFonts w:ascii="Times New Roman" w:hAnsi="Times New Roman" w:cs="Times New Roman"/>
          <w:b/>
          <w:sz w:val="28"/>
          <w:szCs w:val="28"/>
        </w:rPr>
      </w:pPr>
      <w:r w:rsidRPr="00B9764A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A21043" w:rsidRPr="00B9764A" w:rsidRDefault="009B5660" w:rsidP="009B566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64A">
        <w:rPr>
          <w:rFonts w:ascii="Times New Roman" w:hAnsi="Times New Roman" w:cs="Times New Roman"/>
          <w:sz w:val="28"/>
          <w:szCs w:val="28"/>
          <w:lang w:val="ru-RU"/>
        </w:rPr>
        <w:t>Склонировать</w:t>
      </w:r>
      <w:proofErr w:type="spellEnd"/>
      <w:r w:rsidRPr="00B9764A">
        <w:rPr>
          <w:rFonts w:ascii="Times New Roman" w:hAnsi="Times New Roman" w:cs="Times New Roman"/>
          <w:sz w:val="28"/>
          <w:szCs w:val="28"/>
          <w:lang w:val="ru-RU"/>
        </w:rPr>
        <w:t xml:space="preserve"> репозиторий:</w:t>
      </w:r>
      <w:r w:rsidRPr="00B9764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764A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1322705"/>
            <wp:effectExtent l="0" t="0" r="3175" b="0"/>
            <wp:docPr id="1101769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9266" name="Рисунок 11017692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64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764A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1114425"/>
            <wp:effectExtent l="0" t="0" r="3175" b="3175"/>
            <wp:docPr id="3648809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80919" name="Рисунок 3648809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60" w:rsidRPr="00B9764A" w:rsidRDefault="009B5660" w:rsidP="009B566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t>Построить полный граф истории, чтобы познакомиться со структурой коммитов.</w:t>
      </w:r>
      <w:r w:rsidRPr="00B9764A">
        <w:rPr>
          <w:rFonts w:ascii="Times New Roman" w:hAnsi="Times New Roman" w:cs="Times New Roman"/>
          <w:sz w:val="28"/>
          <w:szCs w:val="28"/>
        </w:rPr>
        <w:br/>
      </w:r>
      <w:r w:rsidR="007B3529" w:rsidRPr="00B9764A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1533525"/>
            <wp:effectExtent l="0" t="0" r="3175" b="3175"/>
            <wp:docPr id="8852169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6990" name="Рисунок 885216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60" w:rsidRPr="00B9764A" w:rsidRDefault="009B5660" w:rsidP="009B566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t xml:space="preserve">Работа с веткой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="007B3529" w:rsidRPr="00B9764A">
        <w:rPr>
          <w:rFonts w:ascii="Times New Roman" w:hAnsi="Times New Roman" w:cs="Times New Roman"/>
          <w:sz w:val="28"/>
          <w:szCs w:val="28"/>
        </w:rPr>
        <w:br/>
      </w:r>
      <w:r w:rsidR="0080071B" w:rsidRPr="00B9764A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2547620"/>
            <wp:effectExtent l="0" t="0" r="3175" b="5080"/>
            <wp:docPr id="18758334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3450" name="Рисунок 18758334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B9764A" w:rsidRDefault="00B9764A" w:rsidP="0080071B">
      <w:pPr>
        <w:rPr>
          <w:rFonts w:ascii="Times New Roman" w:hAnsi="Times New Roman" w:cs="Times New Roman"/>
          <w:b/>
          <w:sz w:val="28"/>
          <w:szCs w:val="28"/>
        </w:rPr>
      </w:pPr>
    </w:p>
    <w:p w:rsidR="0080071B" w:rsidRPr="00B9764A" w:rsidRDefault="0080071B" w:rsidP="008007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976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B9764A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:rsidR="0080071B" w:rsidRPr="00B9764A" w:rsidRDefault="0080071B" w:rsidP="0080071B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B9764A">
        <w:rPr>
          <w:rFonts w:ascii="Times New Roman" w:hAnsi="Times New Roman" w:cs="Times New Roman"/>
          <w:sz w:val="28"/>
          <w:szCs w:val="28"/>
          <w:lang w:val="ru-RU"/>
        </w:rPr>
        <w:t>Склонировать</w:t>
      </w:r>
      <w:proofErr w:type="spellEnd"/>
      <w:r w:rsidRPr="00B9764A">
        <w:rPr>
          <w:rFonts w:ascii="Times New Roman" w:hAnsi="Times New Roman" w:cs="Times New Roman"/>
          <w:sz w:val="28"/>
          <w:szCs w:val="28"/>
          <w:lang w:val="ru-RU"/>
        </w:rPr>
        <w:t xml:space="preserve"> репозиторий:</w:t>
      </w:r>
      <w:r w:rsidRPr="00B9764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9764A">
        <w:rPr>
          <w:rFonts w:ascii="Times New Roman" w:hAnsi="Times New Roman" w:cs="Times New Roman"/>
          <w:b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5940425" cy="1064260"/>
            <wp:effectExtent l="0" t="0" r="3175" b="2540"/>
            <wp:docPr id="15658688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8859" name="Рисунок 15658688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1B" w:rsidRPr="00B9764A" w:rsidRDefault="0080071B" w:rsidP="0080071B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t>Построить полный граф истории, чтобы познакомиться со структурой коммитов</w:t>
      </w:r>
      <w:r w:rsidRPr="00B9764A">
        <w:rPr>
          <w:rFonts w:ascii="Times New Roman" w:hAnsi="Times New Roman" w:cs="Times New Roman"/>
          <w:sz w:val="28"/>
          <w:szCs w:val="28"/>
        </w:rPr>
        <w:br/>
      </w:r>
      <w:r w:rsidR="00B550A2" w:rsidRPr="00B9764A">
        <w:rPr>
          <w:rFonts w:ascii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2089785"/>
            <wp:effectExtent l="0" t="0" r="3175" b="5715"/>
            <wp:docPr id="8363515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1579" name="Рисунок 8363515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1B" w:rsidRPr="00B9764A" w:rsidRDefault="00B550A2" w:rsidP="0080071B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t xml:space="preserve">Влить ветку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в ветку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явным образом (с созданием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>-коммита).</w:t>
      </w:r>
      <w:r w:rsidRPr="00B9764A">
        <w:rPr>
          <w:rFonts w:ascii="Times New Roman" w:hAnsi="Times New Roman" w:cs="Times New Roman"/>
          <w:sz w:val="28"/>
          <w:szCs w:val="28"/>
        </w:rPr>
        <w:br/>
      </w:r>
      <w:r w:rsidRPr="00B9764A">
        <w:rPr>
          <w:rFonts w:ascii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40425" cy="2660650"/>
            <wp:effectExtent l="0" t="0" r="3175" b="6350"/>
            <wp:docPr id="15843043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4374" name="Рисунок 15843043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A2" w:rsidRPr="00B9764A" w:rsidRDefault="00B550A2" w:rsidP="0080071B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t xml:space="preserve">Удалить коммит слияния, чтобы затем выполнить слияние в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fast-forward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режиме.</w:t>
      </w:r>
      <w:r w:rsidRPr="00B9764A">
        <w:rPr>
          <w:rFonts w:ascii="Times New Roman" w:hAnsi="Times New Roman" w:cs="Times New Roman"/>
          <w:sz w:val="28"/>
          <w:szCs w:val="28"/>
        </w:rPr>
        <w:br/>
      </w:r>
      <w:r w:rsidRPr="00B9764A">
        <w:rPr>
          <w:rFonts w:ascii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207000" cy="660400"/>
            <wp:effectExtent l="0" t="0" r="0" b="0"/>
            <wp:docPr id="12230762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6298" name="Рисунок 12230762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A2" w:rsidRPr="00B9764A" w:rsidRDefault="00DA7E0A" w:rsidP="0080071B">
      <w:pPr>
        <w:pStyle w:val="a3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764A">
        <w:rPr>
          <w:rFonts w:ascii="Times New Roman" w:hAnsi="Times New Roman" w:cs="Times New Roman"/>
          <w:sz w:val="28"/>
          <w:szCs w:val="28"/>
        </w:rPr>
        <w:lastRenderedPageBreak/>
        <w:t xml:space="preserve">Выполнить интерактивный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ветки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на ветку </w:t>
      </w:r>
      <w:proofErr w:type="spellStart"/>
      <w:r w:rsidRPr="00B9764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B9764A">
        <w:rPr>
          <w:rFonts w:ascii="Times New Roman" w:hAnsi="Times New Roman" w:cs="Times New Roman"/>
          <w:sz w:val="28"/>
          <w:szCs w:val="28"/>
        </w:rPr>
        <w:t xml:space="preserve"> - объединить все коммиты в один и поменять их общее сообщение</w:t>
      </w:r>
      <w:r w:rsidR="00677FF3">
        <w:rPr>
          <w:rFonts w:ascii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346700" cy="647700"/>
            <wp:effectExtent l="0" t="0" r="0" b="0"/>
            <wp:docPr id="538639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973" name="Рисунок 538639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0A2" w:rsidRPr="00B976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4C66"/>
    <w:multiLevelType w:val="multilevel"/>
    <w:tmpl w:val="374AA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1C185A"/>
    <w:multiLevelType w:val="multilevel"/>
    <w:tmpl w:val="AFF25D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2"/>
      </w:rPr>
    </w:lvl>
  </w:abstractNum>
  <w:abstractNum w:abstractNumId="2" w15:restartNumberingAfterBreak="0">
    <w:nsid w:val="22717DEB"/>
    <w:multiLevelType w:val="multilevel"/>
    <w:tmpl w:val="374AA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AC381F"/>
    <w:multiLevelType w:val="multilevel"/>
    <w:tmpl w:val="374AA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06776905">
    <w:abstractNumId w:val="0"/>
  </w:num>
  <w:num w:numId="2" w16cid:durableId="221914732">
    <w:abstractNumId w:val="3"/>
  </w:num>
  <w:num w:numId="3" w16cid:durableId="1659654003">
    <w:abstractNumId w:val="2"/>
  </w:num>
  <w:num w:numId="4" w16cid:durableId="1160197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60"/>
    <w:rsid w:val="001576A9"/>
    <w:rsid w:val="004454AC"/>
    <w:rsid w:val="00677FF3"/>
    <w:rsid w:val="007B3529"/>
    <w:rsid w:val="0080071B"/>
    <w:rsid w:val="009B5660"/>
    <w:rsid w:val="00A21043"/>
    <w:rsid w:val="00B550A2"/>
    <w:rsid w:val="00B840D5"/>
    <w:rsid w:val="00B9764A"/>
    <w:rsid w:val="00DA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8789AC"/>
  <w15:chartTrackingRefBased/>
  <w15:docId w15:val="{F39C73F0-15F1-EC4F-88EC-A541EA04D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660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576A9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ru-R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1576A9"/>
    <w:pPr>
      <w:spacing w:line="259" w:lineRule="auto"/>
      <w:jc w:val="center"/>
    </w:pPr>
    <w:rPr>
      <w:rFonts w:ascii="Times New Roman" w:eastAsia="Times New Roman" w:hAnsi="Times New Roman" w:cs="Times New Roman"/>
      <w:b/>
      <w:color w:val="000000" w:themeColor="text1"/>
      <w:szCs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157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B5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2023-12-16T11:01:00Z</dcterms:created>
  <dcterms:modified xsi:type="dcterms:W3CDTF">2023-12-16T12:30:00Z</dcterms:modified>
</cp:coreProperties>
</file>