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Spesifikasi Kebutuhan Fungsional (FR)</w:t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Fitur: Verifikasi dan Aktivasi Akun Warga Baru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 Kebutuhan Fungsional: FR-2.4 &amp; FR-2.5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Peran Pengguna Utama: Admin RT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Deskripsi Singkat: Memungkinkan Admin RT untuk meninjau, memverifikasi, dan mengaktifkan akun warga baru yang berada dalam lingkup wilayah RT-nya, serta mencatat riwayat verifikasi.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melihat daftar akun warga baru yang menunggu verifikasi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agar saya dapat meninjau dan memproses pendaftaran yang masuk secara efisien.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memverifikasi keabsahan data pendaftar warga baru (NIK, Alamat,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akun warga dapat diaktifkan dan warga tersebut dapat mulai menggunakan layanan sistem.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US-2.5.2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mengaktifkan akun warga yang telah diverifikasi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agar warga memiliki akses penuh ke fitur-fitur sistem tanpa penundaan lebih lanjut.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 (AC)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Kriteria Penerimaan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masuk ke sistem,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ia mengakses halaman 'Daftar Verifikasi Warga Baru',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menampilkan daftar warga dengan status akun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'Menunggu Verifikasi'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secara data terasosiasi (berdasarkan id_rt) dengan RT yang dipimpinnya.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menekan tombol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'Verifikasi dan Aktifkan Akun'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pada detail pendaftar yang valid,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status akun warga diubah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'Aktif'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sistem mencatat ID Admin RT (verifikator_id) dan timestamp verifikasi (verifikasi_timestamp), dan warga menerima notifikasi aktivasi otomatis.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AC-2.5.2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Admin RT mencoba memverifikasi pendaftar warga baru yang berada di bawah lingkup RT lain,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menolak aksi tersebut dan menampilkan pesan peringatan: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"Anda tidak memiliki hak akses untuk memverifikasi warga di luar lingkup RT Anda."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 (BV)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BV-2.4.1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Hak Akses Terkait RT: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Aksi verifikasi dan aktivasi hanya dapat dilakukan oleh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pada akun warga yang memiliki nilai id_rt yang sama dengan id_rt Admin tersebut.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Admin RT tidak dapat memverifikasi warga di luar wilayahnya.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BV-2.5.1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Pencatatan Audit Wajib: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Setelah aktivasi, kolom verifikasi_timestamp dan verifikator_id pada tabel USER wajib diisi.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Memastikan akuntabilitas dan jejak audit yang jelas siapa yang mengaktifkan akun.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BV-2.5.2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Notifikasi Otomatis: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wajib secara otomatis mengirimkan notifikasi (in-app dan/atau email) kepada warga saat status akun mereka berubah dari 'Menunggu Verifikasi' menjadi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'Aktif'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Menginformasikan warga bahwa akun mereka siap digunakan.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(Pembaruan Status dan Riwayat Verifikasi)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Key, ID Pengguna unik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(e.g., 'Warga', 'Admin RT')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status_akun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saat ini ('Menunggu Verifikasi',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'Aktif'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'Ditangguhkan')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pendaftaran akun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verifikasi_timestamp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Waktu akun diubah ke 'Aktif'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Opsional (Wajib diisi saat verifikasi berhasil)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verifikator_id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Admin RT yang melakukan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(Foreign Key ke id_user dari Admin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Opsional (Wajib diisi saat verifikasi berhasil)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WARGA (Data Lingkup RT)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tabel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id_rt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Foreign Key ke tabel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(Penentu lingkup kewenangan Admin)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s1gulcza9wod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 (FR-2.4 &amp; 2.5: Verifikasi dan Aktivasi Akun Warga Baru)</w:t>
      </w:r>
    </w:p>
    <w:p w:rsidR="00000000" w:rsidDel="00000000" w:rsidP="00000000" w:rsidRDefault="00000000" w:rsidRPr="00000000" w14:paraId="0000006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rgb1ox866g6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r2e1de2m7hlo" w:id="2"/>
      <w:bookmarkEnd w:id="2"/>
      <w:r w:rsidDel="00000000" w:rsidR="00000000" w:rsidRPr="00000000">
        <w:rPr>
          <w:rtl w:val="0"/>
        </w:rPr>
        <w:t xml:space="preserve">1. Daftar Skenario Pengujian (Test Scenario / TS)</w:t>
      </w:r>
    </w:p>
    <w:tbl>
      <w:tblPr>
        <w:tblStyle w:val="Table6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10"/>
        <w:gridCol w:w="1800"/>
        <w:gridCol w:w="3150"/>
        <w:gridCol w:w="1590"/>
        <w:tblGridChange w:id="0">
          <w:tblGrid>
            <w:gridCol w:w="780"/>
            <w:gridCol w:w="1410"/>
            <w:gridCol w:w="1800"/>
            <w:gridCol w:w="3150"/>
            <w:gridCol w:w="1590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AC-2.4.1, AC-2.5.1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Aktivasi Akun Berhasil</w:t>
            </w:r>
            <w:r w:rsidDel="00000000" w:rsidR="00000000" w:rsidRPr="00000000">
              <w:rPr>
                <w:color w:val="1b1c1d"/>
                <w:rtl w:val="0"/>
              </w:rPr>
              <w:t xml:space="preserve"> (Happy Path), mengubah status akun, dan mencatat jejak audit (verifikator ID &amp; timestamp).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AC-2.4.1 (Scope Data)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Admin RT hanya melihat</w:t>
            </w:r>
            <w:r w:rsidDel="00000000" w:rsidR="00000000" w:rsidRPr="00000000">
              <w:rPr>
                <w:color w:val="1b1c1d"/>
                <w:rtl w:val="0"/>
              </w:rPr>
              <w:t xml:space="preserve"> akun warga yang berada di wilayah RT-nya, dan data RT lain tidak terlihat.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Otorisasi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BV-2.5.1 (Pencatatan Audit)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audit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verifikasi_timestamp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verifikator_id</w:t>
            </w:r>
            <w:r w:rsidDel="00000000" w:rsidR="00000000" w:rsidRPr="00000000">
              <w:rPr>
                <w:color w:val="1b1c1d"/>
                <w:rtl w:val="0"/>
              </w:rPr>
              <w:t xml:space="preserve">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wajib terisi</w:t>
            </w:r>
            <w:r w:rsidDel="00000000" w:rsidR="00000000" w:rsidRPr="00000000">
              <w:rPr>
                <w:color w:val="1b1c1d"/>
                <w:rtl w:val="0"/>
              </w:rPr>
              <w:t xml:space="preserve"> saat aktivasi berhasil.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Data Integrity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AC-2.5.2 (Notifikasi)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notifikasi</w:t>
            </w:r>
            <w:r w:rsidDel="00000000" w:rsidR="00000000" w:rsidRPr="00000000">
              <w:rPr>
                <w:color w:val="1b1c1d"/>
                <w:rtl w:val="0"/>
              </w:rPr>
              <w:t xml:space="preserve"> otomatis terkirim (simulasi atau verifikasi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queue</w:t>
            </w:r>
            <w:r w:rsidDel="00000000" w:rsidR="00000000" w:rsidRPr="00000000">
              <w:rPr>
                <w:color w:val="1b1c1d"/>
                <w:rtl w:val="0"/>
              </w:rPr>
              <w:t xml:space="preserve">) kepada warga saat akun diaktifkan.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Integration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FR-2.5 (Aksi)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Menguji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kegagalan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atau penangguhan akun (simulasi kasus data tidak valid/ditolak).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Logic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2u2vjlvpx4r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mqv0mvnoirhh" w:id="4"/>
      <w:bookmarkEnd w:id="4"/>
      <w:r w:rsidDel="00000000" w:rsidR="00000000" w:rsidRPr="00000000">
        <w:rPr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8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avwuzn9gdc8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wv7vz3uvr5a" w:id="6"/>
      <w:bookmarkEnd w:id="6"/>
      <w:r w:rsidDel="00000000" w:rsidR="00000000" w:rsidRPr="00000000">
        <w:rPr>
          <w:rtl w:val="0"/>
        </w:rPr>
        <w:t xml:space="preserve">2.1. Test Case untuk TS-VERIF.01: Aktivasi Akun Warga Berhasil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TC-VERIF.01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Aktivasi Akun Warga Baru (Happy Path)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mengaktifkan akun warga baru, memicu perubahan status dan pencatatan audit.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ID User 101, 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akun warga Budi dengan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Status_Akun = 'Menunggu Verifikasi'</w:t>
            </w:r>
            <w:r w:rsidDel="00000000" w:rsidR="00000000" w:rsidRPr="00000000">
              <w:rPr>
                <w:color w:val="1b1c1d"/>
                <w:rtl w:val="0"/>
              </w:rPr>
              <w:t xml:space="preserve"> di RT 001.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Budi:</w:t>
            </w:r>
            <w:r w:rsidDel="00000000" w:rsidR="00000000" w:rsidRPr="00000000">
              <w:rPr>
                <w:color w:val="1b1c1d"/>
                <w:rtl w:val="0"/>
              </w:rPr>
              <w:t xml:space="preserve"> NIK: 1111, ID User: 201, Kode RT: 001.</w:t>
            </w:r>
          </w:p>
        </w:tc>
      </w:tr>
    </w:tbl>
    <w:p w:rsidR="00000000" w:rsidDel="00000000" w:rsidP="00000000" w:rsidRDefault="00000000" w:rsidRPr="00000000" w14:paraId="00000097">
      <w:pPr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55"/>
        <w:gridCol w:w="2940"/>
        <w:gridCol w:w="1935"/>
        <w:tblGridChange w:id="0">
          <w:tblGrid>
            <w:gridCol w:w="1830"/>
            <w:gridCol w:w="2055"/>
            <w:gridCol w:w="2940"/>
            <w:gridCol w:w="19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'Daftar Verifikasi Warga Baru'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Budi (RT 001, Status 'Menunggu Verifikasi')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meninjau detail pendaftaran dan menekan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"Verifikasi dan Aktifkan Akun"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"Akun Warga Budi berhasil diaktifkan."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USER (Warga Budi, ID 201):</w:t>
            </w:r>
            <w:r w:rsidDel="00000000" w:rsidR="00000000" w:rsidRPr="00000000">
              <w:rPr>
                <w:color w:val="1b1c1d"/>
                <w:rtl w:val="0"/>
              </w:rPr>
              <w:t xml:space="preserve"> Cek kolom status dan audit.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Status_Akun</w:t>
            </w:r>
            <w:r w:rsidDel="00000000" w:rsidR="00000000" w:rsidRPr="00000000">
              <w:rPr>
                <w:color w:val="1b1c1d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'Aktif'</w:t>
            </w:r>
            <w:r w:rsidDel="00000000" w:rsidR="00000000" w:rsidRPr="00000000">
              <w:rPr>
                <w:color w:val="1b1c1d"/>
                <w:rtl w:val="0"/>
              </w:rPr>
              <w:t xml:space="preserve">. Kolom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verifikasi_timestamp</w:t>
            </w:r>
            <w:r w:rsidDel="00000000" w:rsidR="00000000" w:rsidRPr="00000000">
              <w:rPr>
                <w:color w:val="1b1c1d"/>
                <w:rtl w:val="0"/>
              </w:rPr>
              <w:t xml:space="preserve"> terisi waktu saat ini. Kolom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verifikator_id</w:t>
            </w:r>
            <w:r w:rsidDel="00000000" w:rsidR="00000000" w:rsidRPr="00000000">
              <w:rPr>
                <w:color w:val="1b1c1d"/>
                <w:rtl w:val="0"/>
              </w:rPr>
              <w:t xml:space="preserve"> terisi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User 101</w:t>
            </w:r>
            <w:r w:rsidDel="00000000" w:rsidR="00000000" w:rsidRPr="00000000">
              <w:rPr>
                <w:color w:val="1b1c1d"/>
                <w:rtl w:val="0"/>
              </w:rPr>
              <w:t xml:space="preserve"> (ID Admin RT 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Warga Budi (ID 201):</w:t>
            </w:r>
            <w:r w:rsidDel="00000000" w:rsidR="00000000" w:rsidRPr="00000000">
              <w:rPr>
                <w:color w:val="1b1c1d"/>
                <w:rtl w:val="0"/>
              </w:rPr>
              <w:t xml:space="preserve"> 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NIK dan Kata Sandi.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berhasil dan diarahkan ke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 Warga.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warga Budi berhasil diaktifkan dengan jejak audit lengkap, dan dapat digunakan untuk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6953cngdxwj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p2nwnbhcu7" w:id="8"/>
      <w:bookmarkEnd w:id="8"/>
      <w:r w:rsidDel="00000000" w:rsidR="00000000" w:rsidRPr="00000000">
        <w:rPr>
          <w:rtl w:val="0"/>
        </w:rPr>
        <w:t xml:space="preserve">2.2. Test Case untuk TS-VERIF.02: Pembatasan Akses (Data RT Lain)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TC-VERIF.02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Gagal Melihat/Mengaktifkan Akun Warga RT Lain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tidak dapat melihat atau memproses verifikasi akun yang berada di luar lingkup wilayah RT-nya.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akun warga Cici dengan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Status_Akun = 'Menunggu Verifikasi'</w:t>
            </w:r>
            <w:r w:rsidDel="00000000" w:rsidR="00000000" w:rsidRPr="00000000">
              <w:rPr>
                <w:color w:val="1b1c1d"/>
                <w:rtl w:val="0"/>
              </w:rPr>
              <w:t xml:space="preserve"> 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RT 002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Cici:</w:t>
            </w:r>
            <w:r w:rsidDel="00000000" w:rsidR="00000000" w:rsidRPr="00000000">
              <w:rPr>
                <w:color w:val="1b1c1d"/>
                <w:rtl w:val="0"/>
              </w:rPr>
              <w:t xml:space="preserve"> NIK: 2222, ID User: 202, Kode RT: 002.</w:t>
            </w:r>
          </w:p>
        </w:tc>
      </w:tr>
    </w:tbl>
    <w:p w:rsidR="00000000" w:rsidDel="00000000" w:rsidP="00000000" w:rsidRDefault="00000000" w:rsidRPr="00000000" w14:paraId="000000BE">
      <w:pPr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130"/>
        <w:gridCol w:w="2835"/>
        <w:gridCol w:w="1965"/>
        <w:tblGridChange w:id="0">
          <w:tblGrid>
            <w:gridCol w:w="1830"/>
            <w:gridCol w:w="2130"/>
            <w:gridCol w:w="283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'Daftar Verifikasi Warga Baru'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Data Warga Cici (RT 002)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ditampilkan</w:t>
            </w:r>
            <w:r w:rsidDel="00000000" w:rsidR="00000000" w:rsidRPr="00000000">
              <w:rPr>
                <w:color w:val="1b1c1d"/>
                <w:rtl w:val="0"/>
              </w:rPr>
              <w:t xml:space="preserve"> dalam daftar. Hanya data RT 001 yang muncul.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akses URL detail verifikasi Warga Cici (ID 202) secara langsung (simulasi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bypass</w:t>
            </w:r>
            <w:r w:rsidDel="00000000" w:rsidR="00000000" w:rsidRPr="00000000">
              <w:rPr>
                <w:color w:val="1b1c1d"/>
                <w:rtl w:val="0"/>
              </w:rPr>
              <w:t xml:space="preserve"> UI).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"Akses Ditolak: Akun ini tidak berada di wilayah RT yang menjadi tanggung jawab Anda."</w:t>
            </w:r>
            <w:r w:rsidDel="00000000" w:rsidR="00000000" w:rsidRPr="00000000">
              <w:rPr>
                <w:color w:val="1b1c1d"/>
                <w:rtl w:val="0"/>
              </w:rPr>
              <w:t xml:space="preserve"> atau mengarahkan kembali ke halaman daftar.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USER (Warga Cici, ID 202):</w:t>
            </w:r>
            <w:r w:rsidDel="00000000" w:rsidR="00000000" w:rsidRPr="00000000">
              <w:rPr>
                <w:color w:val="1b1c1d"/>
                <w:rtl w:val="0"/>
              </w:rPr>
              <w:t xml:space="preserve"> Cek status akun.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Status_Akun</w:t>
            </w:r>
            <w:r w:rsidDel="00000000" w:rsidR="00000000" w:rsidRPr="00000000">
              <w:rPr>
                <w:color w:val="1b1c1d"/>
                <w:rtl w:val="0"/>
              </w:rPr>
              <w:t xml:space="preserve"> tetap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'Menunggu Verifikasi'</w:t>
            </w:r>
            <w:r w:rsidDel="00000000" w:rsidR="00000000" w:rsidRPr="00000000">
              <w:rPr>
                <w:color w:val="1b1c1d"/>
                <w:rtl w:val="0"/>
              </w:rPr>
              <w:t xml:space="preserve">. Kolom audit tetap kosong.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berhasil mencegah Admin RT A mengakses dan memproses akun dari RT lain (RT 002).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3zqay82bg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jvxrxfeup4bq" w:id="10"/>
      <w:bookmarkEnd w:id="10"/>
      <w:r w:rsidDel="00000000" w:rsidR="00000000" w:rsidRPr="00000000">
        <w:rPr>
          <w:rtl w:val="0"/>
        </w:rPr>
        <w:t xml:space="preserve">2.3. Test Case untuk TS-VERIF.03: Validasi Pencatatan Jejak Audit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945"/>
        <w:tblGridChange w:id="0">
          <w:tblGrid>
            <w:gridCol w:w="1875"/>
            <w:gridCol w:w="6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TC-VERIF.03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Field Audit Terisi Setelah Aktivasi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implementasi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Business Rule</w:t>
            </w:r>
            <w:r w:rsidDel="00000000" w:rsidR="00000000" w:rsidRPr="00000000">
              <w:rPr>
                <w:color w:val="1b1c1d"/>
                <w:rtl w:val="0"/>
              </w:rPr>
              <w:t xml:space="preserve"> BV-2.5.1 (Pencatatan Audit Wajib) berfungsi dengan benar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ID User 101, Kode RT = 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akun warga Budi (ID 201) dengan Status_Akun = 'Menunggu Verifikasi' di RT 001.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Budi (ID 201).</w:t>
            </w:r>
          </w:p>
        </w:tc>
      </w:tr>
    </w:tbl>
    <w:p w:rsidR="00000000" w:rsidDel="00000000" w:rsidP="00000000" w:rsidRDefault="00000000" w:rsidRPr="00000000" w14:paraId="000000E1">
      <w:pPr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895"/>
        <w:gridCol w:w="2100"/>
        <w:gridCol w:w="1935"/>
        <w:tblGridChange w:id="0">
          <w:tblGrid>
            <w:gridCol w:w="1830"/>
            <w:gridCol w:w="2895"/>
            <w:gridCol w:w="2100"/>
            <w:gridCol w:w="19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menekan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"Verifikasi dan Aktifkan Akun"</w:t>
            </w:r>
            <w:r w:rsidDel="00000000" w:rsidR="00000000" w:rsidRPr="00000000">
              <w:rPr>
                <w:color w:val="1b1c1d"/>
                <w:rtl w:val="0"/>
              </w:rPr>
              <w:t xml:space="preserve"> untuk Warga Budi (ID 201).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sukses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Payload</w:t>
            </w:r>
            <w:r w:rsidDel="00000000" w:rsidR="00000000" w:rsidRPr="00000000">
              <w:rPr>
                <w:color w:val="1b1c1d"/>
                <w:rtl w:val="0"/>
              </w:rPr>
              <w:t xml:space="preserve"> yang dikirim ke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(opsional, jika dapat dimonitor), atau langsung ke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Database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Payload</w:t>
            </w:r>
            <w:r w:rsidDel="00000000" w:rsidR="00000000" w:rsidRPr="00000000">
              <w:rPr>
                <w:color w:val="1b1c1d"/>
                <w:rtl w:val="0"/>
              </w:rPr>
              <w:t xml:space="preserve"> atau proses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memuat ID Admin RT (101)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timestamp</w:t>
            </w:r>
            <w:r w:rsidDel="00000000" w:rsidR="00000000" w:rsidRPr="00000000">
              <w:rPr>
                <w:color w:val="1b1c1d"/>
                <w:rtl w:val="0"/>
              </w:rPr>
              <w:t xml:space="preserve"> saat ini.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Database (Tabel USER, ID 201):</w:t>
            </w:r>
            <w:r w:rsidDel="00000000" w:rsidR="00000000" w:rsidRPr="00000000">
              <w:rPr>
                <w:color w:val="1b1c1d"/>
                <w:rtl w:val="0"/>
              </w:rPr>
              <w:t xml:space="preserve"> Cek nilai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verifikasi_timestamp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verifikator_id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Kedua kolom terisi (TIDAK NULL).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verifikator_id</w:t>
            </w:r>
            <w:r w:rsidDel="00000000" w:rsidR="00000000" w:rsidRPr="00000000">
              <w:rPr>
                <w:color w:val="1b1c1d"/>
                <w:rtl w:val="0"/>
              </w:rPr>
              <w:t xml:space="preserve"> harus sama dengan ID Admin RT yang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(101).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Pembaruan status akun wajib disertai dengan data jejak audit yang akurat.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vt0v70hbdpp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nnttqjkuqw45" w:id="12"/>
      <w:bookmarkEnd w:id="12"/>
      <w:r w:rsidDel="00000000" w:rsidR="00000000" w:rsidRPr="00000000">
        <w:rPr>
          <w:rtl w:val="0"/>
        </w:rPr>
        <w:t xml:space="preserve">2.4. Test Case untuk TS-VERIF.04: Notifikasi Aktivasi Warga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TC-VERIF.04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Pengiriman Notifikasi Warga Saat Akun Aktif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mengirimkan notifikasi (email/in-app) otomatis kepada warga setelah akunnya berhasil diaktifkan (BV-2.5.2).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warga Budi memiliki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Email</w:t>
            </w:r>
            <w:r w:rsidDel="00000000" w:rsidR="00000000" w:rsidRPr="00000000">
              <w:rPr>
                <w:color w:val="1b1c1d"/>
                <w:rtl w:val="0"/>
              </w:rPr>
              <w:t xml:space="preserve"> yang valid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budi@contoh.com</w:t>
            </w:r>
            <w:r w:rsidDel="00000000" w:rsidR="00000000" w:rsidRPr="00000000">
              <w:rPr>
                <w:color w:val="1b1c1d"/>
                <w:rtl w:val="0"/>
              </w:rPr>
              <w:t xml:space="preserve">). Admin RT A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Budi (ID 201).</w:t>
            </w:r>
          </w:p>
        </w:tc>
      </w:tr>
    </w:tbl>
    <w:p w:rsidR="00000000" w:rsidDel="00000000" w:rsidP="00000000" w:rsidRDefault="00000000" w:rsidRPr="00000000" w14:paraId="00000104">
      <w:pPr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790"/>
        <w:gridCol w:w="2205"/>
        <w:gridCol w:w="1950"/>
        <w:tblGridChange w:id="0">
          <w:tblGrid>
            <w:gridCol w:w="1830"/>
            <w:gridCol w:w="2790"/>
            <w:gridCol w:w="2205"/>
            <w:gridCol w:w="19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mengaktifkan akun Warga Budi (Langkah 1 &amp; 2 dari TC-VERIF.01).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sukses ditampilkan di UI Admin RT.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kotak masuk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Email</w:t>
            </w:r>
            <w:r w:rsidDel="00000000" w:rsidR="00000000" w:rsidRPr="00000000">
              <w:rPr>
                <w:color w:val="1b1c1d"/>
                <w:rtl w:val="0"/>
              </w:rPr>
              <w:t xml:space="preserve"> Warga Budi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budi@contoh.com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 otomatis dengan subjek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"Akun Anda Telah Diaktifkan!"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setara, diterima dalam waktu maksimum 5 menit.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email: Verifikasi pesan berisi informasi bahwa akun sudah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Aktif</w:t>
            </w:r>
            <w:r w:rsidDel="00000000" w:rsidR="00000000" w:rsidRPr="00000000">
              <w:rPr>
                <w:color w:val="1b1c1d"/>
                <w:rtl w:val="0"/>
              </w:rPr>
              <w:t xml:space="preserve"> dan dapat digunakan untuk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Isi pesan sesuai: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"Selamat, akun Anda telah diverifikasi oleh Admin RT dan siap digunakan..."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Jika ada sistem Notifikasi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in-app</w:t>
            </w:r>
            <w:r w:rsidDel="00000000" w:rsidR="00000000" w:rsidRPr="00000000">
              <w:rPr>
                <w:color w:val="1b1c1d"/>
                <w:rtl w:val="0"/>
              </w:rPr>
              <w:t xml:space="preserve"> untuk Warga: Warga Budi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cek menu Notifikasi.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'Akun Aktif' muncul di daftar notifikasi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in-app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Proses aktivasi berhasil memicu pengiriman notifikasi otomatis kepada warga.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xpcccwjg77n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bg5uu5vmiez" w:id="14"/>
      <w:bookmarkEnd w:id="14"/>
      <w:r w:rsidDel="00000000" w:rsidR="00000000" w:rsidRPr="00000000">
        <w:rPr>
          <w:rtl w:val="0"/>
        </w:rPr>
        <w:t xml:space="preserve">2.5. Test Case untuk TS-VERIF.05: Kegagalan Verifikasi (Penolakan Akun)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6945"/>
        <w:tblGridChange w:id="0">
          <w:tblGrid>
            <w:gridCol w:w="1875"/>
            <w:gridCol w:w="69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TC-VERIF.05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Penangguhan/Penolakan Akun Warga Baru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dapat menangguhkan/menolak akun yang datanya terbukti tidak valid (misalnya, NIK tidak sesuai KTP).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akun warga Doni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ID 203</w:t>
            </w:r>
            <w:r w:rsidDel="00000000" w:rsidR="00000000" w:rsidRPr="00000000">
              <w:rPr>
                <w:color w:val="1b1c1d"/>
                <w:rtl w:val="0"/>
              </w:rPr>
              <w:t xml:space="preserve">) dengan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Status_Akun = 'Menunggu Verifikasi'</w:t>
            </w:r>
            <w:r w:rsidDel="00000000" w:rsidR="00000000" w:rsidRPr="00000000">
              <w:rPr>
                <w:color w:val="1b1c1d"/>
                <w:rtl w:val="0"/>
              </w:rPr>
              <w:t xml:space="preserve"> di RT 001.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Doni (ID 203).</w:t>
            </w:r>
          </w:p>
        </w:tc>
      </w:tr>
    </w:tbl>
    <w:p w:rsidR="00000000" w:rsidDel="00000000" w:rsidP="00000000" w:rsidRDefault="00000000" w:rsidRPr="00000000" w14:paraId="0000012B">
      <w:pPr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65"/>
        <w:gridCol w:w="3345"/>
        <w:gridCol w:w="1920"/>
        <w:tblGridChange w:id="0">
          <w:tblGrid>
            <w:gridCol w:w="1830"/>
            <w:gridCol w:w="1965"/>
            <w:gridCol w:w="3345"/>
            <w:gridCol w:w="19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mengakses halaman detail verifikasi Warga Doni.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"Tangguhkan Akun"</w:t>
            </w:r>
            <w:r w:rsidDel="00000000" w:rsidR="00000000" w:rsidRPr="00000000">
              <w:rPr>
                <w:color w:val="1b1c1d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"Tolak Verifikasi"</w:t>
            </w:r>
            <w:r w:rsidDel="00000000" w:rsidR="00000000" w:rsidRPr="00000000">
              <w:rPr>
                <w:color w:val="1b1c1d"/>
                <w:rtl w:val="0"/>
              </w:rPr>
              <w:t xml:space="preserve"> tersedia.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A menekan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"Tangguhkan Akun"</w:t>
            </w:r>
            <w:r w:rsidDel="00000000" w:rsidR="00000000" w:rsidRPr="00000000">
              <w:rPr>
                <w:color w:val="1b1c1d"/>
                <w:rtl w:val="0"/>
              </w:rPr>
              <w:t xml:space="preserve"> dan memasukkan alasan penangguhan.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 (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"Akun Warga Doni berhasil ditangguhkan."</w:t>
            </w:r>
            <w:r w:rsidDel="00000000" w:rsidR="00000000" w:rsidRPr="00000000">
              <w:rPr>
                <w:color w:val="1b1c1d"/>
                <w:rtl w:val="0"/>
              </w:rPr>
              <w:t xml:space="preserve"> atau setara).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Tabel USER (Warga Doni, ID 203):</w:t>
            </w:r>
            <w:r w:rsidDel="00000000" w:rsidR="00000000" w:rsidRPr="00000000">
              <w:rPr>
                <w:color w:val="1b1c1d"/>
                <w:rtl w:val="0"/>
              </w:rPr>
              <w:t xml:space="preserve"> Cek kolom status dan audit.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Status_Akun</w:t>
            </w:r>
            <w:r w:rsidDel="00000000" w:rsidR="00000000" w:rsidRPr="00000000">
              <w:rPr>
                <w:color w:val="1b1c1d"/>
                <w:rtl w:val="0"/>
              </w:rPr>
              <w:t xml:space="preserve">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'Ditangguhkan'</w:t>
            </w:r>
            <w:r w:rsidDel="00000000" w:rsidR="00000000" w:rsidRPr="00000000">
              <w:rPr>
                <w:color w:val="1b1c1d"/>
                <w:rtl w:val="0"/>
              </w:rPr>
              <w:t xml:space="preserve">. Kolom audit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verifikasi_timestamp</w:t>
            </w:r>
            <w:r w:rsidDel="00000000" w:rsidR="00000000" w:rsidRPr="00000000">
              <w:rPr>
                <w:color w:val="1b1c1d"/>
                <w:rtl w:val="0"/>
              </w:rPr>
              <w:t xml:space="preserve">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verifikator_id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terisi</w:t>
            </w:r>
            <w:r w:rsidDel="00000000" w:rsidR="00000000" w:rsidRPr="00000000">
              <w:rPr>
                <w:color w:val="1b1c1d"/>
                <w:rtl w:val="0"/>
              </w:rPr>
              <w:t xml:space="preserve"> atau diisi dengan kode khusus (tergantung implementasi BV).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Verifikasi Warga Doni (ID 203):</w:t>
            </w:r>
            <w:r w:rsidDel="00000000" w:rsidR="00000000" w:rsidRPr="00000000">
              <w:rPr>
                <w:color w:val="1b1c1d"/>
                <w:rtl w:val="0"/>
              </w:rPr>
              <w:t xml:space="preserve"> 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NIK dan Kata Sandi.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ditolak dengan pesan: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"Akun Anda sedang ditangguhkan/diverifikasi. Silakan hubungi RT/RW Anda."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akun berhasil diubah menjadi 'Ditangguhkan'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Warga ditolak.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pZdRScouNKNzOfoJoT6LeMDP7w==">CgMxLjAyDmguczFndWxjemE5d29kMg5oLnJnYjFveDg2Nmc2dDIOaC5yMmUxZGUybTdobG8yDmguMnUydmpsdnB4NHJoMg5oLm1xdjBtdm5vaXJoaDIOaC5hdnd1em45Z2RjODgyDmguNHd2N3Z6M3V2cjVhMg5oLjY5NTNjbmdkeHdqZjINaC41cDJud25iaGN1NzINaC5zM3pxYXk4MmJnMDIOaC5qdnhyeGZldXA0YnEyDmgudnQwdjcwaGJkcHB4Mg5oLm5udHRxamt1cXc0NTIOaC54cGNjY3dqZzc3bngyDmguNGJnNXV1NXZtaWV6OAByITFTOW1lODlEcGIzN3BZa0poSlpJWXNSc1d3STB4WnBn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