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(FR)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FR-4.5: Persetujuan Akhir Surat oleh Super Admin RW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Fitur ini memungkinkan Super Admin RW untuk memberikan persetujuan akhir pada surat-surat yang diajukan oleh Warga, setelah surat tersebut diverifikasi oleh Admin RT. Persetujuan ini mengubah status surat menjadi resmi dan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Aktif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spacing w:after="120" w:before="0" w:line="275.9999942779541" w:lineRule="auto"/>
        <w:rPr/>
      </w:pPr>
      <w:bookmarkStart w:colFirst="0" w:colLast="0" w:name="_heading=h.ev5alk6nlho6" w:id="0"/>
      <w:bookmarkEnd w:id="0"/>
      <w:r w:rsidDel="00000000" w:rsidR="00000000" w:rsidRPr="00000000">
        <w:rPr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surat yang menunggu Persetujuan Akhir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dapat mengetahui surat mana saja yang siap untuk saya proses dan tindak lanjuti.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memberikan persetujuan akhir (approve) pada 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status surat berubah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Aktif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Warga dapat segera menggunakannya secara resmi.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memberikan penolakan (reject) pada surat yang bermasalah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status surat berubah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Ditolak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Warga dapat melakukan perbaikan berdasarkan alasan penolakan.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mencatat tanggal/waktu persetujuan/penolakan beserta identitas saya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terdapat jejak audit yang jelas dan akuntabel (non-repudiation) untuk setiap keputusan.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after="120" w:before="480" w:line="275.9999942779541" w:lineRule="auto"/>
        <w:rPr/>
      </w:pPr>
      <w:bookmarkStart w:colFirst="0" w:colLast="0" w:name="_heading=h.e3sz4loqwb64" w:id="1"/>
      <w:bookmarkEnd w:id="1"/>
      <w:r w:rsidDel="00000000" w:rsidR="00000000" w:rsidRPr="00000000">
        <w:rPr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Kriteria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Super Admin RW mengakses laman persetujuan surat, ketika status surat adalah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"Menunggu Persetujuan Akhir"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surat tersebut harus ditampilkan dalam daftar dan Super Admin RW diberikan opsi aksi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"Setujui"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"Tolak"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Super Admin RW menekan tombol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"Setujui"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surat, ketika semua aturan validasi terpenuhi,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 surat diubah menjadi "Aktif"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kolom rw_approval_at terisi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persetujuan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kolom rw_approver_id terisi ID 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notifikasi dikirimkan kepada Warga pemohon.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Super Admin RW menekan tombol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"Tolak"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surat, ketika Super Admin RW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 mengisi kolom alasan penolakan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maka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status surat diubah menjadi "Ditolak"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kolom rw_rejection_at terisi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1b1c1d"/>
                <w:shd w:fill="auto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 penolakan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notifikasi berisi alasan penolakan dikirimkan kepada Warga pemohon.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Diberikan surat telah disetujui, ketika Warga mengakses detail surat, maka Warga harus dapat melihat status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"Aktif"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informasi lengkap Super Admin RW yang menyetujui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120" w:before="480" w:line="275.9999942779541" w:lineRule="auto"/>
        <w:rPr/>
      </w:pPr>
      <w:bookmarkStart w:colFirst="0" w:colLast="0" w:name="_heading=h.ehdndo7uar3d" w:id="2"/>
      <w:bookmarkEnd w:id="2"/>
      <w:r w:rsidDel="00000000" w:rsidR="00000000" w:rsidRPr="00000000">
        <w:rPr>
          <w:rtl w:val="0"/>
        </w:rPr>
        <w:t xml:space="preserve">3. Aturan Validasi Bisnis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Kewenangan Peran: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Hanya pengguna dengan role = 'Super Admin RW' yang dapat memproses surat pada tahap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Keterkaitan Wilayah: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Super Admin RW hanya dapat menyetujui atau menolak surat yang diajukan oleh Warga di wilayah RW yang menjadi tanggung jawabnya (warga.rw_id harus sama dengan user.rw_id Super Admin RW).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Wajib Status Prasyarat: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Surat yang dapat diproses oleh Super Admin RW hanya yang memiliki status = 'Menunggu Persetujuan Akhir'.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Pencatatan Identitas dan Waktu: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Setiap aksi (persetujuan atau penolakan) harus mencatat identitas verifikator (rw_approver_id) dan waktu kejadian (rw_approval_at atau rw_rejection_at).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Wajib Alasan Penolakan: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Jika aksi yang dipilih adalah Penolakan, maka field rw_rejection_reason harus diisi dan tidak boleh kosong.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120" w:line="275.9999942779541" w:lineRule="auto"/>
        <w:rPr/>
      </w:pPr>
      <w:bookmarkStart w:colFirst="0" w:colLast="0" w:name="_heading=h.al9166b4jgcd" w:id="3"/>
      <w:bookmarkEnd w:id="3"/>
      <w:r w:rsidDel="00000000" w:rsidR="00000000" w:rsidRPr="00000000">
        <w:rPr>
          <w:rtl w:val="0"/>
        </w:rPr>
        <w:t xml:space="preserve">4. Daftar Field/Data Model</w:t>
      </w:r>
    </w:p>
    <w:p w:rsidR="00000000" w:rsidDel="00000000" w:rsidP="00000000" w:rsidRDefault="00000000" w:rsidRPr="00000000" w14:paraId="0000002B">
      <w:pPr>
        <w:pStyle w:val="Heading3"/>
        <w:spacing w:after="120" w:before="0" w:line="275.9999942779541" w:lineRule="auto"/>
        <w:rPr/>
      </w:pPr>
      <w:bookmarkStart w:colFirst="0" w:colLast="0" w:name="_heading=h.6fseafeovqvv" w:id="4"/>
      <w:bookmarkEnd w:id="4"/>
      <w:r w:rsidDel="00000000" w:rsidR="00000000" w:rsidRPr="00000000">
        <w:rPr>
          <w:rtl w:val="0"/>
        </w:rPr>
        <w:t xml:space="preserve">Tabel: SURAT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unik surat.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warga_id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 ke 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Warga pemohon surat.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 surat yang diajukan (e.g., Keterangan Domisili).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saat ini (e.g., Menunggu Verifikasi, Menunggu Persetujuan Akhir,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Aktif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Ditolak).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rt_approver_id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 ke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Admin RT yang memverifikasi.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rt_approval_at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Timestamp verifikasi Admin 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rw_approver_id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INT (FK ke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Super Admin RW yang menyetujui/menolak.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rw_approval_at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Timestamp persetujuan akhir Super Admin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rw_rejection_at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Timestamp penolakan Super Admin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rw_rejection_reason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Alasan rinci penolakan oleh Super Admin RW.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pengajuan surat.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spacing w:after="120" w:before="480" w:line="275.9999942779541" w:lineRule="auto"/>
        <w:rPr/>
      </w:pPr>
      <w:bookmarkStart w:colFirst="0" w:colLast="0" w:name="_heading=h.4g5qraihsihv" w:id="5"/>
      <w:bookmarkEnd w:id="5"/>
      <w:r w:rsidDel="00000000" w:rsidR="00000000" w:rsidRPr="00000000">
        <w:rPr>
          <w:rtl w:val="0"/>
        </w:rPr>
        <w:t xml:space="preserve">Tabel: USER (Referensi Admin)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unik pengguna.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login.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(e.g., Warga, Admin RT,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(Foreign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RT terkait.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rw_id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(Foreign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RW terkait.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spacing w:after="120" w:before="480" w:line="275.9999942779541" w:lineRule="auto"/>
        <w:rPr/>
      </w:pPr>
      <w:bookmarkStart w:colFirst="0" w:colLast="0" w:name="_heading=h.bqtvk8bt2cvc" w:id="6"/>
      <w:bookmarkEnd w:id="6"/>
      <w:r w:rsidDel="00000000" w:rsidR="00000000" w:rsidRPr="00000000">
        <w:rPr>
          <w:rtl w:val="0"/>
        </w:rPr>
        <w:t xml:space="preserve">Tabel: WARGA (Referensi Pemohon)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(Primary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unik Warga.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 ke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akun pengguna Warga.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(Foreign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RT tempat Warga berdomisili.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rw_id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(Foreign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RW tempat Warga berdomisili.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120" w:before="480" w:line="275.9999942779541" w:lineRule="auto"/>
        <w:rPr/>
      </w:pPr>
      <w:bookmarkStart w:colFirst="0" w:colLast="0" w:name="_heading=h.15tdeljad8uo" w:id="7"/>
      <w:bookmarkEnd w:id="7"/>
      <w:r w:rsidDel="00000000" w:rsidR="00000000" w:rsidRPr="00000000">
        <w:rPr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Berikut adalah alur yang menunjukkan transisi status surat dari awal pengajuan hingga status akhir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Aktif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atau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Ditolak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oleh Super Admin RW.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subgraph Pengajuan</w:t>
        <w:br w:type="textWrapping"/>
        <w:t xml:space="preserve">        A[Warga Mengajukan Surat] --&gt; B(Status: Menunggu Verifikasi);</w:t>
        <w:br w:type="textWrapping"/>
        <w:t xml:space="preserve">    end</w:t>
        <w:br w:type="textWrapping"/>
        <w:br w:type="textWrapping"/>
        <w:t xml:space="preserve">    subgraph Verifikasi Admin RT</w:t>
        <w:br w:type="textWrapping"/>
        <w:t xml:space="preserve">        B --&gt; C{Admin RT Setuju?};</w:t>
        <w:br w:type="textWrapping"/>
        <w:t xml:space="preserve">        C -- Ya --&gt; D(Catat rt_approver_id, rt_approval_at);</w:t>
        <w:br w:type="textWrapping"/>
        <w:t xml:space="preserve">        D --&gt; E(Status: Menunggu Persetujuan Akhir);</w:t>
        <w:br w:type="textWrapping"/>
        <w:t xml:space="preserve">        C -- Tidak --&gt; P[Status: Ditolak Admin RT];</w:t>
        <w:br w:type="textWrapping"/>
        <w:t xml:space="preserve">    end</w:t>
        <w:br w:type="textWrapping"/>
        <w:br w:type="textWrapping"/>
        <w:t xml:space="preserve">    subgraph Persetujuan Super Admin RW (FR-4.5)</w:t>
        <w:br w:type="textWrapping"/>
        <w:t xml:space="preserve">        E --&gt; F[Super Admin RW Akses Surat];</w:t>
        <w:br w:type="textWrapping"/>
        <w:t xml:space="preserve">        F --&gt; G{Super Admin RW Aksi?};</w:t>
        <w:br w:type="textWrapping"/>
        <w:br w:type="textWrapping"/>
        <w:t xml:space="preserve">        G -- Setujui --&gt; H(Lakukan Validasi Bisnis);</w:t>
        <w:br w:type="textWrapping"/>
        <w:t xml:space="preserve">        H --&gt; I[Catat rw_approver_id &amp; rw_approval_at];</w:t>
        <w:br w:type="textWrapping"/>
        <w:t xml:space="preserve">        I --&gt; J(Status: Aktif);</w:t>
        <w:br w:type="textWrapping"/>
        <w:t xml:space="preserve">        J --&gt; K[Kirim Notifikasi Warga: Surat Resmi];</w:t>
        <w:br w:type="textWrapping"/>
        <w:t xml:space="preserve">        K --&gt; Z;</w:t>
        <w:br w:type="textWrapping"/>
        <w:br w:type="textWrapping"/>
        <w:t xml:space="preserve">        G -- Tolak --&gt; L[Wajib Input Alasan Penolakan];</w:t>
        <w:br w:type="textWrapping"/>
        <w:t xml:space="preserve">        L --&gt; M[Catat rw_approver_id, rw_rejection_at, rw_rejection_reason];</w:t>
        <w:br w:type="textWrapping"/>
        <w:t xml:space="preserve">        M --&gt; N(Status: Ditolak);</w:t>
        <w:br w:type="textWrapping"/>
        <w:t xml:space="preserve">        N --&gt; O[Kirim Notifikasi Warga: Surat Ditolak];</w:t>
        <w:br w:type="textWrapping"/>
        <w:t xml:space="preserve">        O --&gt; Z;</w:t>
        <w:br w:type="textWrapping"/>
        <w:t xml:space="preserve">    end</w:t>
        <w:br w:type="textWrapping"/>
        <w:t xml:space="preserve">    </w:t>
        <w:br w:type="textWrapping"/>
        <w:t xml:space="preserve">    P --&gt; Z(Selesai);</w:t>
        <w:br w:type="textWrapping"/>
        <w:t xml:space="preserve">    Z(Selesai)</w:t>
        <w:br w:type="textWrapping"/>
        <w:br w:type="textWrapping"/>
        <w:t xml:space="preserve">    style E fill:#f9f,stroke:#333,stroke-width:2px</w:t>
        <w:br w:type="textWrapping"/>
        <w:t xml:space="preserve">    style J fill:#aaffaa,stroke:#333,stroke-width:2px</w:t>
        <w:br w:type="textWrapping"/>
        <w:t xml:space="preserve">    style N fill:#ffaaaa,stroke:#333,stroke-width:2px</w:t>
        <w:br w:type="textWrapping"/>
      </w:r>
    </w:p>
    <w:p w:rsidR="00000000" w:rsidDel="00000000" w:rsidP="00000000" w:rsidRDefault="00000000" w:rsidRPr="00000000" w14:paraId="0000009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9elliuw2to3s" w:id="8"/>
      <w:bookmarkEnd w:id="8"/>
      <w:r w:rsidDel="00000000" w:rsidR="00000000" w:rsidRPr="00000000">
        <w:rPr>
          <w:sz w:val="42"/>
          <w:szCs w:val="42"/>
          <w:rtl w:val="0"/>
        </w:rPr>
        <w:t xml:space="preserve">Dokumen Test Scenario &amp; Test Case: FR-4.5 Persetujuan Akhir Surat (RW)</w:t>
      </w:r>
    </w:p>
    <w:p w:rsidR="00000000" w:rsidDel="00000000" w:rsidP="00000000" w:rsidRDefault="00000000" w:rsidRPr="00000000" w14:paraId="0000009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w01modgtxze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okdcpdnvofe8" w:id="10"/>
      <w:bookmarkEnd w:id="10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4">
      <w:pPr>
        <w:spacing w:after="240" w:line="275.9999942779541" w:lineRule="auto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1770"/>
        <w:gridCol w:w="2505"/>
        <w:gridCol w:w="2265"/>
        <w:tblGridChange w:id="0">
          <w:tblGrid>
            <w:gridCol w:w="780"/>
            <w:gridCol w:w="1410"/>
            <w:gridCol w:w="1770"/>
            <w:gridCol w:w="2505"/>
            <w:gridCol w:w="226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TS-RW-001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US-4.5.1 (Akses Data)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Super Admin RW hanya dapat melihat</w:t>
            </w:r>
            <w:r w:rsidDel="00000000" w:rsidR="00000000" w:rsidRPr="00000000">
              <w:rPr>
                <w:color w:val="1b1c1d"/>
                <w:rtl w:val="0"/>
              </w:rPr>
              <w:t xml:space="preserve"> surat yang berstatus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Persetujuan Akhir"</w:t>
            </w:r>
            <w:r w:rsidDel="00000000" w:rsidR="00000000" w:rsidRPr="00000000">
              <w:rPr>
                <w:color w:val="1b1c1d"/>
                <w:rtl w:val="0"/>
              </w:rPr>
              <w:t xml:space="preserve"> dan berasal dari wilayah RW-nya.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Security / Logic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TS-RW-002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US-4.5.2 (Setuju Akhir)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Super Admin RW dapat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menyetujui</w:t>
            </w:r>
            <w:r w:rsidDel="00000000" w:rsidR="00000000" w:rsidRPr="00000000">
              <w:rPr>
                <w:color w:val="1b1c1d"/>
                <w:rtl w:val="0"/>
              </w:rPr>
              <w:t xml:space="preserve"> surat dengan sukses, mengubah status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, mencatat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rw_approver_id</w:t>
            </w:r>
            <w:r w:rsidDel="00000000" w:rsidR="00000000" w:rsidRPr="00000000">
              <w:rPr>
                <w:color w:val="1b1c1d"/>
                <w:rtl w:val="0"/>
              </w:rPr>
              <w:t xml:space="preserve">, dan mengirim notifikasi resmi.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TS-RW-003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US-4.5.3 (Tolak Akhir)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Super Admin RW dapat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menolak</w:t>
            </w:r>
            <w:r w:rsidDel="00000000" w:rsidR="00000000" w:rsidRPr="00000000">
              <w:rPr>
                <w:color w:val="1b1c1d"/>
                <w:rtl w:val="0"/>
              </w:rPr>
              <w:t xml:space="preserve"> surat, mengubah status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"Ditolak RW"</w:t>
            </w:r>
            <w:r w:rsidDel="00000000" w:rsidR="00000000" w:rsidRPr="00000000">
              <w:rPr>
                <w:color w:val="1b1c1d"/>
                <w:rtl w:val="0"/>
              </w:rPr>
              <w:t xml:space="preserve">, mencatat alasan penolakan, dan mengirim notifikasi.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Positive/Negative Testing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TS-RW-004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AC-4.5.4 (Audit Log)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</w:t>
            </w:r>
            <w:r w:rsidDel="00000000" w:rsidR="00000000" w:rsidRPr="00000000">
              <w:rPr>
                <w:color w:val="1b1c1d"/>
                <w:rtl w:val="0"/>
              </w:rPr>
              <w:t xml:space="preserve"> wajib diisi saat menolak surat, dan detail jejak audit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approver_id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timestamp</w:t>
            </w:r>
            <w:r w:rsidDel="00000000" w:rsidR="00000000" w:rsidRPr="00000000">
              <w:rPr>
                <w:color w:val="1b1c1d"/>
                <w:rtl w:val="0"/>
              </w:rPr>
              <w:t xml:space="preserve">) tercatat pada setiap aksi.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TS-RW-005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US-4.5.1 (Tampilan Daftar)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tampilan daftar surat menampilkan semua detail wajib,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status berfungsi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UI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v4x27te878p6" w:id="11"/>
      <w:bookmarkEnd w:id="11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B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h77w5iot1zo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mv7g24txsic" w:id="13"/>
      <w:bookmarkEnd w:id="13"/>
      <w:r w:rsidDel="00000000" w:rsidR="00000000" w:rsidRPr="00000000">
        <w:rPr>
          <w:rtl w:val="0"/>
        </w:rPr>
        <w:t xml:space="preserve">2.1. Test Case untuk TS-RW-001: Otorisasi dan Filter Status Menunggu RW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25"/>
        <w:tblGridChange w:id="0">
          <w:tblGrid>
            <w:gridCol w:w="1995"/>
            <w:gridCol w:w="6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TC-RW.001.01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Akses Surat: Hanya Status "Menunggu Persetujuan Akhir"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Super Admin RW hanya dapat melihat surat yang sudah disetujui RT dan siap diproses.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id_rw=001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Surat A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Persetujuan Akhir</w:t>
            </w:r>
            <w:r w:rsidDel="00000000" w:rsidR="00000000" w:rsidRPr="00000000">
              <w:rPr>
                <w:color w:val="1b1c1d"/>
                <w:rtl w:val="0"/>
              </w:rPr>
              <w:t xml:space="preserve">) dan Surat B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Verifikasi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Default (Menunggu Persetujuan Akhir)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520"/>
        <w:gridCol w:w="2295"/>
        <w:gridCol w:w="1950"/>
        <w:tblGridChange w:id="0">
          <w:tblGrid>
            <w:gridCol w:w="1995"/>
            <w:gridCol w:w="2520"/>
            <w:gridCol w:w="229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Persetujuan Akhir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Daftar Surat dimuat.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daftar surat yang ditampilkan (tanpa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tambahan).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Hanya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A</w:t>
            </w:r>
            <w:r w:rsidDel="00000000" w:rsidR="00000000" w:rsidRPr="00000000">
              <w:rPr>
                <w:color w:val="1b1c1d"/>
                <w:rtl w:val="0"/>
              </w:rPr>
              <w:t xml:space="preserve"> (Status: Menunggu Persetujuan Akhir) yang ditampilkan. Surat B (Status: Menunggu Verifikasi)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ditampilkan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URL detail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B</w:t>
            </w:r>
            <w:r w:rsidDel="00000000" w:rsidR="00000000" w:rsidRPr="00000000">
              <w:rPr>
                <w:color w:val="1b1c1d"/>
                <w:rtl w:val="0"/>
              </w:rPr>
              <w:t xml:space="preserve"> (Status: Menunggu Verifikasi) secara langsung (jika memungkinkan).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"Surat belum mencapai tahap persetujuan RW."</w:t>
            </w:r>
            <w:r w:rsidDel="00000000" w:rsidR="00000000" w:rsidRPr="00000000">
              <w:rPr>
                <w:color w:val="1b1c1d"/>
                <w:rtl w:val="0"/>
              </w:rPr>
              <w:t xml:space="preserve"> atau akses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Otorisasi dan filter status awal berfungsi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16bkv9c2ok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osk4b2qh7dop" w:id="15"/>
      <w:bookmarkEnd w:id="15"/>
      <w:r w:rsidDel="00000000" w:rsidR="00000000" w:rsidRPr="00000000">
        <w:rPr>
          <w:rtl w:val="0"/>
        </w:rPr>
        <w:t xml:space="preserve">2.2. Test Case untuk TS-RW-002: Persetujuan Akhir Surat (Happy Path)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TC-RW.002.01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Persetujuan Akhir Sukses (Status: Aktif)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proses persetujuan akhir mengubah status menjadi "Aktif", mencatat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approver</w:t>
            </w:r>
            <w:r w:rsidDel="00000000" w:rsidR="00000000" w:rsidRPr="00000000">
              <w:rPr>
                <w:color w:val="1b1c1d"/>
                <w:rtl w:val="0"/>
              </w:rPr>
              <w:t xml:space="preserve">, dan mengirim notifikasi resmi.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(ID: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adminrw001</w:t>
            </w:r>
            <w:r w:rsidDel="00000000" w:rsidR="00000000" w:rsidRPr="00000000">
              <w:rPr>
                <w:color w:val="1b1c1d"/>
                <w:rtl w:val="0"/>
              </w:rPr>
              <w:t xml:space="preserve">) di halaman Detail Surat Pengajuan ID 010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Persetujuan Akhir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i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Aksi: Setuju, Catatan: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Opsional diisi.</w:t>
            </w:r>
          </w:p>
        </w:tc>
      </w:tr>
    </w:tbl>
    <w:p w:rsidR="00000000" w:rsidDel="00000000" w:rsidP="00000000" w:rsidRDefault="00000000" w:rsidRPr="00000000" w14:paraId="000000E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370"/>
        <w:gridCol w:w="2445"/>
        <w:gridCol w:w="1950"/>
        <w:tblGridChange w:id="0">
          <w:tblGrid>
            <w:gridCol w:w="1995"/>
            <w:gridCol w:w="2370"/>
            <w:gridCol w:w="2445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"Setujui"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Tombol Simpan/Setujui aktif.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Simpan/Setujui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Persetujuan akhir berhasil. Status surat: Aktif.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 untuk Surat ID 010.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rw_approver_id</w:t>
            </w:r>
            <w:r w:rsidDel="00000000" w:rsidR="00000000" w:rsidRPr="00000000">
              <w:rPr>
                <w:color w:val="1b1c1d"/>
                <w:rtl w:val="0"/>
              </w:rPr>
              <w:t xml:space="preserve"> tercatat sebagai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adminrw001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rw_approval_at</w:t>
            </w:r>
            <w:r w:rsidDel="00000000" w:rsidR="00000000" w:rsidRPr="00000000">
              <w:rPr>
                <w:color w:val="1b1c1d"/>
                <w:rtl w:val="0"/>
              </w:rPr>
              <w:t xml:space="preserve"> tercatat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timestamp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Notifikasi Warga terkait surat ID 010.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terkirim: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resmi Anda (ID 010) telah Disetujui RW dan berstatus Aktif. Silakan unduh/ambil surat.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surat final valid; jejak audit tersimpan; notifikasi terkirim.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m3z0e6wa3o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1k2wznz5295r" w:id="17"/>
      <w:bookmarkEnd w:id="17"/>
      <w:r w:rsidDel="00000000" w:rsidR="00000000" w:rsidRPr="00000000">
        <w:rPr>
          <w:rtl w:val="0"/>
        </w:rPr>
        <w:t xml:space="preserve">2.3. Test Case untuk TS-RW-003: Penolakan Akhir Surat (Negative Path)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TC-RW.003.01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Penolakan Akhir Sukses (Status: Ditolak RW)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proses penolakan akhir mengubah status, mencatat alasan penolakan, dan memberitahu warga.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di halaman Detail Surat Pengajuan ID 011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Persetujuan Akhir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Aksi: Tolak, Alasan Penolakan: "Peruntukan surat tidak sesuai dengan persyaratan kebijakan RW."</w:t>
            </w:r>
          </w:p>
        </w:tc>
      </w:tr>
    </w:tbl>
    <w:p w:rsidR="00000000" w:rsidDel="00000000" w:rsidP="00000000" w:rsidRDefault="00000000" w:rsidRPr="00000000" w14:paraId="0000010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100"/>
        <w:gridCol w:w="2730"/>
        <w:gridCol w:w="1935"/>
        <w:tblGridChange w:id="0">
          <w:tblGrid>
            <w:gridCol w:w="1995"/>
            <w:gridCol w:w="2100"/>
            <w:gridCol w:w="2730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"Tolak"</w:t>
            </w:r>
            <w:r w:rsidDel="00000000" w:rsidR="00000000" w:rsidRPr="00000000">
              <w:rPr>
                <w:color w:val="1b1c1d"/>
                <w:rtl w:val="0"/>
              </w:rPr>
              <w:t xml:space="preserve"> dan mengisi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Tombol Simpan/Tolak aktif.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Simpan/Tolak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berhasil ditolak oleh RW.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 untuk Surat ID 011.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"Ditolak RW"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rw_approver_id</w:t>
            </w:r>
            <w:r w:rsidDel="00000000" w:rsidR="00000000" w:rsidRPr="00000000">
              <w:rPr>
                <w:color w:val="1b1c1d"/>
                <w:rtl w:val="0"/>
              </w:rPr>
              <w:t xml:space="preserve"> tercatat.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rw_rejection_at</w:t>
            </w:r>
            <w:r w:rsidDel="00000000" w:rsidR="00000000" w:rsidRPr="00000000">
              <w:rPr>
                <w:color w:val="1b1c1d"/>
                <w:rtl w:val="0"/>
              </w:rPr>
              <w:t xml:space="preserve"> tercatat.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rw_rejection_reason</w:t>
            </w:r>
            <w:r w:rsidDel="00000000" w:rsidR="00000000" w:rsidRPr="00000000">
              <w:rPr>
                <w:color w:val="1b1c1d"/>
                <w:rtl w:val="0"/>
              </w:rPr>
              <w:t xml:space="preserve"> tersimpan.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Notifikasi Warga terkait surat ID 011.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terkirim yang berisi alasan penolakan dari RW.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surat final ditolak; jejak audit tersimpan; notifikasi terkirim.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ukgj9lxkqz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4betqtkcnwa" w:id="19"/>
      <w:bookmarkEnd w:id="19"/>
      <w:r w:rsidDel="00000000" w:rsidR="00000000" w:rsidRPr="00000000">
        <w:rPr>
          <w:rtl w:val="0"/>
        </w:rPr>
        <w:t xml:space="preserve">2.4. Test Case untuk TS-RW-004: Validasi Alasan Penolakan Wajib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TC-RW.004.01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Penolakan Gagal - Alasan Penolakan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Alasan Penolakan wajib diisi saat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"Tolak"</w:t>
            </w:r>
            <w:r w:rsidDel="00000000" w:rsidR="00000000" w:rsidRPr="00000000">
              <w:rPr>
                <w:color w:val="1b1c1d"/>
                <w:rtl w:val="0"/>
              </w:rPr>
              <w:t xml:space="preserve"> (AC-4.5.4).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di halaman Detail Surat ID 012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Persetujuan Akhir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Aksi: Tolak, Alasan Penolakan: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235"/>
        <w:gridCol w:w="2550"/>
        <w:gridCol w:w="1980"/>
        <w:tblGridChange w:id="0">
          <w:tblGrid>
            <w:gridCol w:w="1995"/>
            <w:gridCol w:w="2235"/>
            <w:gridCol w:w="255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Biarkan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</w:t>
            </w:r>
            <w:r w:rsidDel="00000000" w:rsidR="00000000" w:rsidRPr="00000000">
              <w:rPr>
                <w:color w:val="1b1c1d"/>
                <w:rtl w:val="0"/>
              </w:rPr>
              <w:t xml:space="preserve"> kosong.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Simpan/Tolak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 ditolak;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Alasan Penolakan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 dari RW wajib diisi.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Status Surat ID 012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tetap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Persetujuan Akhir"</w:t>
            </w:r>
            <w:r w:rsidDel="00000000" w:rsidR="00000000" w:rsidRPr="00000000">
              <w:rPr>
                <w:color w:val="1b1c1d"/>
                <w:rtl w:val="0"/>
              </w:rPr>
              <w:t xml:space="preserve">; tidak ada perubahan data verifikasi.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 penolakan dibatalkan;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divalidasi.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hsxk4aks5c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0tu13p6m4b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l031lhbvt1s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xzbd4q19rbc" w:id="23"/>
      <w:bookmarkEnd w:id="23"/>
      <w:r w:rsidDel="00000000" w:rsidR="00000000" w:rsidRPr="00000000">
        <w:rPr>
          <w:rtl w:val="0"/>
        </w:rPr>
        <w:t xml:space="preserve">2.5. Test Case untuk TS-RW-005: Fungsionalitas Daftar Surat Berdasarkan Status Final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TC-RW.005.01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Fungsionalitas Filter Riwayat Surat (Aktif/Ditolak)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filter status bekerja dengan benar pada Daftar Riwayat Surat di sisi Super Admin RW (setelah surat diputuskan).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Surat X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Aktif</w:t>
            </w:r>
            <w:r w:rsidDel="00000000" w:rsidR="00000000" w:rsidRPr="00000000">
              <w:rPr>
                <w:color w:val="1b1c1d"/>
                <w:rtl w:val="0"/>
              </w:rPr>
              <w:t xml:space="preserve">) dan Surat Y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Ditolak RW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Status: "Aktif".</w:t>
            </w:r>
          </w:p>
        </w:tc>
      </w:tr>
    </w:tbl>
    <w:p w:rsidR="00000000" w:rsidDel="00000000" w:rsidP="00000000" w:rsidRDefault="00000000" w:rsidRPr="00000000" w14:paraId="0000015C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45"/>
        <w:gridCol w:w="2325"/>
        <w:gridCol w:w="2010"/>
        <w:tblGridChange w:id="0">
          <w:tblGrid>
            <w:gridCol w:w="1995"/>
            <w:gridCol w:w="2445"/>
            <w:gridCol w:w="2325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Riwayat Persetujuan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Kedua surat (X, Y) ditampilkan di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memilih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diperbarui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 menampilkan Surat X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memilih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"Ditolak RW"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diperbarui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 menampilkan Surat 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RW memilih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"Semua"</w:t>
            </w:r>
            <w:r w:rsidDel="00000000" w:rsidR="00000000" w:rsidRPr="00000000">
              <w:rPr>
                <w:color w:val="1b1c1d"/>
                <w:rtl w:val="0"/>
              </w:rPr>
              <w:t xml:space="preserve"> atau menghapus filter.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Kedua surat (X, Y) ditampilkan kembali.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Fungsionalitas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status (riwayat) bekerja secara akurat.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kvJP37WVwG2SHHDWYzseU6k7w==">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