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Proposal Project</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Aplikasi Manajemen RT RW</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color w:val="333333"/>
          <w:sz w:val="24"/>
          <w:szCs w:val="24"/>
          <w:shd w:fill="f9f9f9" w:val="clear"/>
        </w:rPr>
      </w:pPr>
      <w:r w:rsidDel="00000000" w:rsidR="00000000" w:rsidRPr="00000000">
        <w:rPr>
          <w:rFonts w:ascii="Times New Roman" w:cs="Times New Roman" w:eastAsia="Times New Roman" w:hAnsi="Times New Roman"/>
          <w:b w:val="1"/>
          <w:bCs w:val="1"/>
          <w:color w:val="333333"/>
          <w:sz w:val="24"/>
          <w:szCs w:val="24"/>
          <w:shd w:fill="f9f9f9" w:val="clear"/>
          <w:rtl w:val="0"/>
        </w:rPr>
        <w:t xml:space="preserve">Muhammad Singgih Zulfikar Ansori, S.Pd., M.T.I ; Endy Muhardin, S.T., M.E. ; </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Kus Andriadi, S.Kom., M.T.I. ; </w:t>
      </w:r>
      <w:r w:rsidDel="00000000" w:rsidR="00000000" w:rsidRPr="00000000">
        <w:rPr>
          <w:rFonts w:ascii="Times New Roman" w:cs="Times New Roman" w:eastAsia="Times New Roman" w:hAnsi="Times New Roman"/>
          <w:b w:val="1"/>
          <w:bCs w:val="1"/>
          <w:color w:val="333333"/>
          <w:sz w:val="24"/>
          <w:szCs w:val="24"/>
          <w:shd w:fill="f9f9f9" w:val="clear"/>
          <w:rtl w:val="0"/>
        </w:rPr>
        <w:t xml:space="preserve">Galih Kurniawan Sidik, M.Kom</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1717838</wp:posOffset>
            </wp:positionH>
            <wp:positionV relativeFrom="paragraph">
              <wp:posOffset>171450</wp:posOffset>
            </wp:positionV>
            <wp:extent cx="2291734" cy="3433893"/>
            <wp:effectExtent b="0" l="0" r="0" t="0"/>
            <wp:wrapNone/>
            <wp:docPr id="27"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291734" cy="3433893"/>
                    </a:xfrm>
                    <a:prstGeom prst="rect"/>
                    <a:ln/>
                  </pic:spPr>
                </pic:pic>
              </a:graphicData>
            </a:graphic>
          </wp:anchor>
        </w:drawing>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Azmi Ittaqi Hammami (241572010007)</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Amanda Wijayanti (241572010006)</w:t>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Nabil Thoriq (241572010010)</w:t>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Sekolah Tinggi Manajemen Informatika dan Komputer TAZKIA. </w:t>
      </w:r>
    </w:p>
    <w:p w:rsidR="00000000" w:rsidDel="00000000" w:rsidP="00000000" w:rsidRDefault="00000000" w:rsidRPr="00000000" w14:paraId="0000002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Jl. Raya Dramaga Blok Radar Baru No.8, RT.03/RW.03, Margajaya, Kec. Bogor Bar., Kota Bogor, Jawa Barat 16116, Indonesia</w:t>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BAB I</w:t>
      </w:r>
    </w:p>
    <w:p w:rsidR="00000000" w:rsidDel="00000000" w:rsidP="00000000" w:rsidRDefault="00000000" w:rsidRPr="00000000" w14:paraId="0000002A">
      <w:pPr>
        <w:pStyle w:val="Heading1"/>
        <w:spacing w:before="20" w:line="240" w:lineRule="auto"/>
        <w:jc w:val="center"/>
        <w:rPr>
          <w:rFonts w:ascii="Times New Roman" w:cs="Times New Roman" w:eastAsia="Times New Roman" w:hAnsi="Times New Roman"/>
          <w:b w:val="1"/>
          <w:bCs w:val="1"/>
          <w:sz w:val="32"/>
          <w:szCs w:val="32"/>
        </w:rPr>
      </w:pPr>
      <w:bookmarkStart w:colFirst="0" w:colLast="0" w:name="_uasejg2kmqe" w:id="0"/>
      <w:bookmarkEnd w:id="0"/>
      <w:r w:rsidDel="00000000" w:rsidR="00000000" w:rsidRPr="00000000">
        <w:rPr>
          <w:rFonts w:ascii="Times New Roman" w:cs="Times New Roman" w:eastAsia="Times New Roman" w:hAnsi="Times New Roman"/>
          <w:b w:val="1"/>
          <w:bCs w:val="1"/>
          <w:sz w:val="32"/>
          <w:szCs w:val="32"/>
          <w:rtl w:val="0"/>
        </w:rPr>
        <w:t xml:space="preserve">Pendahuluan</w:t>
      </w:r>
    </w:p>
    <w:p w:rsidR="00000000" w:rsidDel="00000000" w:rsidP="00000000" w:rsidRDefault="00000000" w:rsidRPr="00000000" w14:paraId="0000002B">
      <w:pPr>
        <w:pStyle w:val="Heading2"/>
        <w:rPr>
          <w:rFonts w:ascii="Times New Roman" w:cs="Times New Roman" w:eastAsia="Times New Roman" w:hAnsi="Times New Roman"/>
          <w:b w:val="1"/>
          <w:bCs w:val="1"/>
          <w:sz w:val="28"/>
          <w:szCs w:val="28"/>
        </w:rPr>
      </w:pPr>
      <w:bookmarkStart w:colFirst="0" w:colLast="0" w:name="_v3publkp70rr" w:id="1"/>
      <w:bookmarkEnd w:id="1"/>
      <w:r w:rsidDel="00000000" w:rsidR="00000000" w:rsidRPr="00000000">
        <w:rPr>
          <w:rFonts w:ascii="Times New Roman" w:cs="Times New Roman" w:eastAsia="Times New Roman" w:hAnsi="Times New Roman"/>
          <w:b w:val="1"/>
          <w:bCs w:val="1"/>
          <w:sz w:val="28"/>
          <w:szCs w:val="28"/>
          <w:rtl w:val="0"/>
        </w:rPr>
        <w:t xml:space="preserve">1.1 Latar Belakang</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administrasi di tingkat Rukun Tetangga (RT) dan Rukun Warga (RW) memiliki peran penting dalam mendukung tata kelola masyarakat. Namun, pada praktiknya, sebagian besar administrasi RT/RW masih dilakukan secara manual, baik dalam pendataan warga, pencatatan kegiatan, maupun pengajuan surat-menyurat. Proses manual ini menimbulkan berbagai kendala, seperti data yang tidak akurat, sulit diperbarui, dan tidak adanya sistem pelacakan surat yang efisien.</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komunikasi antara pengurus dan warga masih terbatas, biasanya hanya melalui papan pengumuman atau grup pesan singkat. Akibatnya, tidak semua warga mendapatkan informasi dengan cepat dan merata. Kondisi ini menunjukkan adanya kebutuhan akan sistem digital yang dapat mempermudah pengelolaan administrasi dan mempercepat penyebaran informasi di lingkungan RT/RW.</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permasalahan tersebut, tim pengembang mengusulkan pembangunan </w:t>
      </w:r>
      <w:r w:rsidDel="00000000" w:rsidR="00000000" w:rsidRPr="00000000">
        <w:rPr>
          <w:rFonts w:ascii="Times New Roman" w:cs="Times New Roman" w:eastAsia="Times New Roman" w:hAnsi="Times New Roman"/>
          <w:b w:val="1"/>
          <w:bCs w:val="1"/>
          <w:rtl w:val="0"/>
        </w:rPr>
        <w:t xml:space="preserve">Aplikasi Manajemen RT/RW</w:t>
      </w:r>
      <w:r w:rsidDel="00000000" w:rsidR="00000000" w:rsidRPr="00000000">
        <w:rPr>
          <w:rFonts w:ascii="Times New Roman" w:cs="Times New Roman" w:eastAsia="Times New Roman" w:hAnsi="Times New Roman"/>
          <w:rtl w:val="0"/>
        </w:rPr>
        <w:t xml:space="preserve">. Aplikasi ini dirancang untuk mendigitalisasi proses informasi ruang lingkup, komunikasi, dan pengelolaan data warga agar menjadi lebih efisien, transparan, dan terorganisasi. Sistem ini diharapkan dapat menjadi solusi nyata terhadap permasalahan yang sering dihadapi masyarakat di lingkungan RT/RW.</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b w:val="1"/>
          <w:bCs w:val="1"/>
          <w:sz w:val="28"/>
          <w:szCs w:val="28"/>
        </w:rPr>
      </w:pPr>
      <w:bookmarkStart w:colFirst="0" w:colLast="0" w:name="_vp5lk4to3wl5" w:id="2"/>
      <w:bookmarkEnd w:id="2"/>
      <w:r w:rsidDel="00000000" w:rsidR="00000000" w:rsidRPr="00000000">
        <w:rPr>
          <w:rFonts w:ascii="Times New Roman" w:cs="Times New Roman" w:eastAsia="Times New Roman" w:hAnsi="Times New Roman"/>
          <w:b w:val="1"/>
          <w:bCs w:val="1"/>
          <w:sz w:val="28"/>
          <w:szCs w:val="28"/>
          <w:rtl w:val="0"/>
        </w:rPr>
        <w:t xml:space="preserve">1.2 Kondisi Eksisting</w:t>
      </w:r>
    </w:p>
    <w:p w:rsidR="00000000" w:rsidDel="00000000" w:rsidP="00000000" w:rsidRDefault="00000000" w:rsidRPr="00000000" w14:paraId="00000030">
      <w:pPr>
        <w:widowControl w:val="0"/>
        <w:spacing w:before="309" w:line="240" w:lineRule="auto"/>
        <w:ind w:right="362" w:firstLine="360"/>
        <w:jc w:val="both"/>
        <w:rPr>
          <w:rFonts w:ascii="Times New Roman" w:cs="Times New Roman" w:eastAsia="Times New Roman" w:hAnsi="Times New Roman"/>
        </w:rPr>
      </w:pPr>
      <w:r w:rsidDel="00000000" w:rsidR="00000000" w:rsidRPr="00000000">
        <w:rPr>
          <w:rFonts w:ascii="Cardo" w:cs="Cardo" w:eastAsia="Cardo" w:hAnsi="Cardo"/>
          <w:rtl w:val="0"/>
        </w:rPr>
        <w:t xml:space="preserve">Permasalahan yang dihadapi dalam pengelolaan lingkungan RT/RW pada umumnya adalah masih dilakukannya administrasi secara manual, baik dalam pencatatan data warga, maupun alur pengajuan surat. Hal ini seringkali menimbulkan beberapa kendala, seperti data yang tidak terbarui, kesulitan dalam pendataan, serta tidak adanya pelacakan status surat berjenjang RT→RW.</w:t>
      </w:r>
    </w:p>
    <w:p w:rsidR="00000000" w:rsidDel="00000000" w:rsidP="00000000" w:rsidRDefault="00000000" w:rsidRPr="00000000" w14:paraId="00000031">
      <w:pPr>
        <w:widowControl w:val="0"/>
        <w:spacing w:line="240" w:lineRule="auto"/>
        <w:ind w:right="363" w:firstLine="35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spacing w:before="1" w:line="240" w:lineRule="auto"/>
        <w:ind w:righ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komunikasi antar warga dan pengurus masih sangat terbatas. Informasi biasanya disampaikan melalui papan pengumuman atau grup pesan singkat yang tidak selalu efektif, sehingga sebagian warga kerap tidak mendapatkan informasi dengan cepat. Kondisi ini menunjukkan adanya kebutuhan akan sistem yang mampu mendukung komunikasi yang lebih efisien dan terintegrasi.</w:t>
      </w:r>
    </w:p>
    <w:p w:rsidR="00000000" w:rsidDel="00000000" w:rsidP="00000000" w:rsidRDefault="00000000" w:rsidRPr="00000000" w14:paraId="00000033">
      <w:pPr>
        <w:widowControl w:val="0"/>
        <w:spacing w:before="1" w:line="240" w:lineRule="auto"/>
        <w:ind w:right="360"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spacing w:before="1" w:line="240" w:lineRule="auto"/>
        <w:ind w:righ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Manajemen RT/RW yang diusulkan akan menjadi solusi dari permasalahan tersebut. Melalui aplikasi ini, pendataan warga dapat dilakukan secara digital dan lebih akurat, serta pengumuman dan informasi kegiatan dapat tersampaikan dengan cepat dan merata. Dengan demikian, aplikasi ini memiliki relevansi yang kuat terhadap masalah nyata yang terjadi di lingkungan RT/RW.</w:t>
      </w:r>
    </w:p>
    <w:p w:rsidR="00000000" w:rsidDel="00000000" w:rsidP="00000000" w:rsidRDefault="00000000" w:rsidRPr="00000000" w14:paraId="00000035">
      <w:pPr>
        <w:widowControl w:val="0"/>
        <w:spacing w:before="1" w:line="240" w:lineRule="auto"/>
        <w:ind w:right="360"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2"/>
        <w:rPr>
          <w:rFonts w:ascii="Times New Roman" w:cs="Times New Roman" w:eastAsia="Times New Roman" w:hAnsi="Times New Roman"/>
          <w:b w:val="1"/>
          <w:bCs w:val="1"/>
          <w:sz w:val="26"/>
          <w:szCs w:val="26"/>
        </w:rPr>
      </w:pPr>
      <w:bookmarkStart w:colFirst="0" w:colLast="0" w:name="_eg051qlbw01r" w:id="3"/>
      <w:bookmarkEnd w:id="3"/>
      <w:r w:rsidDel="00000000" w:rsidR="00000000" w:rsidRPr="00000000">
        <w:rPr>
          <w:rFonts w:ascii="Times New Roman" w:cs="Times New Roman" w:eastAsia="Times New Roman" w:hAnsi="Times New Roman"/>
          <w:b w:val="1"/>
          <w:bCs w:val="1"/>
          <w:sz w:val="28"/>
          <w:szCs w:val="28"/>
          <w:rtl w:val="0"/>
        </w:rPr>
        <w:t xml:space="preserve">1.3 Rumusan Masalah</w:t>
      </w:r>
      <w:r w:rsidDel="00000000" w:rsidR="00000000" w:rsidRPr="00000000">
        <w:rPr>
          <w:rtl w:val="0"/>
        </w:rPr>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latar belakang dan kondisi eksisting tersebut, maka rumusan masalah dalam proyek ini adalah sebagai berikut:</w:t>
      </w:r>
    </w:p>
    <w:p w:rsidR="00000000" w:rsidDel="00000000" w:rsidP="00000000" w:rsidRDefault="00000000" w:rsidRPr="00000000" w14:paraId="00000038">
      <w:pPr>
        <w:numPr>
          <w:ilvl w:val="0"/>
          <w:numId w:val="5"/>
        </w:numPr>
        <w:spacing w:after="0" w:afterAutospacing="0" w:before="240" w:lineRule="auto"/>
        <w:ind w:left="850.39370078740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cara mendigitalisasi proses administrasi RT/RW agar lebih efisien dan akurat?</w:t>
      </w:r>
    </w:p>
    <w:p w:rsidR="00000000" w:rsidDel="00000000" w:rsidP="00000000" w:rsidRDefault="00000000" w:rsidRPr="00000000" w14:paraId="00000039">
      <w:pPr>
        <w:numPr>
          <w:ilvl w:val="0"/>
          <w:numId w:val="5"/>
        </w:numPr>
        <w:spacing w:after="0" w:afterAutospacing="0" w:before="0" w:beforeAutospacing="0" w:lineRule="auto"/>
        <w:ind w:left="850.39370078740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merancang sistem yang dapat memfasilitasi komunikasi antara warga dan pengurus secara cepat dan terstruktur?</w:t>
      </w:r>
    </w:p>
    <w:p w:rsidR="00000000" w:rsidDel="00000000" w:rsidP="00000000" w:rsidRDefault="00000000" w:rsidRPr="00000000" w14:paraId="0000003A">
      <w:pPr>
        <w:numPr>
          <w:ilvl w:val="0"/>
          <w:numId w:val="5"/>
        </w:numPr>
        <w:spacing w:after="240" w:before="0" w:beforeAutospacing="0" w:lineRule="auto"/>
        <w:ind w:left="850.39370078740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sistem dapat membantu pengurus dalam pendataan, pengumuman, serta layanan administrasi secara daring?</w:t>
      </w:r>
    </w:p>
    <w:p w:rsidR="00000000" w:rsidDel="00000000" w:rsidP="00000000" w:rsidRDefault="00000000" w:rsidRPr="00000000" w14:paraId="0000003B">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rPr>
          <w:rFonts w:ascii="Times New Roman" w:cs="Times New Roman" w:eastAsia="Times New Roman" w:hAnsi="Times New Roman"/>
          <w:b w:val="1"/>
          <w:bCs w:val="1"/>
          <w:sz w:val="28"/>
          <w:szCs w:val="28"/>
        </w:rPr>
      </w:pPr>
      <w:bookmarkStart w:colFirst="0" w:colLast="0" w:name="_ku2unh320380" w:id="4"/>
      <w:bookmarkEnd w:id="4"/>
      <w:r w:rsidDel="00000000" w:rsidR="00000000" w:rsidRPr="00000000">
        <w:rPr>
          <w:rFonts w:ascii="Times New Roman" w:cs="Times New Roman" w:eastAsia="Times New Roman" w:hAnsi="Times New Roman"/>
          <w:b w:val="1"/>
          <w:bCs w:val="1"/>
          <w:sz w:val="28"/>
          <w:szCs w:val="28"/>
          <w:rtl w:val="0"/>
        </w:rPr>
        <w:t xml:space="preserve">1.4 Tujuan</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pengembangan </w:t>
      </w:r>
      <w:r w:rsidDel="00000000" w:rsidR="00000000" w:rsidRPr="00000000">
        <w:rPr>
          <w:rFonts w:ascii="Times New Roman" w:cs="Times New Roman" w:eastAsia="Times New Roman" w:hAnsi="Times New Roman"/>
          <w:b w:val="1"/>
          <w:bCs w:val="1"/>
          <w:rtl w:val="0"/>
        </w:rPr>
        <w:t xml:space="preserve">Aplikasi Manajemen RT/RW</w:t>
      </w:r>
      <w:r w:rsidDel="00000000" w:rsidR="00000000" w:rsidRPr="00000000">
        <w:rPr>
          <w:rFonts w:ascii="Times New Roman" w:cs="Times New Roman" w:eastAsia="Times New Roman" w:hAnsi="Times New Roman"/>
          <w:rtl w:val="0"/>
        </w:rPr>
        <w:t xml:space="preserve"> ini adalah:</w:t>
      </w:r>
    </w:p>
    <w:p w:rsidR="00000000" w:rsidDel="00000000" w:rsidP="00000000" w:rsidRDefault="00000000" w:rsidRPr="00000000" w14:paraId="0000003E">
      <w:pPr>
        <w:numPr>
          <w:ilvl w:val="0"/>
          <w:numId w:val="7"/>
        </w:numPr>
        <w:spacing w:after="0" w:afterAutospacing="0" w:before="24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Membangun sistem digital untuk mempermudah dan mempercepat pendataan warga.</w:t>
      </w:r>
    </w:p>
    <w:p w:rsidR="00000000" w:rsidDel="00000000" w:rsidP="00000000" w:rsidRDefault="00000000" w:rsidRPr="00000000" w14:paraId="0000003F">
      <w:pPr>
        <w:numPr>
          <w:ilvl w:val="0"/>
          <w:numId w:val="7"/>
        </w:numPr>
        <w:spacing w:after="0" w:afterAutospacing="0" w:before="0" w:beforeAutospacing="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Menyediakan sarana komunikasi efektif antara warga, RT, dan RW.</w:t>
      </w:r>
    </w:p>
    <w:p w:rsidR="00000000" w:rsidDel="00000000" w:rsidP="00000000" w:rsidRDefault="00000000" w:rsidRPr="00000000" w14:paraId="00000040">
      <w:pPr>
        <w:numPr>
          <w:ilvl w:val="0"/>
          <w:numId w:val="7"/>
        </w:numPr>
        <w:spacing w:after="0" w:afterAutospacing="0" w:before="0" w:beforeAutospacing="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Memungkinkan layanan administrasi warga dilakukan secara online tanpa tatap muka langsung.</w:t>
      </w:r>
    </w:p>
    <w:p w:rsidR="00000000" w:rsidDel="00000000" w:rsidP="00000000" w:rsidRDefault="00000000" w:rsidRPr="00000000" w14:paraId="00000041">
      <w:pPr>
        <w:numPr>
          <w:ilvl w:val="0"/>
          <w:numId w:val="7"/>
        </w:numPr>
        <w:spacing w:after="240" w:before="0" w:beforeAutospacing="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Meningkatkan efisiensi, transparansi, dan keteraturan dalam pengelolaan administrasi lingkungan.</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b w:val="1"/>
          <w:bCs w:val="1"/>
          <w:sz w:val="28"/>
          <w:szCs w:val="28"/>
        </w:rPr>
      </w:pPr>
      <w:bookmarkStart w:colFirst="0" w:colLast="0" w:name="_h2dey7jv9641" w:id="5"/>
      <w:bookmarkEnd w:id="5"/>
      <w:r w:rsidDel="00000000" w:rsidR="00000000" w:rsidRPr="00000000">
        <w:rPr>
          <w:rFonts w:ascii="Times New Roman" w:cs="Times New Roman" w:eastAsia="Times New Roman" w:hAnsi="Times New Roman"/>
          <w:b w:val="1"/>
          <w:bCs w:val="1"/>
          <w:sz w:val="28"/>
          <w:szCs w:val="28"/>
          <w:rtl w:val="0"/>
        </w:rPr>
        <w:t xml:space="preserve">1.5 Harapan </w:t>
      </w:r>
    </w:p>
    <w:p w:rsidR="00000000" w:rsidDel="00000000" w:rsidP="00000000" w:rsidRDefault="00000000" w:rsidRPr="00000000" w14:paraId="0000004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aplikasi ini, diharapkan proses administrasi RT/RW dapat berjalan secara digital, cepat, dan terkoordinasi dengan baik. Aplikasi ini juga diharapkan:</w:t>
      </w:r>
    </w:p>
    <w:p w:rsidR="00000000" w:rsidDel="00000000" w:rsidP="00000000" w:rsidRDefault="00000000" w:rsidRPr="00000000" w14:paraId="0000004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Membantu pengurus dalam mengelola data warga dengan lebih teratur.</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Memudahkan warga dalam mengakses informasi dan layanan administrasi tanpa harus datang langsung.</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Meningkatkan transparansi dan partisipasi warga dalam kegiatan lingkungan.</w:t>
      </w:r>
    </w:p>
    <w:p w:rsidR="00000000" w:rsidDel="00000000" w:rsidP="00000000" w:rsidRDefault="00000000" w:rsidRPr="00000000" w14:paraId="00000048">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contoh awal digitalisasi pemerintahan tingkat komunitas.</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BAB II</w:t>
      </w:r>
    </w:p>
    <w:p w:rsidR="00000000" w:rsidDel="00000000" w:rsidP="00000000" w:rsidRDefault="00000000" w:rsidRPr="00000000" w14:paraId="00000053">
      <w:pPr>
        <w:pStyle w:val="Heading1"/>
        <w:spacing w:before="20" w:lineRule="auto"/>
        <w:jc w:val="center"/>
        <w:rPr>
          <w:rFonts w:ascii="Times New Roman" w:cs="Times New Roman" w:eastAsia="Times New Roman" w:hAnsi="Times New Roman"/>
          <w:b w:val="1"/>
          <w:bCs w:val="1"/>
          <w:sz w:val="32"/>
          <w:szCs w:val="32"/>
        </w:rPr>
      </w:pPr>
      <w:bookmarkStart w:colFirst="0" w:colLast="0" w:name="_ccrf2ulupgji" w:id="6"/>
      <w:bookmarkEnd w:id="6"/>
      <w:r w:rsidDel="00000000" w:rsidR="00000000" w:rsidRPr="00000000">
        <w:rPr>
          <w:rFonts w:ascii="Times New Roman" w:cs="Times New Roman" w:eastAsia="Times New Roman" w:hAnsi="Times New Roman"/>
          <w:b w:val="1"/>
          <w:bCs w:val="1"/>
          <w:sz w:val="32"/>
          <w:szCs w:val="32"/>
          <w:rtl w:val="0"/>
        </w:rPr>
        <w:t xml:space="preserve">Ruang Lingkup</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b w:val="1"/>
          <w:bCs w:val="1"/>
          <w:sz w:val="24"/>
          <w:szCs w:val="24"/>
        </w:rPr>
      </w:pPr>
      <w:bookmarkStart w:colFirst="0" w:colLast="0" w:name="_hrjbxou9dguv" w:id="7"/>
      <w:bookmarkEnd w:id="7"/>
      <w:r w:rsidDel="00000000" w:rsidR="00000000" w:rsidRPr="00000000">
        <w:rPr>
          <w:rFonts w:ascii="Times New Roman" w:cs="Times New Roman" w:eastAsia="Times New Roman" w:hAnsi="Times New Roman"/>
          <w:b w:val="1"/>
          <w:bCs w:val="1"/>
          <w:sz w:val="28"/>
          <w:szCs w:val="28"/>
          <w:rtl w:val="0"/>
        </w:rPr>
        <w:t xml:space="preserve">2.1 Jadwal</w:t>
      </w: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lineRule="auto"/>
        <w:ind w:left="720" w:firstLine="0"/>
        <w:rPr/>
      </w:pPr>
      <w:r w:rsidDel="00000000" w:rsidR="00000000" w:rsidRPr="00000000">
        <w:rPr>
          <w:rFonts w:ascii="Times New Roman" w:cs="Times New Roman" w:eastAsia="Times New Roman" w:hAnsi="Times New Roman"/>
          <w:b w:val="1"/>
          <w:bCs w:val="1"/>
          <w:color w:val="1b1c1d"/>
          <w:rtl w:val="0"/>
        </w:rPr>
        <w:t xml:space="preserve">Fokus MVP:</w:t>
      </w:r>
      <w:r w:rsidDel="00000000" w:rsidR="00000000" w:rsidRPr="00000000">
        <w:rPr>
          <w:rFonts w:ascii="Times New Roman" w:cs="Times New Roman" w:eastAsia="Times New Roman" w:hAnsi="Times New Roman"/>
          <w:color w:val="1b1c1d"/>
          <w:rtl w:val="0"/>
        </w:rPr>
        <w:t xml:space="preserve"> Implementasi di Fase Awal akan diprioritaskan pada </w:t>
      </w:r>
      <w:r w:rsidDel="00000000" w:rsidR="00000000" w:rsidRPr="00000000">
        <w:rPr>
          <w:rFonts w:ascii="Times New Roman" w:cs="Times New Roman" w:eastAsia="Times New Roman" w:hAnsi="Times New Roman"/>
          <w:b w:val="1"/>
          <w:bCs w:val="1"/>
          <w:color w:val="1b1c1d"/>
          <w:rtl w:val="0"/>
        </w:rPr>
        <w:t xml:space="preserve">Modul 1 (Otentikasi)</w:t>
      </w:r>
      <w:r w:rsidDel="00000000" w:rsidR="00000000" w:rsidRPr="00000000">
        <w:rPr>
          <w:rFonts w:ascii="Times New Roman" w:cs="Times New Roman" w:eastAsia="Times New Roman" w:hAnsi="Times New Roman"/>
          <w:color w:val="1b1c1d"/>
          <w:rtl w:val="0"/>
        </w:rPr>
        <w:t xml:space="preserve"> dan </w:t>
      </w:r>
      <w:r w:rsidDel="00000000" w:rsidR="00000000" w:rsidRPr="00000000">
        <w:rPr>
          <w:rFonts w:ascii="Times New Roman" w:cs="Times New Roman" w:eastAsia="Times New Roman" w:hAnsi="Times New Roman"/>
          <w:b w:val="1"/>
          <w:bCs w:val="1"/>
          <w:color w:val="1b1c1d"/>
          <w:rtl w:val="0"/>
        </w:rPr>
        <w:t xml:space="preserve">Modul 2 (Manajemen Data Warga)</w:t>
      </w:r>
      <w:r w:rsidDel="00000000" w:rsidR="00000000" w:rsidRPr="00000000">
        <w:rPr>
          <w:rFonts w:ascii="Times New Roman" w:cs="Times New Roman" w:eastAsia="Times New Roman" w:hAnsi="Times New Roman"/>
          <w:color w:val="1b1c1d"/>
          <w:rtl w:val="0"/>
        </w:rPr>
        <w:t xml:space="preserve">.</w:t>
      </w:r>
      <w:r w:rsidDel="00000000" w:rsidR="00000000" w:rsidRPr="00000000">
        <w:rPr>
          <w:rtl w:val="0"/>
        </w:rPr>
      </w:r>
    </w:p>
    <w:tbl>
      <w:tblPr>
        <w:tblStyle w:val="Table1"/>
        <w:tblW w:w="82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665"/>
        <w:gridCol w:w="2385"/>
        <w:gridCol w:w="1260"/>
        <w:gridCol w:w="2445"/>
        <w:tblGridChange w:id="0">
          <w:tblGrid>
            <w:gridCol w:w="495"/>
            <w:gridCol w:w="1665"/>
            <w:gridCol w:w="2385"/>
            <w:gridCol w:w="126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Inisiasi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Kick-off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Kebutuhan pengurus &amp; Warga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UI/UX Designer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Dokumen Kebutuhan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Pekan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Proses Bisnis RT/RW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Finalisasi Kebutuhan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Stakeholder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Persetujuan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Sign-off Kebutuhan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Arsitektur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UI/UX (wireframe &amp;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Designer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Backend (API,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Frontend (UI,Integrasi)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&amp; Build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Aplikasi Siap Uji Coba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&amp;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Hasil UAT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ke server/hosting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Pengurus RT/RW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&amp; Evaluasi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Pasca Implementasi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Perbaikan berdasarkan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Developer</w:t>
            </w:r>
          </w:p>
        </w:tc>
      </w:tr>
    </w:tbl>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hyperlink r:id="rId7">
        <w:r w:rsidDel="00000000" w:rsidR="00000000" w:rsidRPr="00000000">
          <w:rPr>
            <w:color w:val="1155cc"/>
            <w:u w:val="single"/>
            <w:rtl w:val="0"/>
          </w:rPr>
          <w:t xml:space="preserve">https://docs.google.com/spreadsheets/d/10KZhLZOSwRdhgT2rDMI09D1DJyf1KPrM9TZ0eroP9RY/edit?gid=1995602778#gid=1995602778</w:t>
        </w:r>
      </w:hyperlink>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pStyle w:val="Heading2"/>
        <w:rPr>
          <w:b w:val="1"/>
          <w:bCs w:val="1"/>
          <w:sz w:val="26"/>
          <w:szCs w:val="26"/>
        </w:rPr>
      </w:pPr>
      <w:bookmarkStart w:colFirst="0" w:colLast="0" w:name="_58wy5vn4lcbt" w:id="8"/>
      <w:bookmarkEnd w:id="8"/>
      <w:r w:rsidDel="00000000" w:rsidR="00000000" w:rsidRPr="00000000">
        <w:rPr>
          <w:b w:val="1"/>
          <w:bCs w:val="1"/>
          <w:sz w:val="26"/>
          <w:szCs w:val="26"/>
          <w:rtl w:val="0"/>
        </w:rPr>
        <w:t xml:space="preserve">2.2 Kebutuhan Fungsional</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Fokus MVP:</w:t>
      </w:r>
      <w:r w:rsidDel="00000000" w:rsidR="00000000" w:rsidRPr="00000000">
        <w:rPr>
          <w:rFonts w:ascii="Times New Roman" w:cs="Times New Roman" w:eastAsia="Times New Roman" w:hAnsi="Times New Roman"/>
          <w:color w:val="1b1c1d"/>
          <w:rtl w:val="0"/>
        </w:rPr>
        <w:t xml:space="preserve"> Implementasi di Fase Awal akan diprioritaskan pada </w:t>
      </w:r>
      <w:r w:rsidDel="00000000" w:rsidR="00000000" w:rsidRPr="00000000">
        <w:rPr>
          <w:rFonts w:ascii="Times New Roman" w:cs="Times New Roman" w:eastAsia="Times New Roman" w:hAnsi="Times New Roman"/>
          <w:b w:val="1"/>
          <w:bCs w:val="1"/>
          <w:color w:val="1b1c1d"/>
          <w:rtl w:val="0"/>
        </w:rPr>
        <w:t xml:space="preserve">Modul 1 (Otentikasi)</w:t>
      </w:r>
      <w:r w:rsidDel="00000000" w:rsidR="00000000" w:rsidRPr="00000000">
        <w:rPr>
          <w:rFonts w:ascii="Times New Roman" w:cs="Times New Roman" w:eastAsia="Times New Roman" w:hAnsi="Times New Roman"/>
          <w:color w:val="1b1c1d"/>
          <w:rtl w:val="0"/>
        </w:rPr>
        <w:t xml:space="preserve"> dan </w:t>
      </w:r>
      <w:r w:rsidDel="00000000" w:rsidR="00000000" w:rsidRPr="00000000">
        <w:rPr>
          <w:rFonts w:ascii="Times New Roman" w:cs="Times New Roman" w:eastAsia="Times New Roman" w:hAnsi="Times New Roman"/>
          <w:b w:val="1"/>
          <w:bCs w:val="1"/>
          <w:color w:val="1b1c1d"/>
          <w:rtl w:val="0"/>
        </w:rPr>
        <w:t xml:space="preserve">Modul 2 (Manajemen Data Warga)</w:t>
      </w:r>
      <w:r w:rsidDel="00000000" w:rsidR="00000000" w:rsidRPr="00000000">
        <w:rPr>
          <w:rFonts w:ascii="Times New Roman" w:cs="Times New Roman" w:eastAsia="Times New Roman" w:hAnsi="Times New Roman"/>
          <w:color w:val="1b1c1d"/>
          <w:rtl w:val="0"/>
        </w:rPr>
        <w:t xml:space="preserve">.</w:t>
      </w:r>
      <w:r w:rsidDel="00000000" w:rsidR="00000000" w:rsidRPr="00000000">
        <w:rPr>
          <w:rtl w:val="0"/>
        </w:rPr>
      </w:r>
    </w:p>
    <w:p w:rsidR="00000000" w:rsidDel="00000000" w:rsidP="00000000" w:rsidRDefault="00000000" w:rsidRPr="00000000" w14:paraId="000000C1">
      <w:pPr>
        <w:pStyle w:val="Heading4"/>
        <w:keepNext w:val="0"/>
        <w:keepLines w:val="0"/>
        <w:widowControl w:val="0"/>
        <w:spacing w:after="120" w:before="0" w:line="275.9999942779541" w:lineRule="auto"/>
        <w:rPr>
          <w:b w:val="1"/>
          <w:bCs w:val="1"/>
          <w:color w:val="1b1c1d"/>
        </w:rPr>
      </w:pPr>
      <w:r w:rsidDel="00000000" w:rsidR="00000000" w:rsidRPr="00000000">
        <w:rPr>
          <w:b w:val="1"/>
          <w:bCs w:val="1"/>
          <w:color w:val="1b1c1d"/>
          <w:rtl w:val="0"/>
        </w:rPr>
        <w:t xml:space="preserve">Modul 1: Manajemen Otentikasi &amp; Akses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widowControl w:val="0"/>
              <w:spacing w:after="120" w:before="120" w:line="275.9999942779541" w:lineRule="auto"/>
              <w:rPr>
                <w:b w:val="1"/>
                <w:bCs w:val="1"/>
                <w:color w:val="1b1c1d"/>
              </w:rPr>
            </w:pPr>
            <w:r w:rsidDel="00000000" w:rsidR="00000000" w:rsidRPr="00000000">
              <w:rPr>
                <w:b w:val="1"/>
                <w:bCs w:val="1"/>
                <w:color w:val="1b1c1d"/>
                <w:rtl w:val="0"/>
              </w:rPr>
              <w:t xml:space="preserve">FR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widowControl w:val="0"/>
              <w:spacing w:after="120" w:before="120" w:line="275.9999942779541" w:lineRule="auto"/>
              <w:rPr>
                <w:b w:val="1"/>
                <w:bCs w:val="1"/>
                <w:color w:val="1b1c1d"/>
              </w:rPr>
            </w:pPr>
            <w:r w:rsidDel="00000000" w:rsidR="00000000" w:rsidRPr="00000000">
              <w:rPr>
                <w:b w:val="1"/>
                <w:bCs w:val="1"/>
                <w:color w:val="1b1c1d"/>
                <w:rtl w:val="0"/>
              </w:rPr>
              <w:t xml:space="preserve">Kebutuhan Fungsional Rinci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widowControl w:val="0"/>
              <w:spacing w:after="120" w:before="120" w:line="275.9999942779541" w:lineRule="auto"/>
              <w:rPr>
                <w:b w:val="1"/>
                <w:bCs w:val="1"/>
                <w:color w:val="1b1c1d"/>
              </w:rPr>
            </w:pPr>
            <w:r w:rsidDel="00000000" w:rsidR="00000000" w:rsidRPr="00000000">
              <w:rPr>
                <w:b w:val="1"/>
                <w:bCs w:val="1"/>
                <w:color w:val="1b1c1d"/>
                <w:rtl w:val="0"/>
              </w:rPr>
              <w:t xml:space="preserve">Peran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widowControl w:val="0"/>
              <w:spacing w:line="275.9999942779541" w:lineRule="auto"/>
              <w:rPr>
                <w:b w:val="1"/>
                <w:bCs w:val="1"/>
                <w:color w:val="1b1c1d"/>
              </w:rPr>
            </w:pPr>
            <w:r w:rsidDel="00000000" w:rsidR="00000000" w:rsidRPr="00000000">
              <w:rPr>
                <w:b w:val="1"/>
                <w:bCs w:val="1"/>
                <w:color w:val="1b1c1d"/>
                <w:rtl w:val="0"/>
              </w:rPr>
              <w:t xml:space="preserve">FR-1.1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widowControl w:val="0"/>
              <w:spacing w:line="275.9999942779541" w:lineRule="auto"/>
              <w:rPr>
                <w:color w:val="1b1c1d"/>
              </w:rPr>
            </w:pPr>
            <w:r w:rsidDel="00000000" w:rsidR="00000000" w:rsidRPr="00000000">
              <w:rPr>
                <w:color w:val="1b1c1d"/>
                <w:rtl w:val="0"/>
              </w:rPr>
              <w:t xml:space="preserve">Sistem harus menyediakan alur </w:t>
            </w:r>
            <w:r w:rsidDel="00000000" w:rsidR="00000000" w:rsidRPr="00000000">
              <w:rPr>
                <w:b w:val="1"/>
                <w:bCs w:val="1"/>
                <w:color w:val="1b1c1d"/>
                <w:rtl w:val="0"/>
              </w:rPr>
              <w:t xml:space="preserve">Pendaftaran Akun Super Admin RW</w:t>
            </w:r>
            <w:r w:rsidDel="00000000" w:rsidR="00000000" w:rsidRPr="00000000">
              <w:rPr>
                <w:color w:val="1b1c1d"/>
                <w:rtl w:val="0"/>
              </w:rPr>
              <w:t xml:space="preserve"> sebagai akun pertama yang dibuat.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widowControl w:val="0"/>
              <w:spacing w:line="275.9999942779541" w:lineRule="auto"/>
              <w:rPr>
                <w:color w:val="1b1c1d"/>
              </w:rPr>
            </w:pPr>
            <w:r w:rsidDel="00000000" w:rsidR="00000000" w:rsidRPr="00000000">
              <w:rPr>
                <w:color w:val="1b1c1d"/>
                <w:rtl w:val="0"/>
              </w:rPr>
              <w:t xml:space="preserve">RW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widowControl w:val="0"/>
              <w:spacing w:line="275.9999942779541" w:lineRule="auto"/>
              <w:rPr>
                <w:b w:val="1"/>
                <w:bCs w:val="1"/>
                <w:color w:val="1b1c1d"/>
              </w:rPr>
            </w:pPr>
            <w:r w:rsidDel="00000000" w:rsidR="00000000" w:rsidRPr="00000000">
              <w:rPr>
                <w:b w:val="1"/>
                <w:bCs w:val="1"/>
                <w:color w:val="1b1c1d"/>
                <w:rtl w:val="0"/>
              </w:rPr>
              <w:t xml:space="preserve">FR-1.2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widowControl w:val="0"/>
              <w:spacing w:line="275.9999942779541" w:lineRule="auto"/>
              <w:rPr>
                <w:color w:val="1b1c1d"/>
              </w:rPr>
            </w:pPr>
            <w:r w:rsidDel="00000000" w:rsidR="00000000" w:rsidRPr="00000000">
              <w:rPr>
                <w:color w:val="1b1c1d"/>
                <w:rtl w:val="0"/>
              </w:rPr>
              <w:t xml:space="preserve">Sistem harus secara otomatis membuat </w:t>
            </w:r>
            <w:r w:rsidDel="00000000" w:rsidR="00000000" w:rsidRPr="00000000">
              <w:rPr>
                <w:b w:val="1"/>
                <w:bCs w:val="1"/>
                <w:color w:val="1b1c1d"/>
                <w:rtl w:val="0"/>
              </w:rPr>
              <w:t xml:space="preserve">Kode Wilayah RW Unik</w:t>
            </w:r>
            <w:r w:rsidDel="00000000" w:rsidR="00000000" w:rsidRPr="00000000">
              <w:rPr>
                <w:color w:val="1b1c1d"/>
                <w:rtl w:val="0"/>
              </w:rPr>
              <w:t xml:space="preserve"> (terstruktur) setelah akun Super Admin RW berhasil diaktifkan.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widowControl w:val="0"/>
              <w:spacing w:line="275.9999942779541" w:lineRule="auto"/>
              <w:rPr>
                <w:color w:val="1b1c1d"/>
              </w:rPr>
            </w:pPr>
            <w:r w:rsidDel="00000000" w:rsidR="00000000" w:rsidRPr="00000000">
              <w:rPr>
                <w:color w:val="1b1c1d"/>
                <w:rtl w:val="0"/>
              </w:rPr>
              <w:t xml:space="preserve">RW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widowControl w:val="0"/>
              <w:spacing w:line="275.9999942779541" w:lineRule="auto"/>
              <w:rPr>
                <w:b w:val="1"/>
                <w:bCs w:val="1"/>
                <w:color w:val="1b1c1d"/>
              </w:rPr>
            </w:pPr>
            <w:r w:rsidDel="00000000" w:rsidR="00000000" w:rsidRPr="00000000">
              <w:rPr>
                <w:b w:val="1"/>
                <w:bCs w:val="1"/>
                <w:color w:val="1b1c1d"/>
                <w:rtl w:val="0"/>
              </w:rPr>
              <w:t xml:space="preserve">FR-1.3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widowControl w:val="0"/>
              <w:spacing w:line="275.9999942779541" w:lineRule="auto"/>
              <w:rPr>
                <w:color w:val="1b1c1d"/>
              </w:rPr>
            </w:pPr>
            <w:r w:rsidDel="00000000" w:rsidR="00000000" w:rsidRPr="00000000">
              <w:rPr>
                <w:color w:val="1b1c1d"/>
                <w:rtl w:val="0"/>
              </w:rPr>
              <w:t xml:space="preserve">Sistem harus memungkinkan </w:t>
            </w:r>
            <w:r w:rsidDel="00000000" w:rsidR="00000000" w:rsidRPr="00000000">
              <w:rPr>
                <w:b w:val="1"/>
                <w:bCs w:val="1"/>
                <w:color w:val="1b1c1d"/>
                <w:rtl w:val="0"/>
              </w:rPr>
              <w:t xml:space="preserve">Super Admin RW membuat dan mengaktifkan akun Admin RT</w:t>
            </w:r>
            <w:r w:rsidDel="00000000" w:rsidR="00000000" w:rsidRPr="00000000">
              <w:rPr>
                <w:color w:val="1b1c1d"/>
                <w:rtl w:val="0"/>
              </w:rPr>
              <w:t xml:space="preserve"> dengan menetapkan wilayah RT yang dikelola.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widowControl w:val="0"/>
              <w:spacing w:line="275.9999942779541" w:lineRule="auto"/>
              <w:rPr>
                <w:color w:val="1b1c1d"/>
              </w:rPr>
            </w:pPr>
            <w:r w:rsidDel="00000000" w:rsidR="00000000" w:rsidRPr="00000000">
              <w:rPr>
                <w:color w:val="1b1c1d"/>
                <w:rtl w:val="0"/>
              </w:rPr>
              <w:t xml:space="preserve">RW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widowControl w:val="0"/>
              <w:spacing w:line="275.9999942779541" w:lineRule="auto"/>
              <w:rPr>
                <w:b w:val="1"/>
                <w:bCs w:val="1"/>
                <w:color w:val="1b1c1d"/>
              </w:rPr>
            </w:pPr>
            <w:r w:rsidDel="00000000" w:rsidR="00000000" w:rsidRPr="00000000">
              <w:rPr>
                <w:b w:val="1"/>
                <w:bCs w:val="1"/>
                <w:color w:val="1b1c1d"/>
                <w:rtl w:val="0"/>
              </w:rPr>
              <w:t xml:space="preserve">FR-1.4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widowControl w:val="0"/>
              <w:spacing w:line="275.9999942779541" w:lineRule="auto"/>
              <w:rPr>
                <w:color w:val="1b1c1d"/>
              </w:rPr>
            </w:pPr>
            <w:r w:rsidDel="00000000" w:rsidR="00000000" w:rsidRPr="00000000">
              <w:rPr>
                <w:color w:val="1b1c1d"/>
                <w:rtl w:val="0"/>
              </w:rPr>
              <w:t xml:space="preserve">Sistem harus memungkinkan semua peran untuk </w:t>
            </w:r>
            <w:r w:rsidDel="00000000" w:rsidR="00000000" w:rsidRPr="00000000">
              <w:rPr>
                <w:b w:val="1"/>
                <w:bCs w:val="1"/>
                <w:color w:val="1b1c1d"/>
                <w:rtl w:val="0"/>
              </w:rPr>
              <w:t xml:space="preserve">Login</w:t>
            </w:r>
            <w:r w:rsidDel="00000000" w:rsidR="00000000" w:rsidRPr="00000000">
              <w:rPr>
                <w:color w:val="1b1c1d"/>
                <w:rtl w:val="0"/>
              </w:rPr>
              <w:t xml:space="preserve"> menggunakan </w:t>
            </w:r>
            <w:r w:rsidDel="00000000" w:rsidR="00000000" w:rsidRPr="00000000">
              <w:rPr>
                <w:i w:val="1"/>
                <w:iCs w:val="1"/>
                <w:color w:val="1b1c1d"/>
                <w:rtl w:val="0"/>
              </w:rPr>
              <w:t xml:space="preserve">username</w:t>
            </w:r>
            <w:r w:rsidDel="00000000" w:rsidR="00000000" w:rsidRPr="00000000">
              <w:rPr>
                <w:color w:val="1b1c1d"/>
                <w:rtl w:val="0"/>
              </w:rPr>
              <w:t xml:space="preserve"> atau email dan kata sandi.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widowControl w:val="0"/>
              <w:spacing w:line="275.9999942779541" w:lineRule="auto"/>
              <w:rPr>
                <w:color w:val="1b1c1d"/>
              </w:rPr>
            </w:pPr>
            <w:r w:rsidDel="00000000" w:rsidR="00000000" w:rsidRPr="00000000">
              <w:rPr>
                <w:color w:val="1b1c1d"/>
                <w:rtl w:val="0"/>
              </w:rPr>
              <w:t xml:space="preserve">Semua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widowControl w:val="0"/>
              <w:spacing w:line="275.9999942779541" w:lineRule="auto"/>
              <w:rPr>
                <w:b w:val="1"/>
                <w:bCs w:val="1"/>
                <w:color w:val="1b1c1d"/>
              </w:rPr>
            </w:pPr>
            <w:r w:rsidDel="00000000" w:rsidR="00000000" w:rsidRPr="00000000">
              <w:rPr>
                <w:b w:val="1"/>
                <w:bCs w:val="1"/>
                <w:color w:val="1b1c1d"/>
                <w:rtl w:val="0"/>
              </w:rPr>
              <w:t xml:space="preserve">FR-1.5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widowControl w:val="0"/>
              <w:spacing w:line="275.9999942779541" w:lineRule="auto"/>
              <w:rPr>
                <w:color w:val="1b1c1d"/>
              </w:rPr>
            </w:pPr>
            <w:r w:rsidDel="00000000" w:rsidR="00000000" w:rsidRPr="00000000">
              <w:rPr>
                <w:color w:val="1b1c1d"/>
                <w:rtl w:val="0"/>
              </w:rPr>
              <w:t xml:space="preserve">Sistem harus memungkinkan </w:t>
            </w:r>
            <w:r w:rsidDel="00000000" w:rsidR="00000000" w:rsidRPr="00000000">
              <w:rPr>
                <w:b w:val="1"/>
                <w:bCs w:val="1"/>
                <w:color w:val="1b1c1d"/>
                <w:rtl w:val="0"/>
              </w:rPr>
              <w:t xml:space="preserve">Warga mendaftar mandiri</w:t>
            </w:r>
            <w:r w:rsidDel="00000000" w:rsidR="00000000" w:rsidRPr="00000000">
              <w:rPr>
                <w:color w:val="1b1c1d"/>
                <w:rtl w:val="0"/>
              </w:rPr>
              <w:t xml:space="preserve"> dengan memasukkan </w:t>
            </w:r>
            <w:r w:rsidDel="00000000" w:rsidR="00000000" w:rsidRPr="00000000">
              <w:rPr>
                <w:b w:val="1"/>
                <w:bCs w:val="1"/>
                <w:color w:val="1b1c1d"/>
                <w:rtl w:val="0"/>
              </w:rPr>
              <w:t xml:space="preserve">Kode Unik RT</w:t>
            </w:r>
            <w:r w:rsidDel="00000000" w:rsidR="00000000" w:rsidRPr="00000000">
              <w:rPr>
                <w:color w:val="1b1c1d"/>
                <w:rtl w:val="0"/>
              </w:rPr>
              <w:t xml:space="preserve"> wilayahnya.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widowControl w:val="0"/>
              <w:spacing w:line="275.9999942779541" w:lineRule="auto"/>
              <w:rPr>
                <w:color w:val="1b1c1d"/>
              </w:rPr>
            </w:pPr>
            <w:r w:rsidDel="00000000" w:rsidR="00000000" w:rsidRPr="00000000">
              <w:rPr>
                <w:color w:val="1b1c1d"/>
                <w:rtl w:val="0"/>
              </w:rPr>
              <w:t xml:space="preserve">Warga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widowControl w:val="0"/>
              <w:spacing w:line="275.9999942779541" w:lineRule="auto"/>
              <w:rPr>
                <w:b w:val="1"/>
                <w:bCs w:val="1"/>
                <w:color w:val="1b1c1d"/>
              </w:rPr>
            </w:pPr>
            <w:r w:rsidDel="00000000" w:rsidR="00000000" w:rsidRPr="00000000">
              <w:rPr>
                <w:b w:val="1"/>
                <w:bCs w:val="1"/>
                <w:color w:val="1b1c1d"/>
                <w:rtl w:val="0"/>
              </w:rPr>
              <w:t xml:space="preserve">FR-1.6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widowControl w:val="0"/>
              <w:spacing w:line="275.9999942779541" w:lineRule="auto"/>
              <w:rPr>
                <w:color w:val="1b1c1d"/>
              </w:rPr>
            </w:pPr>
            <w:r w:rsidDel="00000000" w:rsidR="00000000" w:rsidRPr="00000000">
              <w:rPr>
                <w:color w:val="1b1c1d"/>
                <w:rtl w:val="0"/>
              </w:rPr>
              <w:t xml:space="preserve">Sistem harus memiliki fitur </w:t>
            </w:r>
            <w:r w:rsidDel="00000000" w:rsidR="00000000" w:rsidRPr="00000000">
              <w:rPr>
                <w:b w:val="1"/>
                <w:bCs w:val="1"/>
                <w:color w:val="1b1c1d"/>
                <w:rtl w:val="0"/>
              </w:rPr>
              <w:t xml:space="preserve">Lupa Kata Sandi</w:t>
            </w:r>
            <w:r w:rsidDel="00000000" w:rsidR="00000000" w:rsidRPr="00000000">
              <w:rPr>
                <w:color w:val="1b1c1d"/>
                <w:rtl w:val="0"/>
              </w:rPr>
              <w:t xml:space="preserve"> untuk semua peran melalui verifikasi.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widowControl w:val="0"/>
              <w:spacing w:line="275.9999942779541" w:lineRule="auto"/>
              <w:rPr>
                <w:color w:val="1b1c1d"/>
              </w:rPr>
            </w:pPr>
            <w:r w:rsidDel="00000000" w:rsidR="00000000" w:rsidRPr="00000000">
              <w:rPr>
                <w:color w:val="1b1c1d"/>
                <w:rtl w:val="0"/>
              </w:rPr>
              <w:t xml:space="preserve">Semua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widowControl w:val="0"/>
              <w:spacing w:line="275.9999942779541" w:lineRule="auto"/>
              <w:rPr>
                <w:b w:val="1"/>
                <w:bCs w:val="1"/>
                <w:color w:val="1b1c1d"/>
              </w:rPr>
            </w:pPr>
            <w:r w:rsidDel="00000000" w:rsidR="00000000" w:rsidRPr="00000000">
              <w:rPr>
                <w:b w:val="1"/>
                <w:bCs w:val="1"/>
                <w:color w:val="1b1c1d"/>
                <w:rtl w:val="0"/>
              </w:rPr>
              <w:t xml:space="preserve">FR-1.7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widowControl w:val="0"/>
              <w:spacing w:line="275.9999942779541" w:lineRule="auto"/>
              <w:rPr>
                <w:color w:val="1b1c1d"/>
              </w:rPr>
            </w:pPr>
            <w:r w:rsidDel="00000000" w:rsidR="00000000" w:rsidRPr="00000000">
              <w:rPr>
                <w:color w:val="1b1c1d"/>
                <w:rtl w:val="0"/>
              </w:rPr>
              <w:t xml:space="preserve">Sistem harus membatasi akses Admin RT </w:t>
            </w:r>
            <w:r w:rsidDel="00000000" w:rsidR="00000000" w:rsidRPr="00000000">
              <w:rPr>
                <w:b w:val="1"/>
                <w:bCs w:val="1"/>
                <w:color w:val="1b1c1d"/>
                <w:rtl w:val="0"/>
              </w:rPr>
              <w:t xml:space="preserve">hanya pada data dan fitur yang terkait dengan wilayah RT-nya</w:t>
            </w:r>
            <w:r w:rsidDel="00000000" w:rsidR="00000000" w:rsidRPr="00000000">
              <w:rPr>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widowControl w:val="0"/>
              <w:spacing w:line="275.9999942779541" w:lineRule="auto"/>
              <w:rPr>
                <w:color w:val="1b1c1d"/>
              </w:rPr>
            </w:pPr>
            <w:r w:rsidDel="00000000" w:rsidR="00000000" w:rsidRPr="00000000">
              <w:rPr>
                <w:color w:val="1b1c1d"/>
                <w:rtl w:val="0"/>
              </w:rPr>
              <w:t xml:space="preserve">RT</w:t>
            </w:r>
          </w:p>
        </w:tc>
      </w:tr>
    </w:tbl>
    <w:p w:rsidR="00000000" w:rsidDel="00000000" w:rsidP="00000000" w:rsidRDefault="00000000" w:rsidRPr="00000000" w14:paraId="000000DA">
      <w:pPr>
        <w:pStyle w:val="Heading4"/>
        <w:keepNext w:val="0"/>
        <w:keepLines w:val="0"/>
        <w:widowControl w:val="0"/>
        <w:spacing w:after="120" w:before="480" w:line="275.9999942779541" w:lineRule="auto"/>
        <w:rPr>
          <w:b w:val="1"/>
          <w:bCs w:val="1"/>
          <w:color w:val="1b1c1d"/>
        </w:rPr>
      </w:pPr>
      <w:r w:rsidDel="00000000" w:rsidR="00000000" w:rsidRPr="00000000">
        <w:rPr>
          <w:b w:val="1"/>
          <w:bCs w:val="1"/>
          <w:color w:val="1b1c1d"/>
          <w:rtl w:val="0"/>
        </w:rPr>
        <w:t xml:space="preserve">Modul 2: Manajemen Data Warga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widowControl w:val="0"/>
              <w:spacing w:after="120" w:before="120" w:line="275.9999942779541" w:lineRule="auto"/>
              <w:rPr>
                <w:b w:val="1"/>
                <w:bCs w:val="1"/>
                <w:color w:val="1b1c1d"/>
              </w:rPr>
            </w:pPr>
            <w:r w:rsidDel="00000000" w:rsidR="00000000" w:rsidRPr="00000000">
              <w:rPr>
                <w:b w:val="1"/>
                <w:bCs w:val="1"/>
                <w:color w:val="1b1c1d"/>
                <w:rtl w:val="0"/>
              </w:rPr>
              <w:t xml:space="preserve">FR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widowControl w:val="0"/>
              <w:spacing w:after="120" w:before="120" w:line="275.9999942779541" w:lineRule="auto"/>
              <w:rPr>
                <w:b w:val="1"/>
                <w:bCs w:val="1"/>
                <w:color w:val="1b1c1d"/>
              </w:rPr>
            </w:pPr>
            <w:r w:rsidDel="00000000" w:rsidR="00000000" w:rsidRPr="00000000">
              <w:rPr>
                <w:b w:val="1"/>
                <w:bCs w:val="1"/>
                <w:color w:val="1b1c1d"/>
                <w:rtl w:val="0"/>
              </w:rPr>
              <w:t xml:space="preserve">Kebutuhan Fungsional Rinci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275.9999942779541" w:lineRule="auto"/>
              <w:rPr>
                <w:b w:val="1"/>
                <w:bCs w:val="1"/>
                <w:color w:val="1b1c1d"/>
              </w:rPr>
            </w:pPr>
            <w:r w:rsidDel="00000000" w:rsidR="00000000" w:rsidRPr="00000000">
              <w:rPr>
                <w:b w:val="1"/>
                <w:bCs w:val="1"/>
                <w:color w:val="1b1c1d"/>
                <w:rtl w:val="0"/>
              </w:rPr>
              <w:t xml:space="preserve">Peran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widowControl w:val="0"/>
              <w:spacing w:line="275.9999942779541" w:lineRule="auto"/>
              <w:rPr>
                <w:b w:val="1"/>
                <w:bCs w:val="1"/>
                <w:color w:val="1b1c1d"/>
              </w:rPr>
            </w:pPr>
            <w:r w:rsidDel="00000000" w:rsidR="00000000" w:rsidRPr="00000000">
              <w:rPr>
                <w:b w:val="1"/>
                <w:bCs w:val="1"/>
                <w:color w:val="1b1c1d"/>
                <w:rtl w:val="0"/>
              </w:rPr>
              <w:t xml:space="preserve">FR-2.1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widowControl w:val="0"/>
              <w:spacing w:line="275.9999942779541" w:lineRule="auto"/>
              <w:rPr>
                <w:color w:val="1b1c1d"/>
              </w:rPr>
            </w:pPr>
            <w:r w:rsidDel="00000000" w:rsidR="00000000" w:rsidRPr="00000000">
              <w:rPr>
                <w:color w:val="1b1c1d"/>
                <w:rtl w:val="0"/>
              </w:rPr>
              <w:t xml:space="preserve">Sistem harus menampilkan </w:t>
            </w:r>
            <w:r w:rsidDel="00000000" w:rsidR="00000000" w:rsidRPr="00000000">
              <w:rPr>
                <w:b w:val="1"/>
                <w:bCs w:val="1"/>
                <w:color w:val="1b1c1d"/>
                <w:rtl w:val="0"/>
              </w:rPr>
              <w:t xml:space="preserve">tabel data seluruh warga</w:t>
            </w:r>
            <w:r w:rsidDel="00000000" w:rsidR="00000000" w:rsidRPr="00000000">
              <w:rPr>
                <w:color w:val="1b1c1d"/>
                <w:rtl w:val="0"/>
              </w:rPr>
              <w:t xml:space="preserve"> (Nama, NIK, KK, Kontak) dari semua RT yang dapat difilter.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widowControl w:val="0"/>
              <w:spacing w:line="275.9999942779541" w:lineRule="auto"/>
              <w:rPr>
                <w:color w:val="1b1c1d"/>
              </w:rPr>
            </w:pPr>
            <w:r w:rsidDel="00000000" w:rsidR="00000000" w:rsidRPr="00000000">
              <w:rPr>
                <w:color w:val="1b1c1d"/>
                <w:rtl w:val="0"/>
              </w:rPr>
              <w:t xml:space="preserve">RW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widowControl w:val="0"/>
              <w:spacing w:line="275.9999942779541" w:lineRule="auto"/>
              <w:rPr>
                <w:b w:val="1"/>
                <w:bCs w:val="1"/>
                <w:color w:val="1b1c1d"/>
              </w:rPr>
            </w:pPr>
            <w:r w:rsidDel="00000000" w:rsidR="00000000" w:rsidRPr="00000000">
              <w:rPr>
                <w:b w:val="1"/>
                <w:bCs w:val="1"/>
                <w:color w:val="1b1c1d"/>
                <w:rtl w:val="0"/>
              </w:rPr>
              <w:t xml:space="preserve">FR-2.2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widowControl w:val="0"/>
              <w:spacing w:line="275.9999942779541" w:lineRule="auto"/>
              <w:rPr>
                <w:color w:val="1b1c1d"/>
              </w:rPr>
            </w:pPr>
            <w:r w:rsidDel="00000000" w:rsidR="00000000" w:rsidRPr="00000000">
              <w:rPr>
                <w:color w:val="1b1c1d"/>
                <w:rtl w:val="0"/>
              </w:rPr>
              <w:t xml:space="preserve">Sistem harus menampilkan </w:t>
            </w:r>
            <w:r w:rsidDel="00000000" w:rsidR="00000000" w:rsidRPr="00000000">
              <w:rPr>
                <w:b w:val="1"/>
                <w:bCs w:val="1"/>
                <w:color w:val="1b1c1d"/>
                <w:rtl w:val="0"/>
              </w:rPr>
              <w:t xml:space="preserve">tabel data warga</w:t>
            </w:r>
            <w:r w:rsidDel="00000000" w:rsidR="00000000" w:rsidRPr="00000000">
              <w:rPr>
                <w:color w:val="1b1c1d"/>
                <w:rtl w:val="0"/>
              </w:rPr>
              <w:t xml:space="preserve"> yang </w:t>
            </w:r>
            <w:r w:rsidDel="00000000" w:rsidR="00000000" w:rsidRPr="00000000">
              <w:rPr>
                <w:b w:val="1"/>
                <w:bCs w:val="1"/>
                <w:color w:val="1b1c1d"/>
                <w:rtl w:val="0"/>
              </w:rPr>
              <w:t xml:space="preserve">hanya terbatas pada wilayah RT-nya</w:t>
            </w:r>
            <w:r w:rsidDel="00000000" w:rsidR="00000000" w:rsidRPr="00000000">
              <w:rPr>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widowControl w:val="0"/>
              <w:spacing w:line="275.9999942779541" w:lineRule="auto"/>
              <w:rPr>
                <w:color w:val="1b1c1d"/>
              </w:rPr>
            </w:pPr>
            <w:r w:rsidDel="00000000" w:rsidR="00000000" w:rsidRPr="00000000">
              <w:rPr>
                <w:color w:val="1b1c1d"/>
                <w:rtl w:val="0"/>
              </w:rPr>
              <w:t xml:space="preserv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widowControl w:val="0"/>
              <w:spacing w:line="275.9999942779541" w:lineRule="auto"/>
              <w:rPr>
                <w:b w:val="1"/>
                <w:bCs w:val="1"/>
                <w:color w:val="1b1c1d"/>
              </w:rPr>
            </w:pPr>
            <w:r w:rsidDel="00000000" w:rsidR="00000000" w:rsidRPr="00000000">
              <w:rPr>
                <w:b w:val="1"/>
                <w:bCs w:val="1"/>
                <w:color w:val="1b1c1d"/>
                <w:rtl w:val="0"/>
              </w:rPr>
              <w:t xml:space="preserve">FR-2.3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widowControl w:val="0"/>
              <w:spacing w:line="275.9999942779541" w:lineRule="auto"/>
              <w:rPr>
                <w:color w:val="1b1c1d"/>
              </w:rPr>
            </w:pPr>
            <w:r w:rsidDel="00000000" w:rsidR="00000000" w:rsidRPr="00000000">
              <w:rPr>
                <w:color w:val="1b1c1d"/>
                <w:rtl w:val="0"/>
              </w:rPr>
              <w:t xml:space="preserve">Sistem harus menyediakan formulir bagi Admin RT untuk </w:t>
            </w:r>
            <w:r w:rsidDel="00000000" w:rsidR="00000000" w:rsidRPr="00000000">
              <w:rPr>
                <w:b w:val="1"/>
                <w:bCs w:val="1"/>
                <w:color w:val="1b1c1d"/>
                <w:rtl w:val="0"/>
              </w:rPr>
              <w:t xml:space="preserve">menginput, mengedit, dan menghapus</w:t>
            </w:r>
            <w:r w:rsidDel="00000000" w:rsidR="00000000" w:rsidRPr="00000000">
              <w:rPr>
                <w:color w:val="1b1c1d"/>
                <w:rtl w:val="0"/>
              </w:rPr>
              <w:t xml:space="preserve"> data warga di wilayahnya.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widowControl w:val="0"/>
              <w:spacing w:line="275.9999942779541" w:lineRule="auto"/>
              <w:rPr>
                <w:color w:val="1b1c1d"/>
              </w:rPr>
            </w:pPr>
            <w:r w:rsidDel="00000000" w:rsidR="00000000" w:rsidRPr="00000000">
              <w:rPr>
                <w:color w:val="1b1c1d"/>
                <w:rtl w:val="0"/>
              </w:rPr>
              <w:t xml:space="preserv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widowControl w:val="0"/>
              <w:spacing w:line="275.9999942779541" w:lineRule="auto"/>
              <w:rPr>
                <w:b w:val="1"/>
                <w:bCs w:val="1"/>
                <w:color w:val="1b1c1d"/>
              </w:rPr>
            </w:pPr>
            <w:r w:rsidDel="00000000" w:rsidR="00000000" w:rsidRPr="00000000">
              <w:rPr>
                <w:b w:val="1"/>
                <w:bCs w:val="1"/>
                <w:color w:val="1b1c1d"/>
                <w:rtl w:val="0"/>
              </w:rPr>
              <w:t xml:space="preserve">FR-2.4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widowControl w:val="0"/>
              <w:spacing w:line="275.9999942779541" w:lineRule="auto"/>
              <w:rPr>
                <w:color w:val="1b1c1d"/>
              </w:rPr>
            </w:pPr>
            <w:r w:rsidDel="00000000" w:rsidR="00000000" w:rsidRPr="00000000">
              <w:rPr>
                <w:color w:val="1b1c1d"/>
                <w:rtl w:val="0"/>
              </w:rPr>
              <w:t xml:space="preserve">Sistem harus menampilkan daftar akun Warga dengan status </w:t>
            </w:r>
            <w:r w:rsidDel="00000000" w:rsidR="00000000" w:rsidRPr="00000000">
              <w:rPr>
                <w:b w:val="1"/>
                <w:bCs w:val="1"/>
                <w:color w:val="1b1c1d"/>
                <w:rtl w:val="0"/>
              </w:rPr>
              <w:t xml:space="preserve">"Menunggu Verifikasi"</w:t>
            </w:r>
            <w:r w:rsidDel="00000000" w:rsidR="00000000" w:rsidRPr="00000000">
              <w:rPr>
                <w:color w:val="1b1c1d"/>
                <w:rtl w:val="0"/>
              </w:rPr>
              <w:t xml:space="preserve"> di </w:t>
            </w:r>
            <w:r w:rsidDel="00000000" w:rsidR="00000000" w:rsidRPr="00000000">
              <w:rPr>
                <w:i w:val="1"/>
                <w:iCs w:val="1"/>
                <w:color w:val="1b1c1d"/>
                <w:rtl w:val="0"/>
              </w:rPr>
              <w:t xml:space="preserve">dashboard</w:t>
            </w:r>
            <w:r w:rsidDel="00000000" w:rsidR="00000000" w:rsidRPr="00000000">
              <w:rPr>
                <w:color w:val="1b1c1d"/>
                <w:rtl w:val="0"/>
              </w:rPr>
              <w:t xml:space="preserve"> Admin 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widowControl w:val="0"/>
              <w:spacing w:line="275.9999942779541" w:lineRule="auto"/>
              <w:rPr>
                <w:color w:val="1b1c1d"/>
              </w:rPr>
            </w:pPr>
            <w:r w:rsidDel="00000000" w:rsidR="00000000" w:rsidRPr="00000000">
              <w:rPr>
                <w:color w:val="1b1c1d"/>
                <w:rtl w:val="0"/>
              </w:rPr>
              <w:t xml:space="preserv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widowControl w:val="0"/>
              <w:spacing w:line="275.9999942779541" w:lineRule="auto"/>
              <w:rPr>
                <w:b w:val="1"/>
                <w:bCs w:val="1"/>
                <w:color w:val="1b1c1d"/>
              </w:rPr>
            </w:pPr>
            <w:r w:rsidDel="00000000" w:rsidR="00000000" w:rsidRPr="00000000">
              <w:rPr>
                <w:b w:val="1"/>
                <w:bCs w:val="1"/>
                <w:color w:val="1b1c1d"/>
                <w:rtl w:val="0"/>
              </w:rPr>
              <w:t xml:space="preserve">FR-2.5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widowControl w:val="0"/>
              <w:spacing w:line="275.9999942779541" w:lineRule="auto"/>
              <w:rPr>
                <w:color w:val="1b1c1d"/>
              </w:rPr>
            </w:pPr>
            <w:r w:rsidDel="00000000" w:rsidR="00000000" w:rsidRPr="00000000">
              <w:rPr>
                <w:color w:val="1b1c1d"/>
                <w:rtl w:val="0"/>
              </w:rPr>
              <w:t xml:space="preserve">Sistem harus memungkinkan Admin RT </w:t>
            </w:r>
            <w:r w:rsidDel="00000000" w:rsidR="00000000" w:rsidRPr="00000000">
              <w:rPr>
                <w:b w:val="1"/>
                <w:bCs w:val="1"/>
                <w:color w:val="1b1c1d"/>
                <w:rtl w:val="0"/>
              </w:rPr>
              <w:t xml:space="preserve">memverifikasi dan mengaktifkan akun Warga</w:t>
            </w:r>
            <w:r w:rsidDel="00000000" w:rsidR="00000000" w:rsidRPr="00000000">
              <w:rPr>
                <w:color w:val="1b1c1d"/>
                <w:rtl w:val="0"/>
              </w:rPr>
              <w:t xml:space="preserve"> (mengubah status menjadi "Aktif") setelah membandingkan data dokumen fisik.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widowControl w:val="0"/>
              <w:spacing w:line="275.9999942779541" w:lineRule="auto"/>
              <w:rPr>
                <w:color w:val="1b1c1d"/>
              </w:rPr>
            </w:pPr>
            <w:r w:rsidDel="00000000" w:rsidR="00000000" w:rsidRPr="00000000">
              <w:rPr>
                <w:color w:val="1b1c1d"/>
                <w:rtl w:val="0"/>
              </w:rPr>
              <w:t xml:space="preserv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widowControl w:val="0"/>
              <w:spacing w:line="275.9999942779541" w:lineRule="auto"/>
              <w:rPr>
                <w:b w:val="1"/>
                <w:bCs w:val="1"/>
                <w:color w:val="1b1c1d"/>
              </w:rPr>
            </w:pPr>
            <w:r w:rsidDel="00000000" w:rsidR="00000000" w:rsidRPr="00000000">
              <w:rPr>
                <w:b w:val="1"/>
                <w:bCs w:val="1"/>
                <w:color w:val="1b1c1d"/>
                <w:rtl w:val="0"/>
              </w:rPr>
              <w:t xml:space="preserve">FR-2.6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widowControl w:val="0"/>
              <w:spacing w:line="275.9999942779541" w:lineRule="auto"/>
              <w:rPr>
                <w:color w:val="1b1c1d"/>
              </w:rPr>
            </w:pPr>
            <w:r w:rsidDel="00000000" w:rsidR="00000000" w:rsidRPr="00000000">
              <w:rPr>
                <w:color w:val="1b1c1d"/>
                <w:rtl w:val="0"/>
              </w:rPr>
              <w:t xml:space="preserve">Sistem harus menyediakan fitur bagi Warga untuk </w:t>
            </w:r>
            <w:r w:rsidDel="00000000" w:rsidR="00000000" w:rsidRPr="00000000">
              <w:rPr>
                <w:b w:val="1"/>
                <w:bCs w:val="1"/>
                <w:color w:val="1b1c1d"/>
                <w:rtl w:val="0"/>
              </w:rPr>
              <w:t xml:space="preserve">mengedit data pribadinya</w:t>
            </w:r>
            <w:r w:rsidDel="00000000" w:rsidR="00000000" w:rsidRPr="00000000">
              <w:rPr>
                <w:color w:val="1b1c1d"/>
                <w:rtl w:val="0"/>
              </w:rPr>
              <w:t xml:space="preserve">, yang perubahannya akan </w:t>
            </w:r>
            <w:r w:rsidDel="00000000" w:rsidR="00000000" w:rsidRPr="00000000">
              <w:rPr>
                <w:b w:val="1"/>
                <w:bCs w:val="1"/>
                <w:color w:val="1b1c1d"/>
                <w:rtl w:val="0"/>
              </w:rPr>
              <w:t xml:space="preserve">menunggu persetujuan Admin RT</w:t>
            </w:r>
            <w:r w:rsidDel="00000000" w:rsidR="00000000" w:rsidRPr="00000000">
              <w:rPr>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widowControl w:val="0"/>
              <w:spacing w:line="275.9999942779541" w:lineRule="auto"/>
              <w:rPr>
                <w:color w:val="1b1c1d"/>
              </w:rPr>
            </w:pPr>
            <w:r w:rsidDel="00000000" w:rsidR="00000000" w:rsidRPr="00000000">
              <w:rPr>
                <w:color w:val="1b1c1d"/>
                <w:rtl w:val="0"/>
              </w:rPr>
              <w:t xml:space="preserve">Warga</w:t>
            </w:r>
          </w:p>
        </w:tc>
      </w:tr>
    </w:tbl>
    <w:p w:rsidR="00000000" w:rsidDel="00000000" w:rsidP="00000000" w:rsidRDefault="00000000" w:rsidRPr="00000000" w14:paraId="000000F0">
      <w:pPr>
        <w:pStyle w:val="Heading4"/>
        <w:keepNext w:val="0"/>
        <w:keepLines w:val="0"/>
        <w:widowControl w:val="0"/>
        <w:spacing w:after="120" w:before="480" w:line="275.9999942779541" w:lineRule="auto"/>
        <w:rPr>
          <w:rFonts w:ascii="Times New Roman" w:cs="Times New Roman" w:eastAsia="Times New Roman" w:hAnsi="Times New Roman"/>
        </w:rPr>
      </w:pPr>
      <w:bookmarkStart w:colFirst="0" w:colLast="0" w:name="_kevsjb8gzq23" w:id="9"/>
      <w:bookmarkEnd w:id="9"/>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BAB III</w:t>
      </w:r>
    </w:p>
    <w:p w:rsidR="00000000" w:rsidDel="00000000" w:rsidP="00000000" w:rsidRDefault="00000000" w:rsidRPr="00000000" w14:paraId="0000010E">
      <w:pPr>
        <w:pStyle w:val="Heading1"/>
        <w:spacing w:before="20" w:lineRule="auto"/>
        <w:jc w:val="center"/>
        <w:rPr>
          <w:rFonts w:ascii="Times New Roman" w:cs="Times New Roman" w:eastAsia="Times New Roman" w:hAnsi="Times New Roman"/>
          <w:b w:val="1"/>
          <w:bCs w:val="1"/>
          <w:sz w:val="32"/>
          <w:szCs w:val="32"/>
        </w:rPr>
      </w:pPr>
      <w:bookmarkStart w:colFirst="0" w:colLast="0" w:name="_620ceukh304q" w:id="10"/>
      <w:bookmarkEnd w:id="10"/>
      <w:r w:rsidDel="00000000" w:rsidR="00000000" w:rsidRPr="00000000">
        <w:rPr>
          <w:rFonts w:ascii="Times New Roman" w:cs="Times New Roman" w:eastAsia="Times New Roman" w:hAnsi="Times New Roman"/>
          <w:b w:val="1"/>
          <w:bCs w:val="1"/>
          <w:sz w:val="32"/>
          <w:szCs w:val="32"/>
          <w:rtl w:val="0"/>
        </w:rPr>
        <w:t xml:space="preserve">Metode</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qfnsw7yulcf" w:id="11"/>
      <w:bookmarkEnd w:id="11"/>
      <w:r w:rsidDel="00000000" w:rsidR="00000000" w:rsidRPr="00000000">
        <w:rPr>
          <w:rFonts w:ascii="Times New Roman" w:cs="Times New Roman" w:eastAsia="Times New Roman" w:hAnsi="Times New Roman"/>
          <w:b w:val="1"/>
          <w:bCs w:val="1"/>
          <w:color w:val="000000"/>
          <w:rtl w:val="0"/>
        </w:rPr>
        <w:t xml:space="preserve">3.1 Metode Pengembangan </w:t>
      </w:r>
      <w:r w:rsidDel="00000000" w:rsidR="00000000" w:rsidRPr="00000000">
        <w:rPr>
          <w:rFonts w:ascii="Times New Roman" w:cs="Times New Roman" w:eastAsia="Times New Roman" w:hAnsi="Times New Roman"/>
          <w:color w:val="000000"/>
          <w:sz w:val="22"/>
          <w:szCs w:val="22"/>
          <w:rtl w:val="0"/>
        </w:rPr>
        <w:t xml:space="preserve">Metode yang digunakan dalam pengembangan </w:t>
      </w:r>
      <w:r w:rsidDel="00000000" w:rsidR="00000000" w:rsidRPr="00000000">
        <w:rPr>
          <w:rFonts w:ascii="Times New Roman" w:cs="Times New Roman" w:eastAsia="Times New Roman" w:hAnsi="Times New Roman"/>
          <w:i w:val="1"/>
          <w:iCs w:val="1"/>
          <w:color w:val="000000"/>
          <w:sz w:val="22"/>
          <w:szCs w:val="22"/>
          <w:rtl w:val="0"/>
        </w:rPr>
        <w:t xml:space="preserve">Aplikasi Manajemen RT/RW</w:t>
      </w:r>
      <w:r w:rsidDel="00000000" w:rsidR="00000000" w:rsidRPr="00000000">
        <w:rPr>
          <w:rFonts w:ascii="Times New Roman" w:cs="Times New Roman" w:eastAsia="Times New Roman" w:hAnsi="Times New Roman"/>
          <w:color w:val="000000"/>
          <w:sz w:val="22"/>
          <w:szCs w:val="22"/>
          <w:rtl w:val="0"/>
        </w:rPr>
        <w:t xml:space="preserve"> adalah </w:t>
      </w:r>
      <w:r w:rsidDel="00000000" w:rsidR="00000000" w:rsidRPr="00000000">
        <w:rPr>
          <w:rFonts w:ascii="Times New Roman" w:cs="Times New Roman" w:eastAsia="Times New Roman" w:hAnsi="Times New Roman"/>
          <w:b w:val="1"/>
          <w:bCs w:val="1"/>
          <w:color w:val="000000"/>
          <w:sz w:val="22"/>
          <w:szCs w:val="22"/>
          <w:rtl w:val="0"/>
        </w:rPr>
        <w:t xml:space="preserve">metode Waterfall</w:t>
      </w:r>
      <w:r w:rsidDel="00000000" w:rsidR="00000000" w:rsidRPr="00000000">
        <w:rPr>
          <w:rFonts w:ascii="Times New Roman" w:cs="Times New Roman" w:eastAsia="Times New Roman" w:hAnsi="Times New Roman"/>
          <w:color w:val="000000"/>
          <w:sz w:val="22"/>
          <w:szCs w:val="22"/>
          <w:rtl w:val="0"/>
        </w:rPr>
        <w:t xml:space="preserve">. Metode ini dipilih karena memiliki alur kerja yang sistematis dan terstruktur, sehingga setiap tahap dapat diselesaikan dengan baik sebelum berlanjut ke tahap berikutnya. Adapun tahapan dalam metode Waterfall meliputi:</w:t>
      </w:r>
      <w:r w:rsidDel="00000000" w:rsidR="00000000" w:rsidRPr="00000000">
        <w:rPr>
          <w:rFonts w:ascii="Times New Roman" w:cs="Times New Roman" w:eastAsia="Times New Roman" w:hAnsi="Times New Roman"/>
          <w:b w:val="1"/>
          <w:bCs w:val="1"/>
          <w:color w:val="000000"/>
          <w:rtl w:val="0"/>
        </w:rPr>
        <w:t xml:space="preserve">Sistem</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Analisis Kebutuhan (Requirement Analysis)</w:t>
        <w:br w:type="textWrapping"/>
      </w:r>
      <w:r w:rsidDel="00000000" w:rsidR="00000000" w:rsidRPr="00000000">
        <w:rPr>
          <w:rFonts w:ascii="Times New Roman" w:cs="Times New Roman" w:eastAsia="Times New Roman" w:hAnsi="Times New Roman"/>
          <w:rtl w:val="0"/>
        </w:rPr>
        <w:t xml:space="preserve">Pada tahap ini dilakukan proses identifikasi terhadap kebutuhan pengguna, baik pengurus RT/RW maupun warga. Data diperoleh melalui wawancara dan observasi terhadap proses administrasi manual yang berjalan. Hasil dari tahap ini berupa dokumen kebutuhan sistem (Software Requirement Specification).</w:t>
        <w:br w:type="textWrapping"/>
      </w:r>
    </w:p>
    <w:p w:rsidR="00000000" w:rsidDel="00000000" w:rsidP="00000000" w:rsidRDefault="00000000" w:rsidRPr="00000000" w14:paraId="00000113">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Desain Sistem (System Design)</w:t>
        <w:br w:type="textWrapping"/>
      </w:r>
      <w:r w:rsidDel="00000000" w:rsidR="00000000" w:rsidRPr="00000000">
        <w:rPr>
          <w:rFonts w:ascii="Times New Roman" w:cs="Times New Roman" w:eastAsia="Times New Roman" w:hAnsi="Times New Roman"/>
          <w:rtl w:val="0"/>
        </w:rPr>
        <w:t xml:space="preserve">Tahap ini meliputi perancangan arsitektur sistem, desain database, serta desain antarmuka pengguna (UI/UX). Perancangan dilakukan menggunakan </w:t>
      </w:r>
      <w:r w:rsidDel="00000000" w:rsidR="00000000" w:rsidRPr="00000000">
        <w:rPr>
          <w:rFonts w:ascii="Times New Roman" w:cs="Times New Roman" w:eastAsia="Times New Roman" w:hAnsi="Times New Roman"/>
          <w:i w:val="1"/>
          <w:iCs w:val="1"/>
          <w:rtl w:val="0"/>
        </w:rPr>
        <w:t xml:space="preserve">wireframe(figma)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prototype</w:t>
      </w:r>
      <w:r w:rsidDel="00000000" w:rsidR="00000000" w:rsidRPr="00000000">
        <w:rPr>
          <w:rFonts w:ascii="Times New Roman" w:cs="Times New Roman" w:eastAsia="Times New Roman" w:hAnsi="Times New Roman"/>
          <w:rtl w:val="0"/>
        </w:rPr>
        <w:t xml:space="preserve"> untuk memudahkan pemahaman alur aplikasi oleh pengguna.</w:t>
        <w:br w:type="textWrapping"/>
      </w:r>
    </w:p>
    <w:p w:rsidR="00000000" w:rsidDel="00000000" w:rsidP="00000000" w:rsidRDefault="00000000" w:rsidRPr="00000000" w14:paraId="00000114">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Implementasi (Implementation)</w:t>
        <w:br w:type="textWrapping"/>
      </w:r>
      <w:r w:rsidDel="00000000" w:rsidR="00000000" w:rsidRPr="00000000">
        <w:rPr>
          <w:rFonts w:ascii="Times New Roman" w:cs="Times New Roman" w:eastAsia="Times New Roman" w:hAnsi="Times New Roman"/>
          <w:rtl w:val="0"/>
        </w:rPr>
        <w:t xml:space="preserve">Setelah desain disetujui, sistem mulai dikembangkan menggunakan bahasa pemrograman </w:t>
      </w:r>
      <w:r w:rsidDel="00000000" w:rsidR="00000000" w:rsidRPr="00000000">
        <w:rPr>
          <w:rFonts w:ascii="Times New Roman" w:cs="Times New Roman" w:eastAsia="Times New Roman" w:hAnsi="Times New Roman"/>
          <w:b w:val="1"/>
          <w:bCs w:val="1"/>
          <w:rtl w:val="0"/>
        </w:rPr>
        <w:t xml:space="preserve">Dart</w:t>
      </w:r>
      <w:r w:rsidDel="00000000" w:rsidR="00000000" w:rsidRPr="00000000">
        <w:rPr>
          <w:rFonts w:ascii="Times New Roman" w:cs="Times New Roman" w:eastAsia="Times New Roman" w:hAnsi="Times New Roman"/>
          <w:rtl w:val="0"/>
        </w:rPr>
        <w:t xml:space="preserve"> dengan framework </w:t>
      </w:r>
      <w:r w:rsidDel="00000000" w:rsidR="00000000" w:rsidRPr="00000000">
        <w:rPr>
          <w:rFonts w:ascii="Times New Roman" w:cs="Times New Roman" w:eastAsia="Times New Roman" w:hAnsi="Times New Roman"/>
          <w:b w:val="1"/>
          <w:bCs w:val="1"/>
          <w:rtl w:val="0"/>
        </w:rPr>
        <w:t xml:space="preserve">Flutter</w:t>
      </w:r>
      <w:r w:rsidDel="00000000" w:rsidR="00000000" w:rsidRPr="00000000">
        <w:rPr>
          <w:rFonts w:ascii="Times New Roman" w:cs="Times New Roman" w:eastAsia="Times New Roman" w:hAnsi="Times New Roman"/>
          <w:rtl w:val="0"/>
        </w:rPr>
        <w:t xml:space="preserve"> untuk sisi frontend, dan </w:t>
      </w:r>
      <w:r w:rsidDel="00000000" w:rsidR="00000000" w:rsidRPr="00000000">
        <w:rPr>
          <w:rFonts w:ascii="Times New Roman" w:cs="Times New Roman" w:eastAsia="Times New Roman" w:hAnsi="Times New Roman"/>
          <w:b w:val="1"/>
          <w:bCs w:val="1"/>
          <w:rtl w:val="0"/>
        </w:rPr>
        <w:t xml:space="preserve">Firebase/MySQL</w:t>
      </w:r>
      <w:r w:rsidDel="00000000" w:rsidR="00000000" w:rsidRPr="00000000">
        <w:rPr>
          <w:rFonts w:ascii="Times New Roman" w:cs="Times New Roman" w:eastAsia="Times New Roman" w:hAnsi="Times New Roman"/>
          <w:rtl w:val="0"/>
        </w:rPr>
        <w:t xml:space="preserve"> untuk basis data serta API backend. Implementasi difokuskan pada pengembangan fitur utama seperti pendataan warga, pengumuman, dan layanan administrasi digital.</w:t>
        <w:br w:type="textWrapping"/>
      </w:r>
    </w:p>
    <w:p w:rsidR="00000000" w:rsidDel="00000000" w:rsidP="00000000" w:rsidRDefault="00000000" w:rsidRPr="00000000" w14:paraId="00000115">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Pengujian (Testing)</w:t>
        <w:br w:type="textWrapping"/>
      </w:r>
      <w:r w:rsidDel="00000000" w:rsidR="00000000" w:rsidRPr="00000000">
        <w:rPr>
          <w:rFonts w:ascii="Times New Roman" w:cs="Times New Roman" w:eastAsia="Times New Roman" w:hAnsi="Times New Roman"/>
          <w:rtl w:val="0"/>
        </w:rPr>
        <w:t xml:space="preserve">Tahap ini bertujuan memastikan seluruh fungsi aplikasi berjalan sesuai kebutuhan. Pengujian dilakukan melalui:</w:t>
        <w:br w:type="textWrapping"/>
      </w:r>
    </w:p>
    <w:p w:rsidR="00000000" w:rsidDel="00000000" w:rsidP="00000000" w:rsidRDefault="00000000" w:rsidRPr="00000000" w14:paraId="00000116">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Unit Testing:</w:t>
      </w:r>
      <w:r w:rsidDel="00000000" w:rsidR="00000000" w:rsidRPr="00000000">
        <w:rPr>
          <w:rFonts w:ascii="Times New Roman" w:cs="Times New Roman" w:eastAsia="Times New Roman" w:hAnsi="Times New Roman"/>
          <w:rtl w:val="0"/>
        </w:rPr>
        <w:t xml:space="preserve"> menguji setiap komponen aplikasi secara terpisah.</w:t>
        <w:br w:type="textWrapping"/>
      </w:r>
    </w:p>
    <w:p w:rsidR="00000000" w:rsidDel="00000000" w:rsidP="00000000" w:rsidRDefault="00000000" w:rsidRPr="00000000" w14:paraId="00000117">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Integration Testing:</w:t>
      </w:r>
      <w:r w:rsidDel="00000000" w:rsidR="00000000" w:rsidRPr="00000000">
        <w:rPr>
          <w:rFonts w:ascii="Times New Roman" w:cs="Times New Roman" w:eastAsia="Times New Roman" w:hAnsi="Times New Roman"/>
          <w:rtl w:val="0"/>
        </w:rPr>
        <w:t xml:space="preserve"> menguji keterhubungan antar modul sistem.</w:t>
        <w:br w:type="textWrapping"/>
      </w:r>
    </w:p>
    <w:p w:rsidR="00000000" w:rsidDel="00000000" w:rsidP="00000000" w:rsidRDefault="00000000" w:rsidRPr="00000000" w14:paraId="00000118">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User Acceptance Testing (UAT):</w:t>
      </w:r>
      <w:r w:rsidDel="00000000" w:rsidR="00000000" w:rsidRPr="00000000">
        <w:rPr>
          <w:rFonts w:ascii="Times New Roman" w:cs="Times New Roman" w:eastAsia="Times New Roman" w:hAnsi="Times New Roman"/>
          <w:rtl w:val="0"/>
        </w:rPr>
        <w:t xml:space="preserve"> melibatkan pengguna RT/RW untuk menilai kemudahan dan kesesuaian aplikasi dengan kebutuhan nyata.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9">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Penerapan dan Pemeliharaan (Deployment &amp; Maintenance)</w:t>
        <w:br w:type="textWrapping"/>
      </w:r>
      <w:r w:rsidDel="00000000" w:rsidR="00000000" w:rsidRPr="00000000">
        <w:rPr>
          <w:rFonts w:ascii="Times New Roman" w:cs="Times New Roman" w:eastAsia="Times New Roman" w:hAnsi="Times New Roman"/>
          <w:rtl w:val="0"/>
        </w:rPr>
        <w:t xml:space="preserve">Setelah aplikasi dinyatakan layak, sistem diunggah ke server atau hosting agar dapat digunakan secara online. Tim pengembang juga melakukan pelatihan singkat kepada pengurus RT/RW serta pemeliharaan sistem secara berkala untuk memperbaiki bug dan menyesuaikan dengan kebutuhan pengguna di masa depan.</w:t>
        <w:br w:type="textWrapping"/>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j6jc14sckld" w:id="12"/>
      <w:bookmarkEnd w:id="12"/>
      <w:r w:rsidDel="00000000" w:rsidR="00000000" w:rsidRPr="00000000">
        <w:rPr>
          <w:rFonts w:ascii="Times New Roman" w:cs="Times New Roman" w:eastAsia="Times New Roman" w:hAnsi="Times New Roman"/>
          <w:b w:val="1"/>
          <w:bCs w:val="1"/>
          <w:color w:val="000000"/>
          <w:rtl w:val="0"/>
        </w:rPr>
        <w:t xml:space="preserve">3.2</w:t>
      </w:r>
      <w:r w:rsidDel="00000000" w:rsidR="00000000" w:rsidRPr="00000000">
        <w:rPr>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Metode Pengumpulan Data</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mendapatkan kebutuhan sistem yang akurat, digunakan beberapa teknik pengumpulan data, yaitu:</w:t>
      </w:r>
    </w:p>
    <w:p w:rsidR="00000000" w:rsidDel="00000000" w:rsidP="00000000" w:rsidRDefault="00000000" w:rsidRPr="00000000" w14:paraId="0000011C">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Observasi:</w:t>
      </w:r>
      <w:r w:rsidDel="00000000" w:rsidR="00000000" w:rsidRPr="00000000">
        <w:rPr>
          <w:rFonts w:ascii="Times New Roman" w:cs="Times New Roman" w:eastAsia="Times New Roman" w:hAnsi="Times New Roman"/>
          <w:rtl w:val="0"/>
        </w:rPr>
        <w:t xml:space="preserve"> mengamati langsung kegiatan administrasi RT/RW yang masih dilakukan secara manual.</w:t>
        <w:br w:type="textWrapping"/>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Wawancara:</w:t>
      </w:r>
      <w:r w:rsidDel="00000000" w:rsidR="00000000" w:rsidRPr="00000000">
        <w:rPr>
          <w:rFonts w:ascii="Times New Roman" w:cs="Times New Roman" w:eastAsia="Times New Roman" w:hAnsi="Times New Roman"/>
          <w:rtl w:val="0"/>
        </w:rPr>
        <w:t xml:space="preserve"> melakukan wawancara dengan pengurus RT/RW dan beberapa warga untuk mengetahui kendala yang dihadapi.</w:t>
        <w:br w:type="textWrapping"/>
      </w:r>
    </w:p>
    <w:p w:rsidR="00000000" w:rsidDel="00000000" w:rsidP="00000000" w:rsidRDefault="00000000" w:rsidRPr="00000000" w14:paraId="0000011E">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Studi Pustaka:</w:t>
      </w:r>
      <w:r w:rsidDel="00000000" w:rsidR="00000000" w:rsidRPr="00000000">
        <w:rPr>
          <w:rFonts w:ascii="Times New Roman" w:cs="Times New Roman" w:eastAsia="Times New Roman" w:hAnsi="Times New Roman"/>
          <w:rtl w:val="0"/>
        </w:rPr>
        <w:t xml:space="preserve"> menelaah referensi terkait sistem informasi administrasi warga dan penerapan teknologi berbasis web dan mobile.</w:t>
      </w:r>
    </w:p>
    <w:p w:rsidR="00000000" w:rsidDel="00000000" w:rsidP="00000000" w:rsidRDefault="00000000" w:rsidRPr="00000000" w14:paraId="0000011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zr9qibdk5ox" w:id="13"/>
      <w:bookmarkEnd w:id="13"/>
      <w:r w:rsidDel="00000000" w:rsidR="00000000" w:rsidRPr="00000000">
        <w:rPr>
          <w:rFonts w:ascii="Times New Roman" w:cs="Times New Roman" w:eastAsia="Times New Roman" w:hAnsi="Times New Roman"/>
          <w:b w:val="1"/>
          <w:bCs w:val="1"/>
          <w:color w:val="000000"/>
          <w:rtl w:val="0"/>
        </w:rPr>
        <w:t xml:space="preserve">3.3</w:t>
      </w:r>
      <w:r w:rsidDel="00000000" w:rsidR="00000000" w:rsidRPr="00000000">
        <w:rPr>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Alat dan Teknologi yang Digunakan</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pengembangan aplikasi ini digunakan beberapa perangkat dan teknologi, yaitu:</w:t>
      </w:r>
    </w:p>
    <w:p w:rsidR="00000000" w:rsidDel="00000000" w:rsidP="00000000" w:rsidRDefault="00000000" w:rsidRPr="00000000" w14:paraId="00000121">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Bahasa Pemrograman:</w:t>
      </w:r>
      <w:r w:rsidDel="00000000" w:rsidR="00000000" w:rsidRPr="00000000">
        <w:rPr>
          <w:rFonts w:ascii="Times New Roman" w:cs="Times New Roman" w:eastAsia="Times New Roman" w:hAnsi="Times New Roman"/>
          <w:rtl w:val="0"/>
        </w:rPr>
        <w:t xml:space="preserve"> Dart (Flutter)</w:t>
        <w:br w:type="textWrapping"/>
      </w:r>
    </w:p>
    <w:p w:rsidR="00000000" w:rsidDel="00000000" w:rsidP="00000000" w:rsidRDefault="00000000" w:rsidRPr="00000000" w14:paraId="00000122">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Firebase / MySQL</w:t>
        <w:br w:type="textWrapping"/>
      </w:r>
    </w:p>
    <w:p w:rsidR="00000000" w:rsidDel="00000000" w:rsidP="00000000" w:rsidRDefault="00000000" w:rsidRPr="00000000" w14:paraId="00000123">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Tools Pengembangan:</w:t>
      </w:r>
      <w:r w:rsidDel="00000000" w:rsidR="00000000" w:rsidRPr="00000000">
        <w:rPr>
          <w:rFonts w:ascii="Times New Roman" w:cs="Times New Roman" w:eastAsia="Times New Roman" w:hAnsi="Times New Roman"/>
          <w:rtl w:val="0"/>
        </w:rPr>
        <w:t xml:space="preserve"> Android Studio, VS Code</w:t>
        <w:br w:type="textWrapping"/>
      </w:r>
    </w:p>
    <w:p w:rsidR="00000000" w:rsidDel="00000000" w:rsidP="00000000" w:rsidRDefault="00000000" w:rsidRPr="00000000" w14:paraId="00000124">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Desain Antarmuka:</w:t>
      </w:r>
      <w:r w:rsidDel="00000000" w:rsidR="00000000" w:rsidRPr="00000000">
        <w:rPr>
          <w:rFonts w:ascii="Times New Roman" w:cs="Times New Roman" w:eastAsia="Times New Roman" w:hAnsi="Times New Roman"/>
          <w:rtl w:val="0"/>
        </w:rPr>
        <w:t xml:space="preserve"> Figma</w:t>
        <w:br w:type="textWrapping"/>
      </w:r>
    </w:p>
    <w:p w:rsidR="00000000" w:rsidDel="00000000" w:rsidP="00000000" w:rsidRDefault="00000000" w:rsidRPr="00000000" w14:paraId="00000125">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Sistem Operasi:</w:t>
      </w:r>
      <w:r w:rsidDel="00000000" w:rsidR="00000000" w:rsidRPr="00000000">
        <w:rPr>
          <w:rFonts w:ascii="Times New Roman" w:cs="Times New Roman" w:eastAsia="Times New Roman" w:hAnsi="Times New Roman"/>
          <w:rtl w:val="0"/>
        </w:rPr>
        <w:t xml:space="preserve"> Windows 10</w:t>
        <w:br w:type="textWrapping"/>
      </w:r>
    </w:p>
    <w:p w:rsidR="00000000" w:rsidDel="00000000" w:rsidP="00000000" w:rsidRDefault="00000000" w:rsidRPr="00000000" w14:paraId="00000126">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Metode Versi Kontrol:</w:t>
      </w:r>
      <w:r w:rsidDel="00000000" w:rsidR="00000000" w:rsidRPr="00000000">
        <w:rPr>
          <w:rFonts w:ascii="Times New Roman" w:cs="Times New Roman" w:eastAsia="Times New Roman" w:hAnsi="Times New Roman"/>
          <w:rtl w:val="0"/>
        </w:rPr>
        <w:t xml:space="preserve"> GitHub</w: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94io5ublmrd" w:id="14"/>
      <w:bookmarkEnd w:id="14"/>
      <w:r w:rsidDel="00000000" w:rsidR="00000000" w:rsidRPr="00000000">
        <w:rPr>
          <w:rFonts w:ascii="Times New Roman" w:cs="Times New Roman" w:eastAsia="Times New Roman" w:hAnsi="Times New Roman"/>
          <w:b w:val="1"/>
          <w:bCs w:val="1"/>
          <w:color w:val="000000"/>
          <w:rtl w:val="0"/>
        </w:rPr>
        <w:t xml:space="preserve">3.4 Deskripsi Alur Sistem</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utama aplikasi terdiri dari:</w:t>
      </w:r>
    </w:p>
    <w:p w:rsidR="00000000" w:rsidDel="00000000" w:rsidP="00000000" w:rsidRDefault="00000000" w:rsidRPr="00000000" w14:paraId="00000129">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Admin RT/RW</w:t>
      </w:r>
      <w:r w:rsidDel="00000000" w:rsidR="00000000" w:rsidRPr="00000000">
        <w:rPr>
          <w:rFonts w:ascii="Times New Roman" w:cs="Times New Roman" w:eastAsia="Times New Roman" w:hAnsi="Times New Roman"/>
          <w:rtl w:val="0"/>
        </w:rPr>
        <w:t xml:space="preserve"> dapat mengelola data warga, membuat pengumuman, dan memverifikasi pengajuan surat.</w:t>
        <w:br w:type="textWrapping"/>
      </w:r>
    </w:p>
    <w:p w:rsidR="00000000" w:rsidDel="00000000" w:rsidP="00000000" w:rsidRDefault="00000000" w:rsidRPr="00000000" w14:paraId="0000012A">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Warga</w:t>
      </w:r>
      <w:r w:rsidDel="00000000" w:rsidR="00000000" w:rsidRPr="00000000">
        <w:rPr>
          <w:rFonts w:ascii="Times New Roman" w:cs="Times New Roman" w:eastAsia="Times New Roman" w:hAnsi="Times New Roman"/>
          <w:rtl w:val="0"/>
        </w:rPr>
        <w:t xml:space="preserve"> dapat mengakses profil lingkungan, melihat informasi kegiatan, serta mengajukan surat atau permohonan administrasi secara daring.</w:t>
      </w:r>
      <w:r w:rsidDel="00000000" w:rsidR="00000000" w:rsidRPr="00000000">
        <w:rPr>
          <w:rtl w:val="0"/>
        </w:rPr>
        <w:br w:type="textWrapping"/>
      </w:r>
    </w:p>
    <w:p w:rsidR="00000000" w:rsidDel="00000000" w:rsidP="00000000" w:rsidRDefault="00000000" w:rsidRPr="00000000" w14:paraId="0000012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mencatat seluruh aktivitas dalam basis data sehingga proses administrasi menjadi lebih cepat, transparan, dan terdokumentasi.</w:t>
        <w:br w:type="textWrapping"/>
      </w:r>
    </w:p>
    <w:p w:rsidR="00000000" w:rsidDel="00000000" w:rsidP="00000000" w:rsidRDefault="00000000" w:rsidRPr="00000000" w14:paraId="0000012C">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3.5 UML (Unified Modeling Language)</w:t>
      </w:r>
    </w:p>
    <w:p w:rsidR="00000000" w:rsidDel="00000000" w:rsidP="00000000" w:rsidRDefault="00000000" w:rsidRPr="00000000" w14:paraId="0000012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0">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Diagram</w:t>
      </w:r>
    </w:p>
    <w:p w:rsidR="00000000" w:rsidDel="00000000" w:rsidP="00000000" w:rsidRDefault="00000000" w:rsidRPr="00000000" w14:paraId="00000131">
      <w:pPr>
        <w:widowControl w:val="0"/>
        <w:spacing w:after="240" w:line="275.9999942779541" w:lineRule="auto"/>
        <w:rPr>
          <w:color w:val="1b1c1d"/>
        </w:rPr>
      </w:pPr>
      <w:r w:rsidDel="00000000" w:rsidR="00000000" w:rsidRPr="00000000">
        <w:rPr>
          <w:color w:val="1b1c1d"/>
        </w:rPr>
        <w:drawing>
          <wp:inline distB="114300" distT="114300" distL="114300" distR="114300">
            <wp:extent cx="3519488" cy="3538159"/>
            <wp:effectExtent b="0" l="0" r="0" t="0"/>
            <wp:docPr id="1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519488" cy="3538159"/>
                    </a:xfrm>
                    <a:prstGeom prst="rect"/>
                    <a:ln/>
                  </pic:spPr>
                </pic:pic>
              </a:graphicData>
            </a:graphic>
          </wp:inline>
        </w:drawing>
      </w:r>
      <w:r w:rsidDel="00000000" w:rsidR="00000000" w:rsidRPr="00000000">
        <w:rPr>
          <w:color w:val="1b1c1d"/>
          <w:rtl w:val="0"/>
        </w:rPr>
        <w:tab/>
      </w:r>
    </w:p>
    <w:p w:rsidR="00000000" w:rsidDel="00000000" w:rsidP="00000000" w:rsidRDefault="00000000" w:rsidRPr="00000000" w14:paraId="0000013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5">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Diagram</w:t>
      </w:r>
    </w:p>
    <w:p w:rsidR="00000000" w:rsidDel="00000000" w:rsidP="00000000" w:rsidRDefault="00000000" w:rsidRPr="00000000" w14:paraId="00000136">
      <w:pPr>
        <w:ind w:left="720" w:firstLine="0"/>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196262</wp:posOffset>
            </wp:positionV>
            <wp:extent cx="5731200" cy="1231900"/>
            <wp:effectExtent b="0" l="0" r="0" t="0"/>
            <wp:wrapNone/>
            <wp:docPr id="2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1231900"/>
                    </a:xfrm>
                    <a:prstGeom prst="rect"/>
                    <a:ln/>
                  </pic:spPr>
                </pic:pic>
              </a:graphicData>
            </a:graphic>
          </wp:anchor>
        </w:drawing>
      </w:r>
    </w:p>
    <w:p w:rsidR="00000000" w:rsidDel="00000000" w:rsidP="00000000" w:rsidRDefault="00000000" w:rsidRPr="00000000" w14:paraId="00000137">
      <w:pPr>
        <w:pStyle w:val="Heading2"/>
        <w:numPr>
          <w:ilvl w:val="0"/>
          <w:numId w:val="6"/>
        </w:numPr>
        <w:ind w:left="720" w:hanging="360"/>
        <w:rPr>
          <w:sz w:val="22"/>
          <w:szCs w:val="22"/>
        </w:rPr>
      </w:pPr>
      <w:bookmarkStart w:colFirst="0" w:colLast="0" w:name="_wxzptlfk768b" w:id="15"/>
      <w:bookmarkEnd w:id="15"/>
      <w:r w:rsidDel="00000000" w:rsidR="00000000" w:rsidRPr="00000000">
        <w:rPr>
          <w:b w:val="1"/>
          <w:bCs w:val="1"/>
          <w:sz w:val="22"/>
          <w:szCs w:val="22"/>
          <w:rtl w:val="0"/>
        </w:rPr>
        <w:t xml:space="preserve">ERD Skema Database</w:t>
      </w:r>
    </w:p>
    <w:p w:rsidR="00000000" w:rsidDel="00000000" w:rsidP="00000000" w:rsidRDefault="00000000" w:rsidRPr="00000000" w14:paraId="00000138">
      <w:pPr>
        <w:pStyle w:val="Heading3"/>
        <w:rPr/>
      </w:pPr>
      <w:bookmarkStart w:colFirst="0" w:colLast="0" w:name="_e1wkv6o2gu1s" w:id="16"/>
      <w:bookmarkEnd w:id="16"/>
      <w:r w:rsidDel="00000000" w:rsidR="00000000" w:rsidRPr="00000000">
        <w:rPr/>
        <w:drawing>
          <wp:inline distB="114300" distT="114300" distL="114300" distR="114300">
            <wp:extent cx="5731200" cy="8026400"/>
            <wp:effectExtent b="0" l="0" r="0" t="0"/>
            <wp:docPr id="1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jc w:val="center"/>
        <w:rPr>
          <w:b w:val="1"/>
          <w:bCs w:val="1"/>
          <w:sz w:val="32"/>
          <w:szCs w:val="32"/>
        </w:rPr>
      </w:pPr>
      <w:r w:rsidDel="00000000" w:rsidR="00000000" w:rsidRPr="00000000">
        <w:rPr>
          <w:b w:val="1"/>
          <w:bCs w:val="1"/>
          <w:sz w:val="32"/>
          <w:szCs w:val="32"/>
          <w:rtl w:val="0"/>
        </w:rPr>
        <w:t xml:space="preserve">BAB IV</w:t>
      </w:r>
    </w:p>
    <w:p w:rsidR="00000000" w:rsidDel="00000000" w:rsidP="00000000" w:rsidRDefault="00000000" w:rsidRPr="00000000" w14:paraId="0000013B">
      <w:pPr>
        <w:pStyle w:val="Heading1"/>
        <w:spacing w:before="20" w:lineRule="auto"/>
        <w:jc w:val="center"/>
        <w:rPr>
          <w:b w:val="1"/>
          <w:bCs w:val="1"/>
          <w:sz w:val="32"/>
          <w:szCs w:val="32"/>
        </w:rPr>
      </w:pPr>
      <w:bookmarkStart w:colFirst="0" w:colLast="0" w:name="_ha6ndtjhkgna" w:id="17"/>
      <w:bookmarkEnd w:id="17"/>
      <w:r w:rsidDel="00000000" w:rsidR="00000000" w:rsidRPr="00000000">
        <w:rPr>
          <w:b w:val="1"/>
          <w:bCs w:val="1"/>
          <w:sz w:val="32"/>
          <w:szCs w:val="32"/>
          <w:rtl w:val="0"/>
        </w:rPr>
        <w:t xml:space="preserve">UI Design</w:t>
      </w:r>
    </w:p>
    <w:p w:rsidR="00000000" w:rsidDel="00000000" w:rsidP="00000000" w:rsidRDefault="00000000" w:rsidRPr="00000000" w14:paraId="0000013C">
      <w:pPr>
        <w:pStyle w:val="Heading2"/>
        <w:rPr>
          <w:b w:val="1"/>
          <w:bCs w:val="1"/>
        </w:rPr>
      </w:pPr>
      <w:bookmarkStart w:colFirst="0" w:colLast="0" w:name="_yptrqbtrae5" w:id="18"/>
      <w:bookmarkEnd w:id="18"/>
      <w:r w:rsidDel="00000000" w:rsidR="00000000" w:rsidRPr="00000000">
        <w:rPr>
          <w:b w:val="1"/>
          <w:bCs w:val="1"/>
          <w:rtl w:val="0"/>
        </w:rPr>
        <w:t xml:space="preserve">4.1 UI Design Super Admin RW</w:t>
      </w:r>
    </w:p>
    <w:p w:rsidR="00000000" w:rsidDel="00000000" w:rsidP="00000000" w:rsidRDefault="00000000" w:rsidRPr="00000000" w14:paraId="0000013D">
      <w:pPr>
        <w:rPr/>
      </w:pPr>
      <w:hyperlink w:anchor="_uasejg2kmqe">
        <w:r w:rsidDel="00000000" w:rsidR="00000000" w:rsidRPr="00000000">
          <w:rPr>
            <w:color w:val="1155cc"/>
            <w:u w:val="single"/>
          </w:rPr>
          <w:drawing>
            <wp:inline distB="114300" distT="114300" distL="114300" distR="114300">
              <wp:extent cx="1269389" cy="2829992"/>
              <wp:effectExtent b="0" l="0" r="0" t="0"/>
              <wp:docPr descr="&#10;" id="1" name="image12.png"/>
              <a:graphic>
                <a:graphicData uri="http://schemas.openxmlformats.org/drawingml/2006/picture">
                  <pic:pic>
                    <pic:nvPicPr>
                      <pic:cNvPr descr="&#10;" id="0" name="image12.png"/>
                      <pic:cNvPicPr preferRelativeResize="0"/>
                    </pic:nvPicPr>
                    <pic:blipFill>
                      <a:blip r:embed="rId11"/>
                      <a:srcRect b="0" l="0" r="0" t="0"/>
                      <a:stretch>
                        <a:fillRect/>
                      </a:stretch>
                    </pic:blipFill>
                    <pic:spPr>
                      <a:xfrm>
                        <a:off x="0" y="0"/>
                        <a:ext cx="1269389" cy="2829992"/>
                      </a:xfrm>
                      <a:prstGeom prst="rect"/>
                      <a:ln/>
                    </pic:spPr>
                  </pic:pic>
                </a:graphicData>
              </a:graphic>
            </wp:inline>
          </w:drawing>
        </w:r>
      </w:hyperlink>
      <w:r w:rsidDel="00000000" w:rsidR="00000000" w:rsidRPr="00000000">
        <w:rPr/>
        <w:drawing>
          <wp:inline distB="114300" distT="114300" distL="114300" distR="114300">
            <wp:extent cx="1267504" cy="2818333"/>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267504" cy="2818333"/>
                    </a:xfrm>
                    <a:prstGeom prst="rect"/>
                    <a:ln/>
                  </pic:spPr>
                </pic:pic>
              </a:graphicData>
            </a:graphic>
          </wp:inline>
        </w:drawing>
      </w:r>
      <w:r w:rsidDel="00000000" w:rsidR="00000000" w:rsidRPr="00000000">
        <w:rPr/>
        <w:drawing>
          <wp:inline distB="114300" distT="114300" distL="114300" distR="114300">
            <wp:extent cx="1275159" cy="2833688"/>
            <wp:effectExtent b="0" l="0" r="0" t="0"/>
            <wp:docPr id="2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275159" cy="2833688"/>
                    </a:xfrm>
                    <a:prstGeom prst="rect"/>
                    <a:ln/>
                  </pic:spPr>
                </pic:pic>
              </a:graphicData>
            </a:graphic>
          </wp:inline>
        </w:drawing>
      </w:r>
      <w:r w:rsidDel="00000000" w:rsidR="00000000" w:rsidRPr="00000000">
        <w:rPr/>
        <w:drawing>
          <wp:inline distB="114300" distT="114300" distL="114300" distR="114300">
            <wp:extent cx="1278056" cy="2843213"/>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278056" cy="2843213"/>
                    </a:xfrm>
                    <a:prstGeom prst="rect"/>
                    <a:ln/>
                  </pic:spPr>
                </pic:pic>
              </a:graphicData>
            </a:graphic>
          </wp:inline>
        </w:drawing>
      </w:r>
      <w:r w:rsidDel="00000000" w:rsidR="00000000" w:rsidRPr="00000000">
        <w:rPr/>
        <w:drawing>
          <wp:inline distB="114300" distT="114300" distL="114300" distR="114300">
            <wp:extent cx="1262063" cy="2804583"/>
            <wp:effectExtent b="0" l="0" r="0" t="0"/>
            <wp:docPr id="20"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262063" cy="2804583"/>
                    </a:xfrm>
                    <a:prstGeom prst="rect"/>
                    <a:ln/>
                  </pic:spPr>
                </pic:pic>
              </a:graphicData>
            </a:graphic>
          </wp:inline>
        </w:drawing>
      </w:r>
      <w:r w:rsidDel="00000000" w:rsidR="00000000" w:rsidRPr="00000000">
        <w:rPr/>
        <w:drawing>
          <wp:inline distB="114300" distT="114300" distL="114300" distR="114300">
            <wp:extent cx="1272770" cy="2830238"/>
            <wp:effectExtent b="0" l="0" r="0" t="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272770" cy="2830238"/>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2"/>
        <w:rPr>
          <w:b w:val="1"/>
          <w:bCs w:val="1"/>
        </w:rPr>
      </w:pPr>
      <w:bookmarkStart w:colFirst="0" w:colLast="0" w:name="_tf0s25qwxs5r" w:id="19"/>
      <w:bookmarkEnd w:id="19"/>
      <w:r w:rsidDel="00000000" w:rsidR="00000000" w:rsidRPr="00000000">
        <w:rPr>
          <w:b w:val="1"/>
          <w:bCs w:val="1"/>
          <w:rtl w:val="0"/>
        </w:rPr>
        <w:t xml:space="preserve">4.2 UI Design Admin RT</w:t>
      </w:r>
    </w:p>
    <w:p w:rsidR="00000000" w:rsidDel="00000000" w:rsidP="00000000" w:rsidRDefault="00000000" w:rsidRPr="00000000" w14:paraId="0000013F">
      <w:pPr>
        <w:rPr/>
      </w:pPr>
      <w:hyperlink w:anchor="_uasejg2kmqe">
        <w:r w:rsidDel="00000000" w:rsidR="00000000" w:rsidRPr="00000000">
          <w:rPr>
            <w:color w:val="1155cc"/>
            <w:u w:val="single"/>
          </w:rPr>
          <w:drawing>
            <wp:inline distB="114300" distT="114300" distL="114300" distR="114300">
              <wp:extent cx="1269389" cy="2829992"/>
              <wp:effectExtent b="0" l="0" r="0" t="0"/>
              <wp:docPr descr="&#10;" id="2" name="image12.png"/>
              <a:graphic>
                <a:graphicData uri="http://schemas.openxmlformats.org/drawingml/2006/picture">
                  <pic:pic>
                    <pic:nvPicPr>
                      <pic:cNvPr descr="&#10;" id="0" name="image12.png"/>
                      <pic:cNvPicPr preferRelativeResize="0"/>
                    </pic:nvPicPr>
                    <pic:blipFill>
                      <a:blip r:embed="rId11"/>
                      <a:srcRect b="0" l="0" r="0" t="0"/>
                      <a:stretch>
                        <a:fillRect/>
                      </a:stretch>
                    </pic:blipFill>
                    <pic:spPr>
                      <a:xfrm>
                        <a:off x="0" y="0"/>
                        <a:ext cx="1269389" cy="2829992"/>
                      </a:xfrm>
                      <a:prstGeom prst="rect"/>
                      <a:ln/>
                    </pic:spPr>
                  </pic:pic>
                </a:graphicData>
              </a:graphic>
            </wp:inline>
          </w:drawing>
        </w:r>
      </w:hyperlink>
      <w:r w:rsidDel="00000000" w:rsidR="00000000" w:rsidRPr="00000000">
        <w:rPr/>
        <w:drawing>
          <wp:inline distB="114300" distT="114300" distL="114300" distR="114300">
            <wp:extent cx="1267504" cy="2818333"/>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267504" cy="2818333"/>
                    </a:xfrm>
                    <a:prstGeom prst="rect"/>
                    <a:ln/>
                  </pic:spPr>
                </pic:pic>
              </a:graphicData>
            </a:graphic>
          </wp:inline>
        </w:drawing>
      </w:r>
      <w:r w:rsidDel="00000000" w:rsidR="00000000" w:rsidRPr="00000000">
        <w:rPr/>
        <w:drawing>
          <wp:inline distB="114300" distT="114300" distL="114300" distR="114300">
            <wp:extent cx="1275087" cy="2814638"/>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275087" cy="2814638"/>
                    </a:xfrm>
                    <a:prstGeom prst="rect"/>
                    <a:ln/>
                  </pic:spPr>
                </pic:pic>
              </a:graphicData>
            </a:graphic>
          </wp:inline>
        </w:drawing>
      </w:r>
      <w:r w:rsidDel="00000000" w:rsidR="00000000" w:rsidRPr="00000000">
        <w:rPr/>
        <w:drawing>
          <wp:inline distB="114300" distT="114300" distL="114300" distR="114300">
            <wp:extent cx="1281113" cy="2833976"/>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281113" cy="2833976"/>
                    </a:xfrm>
                    <a:prstGeom prst="rect"/>
                    <a:ln/>
                  </pic:spPr>
                </pic:pic>
              </a:graphicData>
            </a:graphic>
          </wp:inline>
        </w:drawing>
      </w:r>
      <w:r w:rsidDel="00000000" w:rsidR="00000000" w:rsidRPr="00000000">
        <w:rPr/>
        <w:drawing>
          <wp:inline distB="114300" distT="114300" distL="114300" distR="114300">
            <wp:extent cx="1276186" cy="2813197"/>
            <wp:effectExtent b="0" l="0" r="0" t="0"/>
            <wp:docPr id="1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276186" cy="2813197"/>
                    </a:xfrm>
                    <a:prstGeom prst="rect"/>
                    <a:ln/>
                  </pic:spPr>
                </pic:pic>
              </a:graphicData>
            </a:graphic>
          </wp:inline>
        </w:drawing>
      </w:r>
      <w:r w:rsidDel="00000000" w:rsidR="00000000" w:rsidRPr="00000000">
        <w:rPr/>
        <w:drawing>
          <wp:inline distB="114300" distT="114300" distL="114300" distR="114300">
            <wp:extent cx="1271160" cy="2822722"/>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271160" cy="2822722"/>
                    </a:xfrm>
                    <a:prstGeom prst="rect"/>
                    <a:ln/>
                  </pic:spPr>
                </pic:pic>
              </a:graphicData>
            </a:graphic>
          </wp:inline>
        </w:drawing>
      </w:r>
      <w:r w:rsidDel="00000000" w:rsidR="00000000" w:rsidRPr="00000000">
        <w:rPr/>
        <w:drawing>
          <wp:inline distB="114300" distT="114300" distL="114300" distR="114300">
            <wp:extent cx="1271588" cy="2829036"/>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271588" cy="2829036"/>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2"/>
        <w:rPr>
          <w:b w:val="1"/>
          <w:bCs w:val="1"/>
        </w:rPr>
      </w:pPr>
      <w:bookmarkStart w:colFirst="0" w:colLast="0" w:name="_ol5t83j986k9" w:id="20"/>
      <w:bookmarkEnd w:id="20"/>
      <w:r w:rsidDel="00000000" w:rsidR="00000000" w:rsidRPr="00000000">
        <w:rPr>
          <w:b w:val="1"/>
          <w:bCs w:val="1"/>
          <w:rtl w:val="0"/>
        </w:rPr>
        <w:t xml:space="preserve">4.3 UI Design Warga</w:t>
      </w:r>
    </w:p>
    <w:p w:rsidR="00000000" w:rsidDel="00000000" w:rsidP="00000000" w:rsidRDefault="00000000" w:rsidRPr="00000000" w14:paraId="00000141">
      <w:pPr>
        <w:rPr/>
      </w:pPr>
      <w:hyperlink w:anchor="_uasejg2kmqe">
        <w:r w:rsidDel="00000000" w:rsidR="00000000" w:rsidRPr="00000000">
          <w:rPr>
            <w:color w:val="1155cc"/>
            <w:u w:val="single"/>
          </w:rPr>
          <w:drawing>
            <wp:inline distB="114300" distT="114300" distL="114300" distR="114300">
              <wp:extent cx="1269389" cy="2829992"/>
              <wp:effectExtent b="0" l="0" r="0" t="0"/>
              <wp:docPr descr="&#10;" id="26" name="image12.png"/>
              <a:graphic>
                <a:graphicData uri="http://schemas.openxmlformats.org/drawingml/2006/picture">
                  <pic:pic>
                    <pic:nvPicPr>
                      <pic:cNvPr descr="&#10;" id="0" name="image12.png"/>
                      <pic:cNvPicPr preferRelativeResize="0"/>
                    </pic:nvPicPr>
                    <pic:blipFill>
                      <a:blip r:embed="rId11"/>
                      <a:srcRect b="0" l="0" r="0" t="0"/>
                      <a:stretch>
                        <a:fillRect/>
                      </a:stretch>
                    </pic:blipFill>
                    <pic:spPr>
                      <a:xfrm>
                        <a:off x="0" y="0"/>
                        <a:ext cx="1269389" cy="2829992"/>
                      </a:xfrm>
                      <a:prstGeom prst="rect"/>
                      <a:ln/>
                    </pic:spPr>
                  </pic:pic>
                </a:graphicData>
              </a:graphic>
            </wp:inline>
          </w:drawing>
        </w:r>
      </w:hyperlink>
      <w:r w:rsidDel="00000000" w:rsidR="00000000" w:rsidRPr="00000000">
        <w:rPr>
          <w:rtl w:val="0"/>
        </w:rPr>
        <w:t xml:space="preserve"> </w:t>
      </w:r>
      <w:r w:rsidDel="00000000" w:rsidR="00000000" w:rsidRPr="00000000">
        <w:rPr/>
        <w:drawing>
          <wp:inline distB="114300" distT="114300" distL="114300" distR="114300">
            <wp:extent cx="1267504" cy="2818333"/>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267504" cy="2818333"/>
                    </a:xfrm>
                    <a:prstGeom prst="rect"/>
                    <a:ln/>
                  </pic:spPr>
                </pic:pic>
              </a:graphicData>
            </a:graphic>
          </wp:inline>
        </w:drawing>
      </w:r>
      <w:r w:rsidDel="00000000" w:rsidR="00000000" w:rsidRPr="00000000">
        <w:rPr/>
        <w:drawing>
          <wp:inline distB="114300" distT="114300" distL="114300" distR="114300">
            <wp:extent cx="1267200" cy="2816805"/>
            <wp:effectExtent b="0" l="0" r="0" t="0"/>
            <wp:docPr id="1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267200" cy="2816805"/>
                    </a:xfrm>
                    <a:prstGeom prst="rect"/>
                    <a:ln/>
                  </pic:spPr>
                </pic:pic>
              </a:graphicData>
            </a:graphic>
          </wp:inline>
        </w:drawing>
      </w:r>
      <w:r w:rsidDel="00000000" w:rsidR="00000000" w:rsidRPr="00000000">
        <w:rPr/>
        <w:drawing>
          <wp:inline distB="114300" distT="114300" distL="114300" distR="114300">
            <wp:extent cx="1267200" cy="2820425"/>
            <wp:effectExtent b="0" l="0" r="0" t="0"/>
            <wp:docPr id="2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1267200" cy="2820425"/>
                    </a:xfrm>
                    <a:prstGeom prst="rect"/>
                    <a:ln/>
                  </pic:spPr>
                </pic:pic>
              </a:graphicData>
            </a:graphic>
          </wp:inline>
        </w:drawing>
      </w:r>
      <w:r w:rsidDel="00000000" w:rsidR="00000000" w:rsidRPr="00000000">
        <w:rPr/>
        <w:drawing>
          <wp:inline distB="114300" distT="114300" distL="114300" distR="114300">
            <wp:extent cx="1262310" cy="2816647"/>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262310" cy="2816647"/>
                    </a:xfrm>
                    <a:prstGeom prst="rect"/>
                    <a:ln/>
                  </pic:spPr>
                </pic:pic>
              </a:graphicData>
            </a:graphic>
          </wp:inline>
        </w:drawing>
      </w:r>
      <w:r w:rsidDel="00000000" w:rsidR="00000000" w:rsidRPr="00000000">
        <w:rPr/>
        <w:drawing>
          <wp:inline distB="114300" distT="114300" distL="114300" distR="114300">
            <wp:extent cx="1267200" cy="2820425"/>
            <wp:effectExtent b="0" l="0" r="0" t="0"/>
            <wp:docPr id="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267200" cy="2820425"/>
                    </a:xfrm>
                    <a:prstGeom prst="rect"/>
                    <a:ln/>
                  </pic:spPr>
                </pic:pic>
              </a:graphicData>
            </a:graphic>
          </wp:inline>
        </w:drawing>
      </w:r>
      <w:r w:rsidDel="00000000" w:rsidR="00000000" w:rsidRPr="00000000">
        <w:rPr/>
        <w:drawing>
          <wp:inline distB="114300" distT="114300" distL="114300" distR="114300">
            <wp:extent cx="1261367" cy="2811597"/>
            <wp:effectExtent b="0" l="0" r="0" t="0"/>
            <wp:docPr id="1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261367" cy="281159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b w:val="1"/>
          <w:bCs w:val="1"/>
        </w:rPr>
      </w:pPr>
      <w:bookmarkStart w:colFirst="0" w:colLast="0" w:name="_yb3wse58xul3" w:id="21"/>
      <w:bookmarkEnd w:id="21"/>
      <w:r w:rsidDel="00000000" w:rsidR="00000000" w:rsidRPr="00000000">
        <w:rPr>
          <w:b w:val="1"/>
          <w:bCs w:val="1"/>
          <w:rtl w:val="0"/>
        </w:rPr>
        <w:t xml:space="preserve">4.4 UI Pelengkap</w:t>
      </w:r>
    </w:p>
    <w:p w:rsidR="00000000" w:rsidDel="00000000" w:rsidP="00000000" w:rsidRDefault="00000000" w:rsidRPr="00000000" w14:paraId="00000144">
      <w:pPr>
        <w:rPr/>
      </w:pPr>
      <w:r w:rsidDel="00000000" w:rsidR="00000000" w:rsidRPr="00000000">
        <w:rPr/>
        <w:drawing>
          <wp:inline distB="114300" distT="114300" distL="114300" distR="114300">
            <wp:extent cx="1267200" cy="2820425"/>
            <wp:effectExtent b="0" l="0" r="0" t="0"/>
            <wp:docPr id="2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267200" cy="2820425"/>
                    </a:xfrm>
                    <a:prstGeom prst="rect"/>
                    <a:ln/>
                  </pic:spPr>
                </pic:pic>
              </a:graphicData>
            </a:graphic>
          </wp:inline>
        </w:drawing>
      </w:r>
      <w:r w:rsidDel="00000000" w:rsidR="00000000" w:rsidRPr="00000000">
        <w:rPr/>
        <w:drawing>
          <wp:inline distB="114300" distT="114300" distL="114300" distR="114300">
            <wp:extent cx="1267200" cy="2802462"/>
            <wp:effectExtent b="0" l="0" r="0" t="0"/>
            <wp:docPr id="1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1267200" cy="2802462"/>
                    </a:xfrm>
                    <a:prstGeom prst="rect"/>
                    <a:ln/>
                  </pic:spPr>
                </pic:pic>
              </a:graphicData>
            </a:graphic>
          </wp:inline>
        </w:drawing>
      </w:r>
      <w:r w:rsidDel="00000000" w:rsidR="00000000" w:rsidRPr="00000000">
        <w:rPr/>
        <w:drawing>
          <wp:inline distB="114300" distT="114300" distL="114300" distR="114300">
            <wp:extent cx="1267200" cy="2820425"/>
            <wp:effectExtent b="0" l="0" r="0" t="0"/>
            <wp:docPr id="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267200" cy="28204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1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3.png"/><Relationship Id="rId25" Type="http://schemas.openxmlformats.org/officeDocument/2006/relationships/image" Target="media/image6.png"/><Relationship Id="rId28" Type="http://schemas.openxmlformats.org/officeDocument/2006/relationships/image" Target="media/image15.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9.png"/><Relationship Id="rId7" Type="http://schemas.openxmlformats.org/officeDocument/2006/relationships/hyperlink" Target="https://docs.google.com/spreadsheets/d/10KZhLZOSwRdhgT2rDMI09D1DJyf1KPrM9TZ0eroP9RY/edit?gid=1995602778#gid=1995602778" TargetMode="External"/><Relationship Id="rId8" Type="http://schemas.openxmlformats.org/officeDocument/2006/relationships/image" Target="media/image10.png"/><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18.png"/><Relationship Id="rId12" Type="http://schemas.openxmlformats.org/officeDocument/2006/relationships/image" Target="media/image8.png"/><Relationship Id="rId15" Type="http://schemas.openxmlformats.org/officeDocument/2006/relationships/image" Target="media/image22.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4.png"/><Relationship Id="rId19" Type="http://schemas.openxmlformats.org/officeDocument/2006/relationships/image" Target="media/image20.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