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Зокиров</w:t>
      </w:r>
      <w:r>
        <w:t xml:space="preserve"> </w:t>
      </w:r>
      <w:r>
        <w:t xml:space="preserve">Аллохназар</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28812"/>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28812"/>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871590"/>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871590"/>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15723"/>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15723"/>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220266"/>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220266"/>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19837"/>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19837"/>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50537"/>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50537"/>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2802654"/>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802654"/>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25028"/>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25028"/>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453957"/>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453957"/>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242717"/>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242717"/>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Зокиров Аллохназар</dc:creator>
  <dc:language>ru-RU</dc:language>
  <cp:keywords/>
  <dcterms:created xsi:type="dcterms:W3CDTF">2024-03-22T15:44:19Z</dcterms:created>
  <dcterms:modified xsi:type="dcterms:W3CDTF">2024-03-22T15:44:19Z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