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FCB59" w14:textId="77777777" w:rsidR="005052EF" w:rsidRDefault="00A257CE" w:rsidP="00283431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</w:pPr>
      <w:r w:rsidRPr="007704F8">
        <w:rPr>
          <w:rFonts w:ascii="Times New Roman" w:eastAsia="Times New Roman" w:hAnsi="Times New Roman" w:cs="Times New Roman"/>
          <w:color w:val="000000"/>
          <w:spacing w:val="1"/>
          <w:sz w:val="27"/>
          <w:szCs w:val="27"/>
        </w:rPr>
        <w:t>РЕЦЕНЗИЯ</w:t>
      </w:r>
    </w:p>
    <w:p w14:paraId="38043842" w14:textId="77777777" w:rsidR="00FA23BD" w:rsidRPr="00A82D40" w:rsidRDefault="005052EF" w:rsidP="00BD325E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На</w:t>
      </w:r>
      <w:r w:rsidR="007704F8" w:rsidRPr="00A82D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A82D4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магистерскую диссертацию </w:t>
      </w:r>
      <w:r w:rsidR="008D4F1B" w:rsidRPr="00A82D40">
        <w:rPr>
          <w:rFonts w:ascii="Times New Roman" w:hAnsi="Times New Roman" w:cs="Times New Roman"/>
          <w:sz w:val="28"/>
          <w:szCs w:val="28"/>
        </w:rPr>
        <w:t>Зонова Андрея Владимировича, магистра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217B4C" w:rsidRPr="00A82D40">
        <w:rPr>
          <w:rFonts w:ascii="Times New Roman" w:hAnsi="Times New Roman" w:cs="Times New Roman"/>
          <w:sz w:val="28"/>
          <w:szCs w:val="28"/>
        </w:rPr>
        <w:t xml:space="preserve">2 курса магистратуры 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факультета </w:t>
      </w:r>
      <w:r w:rsidR="008D4F1B" w:rsidRPr="00A82D40">
        <w:rPr>
          <w:rFonts w:ascii="Times New Roman" w:hAnsi="Times New Roman" w:cs="Times New Roman"/>
          <w:sz w:val="28"/>
          <w:szCs w:val="28"/>
        </w:rPr>
        <w:t>прикладной математики, информатики и механики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Воронежского государственного университета, обучающегося по </w:t>
      </w:r>
      <w:r w:rsidR="008D4F1B" w:rsidRPr="00A82D40">
        <w:rPr>
          <w:rFonts w:ascii="Times New Roman" w:hAnsi="Times New Roman" w:cs="Times New Roman"/>
          <w:sz w:val="28"/>
          <w:szCs w:val="28"/>
        </w:rPr>
        <w:t>направлению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Pr="00A82D40">
        <w:rPr>
          <w:rFonts w:ascii="Times New Roman" w:hAnsi="Times New Roman" w:cs="Times New Roman"/>
          <w:sz w:val="28"/>
          <w:szCs w:val="28"/>
        </w:rPr>
        <w:t>02</w:t>
      </w:r>
      <w:r w:rsidR="008D4F1B" w:rsidRPr="00A82D40">
        <w:rPr>
          <w:rFonts w:ascii="Times New Roman" w:hAnsi="Times New Roman" w:cs="Times New Roman"/>
          <w:sz w:val="28"/>
          <w:szCs w:val="28"/>
        </w:rPr>
        <w:t>.04.02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«</w:t>
      </w:r>
      <w:r w:rsidR="00217B4C" w:rsidRPr="00A82D40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технологии</w:t>
      </w:r>
      <w:r w:rsidR="00A257CE" w:rsidRPr="00A82D40">
        <w:rPr>
          <w:rFonts w:ascii="Times New Roman" w:hAnsi="Times New Roman" w:cs="Times New Roman"/>
          <w:sz w:val="28"/>
          <w:szCs w:val="28"/>
        </w:rPr>
        <w:t>»</w:t>
      </w:r>
      <w:r w:rsidR="008D4F1B" w:rsidRPr="00A82D40">
        <w:rPr>
          <w:rFonts w:ascii="Times New Roman" w:hAnsi="Times New Roman" w:cs="Times New Roman"/>
          <w:sz w:val="28"/>
          <w:szCs w:val="28"/>
        </w:rPr>
        <w:t xml:space="preserve">,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магистерская </w:t>
      </w:r>
      <w:r w:rsidR="008D4F1B" w:rsidRPr="00A82D40">
        <w:rPr>
          <w:rFonts w:ascii="Times New Roman" w:hAnsi="Times New Roman" w:cs="Times New Roman"/>
          <w:sz w:val="28"/>
          <w:szCs w:val="28"/>
        </w:rPr>
        <w:t>программа «Программирование для мобильных устройств»</w:t>
      </w:r>
      <w:r w:rsidR="00217B4C" w:rsidRPr="00A82D40">
        <w:rPr>
          <w:rFonts w:ascii="Times New Roman" w:hAnsi="Times New Roman" w:cs="Times New Roman"/>
          <w:sz w:val="28"/>
          <w:szCs w:val="28"/>
        </w:rPr>
        <w:t xml:space="preserve"> на тему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E1D31" w14:textId="484650AE" w:rsidR="00EB5DCD" w:rsidRDefault="00A257CE" w:rsidP="00BD325E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«</w:t>
      </w:r>
      <w:r w:rsidR="008D4F1B" w:rsidRPr="00A82D40">
        <w:rPr>
          <w:rFonts w:ascii="Times New Roman" w:hAnsi="Times New Roman" w:cs="Times New Roman"/>
          <w:sz w:val="28"/>
          <w:szCs w:val="28"/>
        </w:rPr>
        <w:t>Использование технологии iBeacons для позиционирования мобильных девайсов внутри помещений</w:t>
      </w:r>
      <w:r w:rsidRPr="00A82D40">
        <w:rPr>
          <w:rFonts w:ascii="Times New Roman" w:hAnsi="Times New Roman" w:cs="Times New Roman"/>
          <w:sz w:val="28"/>
          <w:szCs w:val="28"/>
        </w:rPr>
        <w:t>»</w:t>
      </w:r>
      <w:r w:rsidR="008D4F1B" w:rsidRPr="00A82D40">
        <w:rPr>
          <w:rFonts w:ascii="Times New Roman" w:hAnsi="Times New Roman" w:cs="Times New Roman"/>
          <w:sz w:val="28"/>
          <w:szCs w:val="28"/>
        </w:rPr>
        <w:t>.</w:t>
      </w:r>
    </w:p>
    <w:p w14:paraId="0B34B399" w14:textId="77777777" w:rsidR="00283431" w:rsidRPr="00A82D40" w:rsidRDefault="00283431" w:rsidP="00BD325E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3A19842" w14:textId="3CD4F15F" w:rsidR="008F6A1F" w:rsidRPr="00A82D40" w:rsidRDefault="00311FE1" w:rsidP="002834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Магистерская диссертация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Pr="00A82D40">
        <w:rPr>
          <w:rFonts w:ascii="Times New Roman" w:hAnsi="Times New Roman" w:cs="Times New Roman"/>
          <w:sz w:val="28"/>
          <w:szCs w:val="28"/>
        </w:rPr>
        <w:t>Зонова А.В.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5C6E62" w:rsidRPr="00A82D40">
        <w:rPr>
          <w:rFonts w:ascii="Times New Roman" w:hAnsi="Times New Roman" w:cs="Times New Roman"/>
          <w:sz w:val="28"/>
          <w:szCs w:val="28"/>
        </w:rPr>
        <w:t>посвящена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 вопросам позиционирования внутри помещений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(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BLE</w:t>
      </w:r>
      <w:r w:rsidR="00D13ECD" w:rsidRPr="00A82D40">
        <w:rPr>
          <w:rFonts w:ascii="Times New Roman" w:hAnsi="Times New Roman" w:cs="Times New Roman"/>
          <w:sz w:val="28"/>
          <w:szCs w:val="28"/>
        </w:rPr>
        <w:t>).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AA063E" w:rsidRPr="00A82D40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не вызывает сомнений – в связи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с 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массовым проникновением мобильных технологий в нашу жизнь </w:t>
      </w:r>
      <w:r w:rsidR="00AA063E" w:rsidRPr="00A82D40">
        <w:rPr>
          <w:rFonts w:ascii="Times New Roman" w:hAnsi="Times New Roman" w:cs="Times New Roman"/>
          <w:sz w:val="28"/>
          <w:szCs w:val="28"/>
        </w:rPr>
        <w:t xml:space="preserve">и развитием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картографических </w:t>
      </w:r>
      <w:r w:rsidR="00AA063E" w:rsidRPr="00A82D40">
        <w:rPr>
          <w:rFonts w:ascii="Times New Roman" w:hAnsi="Times New Roman" w:cs="Times New Roman"/>
          <w:sz w:val="28"/>
          <w:szCs w:val="28"/>
        </w:rPr>
        <w:t xml:space="preserve">и навигационных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сервисов, </w:t>
      </w:r>
      <w:r w:rsidR="00AA063E" w:rsidRPr="00A82D40">
        <w:rPr>
          <w:rFonts w:ascii="Times New Roman" w:hAnsi="Times New Roman" w:cs="Times New Roman"/>
          <w:sz w:val="28"/>
          <w:szCs w:val="28"/>
        </w:rPr>
        <w:t>а также из-за проблем использования глобальных навигационных систем (</w:t>
      </w:r>
      <w:r w:rsidR="00AA063E" w:rsidRPr="00A82D40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AA063E" w:rsidRPr="00A82D40">
        <w:rPr>
          <w:rFonts w:ascii="Times New Roman" w:hAnsi="Times New Roman" w:cs="Times New Roman"/>
          <w:sz w:val="28"/>
          <w:szCs w:val="28"/>
        </w:rPr>
        <w:t xml:space="preserve">, </w:t>
      </w:r>
      <w:r w:rsidR="00AA063E" w:rsidRPr="00A82D40">
        <w:rPr>
          <w:rFonts w:ascii="Times New Roman" w:hAnsi="Times New Roman" w:cs="Times New Roman"/>
          <w:sz w:val="28"/>
          <w:szCs w:val="28"/>
          <w:lang w:val="en-US"/>
        </w:rPr>
        <w:t>GLONASS</w:t>
      </w:r>
      <w:r w:rsidR="00AA063E" w:rsidRPr="00A82D40">
        <w:rPr>
          <w:rFonts w:ascii="Times New Roman" w:hAnsi="Times New Roman" w:cs="Times New Roman"/>
          <w:sz w:val="28"/>
          <w:szCs w:val="28"/>
        </w:rPr>
        <w:t>) внутри помещений, существует потребность в разработке программно-аппаратных комплексов, которые обеспечили бы достаточную точность позиционирования и возможность навигации в крупных торговых центрах, аэропортах</w:t>
      </w:r>
      <w:r w:rsidR="000B4A82" w:rsidRPr="00A82D40">
        <w:rPr>
          <w:rFonts w:ascii="Times New Roman" w:hAnsi="Times New Roman" w:cs="Times New Roman"/>
          <w:sz w:val="28"/>
          <w:szCs w:val="28"/>
        </w:rPr>
        <w:t>.</w:t>
      </w:r>
    </w:p>
    <w:p w14:paraId="395AE8B4" w14:textId="25EECFCF" w:rsidR="008F6A1F" w:rsidRPr="00A82D40" w:rsidRDefault="00A257CE" w:rsidP="002834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 xml:space="preserve">В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диссертационном исследовании </w:t>
      </w:r>
      <w:r w:rsidRPr="00A82D40">
        <w:rPr>
          <w:rFonts w:ascii="Times New Roman" w:hAnsi="Times New Roman" w:cs="Times New Roman"/>
          <w:sz w:val="28"/>
          <w:szCs w:val="28"/>
        </w:rPr>
        <w:t>представлен детальный анализ поставленной задачи</w:t>
      </w:r>
      <w:r w:rsidR="00644119" w:rsidRPr="00A82D40">
        <w:rPr>
          <w:rFonts w:ascii="Times New Roman" w:hAnsi="Times New Roman" w:cs="Times New Roman"/>
          <w:sz w:val="28"/>
          <w:szCs w:val="28"/>
        </w:rPr>
        <w:t xml:space="preserve">, анализ существующих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технических </w:t>
      </w:r>
      <w:r w:rsidR="00644119" w:rsidRPr="00A82D40">
        <w:rPr>
          <w:rFonts w:ascii="Times New Roman" w:hAnsi="Times New Roman" w:cs="Times New Roman"/>
          <w:sz w:val="28"/>
          <w:szCs w:val="28"/>
        </w:rPr>
        <w:t xml:space="preserve">средств,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используемых для </w:t>
      </w:r>
      <w:r w:rsidR="00EB5DCD" w:rsidRPr="00A82D40">
        <w:rPr>
          <w:rFonts w:ascii="Times New Roman" w:hAnsi="Times New Roman" w:cs="Times New Roman"/>
          <w:sz w:val="28"/>
          <w:szCs w:val="28"/>
        </w:rPr>
        <w:t xml:space="preserve">глобальной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навигации </w:t>
      </w:r>
      <w:r w:rsidR="00EB5DCD" w:rsidRPr="00A82D40">
        <w:rPr>
          <w:rFonts w:ascii="Times New Roman" w:hAnsi="Times New Roman" w:cs="Times New Roman"/>
          <w:sz w:val="28"/>
          <w:szCs w:val="28"/>
        </w:rPr>
        <w:t xml:space="preserve">и позиционирования </w:t>
      </w:r>
      <w:r w:rsidR="007704F8" w:rsidRPr="00A82D40">
        <w:rPr>
          <w:rFonts w:ascii="Times New Roman" w:hAnsi="Times New Roman" w:cs="Times New Roman"/>
          <w:sz w:val="28"/>
          <w:szCs w:val="28"/>
        </w:rPr>
        <w:t>внутри помещений, а также</w:t>
      </w:r>
      <w:r w:rsidRPr="00A82D40">
        <w:rPr>
          <w:rFonts w:ascii="Times New Roman" w:hAnsi="Times New Roman" w:cs="Times New Roman"/>
          <w:sz w:val="28"/>
          <w:szCs w:val="28"/>
        </w:rPr>
        <w:t xml:space="preserve"> рассмотрены различные варианты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алгоритмов </w:t>
      </w:r>
      <w:r w:rsidR="00EB5DCD" w:rsidRPr="00A82D40">
        <w:rPr>
          <w:rFonts w:ascii="Times New Roman" w:hAnsi="Times New Roman" w:cs="Times New Roman"/>
          <w:sz w:val="28"/>
          <w:szCs w:val="28"/>
        </w:rPr>
        <w:t>определения местоположения объекта по сигналам с внешних передатчиков</w:t>
      </w:r>
      <w:r w:rsidRPr="00A82D40">
        <w:rPr>
          <w:rFonts w:ascii="Times New Roman" w:hAnsi="Times New Roman" w:cs="Times New Roman"/>
          <w:sz w:val="28"/>
          <w:szCs w:val="28"/>
        </w:rPr>
        <w:t>.</w:t>
      </w:r>
    </w:p>
    <w:p w14:paraId="57CBC783" w14:textId="3D437AD2" w:rsidR="007704F8" w:rsidRPr="00A82D40" w:rsidRDefault="007704F8" w:rsidP="002834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М</w:t>
      </w:r>
      <w:r w:rsidR="00A257CE" w:rsidRPr="00A82D40">
        <w:rPr>
          <w:rFonts w:ascii="Times New Roman" w:hAnsi="Times New Roman" w:cs="Times New Roman"/>
          <w:sz w:val="28"/>
          <w:szCs w:val="28"/>
        </w:rPr>
        <w:t>атериал работы изложен с соблюдением внутренней логики, между разделами четко прослеживается внутренняя взаимосвязь. Текст работы написан грамотно, содержит необходимые пояснения и иллюстрации.</w:t>
      </w:r>
      <w:r w:rsidR="000B4A82" w:rsidRPr="00A82D40">
        <w:rPr>
          <w:rFonts w:ascii="Times New Roman" w:hAnsi="Times New Roman" w:cs="Times New Roman"/>
          <w:sz w:val="28"/>
          <w:szCs w:val="28"/>
        </w:rPr>
        <w:t xml:space="preserve"> В теоретической части исследования описаны необходимые для решения задачи позиционирования математические модели, разработан алгоритм итеративной трилатерции. В практической части п</w:t>
      </w:r>
      <w:r w:rsidR="00AF4AFD" w:rsidRPr="00A82D40">
        <w:rPr>
          <w:rFonts w:ascii="Times New Roman" w:hAnsi="Times New Roman" w:cs="Times New Roman"/>
          <w:sz w:val="28"/>
          <w:szCs w:val="28"/>
        </w:rPr>
        <w:t xml:space="preserve">одробно рассмотрены 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технические </w:t>
      </w:r>
      <w:r w:rsidR="00AF4AFD" w:rsidRPr="00A82D40">
        <w:rPr>
          <w:rFonts w:ascii="Times New Roman" w:hAnsi="Times New Roman" w:cs="Times New Roman"/>
          <w:sz w:val="28"/>
          <w:szCs w:val="28"/>
        </w:rPr>
        <w:t xml:space="preserve">аспекты реализации 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мобильного приложения для платформы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(формат хранения данных, обеспечение безопасности, снятие показаний с датчиков мобильного устройства), решающего поставленные в исследовании задачи</w:t>
      </w:r>
      <w:r w:rsidR="00AF4AFD" w:rsidRPr="00A82D40">
        <w:rPr>
          <w:rFonts w:ascii="Times New Roman" w:hAnsi="Times New Roman" w:cs="Times New Roman"/>
          <w:sz w:val="28"/>
          <w:szCs w:val="28"/>
        </w:rPr>
        <w:t>.</w:t>
      </w:r>
    </w:p>
    <w:p w14:paraId="55A6F4F7" w14:textId="01D83AAF" w:rsidR="00EB5DCD" w:rsidRPr="00A82D40" w:rsidRDefault="00EB5DCD" w:rsidP="002834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 xml:space="preserve">Стоит отметить, что в работе не рассматриваются вопросы доверия к показаниям </w:t>
      </w:r>
      <w:r w:rsidRPr="00A82D40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A82D40">
        <w:rPr>
          <w:rFonts w:ascii="Times New Roman" w:hAnsi="Times New Roman" w:cs="Times New Roman"/>
          <w:sz w:val="28"/>
          <w:szCs w:val="28"/>
        </w:rPr>
        <w:t xml:space="preserve">-маяков, их калибровки. В случае, когда в помещении </w:t>
      </w:r>
      <w:r w:rsidRPr="00A82D40">
        <w:rPr>
          <w:rFonts w:ascii="Times New Roman" w:hAnsi="Times New Roman" w:cs="Times New Roman"/>
          <w:sz w:val="28"/>
          <w:szCs w:val="28"/>
        </w:rPr>
        <w:lastRenderedPageBreak/>
        <w:t xml:space="preserve">одновременно работает множество маяков, вероятностные модели позволили бы реализовать алгоритм поиска местоположения, более устойчивый к интерференции и затуханию сигналов. Кроме того, </w:t>
      </w:r>
      <w:r w:rsidR="0069771B" w:rsidRPr="00A82D40">
        <w:rPr>
          <w:rFonts w:ascii="Times New Roman" w:hAnsi="Times New Roman" w:cs="Times New Roman"/>
          <w:sz w:val="28"/>
          <w:szCs w:val="28"/>
        </w:rPr>
        <w:t xml:space="preserve">более развернутого </w:t>
      </w:r>
      <w:r w:rsidRPr="00A82D40">
        <w:rPr>
          <w:rFonts w:ascii="Times New Roman" w:hAnsi="Times New Roman" w:cs="Times New Roman"/>
          <w:sz w:val="28"/>
          <w:szCs w:val="28"/>
        </w:rPr>
        <w:t xml:space="preserve">описания заслуживает 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проблема определения вектора движения – платформа </w:t>
      </w:r>
      <w:r w:rsidR="00D13ECD" w:rsidRPr="00A82D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D13ECD" w:rsidRPr="00A82D40">
        <w:rPr>
          <w:rFonts w:ascii="Times New Roman" w:hAnsi="Times New Roman" w:cs="Times New Roman"/>
          <w:sz w:val="28"/>
          <w:szCs w:val="28"/>
        </w:rPr>
        <w:t xml:space="preserve"> позволяет делать это как встроенными средствами, с использованием цифрового компаса, так и вручную, с использованием матричных преобразований ускорений и угловых скоростей.</w:t>
      </w:r>
    </w:p>
    <w:p w14:paraId="548A41E0" w14:textId="6BF5A515" w:rsidR="00EB5DCD" w:rsidRPr="00A82D40" w:rsidRDefault="00EB5DCD" w:rsidP="00283431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Несмотря на замечания, с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читаю, что </w:t>
      </w:r>
      <w:r w:rsidR="00311FE1" w:rsidRPr="00A82D40">
        <w:rPr>
          <w:rFonts w:ascii="Times New Roman" w:hAnsi="Times New Roman" w:cs="Times New Roman"/>
          <w:sz w:val="28"/>
          <w:szCs w:val="28"/>
        </w:rPr>
        <w:t>магистерская диссертация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311FE1" w:rsidRPr="00A82D40">
        <w:rPr>
          <w:rFonts w:ascii="Times New Roman" w:hAnsi="Times New Roman" w:cs="Times New Roman"/>
          <w:sz w:val="28"/>
          <w:szCs w:val="28"/>
        </w:rPr>
        <w:t>Зонова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052885" w:rsidRPr="00A82D40">
        <w:rPr>
          <w:rFonts w:ascii="Times New Roman" w:hAnsi="Times New Roman" w:cs="Times New Roman"/>
          <w:sz w:val="28"/>
          <w:szCs w:val="28"/>
        </w:rPr>
        <w:t>А</w:t>
      </w:r>
      <w:r w:rsidR="00A257CE" w:rsidRPr="00A82D40">
        <w:rPr>
          <w:rFonts w:ascii="Times New Roman" w:hAnsi="Times New Roman" w:cs="Times New Roman"/>
          <w:sz w:val="28"/>
          <w:szCs w:val="28"/>
        </w:rPr>
        <w:t>.</w:t>
      </w:r>
      <w:r w:rsidR="00311FE1" w:rsidRPr="00A82D40">
        <w:rPr>
          <w:rFonts w:ascii="Times New Roman" w:hAnsi="Times New Roman" w:cs="Times New Roman"/>
          <w:sz w:val="28"/>
          <w:szCs w:val="28"/>
        </w:rPr>
        <w:t>В.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является законченным научным исследованием, соответствует </w:t>
      </w:r>
      <w:r w:rsidR="00A257CE" w:rsidRPr="00A82D40">
        <w:rPr>
          <w:rFonts w:ascii="Times New Roman" w:hAnsi="Times New Roman" w:cs="Times New Roman"/>
          <w:sz w:val="28"/>
          <w:szCs w:val="28"/>
        </w:rPr>
        <w:t>требованиям</w:t>
      </w:r>
      <w:r w:rsidR="007704F8" w:rsidRPr="00A82D40">
        <w:rPr>
          <w:rFonts w:ascii="Times New Roman" w:hAnsi="Times New Roman" w:cs="Times New Roman"/>
          <w:sz w:val="28"/>
          <w:szCs w:val="28"/>
        </w:rPr>
        <w:t xml:space="preserve">, предъявляемым </w:t>
      </w:r>
      <w:r w:rsidRPr="00A82D40">
        <w:rPr>
          <w:rFonts w:ascii="Times New Roman" w:hAnsi="Times New Roman" w:cs="Times New Roman"/>
          <w:sz w:val="28"/>
          <w:szCs w:val="28"/>
        </w:rPr>
        <w:t>к магистерским диссертациям,</w:t>
      </w:r>
      <w:r w:rsidR="00A257CE" w:rsidRPr="00A82D40">
        <w:rPr>
          <w:rFonts w:ascii="Times New Roman" w:hAnsi="Times New Roman" w:cs="Times New Roman"/>
          <w:sz w:val="28"/>
          <w:szCs w:val="28"/>
        </w:rPr>
        <w:t xml:space="preserve"> и заслуживает оценки «</w:t>
      </w:r>
      <w:r w:rsidR="002C3AE8" w:rsidRPr="00A82D40">
        <w:rPr>
          <w:rFonts w:ascii="Times New Roman" w:hAnsi="Times New Roman" w:cs="Times New Roman"/>
          <w:sz w:val="28"/>
          <w:szCs w:val="28"/>
        </w:rPr>
        <w:t>отлично</w:t>
      </w:r>
      <w:r w:rsidR="00A257CE" w:rsidRPr="00A82D40">
        <w:rPr>
          <w:rFonts w:ascii="Times New Roman" w:hAnsi="Times New Roman" w:cs="Times New Roman"/>
          <w:sz w:val="28"/>
          <w:szCs w:val="28"/>
        </w:rPr>
        <w:t>».</w:t>
      </w:r>
    </w:p>
    <w:p w14:paraId="2B177D59" w14:textId="24D2419F" w:rsidR="008F6A1F" w:rsidRPr="00A82D40" w:rsidRDefault="00FA23BD" w:rsidP="00BD325E">
      <w:pPr>
        <w:shd w:val="clear" w:color="auto" w:fill="FFFFFF"/>
        <w:spacing w:line="485" w:lineRule="exact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hAnsi="Times New Roman" w:cs="Times New Roman"/>
          <w:sz w:val="28"/>
          <w:szCs w:val="28"/>
        </w:rPr>
        <w:t>Рецензент</w:t>
      </w:r>
    </w:p>
    <w:p w14:paraId="3F309B7F" w14:textId="49C9CC99" w:rsidR="008F6A1F" w:rsidRDefault="00283431" w:rsidP="00BD325E">
      <w:pPr>
        <w:shd w:val="clear" w:color="auto" w:fill="FFFFFF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</w:pPr>
      <w:r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Воронцов Я.А.</w:t>
      </w:r>
      <w:r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4F1B" w:rsidRPr="004804B9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Старший разработчик программного обеспечения</w:t>
      </w:r>
      <w:r w:rsidRPr="004804B9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, </w:t>
      </w:r>
      <w:r w:rsidRPr="004804B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к.ф.-м.н.</w:t>
      </w:r>
    </w:p>
    <w:p w14:paraId="2F42E33E" w14:textId="77777777" w:rsidR="00D276AF" w:rsidRPr="004804B9" w:rsidRDefault="00D276AF" w:rsidP="00BD325E">
      <w:pPr>
        <w:shd w:val="clear" w:color="auto" w:fill="FFFFFF"/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</w:pPr>
    </w:p>
    <w:p w14:paraId="34147DB1" w14:textId="6266CEB9" w:rsidR="00D276AF" w:rsidRPr="00A20CC2" w:rsidRDefault="004804B9" w:rsidP="004804B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0CC2"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 w:rsidR="00CB31D7">
        <w:rPr>
          <w:rFonts w:ascii="Times New Roman" w:eastAsia="Times New Roman" w:hAnsi="Times New Roman" w:cs="Times New Roman"/>
          <w:sz w:val="28"/>
          <w:szCs w:val="28"/>
        </w:rPr>
        <w:t>__</w:t>
      </w:r>
      <w:r w:rsidR="0083676C">
        <w:rPr>
          <w:rFonts w:ascii="Times New Roman" w:eastAsia="Times New Roman" w:hAnsi="Times New Roman" w:cs="Times New Roman"/>
          <w:sz w:val="28"/>
          <w:szCs w:val="28"/>
        </w:rPr>
        <w:t>_</w:t>
      </w:r>
      <w:r w:rsidR="0083676C">
        <w:rPr>
          <w:rFonts w:ascii="Times New Roman" w:eastAsia="Times New Roman" w:hAnsi="Times New Roman" w:cs="Times New Roman"/>
          <w:sz w:val="28"/>
          <w:szCs w:val="28"/>
        </w:rPr>
        <w:tab/>
        <w:t>___________________________</w:t>
      </w:r>
      <w:r w:rsidR="0083676C">
        <w:rPr>
          <w:rFonts w:ascii="Times New Roman" w:eastAsia="Times New Roman" w:hAnsi="Times New Roman" w:cs="Times New Roman"/>
          <w:sz w:val="28"/>
          <w:szCs w:val="28"/>
        </w:rPr>
        <w:tab/>
      </w:r>
      <w:r w:rsidR="0083676C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GoBack"/>
      <w:bookmarkEnd w:id="0"/>
      <w:r w:rsidR="00D276AF" w:rsidRPr="00A20CC2">
        <w:rPr>
          <w:rFonts w:ascii="Times New Roman" w:eastAsia="Times New Roman" w:hAnsi="Times New Roman" w:cs="Times New Roman"/>
          <w:sz w:val="28"/>
          <w:szCs w:val="28"/>
        </w:rPr>
        <w:t>14.06</w:t>
      </w:r>
      <w:r w:rsidRPr="00A20CC2">
        <w:rPr>
          <w:rFonts w:ascii="Times New Roman" w:eastAsia="Times New Roman" w:hAnsi="Times New Roman" w:cs="Times New Roman"/>
          <w:sz w:val="28"/>
          <w:szCs w:val="28"/>
        </w:rPr>
        <w:t>.20</w:t>
      </w:r>
      <w:r w:rsidR="00D276AF" w:rsidRPr="00A20CC2">
        <w:rPr>
          <w:rFonts w:ascii="Times New Roman" w:eastAsia="Times New Roman" w:hAnsi="Times New Roman" w:cs="Times New Roman"/>
          <w:sz w:val="28"/>
          <w:szCs w:val="28"/>
        </w:rPr>
        <w:t>17</w:t>
      </w:r>
      <w:r w:rsidRPr="00A20C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4F1C5A" w14:textId="52815DE6" w:rsidR="004804B9" w:rsidRDefault="004804B9" w:rsidP="004804B9">
      <w:pPr>
        <w:jc w:val="both"/>
        <w:rPr>
          <w:rFonts w:ascii="Times New Roman" w:eastAsia="Times New Roman" w:hAnsi="Times New Roman" w:cs="Times New Roman"/>
          <w:i/>
          <w:color w:val="1F4E79"/>
        </w:rPr>
      </w:pPr>
      <w:r w:rsidRPr="004804B9">
        <w:rPr>
          <w:rFonts w:ascii="Times New Roman" w:eastAsia="Times New Roman" w:hAnsi="Times New Roman" w:cs="Times New Roman"/>
          <w:i/>
          <w:color w:val="1F4E79"/>
        </w:rPr>
        <w:t xml:space="preserve">              Подпись</w:t>
      </w:r>
      <w:r w:rsidR="00A20CC2">
        <w:rPr>
          <w:rFonts w:ascii="Times New Roman" w:eastAsia="Times New Roman" w:hAnsi="Times New Roman" w:cs="Times New Roman"/>
          <w:i/>
          <w:color w:val="1F4E79"/>
        </w:rPr>
        <w:t xml:space="preserve">,                  </w:t>
      </w:r>
      <w:r w:rsidRPr="004804B9">
        <w:rPr>
          <w:rFonts w:ascii="Times New Roman" w:eastAsia="Times New Roman" w:hAnsi="Times New Roman" w:cs="Times New Roman"/>
          <w:i/>
          <w:color w:val="1F4E79"/>
        </w:rPr>
        <w:t xml:space="preserve">      расшифровка подписи</w:t>
      </w:r>
    </w:p>
    <w:p w14:paraId="172D6532" w14:textId="77777777" w:rsidR="00D276AF" w:rsidRPr="004804B9" w:rsidRDefault="00D276AF" w:rsidP="004804B9">
      <w:pPr>
        <w:jc w:val="both"/>
        <w:rPr>
          <w:rFonts w:ascii="Times New Roman" w:eastAsia="Times New Roman" w:hAnsi="Times New Roman" w:cs="Times New Roman"/>
          <w:i/>
          <w:color w:val="1F4E79"/>
        </w:rPr>
      </w:pPr>
    </w:p>
    <w:p w14:paraId="2B204C3A" w14:textId="76986171" w:rsidR="007704F8" w:rsidRDefault="008D4F1B" w:rsidP="00BD325E">
      <w:pPr>
        <w:shd w:val="clear" w:color="auto" w:fill="FFFFFF"/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</w:pPr>
      <w:r w:rsidRPr="004804B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ООО «ДатаАрт-Воронеж»</w:t>
      </w:r>
      <w:r w:rsidR="00A257CE" w:rsidRPr="004804B9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,</w:t>
      </w:r>
      <w:r w:rsidR="00A82D40"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82D40"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82D40"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82D40"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82D40"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82D40" w:rsidRPr="004804B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B31D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804B9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14.06</w:t>
      </w:r>
      <w:r w:rsidR="002C3AE8" w:rsidRPr="004804B9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.2</w:t>
      </w:r>
      <w:r w:rsidRPr="004804B9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017</w:t>
      </w:r>
      <w:r w:rsidR="00A257CE" w:rsidRPr="004804B9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 xml:space="preserve"> г.</w:t>
      </w:r>
    </w:p>
    <w:p w14:paraId="67CE14DF" w14:textId="77777777" w:rsidR="00CB31D7" w:rsidRPr="004804B9" w:rsidRDefault="00CB31D7" w:rsidP="00BD325E">
      <w:pPr>
        <w:shd w:val="clear" w:color="auto" w:fill="FFFFFF"/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</w:pPr>
    </w:p>
    <w:p w14:paraId="11191142" w14:textId="6291B05B" w:rsidR="007704F8" w:rsidRPr="00A82D40" w:rsidRDefault="007704F8" w:rsidP="00BD325E">
      <w:pPr>
        <w:shd w:val="clear" w:color="auto" w:fill="FFFFFF"/>
        <w:tabs>
          <w:tab w:val="left" w:pos="6163"/>
          <w:tab w:val="left" w:pos="8918"/>
        </w:tabs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</w:pPr>
      <w:r w:rsidRP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Подпись руки Воронцова Я.А. заверяю</w:t>
      </w:r>
    </w:p>
    <w:p w14:paraId="0A276EA0" w14:textId="3CDFF0CD" w:rsidR="007704F8" w:rsidRPr="00A82D40" w:rsidRDefault="007704F8" w:rsidP="00BD325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зам. директора по персоналу</w:t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ab/>
      </w:r>
      <w:r w:rsidRPr="00A82D40">
        <w:rPr>
          <w:rFonts w:ascii="Times New Roman" w:eastAsia="Times New Roman" w:hAnsi="Times New Roman" w:cs="Times New Roman"/>
          <w:color w:val="000000"/>
          <w:spacing w:val="-28"/>
          <w:w w:val="113"/>
          <w:sz w:val="28"/>
          <w:szCs w:val="28"/>
        </w:rPr>
        <w:t>Подлеснова В.В.</w:t>
      </w:r>
    </w:p>
    <w:sectPr w:rsidR="007704F8" w:rsidRPr="00A82D40">
      <w:type w:val="continuous"/>
      <w:pgSz w:w="11909" w:h="16834"/>
      <w:pgMar w:top="1020" w:right="1067" w:bottom="360" w:left="77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CE"/>
    <w:rsid w:val="00052885"/>
    <w:rsid w:val="000B4A82"/>
    <w:rsid w:val="001C0275"/>
    <w:rsid w:val="00217B4C"/>
    <w:rsid w:val="00283431"/>
    <w:rsid w:val="002C3AE8"/>
    <w:rsid w:val="00311FE1"/>
    <w:rsid w:val="004804B9"/>
    <w:rsid w:val="005052EF"/>
    <w:rsid w:val="005C6E62"/>
    <w:rsid w:val="00644119"/>
    <w:rsid w:val="0069771B"/>
    <w:rsid w:val="007623A0"/>
    <w:rsid w:val="007704F8"/>
    <w:rsid w:val="0083676C"/>
    <w:rsid w:val="008D4F1B"/>
    <w:rsid w:val="008F6A1F"/>
    <w:rsid w:val="009338B3"/>
    <w:rsid w:val="00A20CC2"/>
    <w:rsid w:val="00A257CE"/>
    <w:rsid w:val="00A82D40"/>
    <w:rsid w:val="00AA063E"/>
    <w:rsid w:val="00AF4AFD"/>
    <w:rsid w:val="00BD325E"/>
    <w:rsid w:val="00BE2C56"/>
    <w:rsid w:val="00CB31D7"/>
    <w:rsid w:val="00D02B4F"/>
    <w:rsid w:val="00D13ECD"/>
    <w:rsid w:val="00D276AF"/>
    <w:rsid w:val="00EB5DCD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4C4FBF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E62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62"/>
    <w:rPr>
      <w:rFonts w:ascii="Lucida Grande CY" w:hAnsi="Lucida Grande CY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2F933F-F590-9745-B5C9-08A27A25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Зонов Андрей</cp:lastModifiedBy>
  <cp:revision>9</cp:revision>
  <cp:lastPrinted>2017-06-18T17:04:00Z</cp:lastPrinted>
  <dcterms:created xsi:type="dcterms:W3CDTF">2017-06-18T17:04:00Z</dcterms:created>
  <dcterms:modified xsi:type="dcterms:W3CDTF">2017-06-19T05:37:00Z</dcterms:modified>
</cp:coreProperties>
</file>