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4366FBD" w14:textId="77777777" w:rsidR="00552563" w:rsidRDefault="00552563">
      <w:pPr>
        <w:ind w:right="-139"/>
        <w:rPr>
          <w:rFonts w:ascii="Roboto" w:eastAsia="Roboto" w:hAnsi="Roboto" w:cs="Roboto"/>
          <w:sz w:val="2"/>
          <w:szCs w:val="2"/>
        </w:rPr>
      </w:pPr>
    </w:p>
    <w:tbl>
      <w:tblPr>
        <w:tblStyle w:val="a5"/>
        <w:tblW w:w="10530" w:type="dxa"/>
        <w:tblInd w:w="6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30"/>
      </w:tblGrid>
      <w:tr w:rsidR="00552563" w:rsidRPr="000E07F4" w14:paraId="4D320C70" w14:textId="77777777">
        <w:trPr>
          <w:trHeight w:val="1626"/>
        </w:trPr>
        <w:tc>
          <w:tcPr>
            <w:tcW w:w="10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98233" w14:textId="2A13A6D6" w:rsidR="00552563" w:rsidRPr="002F711C" w:rsidRDefault="002F711C">
            <w:pPr>
              <w:widowControl w:val="0"/>
              <w:spacing w:line="240" w:lineRule="auto"/>
              <w:jc w:val="center"/>
              <w:rPr>
                <w:rFonts w:eastAsiaTheme="minorEastAsia"/>
                <w:sz w:val="42"/>
                <w:szCs w:val="42"/>
                <w:lang w:val="en-US"/>
              </w:rPr>
            </w:pPr>
            <w:r>
              <w:rPr>
                <w:rFonts w:hint="eastAsia"/>
                <w:b/>
                <w:sz w:val="52"/>
                <w:szCs w:val="52"/>
                <w:lang w:val="en-US"/>
              </w:rPr>
              <w:t>azonuwu</w:t>
            </w:r>
            <w:r w:rsidRPr="002F711C">
              <w:rPr>
                <w:b/>
                <w:sz w:val="52"/>
                <w:szCs w:val="52"/>
                <w:lang w:val="en-US"/>
              </w:rPr>
              <w:t xml:space="preserve"> </w:t>
            </w:r>
            <w:r>
              <w:rPr>
                <w:rFonts w:ascii="Arial Unicode MS" w:eastAsiaTheme="minorEastAsia" w:hAnsi="Arial Unicode MS" w:cs="Arial Unicode MS" w:hint="eastAsia"/>
                <w:sz w:val="42"/>
                <w:szCs w:val="42"/>
                <w:lang w:val="en-US"/>
              </w:rPr>
              <w:t>阿森</w:t>
            </w:r>
          </w:p>
          <w:p w14:paraId="15B49E85" w14:textId="590E0103" w:rsidR="00552563" w:rsidRPr="002F711C" w:rsidRDefault="004A7522">
            <w:pPr>
              <w:widowControl w:val="0"/>
              <w:spacing w:line="240" w:lineRule="auto"/>
              <w:jc w:val="center"/>
              <w:rPr>
                <w:rFonts w:ascii="Roboto" w:eastAsiaTheme="minorEastAsia" w:hAnsi="Roboto" w:cs="Roboto"/>
                <w:sz w:val="24"/>
                <w:szCs w:val="24"/>
                <w:lang w:val="en-US"/>
              </w:rPr>
            </w:pPr>
            <w:r>
              <w:rPr>
                <w:rFonts w:hint="eastAsia"/>
                <w:sz w:val="24"/>
                <w:szCs w:val="24"/>
                <w:lang w:val="en-US"/>
              </w:rPr>
              <w:t>Sep 6</w:t>
            </w:r>
            <w:r w:rsidR="002F711C" w:rsidRPr="002F711C">
              <w:rPr>
                <w:sz w:val="24"/>
                <w:szCs w:val="24"/>
                <w:lang w:val="en-US"/>
              </w:rPr>
              <w:t>, 199</w:t>
            </w:r>
            <w:r w:rsidR="00835152">
              <w:rPr>
                <w:sz w:val="24"/>
                <w:szCs w:val="24"/>
                <w:lang w:val="en-US"/>
              </w:rPr>
              <w:t>9</w:t>
            </w:r>
            <w:r w:rsidR="002F711C">
              <w:rPr>
                <w:rFonts w:ascii="Roboto" w:eastAsia="Roboto" w:hAnsi="Roboto" w:cs="Roboto"/>
                <w:noProof/>
                <w:sz w:val="26"/>
                <w:szCs w:val="26"/>
              </w:rPr>
              <w:drawing>
                <wp:inline distT="114300" distB="114300" distL="114300" distR="114300" wp14:anchorId="6C997CC3" wp14:editId="57543BAD">
                  <wp:extent cx="190800" cy="190800"/>
                  <wp:effectExtent l="0" t="0" r="0" b="0"/>
                  <wp:docPr id="3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00" cy="190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="002F711C" w:rsidRPr="002F711C">
              <w:rPr>
                <w:rFonts w:ascii="Roboto" w:eastAsia="Roboto" w:hAnsi="Roboto" w:cs="Roboto"/>
                <w:sz w:val="26"/>
                <w:szCs w:val="26"/>
                <w:lang w:val="en-US"/>
              </w:rPr>
              <w:t xml:space="preserve">  </w:t>
            </w:r>
            <w:r w:rsidR="002F711C" w:rsidRPr="002F711C">
              <w:rPr>
                <w:rFonts w:ascii="Roboto" w:eastAsia="Roboto" w:hAnsi="Roboto" w:cs="Roboto"/>
                <w:sz w:val="24"/>
                <w:szCs w:val="24"/>
                <w:lang w:val="en-US"/>
              </w:rPr>
              <w:t>0987123456</w:t>
            </w:r>
            <w:r w:rsidR="002F711C" w:rsidRPr="002F711C">
              <w:rPr>
                <w:rFonts w:ascii="Roboto" w:eastAsia="Roboto" w:hAnsi="Roboto" w:cs="Roboto"/>
                <w:sz w:val="26"/>
                <w:szCs w:val="26"/>
                <w:lang w:val="en-US"/>
              </w:rPr>
              <w:t xml:space="preserve"> </w:t>
            </w:r>
            <w:r w:rsidR="002F711C">
              <w:rPr>
                <w:rFonts w:ascii="Roboto" w:eastAsia="Roboto" w:hAnsi="Roboto" w:cs="Roboto"/>
                <w:noProof/>
                <w:sz w:val="26"/>
                <w:szCs w:val="26"/>
              </w:rPr>
              <w:drawing>
                <wp:inline distT="114300" distB="114300" distL="114300" distR="114300" wp14:anchorId="558238FC" wp14:editId="7FD0ECEA">
                  <wp:extent cx="190800" cy="190800"/>
                  <wp:effectExtent l="0" t="0" r="0" b="0"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00" cy="190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="002F711C" w:rsidRPr="002F711C">
              <w:rPr>
                <w:rFonts w:ascii="Roboto" w:eastAsia="Roboto" w:hAnsi="Roboto" w:cs="Roboto"/>
                <w:sz w:val="26"/>
                <w:szCs w:val="26"/>
                <w:lang w:val="en-US"/>
              </w:rPr>
              <w:t xml:space="preserve"> </w:t>
            </w:r>
            <w:r w:rsidR="002F711C">
              <w:rPr>
                <w:rFonts w:ascii="新細明體" w:hAnsi="新細明體" w:cs="新細明體" w:hint="eastAsia"/>
                <w:color w:val="DD1144"/>
                <w:sz w:val="18"/>
                <w:szCs w:val="18"/>
                <w:shd w:val="clear" w:color="auto" w:fill="F7F7F9"/>
                <w:lang w:val="en-US"/>
              </w:rPr>
              <w:t>azonwu590</w:t>
            </w:r>
            <w:r w:rsidR="002F711C" w:rsidRPr="002F711C">
              <w:rPr>
                <w:rFonts w:ascii="Consolas" w:eastAsia="Consolas" w:hAnsi="Consolas" w:cs="Consolas"/>
                <w:color w:val="DD1144"/>
                <w:sz w:val="18"/>
                <w:szCs w:val="18"/>
                <w:shd w:val="clear" w:color="auto" w:fill="F7F7F9"/>
                <w:lang w:val="en-US"/>
              </w:rPr>
              <w:t>@gmail.com</w:t>
            </w:r>
            <w:r w:rsidR="002F711C" w:rsidRPr="002F711C">
              <w:rPr>
                <w:rFonts w:ascii="Roboto" w:eastAsia="Roboto" w:hAnsi="Roboto" w:cs="Roboto"/>
                <w:sz w:val="26"/>
                <w:szCs w:val="26"/>
                <w:lang w:val="en-US"/>
              </w:rPr>
              <w:t xml:space="preserve"> </w:t>
            </w:r>
            <w:r w:rsidR="002F711C">
              <w:rPr>
                <w:rFonts w:ascii="Roboto" w:eastAsia="Roboto" w:hAnsi="Roboto" w:cs="Roboto"/>
                <w:noProof/>
                <w:sz w:val="26"/>
                <w:szCs w:val="26"/>
              </w:rPr>
              <w:drawing>
                <wp:inline distT="114300" distB="114300" distL="114300" distR="114300" wp14:anchorId="0D1DD741" wp14:editId="4CD79109">
                  <wp:extent cx="190800" cy="190800"/>
                  <wp:effectExtent l="0" t="0" r="0" b="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00" cy="190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="002F711C" w:rsidRPr="002F711C">
              <w:rPr>
                <w:rFonts w:ascii="Roboto" w:eastAsia="Roboto" w:hAnsi="Roboto" w:cs="Roboto"/>
                <w:sz w:val="26"/>
                <w:szCs w:val="26"/>
                <w:lang w:val="en-US"/>
              </w:rPr>
              <w:t xml:space="preserve">  </w:t>
            </w:r>
            <w:r w:rsidR="002F711C">
              <w:rPr>
                <w:rFonts w:ascii="Roboto" w:eastAsiaTheme="minorEastAsia" w:hAnsi="Roboto" w:cs="Roboto" w:hint="eastAsia"/>
                <w:sz w:val="24"/>
                <w:szCs w:val="24"/>
                <w:lang w:val="en-US"/>
              </w:rPr>
              <w:t>azonwu590</w:t>
            </w:r>
          </w:p>
        </w:tc>
      </w:tr>
    </w:tbl>
    <w:p w14:paraId="14140067" w14:textId="77777777" w:rsidR="00552563" w:rsidRPr="002F711C" w:rsidRDefault="00552563">
      <w:pPr>
        <w:ind w:right="713"/>
        <w:rPr>
          <w:sz w:val="8"/>
          <w:szCs w:val="8"/>
          <w:lang w:val="en-US"/>
        </w:rPr>
      </w:pPr>
    </w:p>
    <w:p w14:paraId="5E602F7B" w14:textId="77777777" w:rsidR="00552563" w:rsidRDefault="002F711C">
      <w:pPr>
        <w:pBdr>
          <w:bottom w:val="single" w:sz="8" w:space="0" w:color="000000"/>
        </w:pBdr>
        <w:ind w:left="708" w:right="713"/>
        <w:rPr>
          <w:sz w:val="24"/>
          <w:szCs w:val="24"/>
        </w:rPr>
      </w:pPr>
      <w:r>
        <w:rPr>
          <w:b/>
          <w:sz w:val="36"/>
          <w:szCs w:val="36"/>
        </w:rPr>
        <w:t>Qualifications</w:t>
      </w:r>
    </w:p>
    <w:p w14:paraId="444FA975" w14:textId="77777777" w:rsidR="00D7419B" w:rsidRDefault="00D7419B" w:rsidP="00D7419B">
      <w:pPr>
        <w:numPr>
          <w:ilvl w:val="0"/>
          <w:numId w:val="1"/>
        </w:numPr>
        <w:spacing w:line="240" w:lineRule="auto"/>
        <w:ind w:left="1133" w:right="713"/>
        <w:rPr>
          <w:lang w:val="en-US"/>
        </w:rPr>
      </w:pPr>
      <w:r w:rsidRPr="007D0274">
        <w:rPr>
          <w:lang w:val="en-US"/>
        </w:rPr>
        <w:t>Experience in developing Computer Vision for identifying food types in intricately mixed and chopped compositions.</w:t>
      </w:r>
    </w:p>
    <w:p w14:paraId="08D1D04B" w14:textId="5E81285A" w:rsidR="001C7A4D" w:rsidRPr="008333A3" w:rsidRDefault="001C7A4D">
      <w:pPr>
        <w:numPr>
          <w:ilvl w:val="0"/>
          <w:numId w:val="1"/>
        </w:numPr>
        <w:spacing w:line="240" w:lineRule="auto"/>
        <w:ind w:left="1133" w:right="713"/>
        <w:rPr>
          <w:sz w:val="24"/>
          <w:szCs w:val="24"/>
          <w:lang w:val="en-US"/>
        </w:rPr>
      </w:pPr>
      <w:r w:rsidRPr="008333A3">
        <w:rPr>
          <w:lang w:val="en-US"/>
        </w:rPr>
        <w:t>Application of deep learning models for image recognition on IoT surveillance camera.</w:t>
      </w:r>
    </w:p>
    <w:p w14:paraId="0FFC8974" w14:textId="77777777" w:rsidR="008333A3" w:rsidRPr="00835152" w:rsidRDefault="008333A3">
      <w:pPr>
        <w:numPr>
          <w:ilvl w:val="0"/>
          <w:numId w:val="1"/>
        </w:numPr>
        <w:spacing w:line="240" w:lineRule="auto"/>
        <w:ind w:left="1133" w:right="713"/>
        <w:rPr>
          <w:sz w:val="24"/>
          <w:szCs w:val="24"/>
          <w:lang w:val="en-US"/>
        </w:rPr>
      </w:pPr>
      <w:r w:rsidRPr="008333A3">
        <w:t>Understanding of IoT frameworks.</w:t>
      </w:r>
    </w:p>
    <w:p w14:paraId="72247423" w14:textId="1EA88B20" w:rsidR="00552563" w:rsidRPr="008333A3" w:rsidRDefault="00250376">
      <w:pPr>
        <w:numPr>
          <w:ilvl w:val="0"/>
          <w:numId w:val="1"/>
        </w:numPr>
        <w:spacing w:line="240" w:lineRule="auto"/>
        <w:ind w:left="1133" w:right="713"/>
        <w:rPr>
          <w:lang w:val="en-US"/>
        </w:rPr>
      </w:pPr>
      <w:r w:rsidRPr="008333A3">
        <w:rPr>
          <w:lang w:val="en-US"/>
        </w:rPr>
        <w:t>Proficient in source control systems, particularly GitHub.</w:t>
      </w:r>
    </w:p>
    <w:p w14:paraId="7B8844A5" w14:textId="77777777" w:rsidR="00552563" w:rsidRPr="00250376" w:rsidRDefault="00552563">
      <w:pPr>
        <w:spacing w:line="360" w:lineRule="auto"/>
        <w:ind w:left="720" w:right="713"/>
        <w:rPr>
          <w:sz w:val="6"/>
          <w:szCs w:val="6"/>
          <w:lang w:val="en-US"/>
        </w:rPr>
      </w:pPr>
    </w:p>
    <w:p w14:paraId="35BE575E" w14:textId="77777777" w:rsidR="00552563" w:rsidRPr="002F711C" w:rsidRDefault="00552563">
      <w:pPr>
        <w:pBdr>
          <w:top w:val="nil"/>
          <w:left w:val="nil"/>
          <w:bottom w:val="single" w:sz="8" w:space="0" w:color="000000"/>
          <w:right w:val="nil"/>
          <w:between w:val="nil"/>
        </w:pBdr>
        <w:spacing w:line="240" w:lineRule="auto"/>
        <w:ind w:left="708" w:right="713"/>
        <w:rPr>
          <w:sz w:val="24"/>
          <w:szCs w:val="24"/>
          <w:lang w:val="en-US"/>
        </w:rPr>
      </w:pPr>
    </w:p>
    <w:p w14:paraId="622A7A80" w14:textId="77777777" w:rsidR="00552563" w:rsidRDefault="002F711C">
      <w:pPr>
        <w:pBdr>
          <w:top w:val="nil"/>
          <w:left w:val="nil"/>
          <w:bottom w:val="single" w:sz="8" w:space="0" w:color="000000"/>
          <w:right w:val="nil"/>
          <w:between w:val="nil"/>
        </w:pBdr>
        <w:ind w:left="708" w:right="713"/>
        <w:rPr>
          <w:rFonts w:ascii="Roboto" w:eastAsia="Roboto" w:hAnsi="Roboto" w:cs="Roboto"/>
          <w:sz w:val="6"/>
          <w:szCs w:val="6"/>
        </w:rPr>
      </w:pPr>
      <w:r>
        <w:rPr>
          <w:b/>
          <w:sz w:val="36"/>
          <w:szCs w:val="36"/>
        </w:rPr>
        <w:t>Skills</w:t>
      </w:r>
    </w:p>
    <w:tbl>
      <w:tblPr>
        <w:tblStyle w:val="a6"/>
        <w:tblW w:w="11532" w:type="dxa"/>
        <w:tblInd w:w="7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12"/>
        <w:gridCol w:w="3675"/>
        <w:gridCol w:w="3645"/>
      </w:tblGrid>
      <w:tr w:rsidR="00552563" w14:paraId="0A590C28" w14:textId="77777777">
        <w:trPr>
          <w:trHeight w:val="923"/>
        </w:trPr>
        <w:tc>
          <w:tcPr>
            <w:tcW w:w="42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0C505" w14:textId="77777777" w:rsidR="00552563" w:rsidRDefault="000E07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C/</w:t>
            </w:r>
            <w:r w:rsidR="002F711C">
              <w:rPr>
                <w:b/>
              </w:rPr>
              <w:t>C</w:t>
            </w:r>
            <w:r w:rsidR="004D0AD0">
              <w:rPr>
                <w:b/>
              </w:rPr>
              <w:t>++</w:t>
            </w:r>
            <w:r w:rsidR="002F711C">
              <w:rPr>
                <w:b/>
              </w:rPr>
              <w:t xml:space="preserve"> programming</w:t>
            </w:r>
          </w:p>
          <w:p w14:paraId="31187693" w14:textId="15F31EBF" w:rsidR="000E07F4" w:rsidRPr="000E07F4" w:rsidRDefault="000E07F4" w:rsidP="000E07F4">
            <w:r>
              <w:rPr>
                <w:b/>
                <w:lang w:val="en-US"/>
              </w:rPr>
              <w:t>Matlab</w:t>
            </w:r>
          </w:p>
        </w:tc>
        <w:tc>
          <w:tcPr>
            <w:tcW w:w="3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4BE97" w14:textId="77777777" w:rsidR="000E07F4" w:rsidRDefault="004D0AD0" w:rsidP="000E07F4">
            <w:pPr>
              <w:widowControl w:val="0"/>
              <w:spacing w:line="36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>Python</w:t>
            </w:r>
          </w:p>
          <w:p w14:paraId="46E27D12" w14:textId="52C01F5A" w:rsidR="00552563" w:rsidRPr="002F711C" w:rsidRDefault="00552563" w:rsidP="000E07F4">
            <w:pPr>
              <w:widowControl w:val="0"/>
              <w:spacing w:line="360" w:lineRule="auto"/>
              <w:rPr>
                <w:b/>
                <w:lang w:val="en-US"/>
              </w:rPr>
            </w:pPr>
          </w:p>
        </w:tc>
        <w:tc>
          <w:tcPr>
            <w:tcW w:w="36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408F8" w14:textId="172E9F3B" w:rsidR="000E07F4" w:rsidRDefault="005B3FF1">
            <w:pPr>
              <w:widowControl w:val="0"/>
              <w:spacing w:line="360" w:lineRule="auto"/>
              <w:rPr>
                <w:rFonts w:hint="eastAsia"/>
                <w:b/>
              </w:rPr>
            </w:pPr>
            <w:r>
              <w:rPr>
                <w:b/>
              </w:rPr>
              <w:t>Verilo</w:t>
            </w:r>
            <w:r w:rsidR="000E07F4">
              <w:rPr>
                <w:rFonts w:hint="eastAsia"/>
                <w:b/>
              </w:rPr>
              <w:t>g</w:t>
            </w:r>
          </w:p>
        </w:tc>
      </w:tr>
    </w:tbl>
    <w:p w14:paraId="153409E4" w14:textId="59E9632A" w:rsidR="00552563" w:rsidRPr="003740E2" w:rsidRDefault="002F711C">
      <w:pPr>
        <w:pBdr>
          <w:bottom w:val="single" w:sz="8" w:space="0" w:color="000000"/>
        </w:pBdr>
        <w:ind w:left="708" w:right="713"/>
        <w:rPr>
          <w:rFonts w:ascii="Roboto" w:eastAsia="Roboto" w:hAnsi="Roboto" w:cs="Roboto"/>
          <w:lang w:val="en-US"/>
        </w:rPr>
      </w:pPr>
      <w:r w:rsidRPr="003740E2">
        <w:rPr>
          <w:b/>
          <w:sz w:val="36"/>
          <w:szCs w:val="36"/>
          <w:lang w:val="en-US"/>
        </w:rPr>
        <w:t>Projects</w:t>
      </w:r>
      <w:r w:rsidR="00173658" w:rsidRPr="003740E2">
        <w:rPr>
          <w:b/>
          <w:sz w:val="36"/>
          <w:szCs w:val="36"/>
          <w:lang w:val="en-US"/>
        </w:rPr>
        <w:t xml:space="preserve"> (</w:t>
      </w:r>
      <w:proofErr w:type="gramStart"/>
      <w:r w:rsidR="003740E2">
        <w:rPr>
          <w:rFonts w:hint="eastAsia"/>
          <w:b/>
          <w:sz w:val="36"/>
          <w:szCs w:val="36"/>
        </w:rPr>
        <w:t>一</w:t>
      </w:r>
      <w:proofErr w:type="gramEnd"/>
      <w:r w:rsidR="003740E2">
        <w:rPr>
          <w:rFonts w:hint="eastAsia"/>
          <w:b/>
          <w:sz w:val="36"/>
          <w:szCs w:val="36"/>
        </w:rPr>
        <w:t>年後更完整</w:t>
      </w:r>
      <w:r w:rsidR="00173658" w:rsidRPr="003740E2">
        <w:rPr>
          <w:rFonts w:hint="eastAsia"/>
          <w:b/>
          <w:sz w:val="36"/>
          <w:szCs w:val="36"/>
          <w:lang w:val="en-US"/>
        </w:rPr>
        <w:t>)</w:t>
      </w:r>
    </w:p>
    <w:tbl>
      <w:tblPr>
        <w:tblStyle w:val="a7"/>
        <w:tblW w:w="10455" w:type="dxa"/>
        <w:tblInd w:w="7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15"/>
        <w:gridCol w:w="7440"/>
      </w:tblGrid>
      <w:tr w:rsidR="00552563" w:rsidRPr="000E07F4" w14:paraId="66284709" w14:textId="77777777" w:rsidTr="00173658">
        <w:trPr>
          <w:trHeight w:val="246"/>
        </w:trPr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84675" w14:textId="3FF519C4" w:rsidR="00552563" w:rsidRPr="006B20A7" w:rsidRDefault="006B20A7">
            <w:pPr>
              <w:widowControl w:val="0"/>
              <w:spacing w:line="240" w:lineRule="auto"/>
              <w:rPr>
                <w:rFonts w:ascii="Roboto" w:eastAsia="Roboto" w:hAnsi="Roboto" w:cs="Roboto"/>
                <w:lang w:val="en-US"/>
              </w:rPr>
            </w:pPr>
            <w:r w:rsidRPr="006B20A7">
              <w:rPr>
                <w:b/>
                <w:sz w:val="26"/>
                <w:szCs w:val="26"/>
                <w:lang w:val="en-US"/>
              </w:rPr>
              <w:t xml:space="preserve">Smart Navigation System </w:t>
            </w:r>
            <w:r w:rsidR="000E07F4">
              <w:rPr>
                <w:rFonts w:hint="eastAsia"/>
                <w:b/>
                <w:sz w:val="26"/>
                <w:szCs w:val="26"/>
                <w:lang w:val="en-US"/>
              </w:rPr>
              <w:t xml:space="preserve">   </w:t>
            </w:r>
            <w:r w:rsidRPr="006B20A7">
              <w:rPr>
                <w:b/>
                <w:sz w:val="26"/>
                <w:szCs w:val="26"/>
                <w:lang w:val="en-US"/>
              </w:rPr>
              <w:t>for the Visually Impaired</w:t>
            </w:r>
          </w:p>
        </w:tc>
        <w:tc>
          <w:tcPr>
            <w:tcW w:w="7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3D67C" w14:textId="02BD3129" w:rsidR="00552563" w:rsidRPr="002F711C" w:rsidRDefault="00745421">
            <w:pPr>
              <w:spacing w:line="240" w:lineRule="auto"/>
              <w:ind w:right="-139"/>
              <w:rPr>
                <w:rFonts w:ascii="Roboto" w:eastAsia="Roboto" w:hAnsi="Roboto" w:cs="Roboto"/>
                <w:lang w:val="en-US"/>
              </w:rPr>
            </w:pPr>
            <w:r w:rsidRPr="00372445">
              <w:rPr>
                <w:lang w:val="en-US"/>
              </w:rPr>
              <w:t>Implemented AI deep learning models</w:t>
            </w:r>
            <w:r w:rsidR="00C102C6" w:rsidRPr="00372445">
              <w:rPr>
                <w:lang w:val="en-US"/>
              </w:rPr>
              <w:t xml:space="preserve"> leverging IoT cameras for real-time image</w:t>
            </w:r>
            <w:r w:rsidR="00B6766F">
              <w:rPr>
                <w:rFonts w:hint="eastAsia"/>
                <w:lang w:val="en-US"/>
              </w:rPr>
              <w:t xml:space="preserve">         </w:t>
            </w:r>
            <w:r w:rsidR="00C102C6" w:rsidRPr="00372445">
              <w:rPr>
                <w:lang w:val="en-US"/>
              </w:rPr>
              <w:t xml:space="preserve"> recognition. Utilized Bluetooth positioning results to assist visually impaired individuals in navigation.</w:t>
            </w:r>
            <w:r w:rsidR="00372445" w:rsidRPr="00372445">
              <w:rPr>
                <w:rFonts w:ascii="Segoe UI" w:hAnsi="Segoe UI" w:cs="Segoe UI"/>
                <w:lang w:val="en-US"/>
              </w:rPr>
              <w:t xml:space="preserve"> </w:t>
            </w:r>
            <w:r w:rsidR="006D06AF">
              <w:rPr>
                <w:lang w:val="en-US"/>
              </w:rPr>
              <w:t xml:space="preserve">Fine tune the object detection model for better performance under </w:t>
            </w:r>
            <w:r w:rsidR="00B6766F">
              <w:rPr>
                <w:rFonts w:hint="eastAsia"/>
                <w:lang w:val="en-US"/>
              </w:rPr>
              <w:t xml:space="preserve">           </w:t>
            </w:r>
            <w:r>
              <w:rPr>
                <w:lang w:val="en-US"/>
              </w:rPr>
              <w:t xml:space="preserve">occluded pedestrian scenario. </w:t>
            </w:r>
          </w:p>
        </w:tc>
      </w:tr>
      <w:tr w:rsidR="00552563" w:rsidRPr="000E07F4" w14:paraId="4A3A4D60" w14:textId="77777777"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EBDF1" w14:textId="6222D7C6" w:rsidR="00552563" w:rsidRPr="006D06AF" w:rsidRDefault="00552563">
            <w:pPr>
              <w:widowControl w:val="0"/>
              <w:spacing w:line="240" w:lineRule="auto"/>
              <w:rPr>
                <w:lang w:val="en-US"/>
              </w:rPr>
            </w:pPr>
          </w:p>
        </w:tc>
        <w:tc>
          <w:tcPr>
            <w:tcW w:w="7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5E4E1" w14:textId="28D23636" w:rsidR="00552563" w:rsidRPr="002F711C" w:rsidRDefault="00552563">
            <w:pPr>
              <w:spacing w:line="240" w:lineRule="auto"/>
              <w:ind w:right="-139"/>
              <w:rPr>
                <w:lang w:val="en-US"/>
              </w:rPr>
            </w:pPr>
          </w:p>
        </w:tc>
      </w:tr>
    </w:tbl>
    <w:p w14:paraId="39B73A36" w14:textId="77777777" w:rsidR="00552563" w:rsidRPr="002F711C" w:rsidRDefault="00552563">
      <w:pPr>
        <w:pBdr>
          <w:bottom w:val="single" w:sz="8" w:space="0" w:color="000000"/>
        </w:pBdr>
        <w:ind w:left="708" w:right="713"/>
        <w:rPr>
          <w:sz w:val="24"/>
          <w:szCs w:val="24"/>
          <w:lang w:val="en-US"/>
        </w:rPr>
      </w:pPr>
    </w:p>
    <w:p w14:paraId="4540F765" w14:textId="53D7D25E" w:rsidR="00552563" w:rsidRDefault="002F711C">
      <w:pPr>
        <w:pBdr>
          <w:top w:val="nil"/>
          <w:left w:val="nil"/>
          <w:bottom w:val="single" w:sz="8" w:space="0" w:color="000000"/>
          <w:right w:val="nil"/>
          <w:between w:val="nil"/>
        </w:pBdr>
        <w:spacing w:line="240" w:lineRule="auto"/>
        <w:ind w:left="708" w:right="713"/>
        <w:rPr>
          <w:rFonts w:ascii="Roboto" w:eastAsia="Roboto" w:hAnsi="Roboto" w:cs="Roboto"/>
          <w:sz w:val="10"/>
          <w:szCs w:val="10"/>
        </w:rPr>
      </w:pPr>
      <w:r>
        <w:rPr>
          <w:b/>
          <w:sz w:val="36"/>
          <w:szCs w:val="36"/>
        </w:rPr>
        <w:t>Work Experiences</w:t>
      </w:r>
      <w:r w:rsidR="00A73A83">
        <w:rPr>
          <w:rFonts w:hint="eastAsia"/>
          <w:b/>
          <w:sz w:val="36"/>
          <w:szCs w:val="36"/>
        </w:rPr>
        <w:t>(預期)</w:t>
      </w:r>
    </w:p>
    <w:tbl>
      <w:tblPr>
        <w:tblStyle w:val="a8"/>
        <w:tblW w:w="10575" w:type="dxa"/>
        <w:tblInd w:w="7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30"/>
        <w:gridCol w:w="2205"/>
        <w:gridCol w:w="5940"/>
      </w:tblGrid>
      <w:tr w:rsidR="00552563" w:rsidRPr="000E07F4" w14:paraId="3F4C0062" w14:textId="77777777"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FA5FF" w14:textId="370362C0" w:rsidR="00552563" w:rsidRPr="00325522" w:rsidRDefault="003255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  <w:lang w:val="en-US"/>
              </w:rPr>
            </w:pPr>
            <w:r w:rsidRPr="00325522">
              <w:rPr>
                <w:sz w:val="28"/>
                <w:szCs w:val="28"/>
                <w:lang w:val="en-US"/>
              </w:rPr>
              <w:t>MediaTek Inc.</w:t>
            </w:r>
          </w:p>
          <w:p w14:paraId="38700C57" w14:textId="16F535F1" w:rsidR="00552563" w:rsidRPr="00325522" w:rsidRDefault="002F71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 w:rsidRPr="00325522">
              <w:rPr>
                <w:lang w:val="en-US"/>
              </w:rPr>
              <w:t>Jul 202</w:t>
            </w:r>
            <w:r w:rsidR="00A73A83" w:rsidRPr="00325522">
              <w:rPr>
                <w:lang w:val="en-US"/>
              </w:rPr>
              <w:t>4</w:t>
            </w:r>
            <w:r w:rsidRPr="00325522">
              <w:rPr>
                <w:lang w:val="en-US"/>
              </w:rPr>
              <w:t xml:space="preserve">-  </w:t>
            </w:r>
            <w:r w:rsidR="00A73A83" w:rsidRPr="00325522">
              <w:rPr>
                <w:lang w:val="en-US"/>
              </w:rPr>
              <w:t>Aug</w:t>
            </w:r>
            <w:r w:rsidRPr="00325522">
              <w:rPr>
                <w:lang w:val="en-US"/>
              </w:rPr>
              <w:t xml:space="preserve"> 202</w:t>
            </w:r>
            <w:r w:rsidR="00774BBF" w:rsidRPr="00325522">
              <w:rPr>
                <w:lang w:val="en-US"/>
              </w:rPr>
              <w:t>4</w:t>
            </w:r>
            <w:r w:rsidRPr="00325522">
              <w:rPr>
                <w:lang w:val="en-US"/>
              </w:rPr>
              <w:t xml:space="preserve"> </w:t>
            </w:r>
          </w:p>
        </w:tc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6443E" w14:textId="10EDA2E0" w:rsidR="00552563" w:rsidRPr="00854BB5" w:rsidRDefault="00854BB5">
            <w:pPr>
              <w:widowControl w:val="0"/>
              <w:spacing w:line="240" w:lineRule="auto"/>
              <w:jc w:val="center"/>
              <w:rPr>
                <w:lang w:val="en-US"/>
              </w:rPr>
            </w:pPr>
            <w:r w:rsidRPr="00854BB5">
              <w:rPr>
                <w:lang w:val="en-US"/>
              </w:rPr>
              <w:t xml:space="preserve">Machine Learning and Computer Vision </w:t>
            </w:r>
            <w:r w:rsidR="00415FB0">
              <w:rPr>
                <w:rFonts w:hint="eastAsia"/>
                <w:lang w:val="en-US"/>
              </w:rPr>
              <w:t xml:space="preserve">       </w:t>
            </w:r>
            <w:r w:rsidRPr="00854BB5">
              <w:rPr>
                <w:lang w:val="en-US"/>
              </w:rPr>
              <w:t>Algorithm</w:t>
            </w:r>
            <w:r w:rsidR="002F51A5">
              <w:rPr>
                <w:lang w:val="en-US"/>
              </w:rPr>
              <w:t xml:space="preserve"> </w:t>
            </w:r>
            <w:r>
              <w:rPr>
                <w:lang w:val="en-US"/>
              </w:rPr>
              <w:t>(Intern)</w:t>
            </w:r>
          </w:p>
        </w:tc>
        <w:tc>
          <w:tcPr>
            <w:tcW w:w="5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4C1CF" w14:textId="66088EBA" w:rsidR="00552563" w:rsidRPr="00187EE7" w:rsidRDefault="001B61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A</w:t>
            </w:r>
            <w:r w:rsidRPr="001B6135">
              <w:rPr>
                <w:lang w:val="en-US"/>
              </w:rPr>
              <w:t xml:space="preserve">ctively contribute to the AI vision and video algorithm </w:t>
            </w:r>
            <w:r w:rsidR="00415FB0">
              <w:rPr>
                <w:rFonts w:hint="eastAsia"/>
                <w:lang w:val="en-US"/>
              </w:rPr>
              <w:t xml:space="preserve">                </w:t>
            </w:r>
            <w:r w:rsidRPr="001B6135">
              <w:rPr>
                <w:lang w:val="en-US"/>
              </w:rPr>
              <w:t>development team, focusing on edge platforms.</w:t>
            </w:r>
            <w:r w:rsidR="00187EE7" w:rsidRPr="00187EE7">
              <w:rPr>
                <w:lang w:val="en-US"/>
              </w:rPr>
              <w:t xml:space="preserve"> </w:t>
            </w:r>
            <w:r w:rsidR="00187EE7">
              <w:rPr>
                <w:lang w:val="en-US"/>
              </w:rPr>
              <w:t>A</w:t>
            </w:r>
            <w:r w:rsidR="00187EE7" w:rsidRPr="00187EE7">
              <w:rPr>
                <w:lang w:val="en-US"/>
              </w:rPr>
              <w:t xml:space="preserve">ssisting in the </w:t>
            </w:r>
            <w:r w:rsidR="00415FB0">
              <w:rPr>
                <w:rFonts w:hint="eastAsia"/>
                <w:lang w:val="en-US"/>
              </w:rPr>
              <w:t xml:space="preserve">     </w:t>
            </w:r>
            <w:r w:rsidR="00187EE7" w:rsidRPr="00187EE7">
              <w:rPr>
                <w:lang w:val="en-US"/>
              </w:rPr>
              <w:t xml:space="preserve">optimization of neural networks for improved efficiency in edge </w:t>
            </w:r>
            <w:r w:rsidR="00415FB0">
              <w:rPr>
                <w:rFonts w:hint="eastAsia"/>
                <w:lang w:val="en-US"/>
              </w:rPr>
              <w:t xml:space="preserve">     </w:t>
            </w:r>
            <w:r w:rsidR="00187EE7" w:rsidRPr="00187EE7">
              <w:rPr>
                <w:lang w:val="en-US"/>
              </w:rPr>
              <w:t>environments.</w:t>
            </w:r>
          </w:p>
        </w:tc>
      </w:tr>
    </w:tbl>
    <w:p w14:paraId="61B795CD" w14:textId="77777777" w:rsidR="00552563" w:rsidRPr="002F711C" w:rsidRDefault="00552563">
      <w:pPr>
        <w:pBdr>
          <w:top w:val="nil"/>
          <w:left w:val="nil"/>
          <w:bottom w:val="single" w:sz="8" w:space="0" w:color="000000"/>
          <w:right w:val="nil"/>
          <w:between w:val="nil"/>
        </w:pBdr>
        <w:spacing w:line="240" w:lineRule="auto"/>
        <w:ind w:left="708" w:right="713"/>
        <w:rPr>
          <w:sz w:val="24"/>
          <w:szCs w:val="24"/>
          <w:lang w:val="en-US"/>
        </w:rPr>
      </w:pPr>
    </w:p>
    <w:p w14:paraId="5AFAD062" w14:textId="77777777" w:rsidR="00552563" w:rsidRPr="002F711C" w:rsidRDefault="002F711C">
      <w:pPr>
        <w:pBdr>
          <w:top w:val="nil"/>
          <w:left w:val="nil"/>
          <w:bottom w:val="single" w:sz="8" w:space="0" w:color="000000"/>
          <w:right w:val="nil"/>
          <w:between w:val="nil"/>
        </w:pBdr>
        <w:ind w:left="708" w:right="713"/>
        <w:rPr>
          <w:rFonts w:ascii="Roboto" w:eastAsia="Roboto" w:hAnsi="Roboto" w:cs="Roboto"/>
          <w:b/>
          <w:sz w:val="36"/>
          <w:szCs w:val="36"/>
          <w:lang w:val="en-US"/>
        </w:rPr>
      </w:pPr>
      <w:r w:rsidRPr="002F711C">
        <w:rPr>
          <w:b/>
          <w:sz w:val="36"/>
          <w:szCs w:val="36"/>
          <w:lang w:val="en-US"/>
        </w:rPr>
        <w:t>Eduction</w:t>
      </w:r>
    </w:p>
    <w:p w14:paraId="6319238E" w14:textId="77777777" w:rsidR="00552563" w:rsidRPr="002F711C" w:rsidRDefault="00552563">
      <w:pPr>
        <w:ind w:left="708" w:right="713"/>
        <w:rPr>
          <w:rFonts w:ascii="Roboto" w:eastAsia="Roboto" w:hAnsi="Roboto" w:cs="Roboto"/>
          <w:sz w:val="8"/>
          <w:szCs w:val="8"/>
          <w:lang w:val="en-US"/>
        </w:rPr>
      </w:pPr>
    </w:p>
    <w:p w14:paraId="5675E443" w14:textId="672974DA" w:rsidR="00552563" w:rsidRPr="002F711C" w:rsidRDefault="002F711C">
      <w:pPr>
        <w:spacing w:line="240" w:lineRule="auto"/>
        <w:ind w:left="708" w:right="713"/>
        <w:rPr>
          <w:rFonts w:ascii="Roboto" w:eastAsia="Roboto" w:hAnsi="Roboto" w:cs="Roboto"/>
          <w:sz w:val="28"/>
          <w:szCs w:val="28"/>
          <w:lang w:val="en-US"/>
        </w:rPr>
      </w:pPr>
      <w:r w:rsidRPr="002F711C">
        <w:rPr>
          <w:rFonts w:ascii="Roboto" w:eastAsia="Roboto" w:hAnsi="Roboto" w:cs="Roboto"/>
          <w:sz w:val="26"/>
          <w:szCs w:val="26"/>
          <w:lang w:val="en-US"/>
        </w:rPr>
        <w:t>National Cheng Kung University - M.S in Electrical Engineering</w:t>
      </w:r>
      <w:r w:rsidRPr="002F711C">
        <w:rPr>
          <w:rFonts w:ascii="Roboto" w:eastAsia="Roboto" w:hAnsi="Roboto" w:cs="Roboto"/>
          <w:sz w:val="28"/>
          <w:szCs w:val="28"/>
          <w:lang w:val="en-US"/>
        </w:rPr>
        <w:t xml:space="preserve">              </w:t>
      </w:r>
      <w:r w:rsidRPr="002F711C">
        <w:rPr>
          <w:rFonts w:ascii="Roboto" w:eastAsia="Roboto" w:hAnsi="Roboto" w:cs="Roboto"/>
          <w:lang w:val="en-US"/>
        </w:rPr>
        <w:t>Sep 20</w:t>
      </w:r>
      <w:r w:rsidR="00530F2F">
        <w:rPr>
          <w:rFonts w:ascii="Roboto" w:eastAsia="Roboto" w:hAnsi="Roboto" w:cs="Roboto"/>
          <w:lang w:val="en-US"/>
        </w:rPr>
        <w:t>23</w:t>
      </w:r>
      <w:r w:rsidRPr="002F711C">
        <w:rPr>
          <w:rFonts w:ascii="Roboto" w:eastAsia="Roboto" w:hAnsi="Roboto" w:cs="Roboto"/>
          <w:lang w:val="en-US"/>
        </w:rPr>
        <w:t xml:space="preserve"> - Jun 202</w:t>
      </w:r>
      <w:r w:rsidR="00530F2F">
        <w:rPr>
          <w:rFonts w:ascii="Roboto" w:eastAsia="Roboto" w:hAnsi="Roboto" w:cs="Roboto"/>
          <w:lang w:val="en-US"/>
        </w:rPr>
        <w:t>5</w:t>
      </w:r>
    </w:p>
    <w:p w14:paraId="7C22F8E6" w14:textId="77777777" w:rsidR="0038195D" w:rsidRDefault="00F424C8" w:rsidP="007D05AD">
      <w:pPr>
        <w:numPr>
          <w:ilvl w:val="0"/>
          <w:numId w:val="3"/>
        </w:numPr>
        <w:spacing w:line="240" w:lineRule="auto"/>
        <w:ind w:left="992" w:right="713"/>
        <w:rPr>
          <w:rFonts w:ascii="Roboto" w:eastAsia="Roboto" w:hAnsi="Roboto" w:cs="Roboto"/>
          <w:lang w:val="en-US"/>
        </w:rPr>
      </w:pPr>
      <w:r w:rsidRPr="006172B8">
        <w:rPr>
          <w:rFonts w:ascii="Roboto" w:eastAsia="Roboto" w:hAnsi="Roboto" w:cs="Roboto"/>
          <w:lang w:val="en-US"/>
        </w:rPr>
        <w:t xml:space="preserve">Relevant coursework: </w:t>
      </w:r>
    </w:p>
    <w:p w14:paraId="772BCCB2" w14:textId="733B06C5" w:rsidR="00C47647" w:rsidRPr="00E33BBB" w:rsidRDefault="006172B8" w:rsidP="008E5541">
      <w:pPr>
        <w:pStyle w:val="a9"/>
        <w:numPr>
          <w:ilvl w:val="1"/>
          <w:numId w:val="3"/>
        </w:numPr>
        <w:spacing w:line="240" w:lineRule="auto"/>
        <w:ind w:right="713"/>
        <w:rPr>
          <w:rFonts w:ascii="Roboto" w:eastAsia="Roboto" w:hAnsi="Roboto" w:cs="Roboto"/>
          <w:lang w:val="en-US"/>
        </w:rPr>
      </w:pPr>
      <w:r w:rsidRPr="00E33BBB">
        <w:rPr>
          <w:rFonts w:ascii="Roboto" w:eastAsia="Roboto" w:hAnsi="Roboto" w:cs="Roboto"/>
          <w:lang w:val="en-US"/>
        </w:rPr>
        <w:t>“</w:t>
      </w:r>
      <w:r w:rsidR="00F424C8" w:rsidRPr="00E33BBB">
        <w:rPr>
          <w:rFonts w:eastAsia="Roboto"/>
          <w:lang w:val="en-US"/>
        </w:rPr>
        <w:t xml:space="preserve">Deep </w:t>
      </w:r>
      <w:r w:rsidR="00F424C8" w:rsidRPr="00E33BBB">
        <w:rPr>
          <w:lang w:val="en-US"/>
        </w:rPr>
        <w:t>Neural network introduction</w:t>
      </w:r>
      <w:r w:rsidRPr="00E33BBB">
        <w:rPr>
          <w:lang w:val="en-US"/>
        </w:rPr>
        <w:t>”</w:t>
      </w:r>
      <w:r w:rsidR="0038195D" w:rsidRPr="00E33BBB">
        <w:rPr>
          <w:lang w:val="en-US"/>
        </w:rPr>
        <w:t>:</w:t>
      </w:r>
      <w:r w:rsidR="00C47647" w:rsidRPr="00E33BBB">
        <w:rPr>
          <w:lang w:val="en-US"/>
        </w:rPr>
        <w:t xml:space="preserve">Learning </w:t>
      </w:r>
      <w:r w:rsidR="00C10C48" w:rsidRPr="00E33BBB">
        <w:rPr>
          <w:lang w:val="en-US"/>
        </w:rPr>
        <w:t xml:space="preserve">theory </w:t>
      </w:r>
      <w:r w:rsidR="00BD6C09" w:rsidRPr="00E33BBB">
        <w:rPr>
          <w:lang w:val="en-US"/>
        </w:rPr>
        <w:t>behind the optimization method</w:t>
      </w:r>
      <w:r w:rsidR="00102E6E" w:rsidRPr="00E33BBB">
        <w:rPr>
          <w:lang w:val="en-US"/>
        </w:rPr>
        <w:t xml:space="preserve"> during training</w:t>
      </w:r>
      <w:r w:rsidR="008E5541">
        <w:rPr>
          <w:lang w:val="en-US"/>
        </w:rPr>
        <w:t>.</w:t>
      </w:r>
    </w:p>
    <w:p w14:paraId="1E801DC5" w14:textId="6593A471" w:rsidR="00552563" w:rsidRPr="00E33BBB" w:rsidRDefault="0038195D" w:rsidP="00E33BBB">
      <w:pPr>
        <w:pStyle w:val="a9"/>
        <w:numPr>
          <w:ilvl w:val="0"/>
          <w:numId w:val="5"/>
        </w:numPr>
        <w:spacing w:line="240" w:lineRule="auto"/>
        <w:ind w:right="713"/>
        <w:rPr>
          <w:rFonts w:ascii="Roboto" w:eastAsia="Roboto" w:hAnsi="Roboto" w:cs="Roboto"/>
          <w:lang w:val="en-US"/>
        </w:rPr>
      </w:pPr>
      <w:r w:rsidRPr="00E33BBB">
        <w:rPr>
          <w:rFonts w:ascii="Roboto" w:eastAsia="Roboto" w:hAnsi="Roboto" w:cs="Roboto"/>
          <w:lang w:val="en-US"/>
        </w:rPr>
        <w:t>“</w:t>
      </w:r>
      <w:r w:rsidR="008A1244" w:rsidRPr="00E33BBB">
        <w:rPr>
          <w:rFonts w:ascii="Roboto" w:eastAsia="Roboto" w:hAnsi="Roboto" w:cs="Roboto"/>
          <w:lang w:val="en-US"/>
        </w:rPr>
        <w:t>Computer Vision in Deep Learning Implementation and Its Applications</w:t>
      </w:r>
      <w:r w:rsidRPr="00E33BBB">
        <w:rPr>
          <w:rFonts w:ascii="Roboto" w:eastAsia="Roboto" w:hAnsi="Roboto" w:cs="Roboto"/>
          <w:lang w:val="en-US"/>
        </w:rPr>
        <w:t>”</w:t>
      </w:r>
      <w:r w:rsidR="002F711C" w:rsidRPr="00E33BBB">
        <w:rPr>
          <w:rFonts w:ascii="Roboto" w:eastAsia="Roboto" w:hAnsi="Roboto" w:cs="Roboto"/>
          <w:lang w:val="en-US"/>
        </w:rPr>
        <w:t>:</w:t>
      </w:r>
      <w:r w:rsidR="00DD5A1B" w:rsidRPr="00E33BBB">
        <w:rPr>
          <w:rFonts w:ascii="Roboto" w:eastAsia="Roboto" w:hAnsi="Roboto" w:cs="Roboto"/>
          <w:lang w:val="en-US"/>
        </w:rPr>
        <w:t xml:space="preserve"> Learn the principle </w:t>
      </w:r>
      <w:r w:rsidR="002033DB" w:rsidRPr="00E33BBB">
        <w:rPr>
          <w:rFonts w:ascii="Roboto" w:eastAsia="Roboto" w:hAnsi="Roboto" w:cs="Roboto"/>
          <w:lang w:val="en-US"/>
        </w:rPr>
        <w:t xml:space="preserve">and implementation </w:t>
      </w:r>
      <w:r w:rsidR="00DD5A1B" w:rsidRPr="00E33BBB">
        <w:rPr>
          <w:rFonts w:ascii="Roboto" w:eastAsia="Roboto" w:hAnsi="Roboto" w:cs="Roboto"/>
          <w:lang w:val="en-US"/>
        </w:rPr>
        <w:t xml:space="preserve">of various </w:t>
      </w:r>
      <w:r w:rsidR="000C26B7" w:rsidRPr="00E33BBB">
        <w:rPr>
          <w:rFonts w:ascii="Roboto" w:eastAsia="Roboto" w:hAnsi="Roboto" w:cs="Roboto"/>
          <w:lang w:val="en-US"/>
        </w:rPr>
        <w:t>CNN related Nueral network, common object detection methods</w:t>
      </w:r>
      <w:r w:rsidR="00CD1C7D" w:rsidRPr="00E33BBB">
        <w:rPr>
          <w:rFonts w:ascii="Roboto" w:eastAsia="Roboto" w:hAnsi="Roboto" w:cs="Roboto"/>
          <w:lang w:val="en-US"/>
        </w:rPr>
        <w:t xml:space="preserve">, Transfer Learning and </w:t>
      </w:r>
      <w:r w:rsidR="002033DB" w:rsidRPr="00E33BBB">
        <w:rPr>
          <w:rFonts w:ascii="Roboto" w:eastAsia="Roboto" w:hAnsi="Roboto" w:cs="Roboto"/>
          <w:lang w:val="en-US"/>
        </w:rPr>
        <w:t xml:space="preserve">Generative AI. </w:t>
      </w:r>
    </w:p>
    <w:p w14:paraId="6998A921" w14:textId="770896D8" w:rsidR="00552563" w:rsidRPr="00DA29DE" w:rsidRDefault="00DA29DE" w:rsidP="002033DB">
      <w:pPr>
        <w:spacing w:line="240" w:lineRule="auto"/>
        <w:ind w:right="713" w:firstLine="632"/>
        <w:rPr>
          <w:rFonts w:ascii="Roboto" w:eastAsia="Roboto" w:hAnsi="Roboto" w:cs="Roboto"/>
          <w:sz w:val="26"/>
          <w:szCs w:val="26"/>
          <w:lang w:val="en-US"/>
        </w:rPr>
      </w:pPr>
      <w:r>
        <w:rPr>
          <w:rFonts w:ascii="Segoe UI" w:hAnsi="Segoe UI" w:cs="Segoe UI"/>
          <w:sz w:val="26"/>
          <w:szCs w:val="26"/>
          <w:lang w:val="en-US"/>
        </w:rPr>
        <w:t xml:space="preserve"> </w:t>
      </w:r>
      <w:r w:rsidR="0008706E" w:rsidRPr="00DA29DE">
        <w:rPr>
          <w:rFonts w:ascii="Roboto" w:hAnsi="Roboto" w:cs="Segoe UI"/>
          <w:sz w:val="26"/>
          <w:szCs w:val="26"/>
          <w:lang w:val="en-US"/>
        </w:rPr>
        <w:t>National Tsing Hua University - B.S. in Electrical Engineering</w:t>
      </w:r>
      <w:r w:rsidR="0008706E" w:rsidRPr="00DA29DE">
        <w:rPr>
          <w:rFonts w:ascii="Roboto" w:hAnsi="Roboto" w:cs="Segoe UI"/>
          <w:sz w:val="26"/>
          <w:szCs w:val="26"/>
          <w:shd w:val="clear" w:color="auto" w:fill="F7F7F8"/>
          <w:lang w:val="en-US"/>
        </w:rPr>
        <w:t xml:space="preserve"> </w:t>
      </w:r>
      <w:r w:rsidR="0008706E" w:rsidRPr="00DA29DE">
        <w:rPr>
          <w:rFonts w:ascii="Roboto" w:eastAsia="Roboto" w:hAnsi="Roboto" w:cs="Roboto"/>
          <w:sz w:val="26"/>
          <w:szCs w:val="26"/>
          <w:lang w:val="en-US"/>
        </w:rPr>
        <w:t xml:space="preserve">                    </w:t>
      </w:r>
      <w:r w:rsidR="0008706E" w:rsidRPr="00DA29DE">
        <w:rPr>
          <w:rFonts w:ascii="Roboto" w:eastAsia="Roboto" w:hAnsi="Roboto" w:cs="Roboto"/>
          <w:lang w:val="en-US"/>
        </w:rPr>
        <w:t>Feb 2020 - Jan 2023</w:t>
      </w:r>
    </w:p>
    <w:p w14:paraId="5EE1264B" w14:textId="77777777" w:rsidR="00705FE9" w:rsidRDefault="002F711C">
      <w:pPr>
        <w:numPr>
          <w:ilvl w:val="0"/>
          <w:numId w:val="2"/>
        </w:numPr>
        <w:spacing w:line="240" w:lineRule="auto"/>
        <w:ind w:left="992" w:right="713"/>
        <w:rPr>
          <w:rFonts w:ascii="Roboto" w:eastAsia="Roboto" w:hAnsi="Roboto" w:cs="Roboto"/>
          <w:lang w:val="en-US"/>
        </w:rPr>
      </w:pPr>
      <w:r w:rsidRPr="0008706E">
        <w:rPr>
          <w:rFonts w:ascii="Roboto" w:eastAsia="Roboto" w:hAnsi="Roboto" w:cs="Roboto"/>
          <w:lang w:val="en-US"/>
        </w:rPr>
        <w:t xml:space="preserve">Relevant coursework: </w:t>
      </w:r>
    </w:p>
    <w:p w14:paraId="4E914B32" w14:textId="3ED855E7" w:rsidR="00552563" w:rsidRPr="00E33BBB" w:rsidRDefault="00705FE9" w:rsidP="00E33BBB">
      <w:pPr>
        <w:pStyle w:val="a9"/>
        <w:numPr>
          <w:ilvl w:val="0"/>
          <w:numId w:val="4"/>
        </w:numPr>
        <w:spacing w:line="240" w:lineRule="auto"/>
        <w:ind w:right="713"/>
        <w:rPr>
          <w:rFonts w:ascii="Roboto" w:eastAsia="Roboto" w:hAnsi="Roboto" w:cs="Roboto"/>
          <w:lang w:val="en-US"/>
        </w:rPr>
      </w:pPr>
      <w:r w:rsidRPr="00E33BBB">
        <w:rPr>
          <w:rFonts w:ascii="Roboto" w:eastAsia="Roboto" w:hAnsi="Roboto" w:cs="Roboto"/>
          <w:lang w:val="en-US"/>
        </w:rPr>
        <w:t>“</w:t>
      </w:r>
      <w:r w:rsidR="0008706E" w:rsidRPr="00E33BBB">
        <w:rPr>
          <w:rFonts w:ascii="Roboto" w:eastAsiaTheme="minorEastAsia" w:hAnsi="Roboto" w:cs="Roboto"/>
          <w:lang w:val="en-US"/>
        </w:rPr>
        <w:t xml:space="preserve">Introduction to </w:t>
      </w:r>
      <w:r w:rsidR="002F711C" w:rsidRPr="00E33BBB">
        <w:rPr>
          <w:rFonts w:ascii="Roboto" w:eastAsia="Roboto" w:hAnsi="Roboto" w:cs="Roboto"/>
          <w:lang w:val="en-US"/>
        </w:rPr>
        <w:t>Machine Learning</w:t>
      </w:r>
      <w:r w:rsidRPr="00E33BBB">
        <w:rPr>
          <w:rFonts w:ascii="Roboto" w:eastAsia="Roboto" w:hAnsi="Roboto" w:cs="Roboto"/>
          <w:lang w:val="en-US"/>
        </w:rPr>
        <w:t xml:space="preserve">”: </w:t>
      </w:r>
      <w:r w:rsidR="002F711C" w:rsidRPr="00E33BBB">
        <w:rPr>
          <w:rFonts w:ascii="Roboto" w:eastAsia="Roboto" w:hAnsi="Roboto" w:cs="Roboto"/>
          <w:lang w:val="en-US"/>
        </w:rPr>
        <w:t>Learning basic ML theory and</w:t>
      </w:r>
      <w:r w:rsidR="0008706E" w:rsidRPr="00E33BBB">
        <w:rPr>
          <w:rFonts w:ascii="Roboto" w:eastAsia="Roboto" w:hAnsi="Roboto" w:cs="Roboto"/>
          <w:lang w:val="en-US"/>
        </w:rPr>
        <w:t xml:space="preserve"> </w:t>
      </w:r>
      <w:r w:rsidR="00187404" w:rsidRPr="00E33BBB">
        <w:rPr>
          <w:rFonts w:ascii="Roboto" w:eastAsia="Roboto" w:hAnsi="Roboto" w:cs="Roboto"/>
          <w:lang w:val="en-US"/>
        </w:rPr>
        <w:t>DNN</w:t>
      </w:r>
      <w:r w:rsidR="002F711C" w:rsidRPr="00E33BBB">
        <w:rPr>
          <w:rFonts w:ascii="Roboto" w:eastAsia="Roboto" w:hAnsi="Roboto" w:cs="Roboto"/>
          <w:lang w:val="en-US"/>
        </w:rPr>
        <w:t>.</w:t>
      </w:r>
    </w:p>
    <w:p w14:paraId="4330D6DE" w14:textId="0712D46A" w:rsidR="00705FE9" w:rsidRPr="00E33BBB" w:rsidRDefault="00705FE9" w:rsidP="00E33BBB">
      <w:pPr>
        <w:pStyle w:val="a9"/>
        <w:numPr>
          <w:ilvl w:val="0"/>
          <w:numId w:val="4"/>
        </w:numPr>
        <w:spacing w:line="360" w:lineRule="auto"/>
        <w:ind w:right="713"/>
        <w:rPr>
          <w:lang w:val="en-US"/>
        </w:rPr>
      </w:pPr>
      <w:r w:rsidRPr="00E33BBB">
        <w:rPr>
          <w:color w:val="374151"/>
          <w:lang w:val="en-US"/>
        </w:rPr>
        <w:t>“</w:t>
      </w:r>
      <w:r w:rsidR="005630A8" w:rsidRPr="00E33BBB">
        <w:rPr>
          <w:lang w:val="en-US"/>
        </w:rPr>
        <w:t xml:space="preserve">Intoduction to </w:t>
      </w:r>
      <w:r w:rsidR="0016574A" w:rsidRPr="00E33BBB">
        <w:rPr>
          <w:lang w:val="en-US"/>
        </w:rPr>
        <w:t>Digital Signal Processing</w:t>
      </w:r>
      <w:r w:rsidRPr="00E33BBB">
        <w:rPr>
          <w:lang w:val="en-US"/>
        </w:rPr>
        <w:t xml:space="preserve">”: </w:t>
      </w:r>
      <w:r w:rsidR="002A2E8E" w:rsidRPr="00E33BBB">
        <w:rPr>
          <w:lang w:val="en-US"/>
        </w:rPr>
        <w:t xml:space="preserve">Learning </w:t>
      </w:r>
      <w:r w:rsidRPr="00E33BBB">
        <w:rPr>
          <w:lang w:val="en-US"/>
        </w:rPr>
        <w:t>sampling,</w:t>
      </w:r>
      <w:r w:rsidR="00993164" w:rsidRPr="00E33BBB">
        <w:rPr>
          <w:lang w:val="en-US"/>
        </w:rPr>
        <w:t xml:space="preserve"> time/freq domain transformation</w:t>
      </w:r>
      <w:r w:rsidRPr="00E33BBB">
        <w:rPr>
          <w:lang w:val="en-US"/>
        </w:rPr>
        <w:t xml:space="preserve">, </w:t>
      </w:r>
      <w:r w:rsidR="008E5541">
        <w:rPr>
          <w:lang w:val="en-US"/>
        </w:rPr>
        <w:t>and filter</w:t>
      </w:r>
      <w:r w:rsidR="006A13F1">
        <w:rPr>
          <w:lang w:val="en-US"/>
        </w:rPr>
        <w:t xml:space="preserve"> </w:t>
      </w:r>
      <w:r w:rsidR="008E5541">
        <w:rPr>
          <w:lang w:val="en-US"/>
        </w:rPr>
        <w:t>desig</w:t>
      </w:r>
      <w:r w:rsidR="006A13F1">
        <w:rPr>
          <w:lang w:val="en-US"/>
        </w:rPr>
        <w:t>n.</w:t>
      </w:r>
      <w:r w:rsidR="002A2E8E" w:rsidRPr="00E33BBB">
        <w:rPr>
          <w:lang w:val="en-US"/>
        </w:rPr>
        <w:t xml:space="preserve"> </w:t>
      </w:r>
    </w:p>
    <w:p w14:paraId="4C81349B" w14:textId="255CB688" w:rsidR="00BB1838" w:rsidRPr="00DA29DE" w:rsidRDefault="00BB1838" w:rsidP="00415FB0">
      <w:pPr>
        <w:spacing w:line="360" w:lineRule="auto"/>
        <w:ind w:right="713" w:firstLine="708"/>
        <w:rPr>
          <w:rFonts w:ascii="Roboto" w:hAnsi="Roboto"/>
          <w:sz w:val="26"/>
          <w:szCs w:val="26"/>
          <w:lang w:val="en-US"/>
        </w:rPr>
      </w:pPr>
      <w:r w:rsidRPr="00DA29DE">
        <w:rPr>
          <w:rFonts w:ascii="Roboto" w:hAnsi="Roboto"/>
          <w:sz w:val="26"/>
          <w:szCs w:val="26"/>
          <w:lang w:val="en-US"/>
        </w:rPr>
        <w:t xml:space="preserve">The Hong Kong Polytechnic University - B.S. in Electrical Engineering </w:t>
      </w:r>
      <w:r w:rsidR="00DA29DE" w:rsidRPr="00DA29DE">
        <w:rPr>
          <w:rFonts w:ascii="Roboto" w:hAnsi="Roboto"/>
          <w:sz w:val="26"/>
          <w:szCs w:val="26"/>
          <w:lang w:val="en-US"/>
        </w:rPr>
        <w:t xml:space="preserve">     </w:t>
      </w:r>
      <w:r w:rsidRPr="00DA29DE">
        <w:rPr>
          <w:rFonts w:ascii="Roboto" w:hAnsi="Roboto"/>
          <w:lang w:val="en-US"/>
        </w:rPr>
        <w:t>Sep 2018 - Jan 2020</w:t>
      </w:r>
    </w:p>
    <w:p w14:paraId="36FEAD08" w14:textId="0EE59191" w:rsidR="00552563" w:rsidRPr="002F711C" w:rsidRDefault="0096641D">
      <w:pPr>
        <w:widowControl w:val="0"/>
        <w:pBdr>
          <w:bottom w:val="single" w:sz="8" w:space="2" w:color="000000"/>
        </w:pBdr>
        <w:spacing w:line="240" w:lineRule="auto"/>
        <w:ind w:left="708" w:right="713"/>
        <w:rPr>
          <w:rFonts w:ascii="Roboto" w:eastAsia="Roboto" w:hAnsi="Roboto" w:cs="Roboto"/>
          <w:lang w:val="en-US"/>
        </w:rPr>
      </w:pPr>
      <w:r>
        <w:rPr>
          <w:b/>
          <w:sz w:val="36"/>
          <w:szCs w:val="36"/>
          <w:lang w:val="en-US"/>
        </w:rPr>
        <w:t>Award</w:t>
      </w:r>
    </w:p>
    <w:p w14:paraId="1A96123C" w14:textId="77777777" w:rsidR="00552563" w:rsidRPr="002F711C" w:rsidRDefault="00552563">
      <w:pPr>
        <w:spacing w:line="240" w:lineRule="auto"/>
        <w:ind w:right="713"/>
        <w:rPr>
          <w:rFonts w:ascii="Roboto" w:eastAsia="Roboto" w:hAnsi="Roboto" w:cs="Roboto"/>
          <w:color w:val="333333"/>
          <w:highlight w:val="white"/>
          <w:lang w:val="en-US"/>
        </w:rPr>
      </w:pPr>
    </w:p>
    <w:p w14:paraId="635EFD44" w14:textId="77777777" w:rsidR="0053342A" w:rsidRDefault="0053342A" w:rsidP="0053342A">
      <w:pPr>
        <w:numPr>
          <w:ilvl w:val="0"/>
          <w:numId w:val="3"/>
        </w:numPr>
        <w:spacing w:line="240" w:lineRule="auto"/>
        <w:ind w:left="992" w:right="713"/>
        <w:rPr>
          <w:rFonts w:eastAsia="Roboto"/>
          <w:lang w:val="en-US"/>
        </w:rPr>
      </w:pPr>
      <w:r w:rsidRPr="006814F2">
        <w:rPr>
          <w:rFonts w:eastAsia="Roboto"/>
          <w:lang w:val="en-US"/>
        </w:rPr>
        <w:t xml:space="preserve">Honorary Mention in the 2023 </w:t>
      </w:r>
      <w:r>
        <w:rPr>
          <w:rFonts w:eastAsia="Roboto"/>
          <w:lang w:val="en-US"/>
        </w:rPr>
        <w:t>IEEE,</w:t>
      </w:r>
      <w:r w:rsidRPr="006814F2">
        <w:rPr>
          <w:rFonts w:eastAsia="Roboto"/>
          <w:lang w:val="en-US"/>
        </w:rPr>
        <w:t>ComSoc Student Competition "Communications Technology Changing the World".</w:t>
      </w:r>
      <w:r w:rsidRPr="00A671C9">
        <w:rPr>
          <w:lang w:val="en-US"/>
        </w:rPr>
        <w:t xml:space="preserve"> </w:t>
      </w:r>
      <w:r>
        <w:rPr>
          <w:lang w:val="en-US"/>
        </w:rPr>
        <w:t>(</w:t>
      </w:r>
      <w:r>
        <w:rPr>
          <w:rFonts w:eastAsia="Roboto"/>
          <w:lang w:val="en-US"/>
        </w:rPr>
        <w:t>B</w:t>
      </w:r>
      <w:r w:rsidRPr="00A671C9">
        <w:rPr>
          <w:rFonts w:eastAsia="Roboto"/>
          <w:lang w:val="en-US"/>
        </w:rPr>
        <w:t>est 16 projects among the 72 submitted</w:t>
      </w:r>
      <w:r>
        <w:rPr>
          <w:rFonts w:eastAsia="Roboto"/>
          <w:lang w:val="en-US"/>
        </w:rPr>
        <w:t>)</w:t>
      </w:r>
    </w:p>
    <w:p w14:paraId="64F1D60D" w14:textId="77777777" w:rsidR="0053342A" w:rsidRPr="00803FE2" w:rsidRDefault="0053342A" w:rsidP="0053342A">
      <w:pPr>
        <w:spacing w:line="240" w:lineRule="auto"/>
        <w:ind w:left="992" w:right="713"/>
        <w:rPr>
          <w:rFonts w:eastAsia="Roboto"/>
          <w:lang w:val="en-US"/>
        </w:rPr>
      </w:pPr>
    </w:p>
    <w:p w14:paraId="78B55FCD" w14:textId="08801029" w:rsidR="0096641D" w:rsidRDefault="0096641D" w:rsidP="0096641D">
      <w:pPr>
        <w:numPr>
          <w:ilvl w:val="0"/>
          <w:numId w:val="3"/>
        </w:numPr>
        <w:spacing w:line="240" w:lineRule="auto"/>
        <w:ind w:left="992" w:right="713"/>
        <w:rPr>
          <w:rFonts w:eastAsia="Roboto"/>
          <w:lang w:val="en-US"/>
        </w:rPr>
      </w:pPr>
      <w:r w:rsidRPr="00803FE2">
        <w:rPr>
          <w:rFonts w:eastAsia="Roboto"/>
          <w:lang w:val="en-US"/>
        </w:rPr>
        <w:t>2nd place in the 2023</w:t>
      </w:r>
      <w:r w:rsidRPr="00803FE2">
        <w:rPr>
          <w:lang w:val="en-US"/>
        </w:rPr>
        <w:t>,</w:t>
      </w:r>
      <w:r>
        <w:rPr>
          <w:lang w:val="en-US"/>
        </w:rPr>
        <w:t xml:space="preserve"> </w:t>
      </w:r>
      <w:r w:rsidRPr="00803FE2">
        <w:rPr>
          <w:rFonts w:eastAsia="Roboto"/>
          <w:lang w:val="en-US"/>
        </w:rPr>
        <w:t>28th International ICT Innovative Services(</w:t>
      </w:r>
      <w:r w:rsidRPr="00803FE2">
        <w:rPr>
          <w:rFonts w:eastAsia="微軟正黑體"/>
          <w:color w:val="333333"/>
          <w:shd w:val="clear" w:color="auto" w:fill="FFFFFF"/>
          <w:lang w:val="en-US"/>
        </w:rPr>
        <w:t>InnoServe)</w:t>
      </w:r>
      <w:r>
        <w:rPr>
          <w:rFonts w:eastAsia="微軟正黑體"/>
          <w:color w:val="333333"/>
          <w:shd w:val="clear" w:color="auto" w:fill="FFFFFF"/>
          <w:lang w:val="en-US"/>
        </w:rPr>
        <w:t xml:space="preserve"> competition. </w:t>
      </w:r>
      <w:r w:rsidRPr="00803FE2">
        <w:rPr>
          <w:rFonts w:eastAsia="Roboto"/>
          <w:lang w:val="en-US"/>
        </w:rPr>
        <w:t>(</w:t>
      </w:r>
      <w:r w:rsidRPr="00803FE2">
        <w:rPr>
          <w:lang w:val="en-US"/>
        </w:rPr>
        <w:t>eYs3D</w:t>
      </w:r>
      <w:r>
        <w:rPr>
          <w:lang w:val="en-US"/>
        </w:rPr>
        <w:t xml:space="preserve"> </w:t>
      </w:r>
      <w:r w:rsidRPr="00803FE2">
        <w:rPr>
          <w:rFonts w:eastAsia="Roboto"/>
          <w:lang w:val="en-US"/>
        </w:rPr>
        <w:t>AI Vision Recognition and Computing Group).</w:t>
      </w:r>
    </w:p>
    <w:p w14:paraId="4AEC76E1" w14:textId="329C7951" w:rsidR="00552563" w:rsidRPr="002F711C" w:rsidRDefault="00552563">
      <w:pPr>
        <w:pBdr>
          <w:bottom w:val="none" w:sz="0" w:space="0" w:color="000000"/>
        </w:pBdr>
        <w:ind w:left="1428" w:right="713" w:firstLine="11"/>
        <w:rPr>
          <w:lang w:val="en-US"/>
        </w:rPr>
      </w:pPr>
    </w:p>
    <w:sectPr w:rsidR="00552563" w:rsidRPr="002F711C">
      <w:pgSz w:w="12240" w:h="18720"/>
      <w:pgMar w:top="0" w:right="0" w:bottom="0" w:left="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FDBC6B" w14:textId="77777777" w:rsidR="003F70BF" w:rsidRDefault="003F70BF" w:rsidP="000E07F4">
      <w:pPr>
        <w:spacing w:line="240" w:lineRule="auto"/>
      </w:pPr>
      <w:r>
        <w:separator/>
      </w:r>
    </w:p>
  </w:endnote>
  <w:endnote w:type="continuationSeparator" w:id="0">
    <w:p w14:paraId="4CEC682C" w14:textId="77777777" w:rsidR="003F70BF" w:rsidRDefault="003F70BF" w:rsidP="000E07F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 Unicode MS">
    <w:panose1 w:val="020B0604020202020204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C398B5" w14:textId="77777777" w:rsidR="003F70BF" w:rsidRDefault="003F70BF" w:rsidP="000E07F4">
      <w:pPr>
        <w:spacing w:line="240" w:lineRule="auto"/>
      </w:pPr>
      <w:r>
        <w:separator/>
      </w:r>
    </w:p>
  </w:footnote>
  <w:footnote w:type="continuationSeparator" w:id="0">
    <w:p w14:paraId="265B8912" w14:textId="77777777" w:rsidR="003F70BF" w:rsidRDefault="003F70BF" w:rsidP="000E07F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30417"/>
    <w:multiLevelType w:val="multilevel"/>
    <w:tmpl w:val="A87E89D4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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527601"/>
    <w:multiLevelType w:val="multilevel"/>
    <w:tmpl w:val="D548D6EE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2084AA5"/>
    <w:multiLevelType w:val="multilevel"/>
    <w:tmpl w:val="AABC7D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E3723F6"/>
    <w:multiLevelType w:val="hybridMultilevel"/>
    <w:tmpl w:val="EFE60BDA"/>
    <w:lvl w:ilvl="0" w:tplc="04090003">
      <w:start w:val="1"/>
      <w:numFmt w:val="bullet"/>
      <w:lvlText w:val=""/>
      <w:lvlJc w:val="left"/>
      <w:pPr>
        <w:ind w:left="135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4" w15:restartNumberingAfterBreak="0">
    <w:nsid w:val="4B8E541D"/>
    <w:multiLevelType w:val="hybridMultilevel"/>
    <w:tmpl w:val="35E28BB8"/>
    <w:lvl w:ilvl="0" w:tplc="04090003">
      <w:start w:val="1"/>
      <w:numFmt w:val="bullet"/>
      <w:lvlText w:val="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66087585">
    <w:abstractNumId w:val="2"/>
  </w:num>
  <w:num w:numId="2" w16cid:durableId="640769556">
    <w:abstractNumId w:val="1"/>
  </w:num>
  <w:num w:numId="3" w16cid:durableId="1878274795">
    <w:abstractNumId w:val="0"/>
  </w:num>
  <w:num w:numId="4" w16cid:durableId="736248924">
    <w:abstractNumId w:val="3"/>
  </w:num>
  <w:num w:numId="5" w16cid:durableId="14546655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2563"/>
    <w:rsid w:val="0008706E"/>
    <w:rsid w:val="000C26B7"/>
    <w:rsid w:val="000E07F4"/>
    <w:rsid w:val="00102E6E"/>
    <w:rsid w:val="00112902"/>
    <w:rsid w:val="0016574A"/>
    <w:rsid w:val="00173658"/>
    <w:rsid w:val="00187404"/>
    <w:rsid w:val="00187EE7"/>
    <w:rsid w:val="001B6135"/>
    <w:rsid w:val="001C7A4D"/>
    <w:rsid w:val="002033DB"/>
    <w:rsid w:val="00210D13"/>
    <w:rsid w:val="00250376"/>
    <w:rsid w:val="00255579"/>
    <w:rsid w:val="002A2E8E"/>
    <w:rsid w:val="002F51A5"/>
    <w:rsid w:val="002F711C"/>
    <w:rsid w:val="00315C2C"/>
    <w:rsid w:val="00325522"/>
    <w:rsid w:val="00372445"/>
    <w:rsid w:val="003740E2"/>
    <w:rsid w:val="0038195D"/>
    <w:rsid w:val="00390ADE"/>
    <w:rsid w:val="003F70BF"/>
    <w:rsid w:val="00415FB0"/>
    <w:rsid w:val="00463C5C"/>
    <w:rsid w:val="004A7522"/>
    <w:rsid w:val="004D0AD0"/>
    <w:rsid w:val="00522971"/>
    <w:rsid w:val="00530F2F"/>
    <w:rsid w:val="0053342A"/>
    <w:rsid w:val="00552563"/>
    <w:rsid w:val="005630A8"/>
    <w:rsid w:val="005B3FF1"/>
    <w:rsid w:val="006172B8"/>
    <w:rsid w:val="00653213"/>
    <w:rsid w:val="006814F2"/>
    <w:rsid w:val="006A13F1"/>
    <w:rsid w:val="006B20A7"/>
    <w:rsid w:val="006B54F4"/>
    <w:rsid w:val="006D06AF"/>
    <w:rsid w:val="006F7F52"/>
    <w:rsid w:val="00705FE9"/>
    <w:rsid w:val="00745421"/>
    <w:rsid w:val="00774BBF"/>
    <w:rsid w:val="007D0274"/>
    <w:rsid w:val="007F436E"/>
    <w:rsid w:val="00803FE2"/>
    <w:rsid w:val="008333A3"/>
    <w:rsid w:val="00835152"/>
    <w:rsid w:val="00854BB5"/>
    <w:rsid w:val="008778A6"/>
    <w:rsid w:val="008A1244"/>
    <w:rsid w:val="008A478F"/>
    <w:rsid w:val="008E5541"/>
    <w:rsid w:val="0096641D"/>
    <w:rsid w:val="00993164"/>
    <w:rsid w:val="00A64BF0"/>
    <w:rsid w:val="00A671C9"/>
    <w:rsid w:val="00A73A83"/>
    <w:rsid w:val="00B540C2"/>
    <w:rsid w:val="00B617A5"/>
    <w:rsid w:val="00B6766F"/>
    <w:rsid w:val="00BB1838"/>
    <w:rsid w:val="00BD6C09"/>
    <w:rsid w:val="00BE6880"/>
    <w:rsid w:val="00C0616C"/>
    <w:rsid w:val="00C102C6"/>
    <w:rsid w:val="00C10C48"/>
    <w:rsid w:val="00C47647"/>
    <w:rsid w:val="00C91A6E"/>
    <w:rsid w:val="00CD1C7D"/>
    <w:rsid w:val="00CF0554"/>
    <w:rsid w:val="00D27E66"/>
    <w:rsid w:val="00D7419B"/>
    <w:rsid w:val="00DA29DE"/>
    <w:rsid w:val="00DA7C3D"/>
    <w:rsid w:val="00DD5A1B"/>
    <w:rsid w:val="00E173CA"/>
    <w:rsid w:val="00E33BBB"/>
    <w:rsid w:val="00F424C8"/>
    <w:rsid w:val="00F80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CED2B8"/>
  <w15:docId w15:val="{ADDF30D6-9EE4-4F5A-8944-975B08827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新細明體" w:hAnsi="Arial" w:cs="Arial"/>
        <w:sz w:val="22"/>
        <w:szCs w:val="22"/>
        <w:lang w:val="zh-TW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9">
    <w:name w:val="List Paragraph"/>
    <w:basedOn w:val="a"/>
    <w:uiPriority w:val="34"/>
    <w:qFormat/>
    <w:rsid w:val="00255579"/>
    <w:pPr>
      <w:ind w:left="720"/>
      <w:contextualSpacing/>
    </w:pPr>
  </w:style>
  <w:style w:type="paragraph" w:styleId="aa">
    <w:name w:val="header"/>
    <w:basedOn w:val="a"/>
    <w:link w:val="ab"/>
    <w:uiPriority w:val="99"/>
    <w:unhideWhenUsed/>
    <w:rsid w:val="000E07F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0E07F4"/>
    <w:rPr>
      <w:sz w:val="20"/>
      <w:szCs w:val="20"/>
    </w:rPr>
  </w:style>
  <w:style w:type="paragraph" w:styleId="ac">
    <w:name w:val="footer"/>
    <w:basedOn w:val="a"/>
    <w:link w:val="ad"/>
    <w:uiPriority w:val="99"/>
    <w:unhideWhenUsed/>
    <w:rsid w:val="000E07F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0E07F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52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345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吳炯霖 WU CHIUNG LIN</cp:lastModifiedBy>
  <cp:revision>85</cp:revision>
  <dcterms:created xsi:type="dcterms:W3CDTF">2023-11-09T12:59:00Z</dcterms:created>
  <dcterms:modified xsi:type="dcterms:W3CDTF">2023-11-14T02:58:00Z</dcterms:modified>
</cp:coreProperties>
</file>