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7230" w:leader="none"/>
        </w:tabs>
        <w:jc w:val="both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16"/>
          <w:szCs w:val="16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314325</wp:posOffset>
            </wp:positionH>
            <wp:positionV relativeFrom="paragraph">
              <wp:posOffset>-144780</wp:posOffset>
            </wp:positionV>
            <wp:extent cx="681355" cy="864235"/>
            <wp:effectExtent l="0" t="0" r="0" b="0"/>
            <wp:wrapNone/>
            <wp:docPr id="1" name="image1.png" descr="C:\Users\Virus PC\AppData\Local\Microsoft\Windows\INetCache\Content.Word\Lambang_Kabupaten_Muaro_Jamb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C:\Users\Virus PC\AppData\Local\Microsoft\Windows\INetCache\Content.Word\Lambang_Kabupaten_Muaro_Jambi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355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1418" w:right="4"/>
        <w:jc w:val="center"/>
        <w:rPr>
          <w:sz w:val="28"/>
          <w:szCs w:val="28"/>
        </w:rPr>
      </w:pPr>
      <w:r>
        <w:rPr>
          <w:rFonts w:eastAsia="Bookman Old Style" w:cs="Bookman Old Style" w:ascii="Bookman Old Style" w:hAnsi="Bookman Old Style"/>
          <w:b/>
          <w:bCs/>
          <w:sz w:val="28"/>
          <w:szCs w:val="28"/>
        </w:rPr>
        <w:t>PEMERINTAH KABUPATEN MUARO JAMBI</w:t>
      </w:r>
    </w:p>
    <w:p>
      <w:pPr>
        <w:pStyle w:val="normal1"/>
        <w:tabs>
          <w:tab w:val="clear" w:pos="720"/>
          <w:tab w:val="left" w:pos="1980" w:leader="none"/>
        </w:tabs>
        <w:ind w:hanging="0" w:left="1418" w:right="4"/>
        <w:jc w:val="center"/>
        <w:rPr>
          <w:rFonts w:ascii="Bookman Old Style" w:hAnsi="Bookman Old Style" w:eastAsia="Bookman Old Style" w:cs="Bookman Old Style"/>
          <w:b/>
          <w:bCs/>
          <w:sz w:val="38"/>
          <w:szCs w:val="38"/>
        </w:rPr>
      </w:pPr>
      <w:r>
        <w:rPr>
          <w:rFonts w:eastAsia="Bookman Old Style" w:cs="Bookman Old Style" w:ascii="Bookman Old Style" w:hAnsi="Bookman Old Style"/>
          <w:b/>
          <w:bCs/>
          <w:sz w:val="38"/>
          <w:szCs w:val="38"/>
        </w:rPr>
        <w:t>{{unitkerja}}</w:t>
      </w:r>
    </w:p>
    <w:p>
      <w:pPr>
        <w:pStyle w:val="normal1"/>
        <w:tabs>
          <w:tab w:val="clear" w:pos="720"/>
          <w:tab w:val="left" w:pos="1980" w:leader="none"/>
        </w:tabs>
        <w:ind w:hanging="0" w:left="1418" w:right="4"/>
        <w:jc w:val="center"/>
        <w:rPr>
          <w:rFonts w:ascii="Bookman Old Style" w:hAnsi="Bookman Old Style" w:eastAsia="Bookman Old Style" w:cs="Bookman Old Style"/>
          <w:b/>
          <w:bCs/>
          <w:sz w:val="38"/>
          <w:szCs w:val="38"/>
        </w:rPr>
      </w:pPr>
      <w:r>
        <w:rPr>
          <w:rFonts w:eastAsia="Bookman Old Style" w:cs="Bookman Old Style" w:ascii="Bookman Old Style" w:hAnsi="Bookman Old Style"/>
          <w:b/>
          <w:bCs/>
          <w:sz w:val="38"/>
          <w:szCs w:val="38"/>
        </w:rP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-614045</wp:posOffset>
                </wp:positionH>
                <wp:positionV relativeFrom="paragraph">
                  <wp:posOffset>148590</wp:posOffset>
                </wp:positionV>
                <wp:extent cx="7106920" cy="0"/>
                <wp:effectExtent l="27305" t="27305" r="27305" b="27305"/>
                <wp:wrapNone/>
                <wp:docPr id="2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6760" cy="0"/>
                        </a:xfrm>
                        <a:prstGeom prst="line">
                          <a:avLst/>
                        </a:prstGeom>
                        <a:ln w="54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48.35pt,11.7pt" to="511.2pt,11.7pt" ID="Horizontal line 1" stroked="t" o:allowincell="f" style="position:absolute">
                <v:stroke color="black" weight="5472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2"/>
          <w:szCs w:val="22"/>
          <w:u w:val="single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  <w:u w:val="single"/>
        </w:rPr>
        <w:t>SURAT PERINTAH TUGAS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Nomor : 090/      /SPT/2026</w:t>
      </w:r>
    </w:p>
    <w:p>
      <w:pPr>
        <w:pStyle w:val="normal1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620" w:leader="none"/>
        </w:tabs>
        <w:spacing w:lineRule="auto" w:line="240" w:before="0" w:after="200"/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Dasar</w:t>
        <w:tab/>
        <w:t xml:space="preserve">: </w:t>
        <w:tab/>
        <w:t>{{dasar_spt}}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620" w:leader="none"/>
        </w:tabs>
        <w:spacing w:lineRule="auto" w:line="240" w:before="0" w:after="200"/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ab/>
        <w:t>2026 perihal SPT Rekon TPP dan SIMONA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620" w:leader="none"/>
        </w:tabs>
        <w:spacing w:lineRule="auto" w:line="240" w:before="0" w:after="200"/>
        <w:ind w:hanging="0" w:left="862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MEMERINTAHKAN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701" w:leader="none"/>
          <w:tab w:val="left" w:pos="1800" w:leader="none"/>
          <w:tab w:val="left" w:pos="2127" w:leader="none"/>
          <w:tab w:val="left" w:pos="3686" w:leader="none"/>
          <w:tab w:val="left" w:pos="3828" w:leader="none"/>
          <w:tab w:val="left" w:pos="4253" w:leader="none"/>
          <w:tab w:val="left" w:pos="4536" w:leader="none"/>
        </w:tabs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Kepada</w:t>
        <w:tab/>
        <w:t>:</w:t>
        <w:tab/>
        <w:tab/>
        <w:t xml:space="preserve">1. </w:t>
        <w:tab/>
        <w:t xml:space="preserve">Nama  </w:t>
        <w:tab/>
        <w:tab/>
        <w:tab/>
        <w:t>:</w:t>
        <w:tab/>
        <w:t>{{nama_admin}}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00" w:leader="none"/>
          <w:tab w:val="left" w:pos="1843" w:leader="none"/>
          <w:tab w:val="left" w:pos="2127" w:leader="none"/>
          <w:tab w:val="left" w:pos="3261" w:leader="none"/>
          <w:tab w:val="left" w:pos="3686" w:leader="none"/>
          <w:tab w:val="left" w:pos="3828" w:leader="none"/>
          <w:tab w:val="left" w:pos="4253" w:leader="none"/>
          <w:tab w:val="left" w:pos="4536" w:leader="none"/>
        </w:tabs>
        <w:ind w:hanging="1701" w:left="3402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bookmarkStart w:id="0" w:name="_heading=h.kkgr7nyf6seq"/>
      <w:bookmarkEnd w:id="0"/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>2.</w:t>
        <w:tab/>
        <w:t>Pangkat/Gol</w:t>
        <w:tab/>
        <w:tab/>
        <w:tab/>
        <w:t>:</w:t>
        <w:tab/>
        <w:t>{{pangkat_admin}}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00" w:leader="none"/>
          <w:tab w:val="left" w:pos="1843" w:leader="none"/>
          <w:tab w:val="left" w:pos="2127" w:leader="none"/>
          <w:tab w:val="left" w:pos="3261" w:leader="none"/>
          <w:tab w:val="left" w:pos="3780" w:leader="none"/>
          <w:tab w:val="left" w:pos="3828" w:leader="none"/>
          <w:tab w:val="left" w:pos="4253" w:leader="none"/>
          <w:tab w:val="left" w:pos="4536" w:leader="none"/>
        </w:tabs>
        <w:ind w:hanging="1701" w:left="3402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>3.</w:t>
        <w:tab/>
        <w:t>NIP</w:t>
        <w:tab/>
        <w:tab/>
        <w:tab/>
        <w:t xml:space="preserve"> </w:t>
        <w:tab/>
        <w:t>:</w:t>
        <w:tab/>
        <w:t>{{NIP_admin}}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00" w:leader="none"/>
          <w:tab w:val="left" w:pos="1843" w:leader="none"/>
          <w:tab w:val="left" w:pos="2127" w:leader="none"/>
          <w:tab w:val="left" w:pos="3828" w:leader="none"/>
          <w:tab w:val="left" w:pos="4253" w:leader="none"/>
          <w:tab w:val="left" w:pos="4536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ab/>
        <w:tab/>
        <w:t>4. Jabatan</w:t>
        <w:tab/>
        <w:tab/>
        <w:t>:</w:t>
        <w:tab/>
        <w:t>{{Jabatanadmin}}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00" w:leader="none"/>
          <w:tab w:val="left" w:pos="1843" w:leader="none"/>
          <w:tab w:val="left" w:pos="2127" w:leader="none"/>
          <w:tab w:val="left" w:pos="3828" w:leader="none"/>
          <w:tab w:val="left" w:pos="4253" w:leader="none"/>
          <w:tab w:val="left" w:pos="4536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ab/>
        <w:tab/>
        <w:t>5.</w:t>
        <w:tab/>
        <w:t>Nomor Telepon</w:t>
        <w:tab/>
        <w:tab/>
        <w:t>:</w:t>
        <w:tab/>
        <w:t>{{no_hpadmin}}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00" w:leader="none"/>
          <w:tab w:val="left" w:pos="1843" w:leader="none"/>
          <w:tab w:val="left" w:pos="2127" w:leader="none"/>
          <w:tab w:val="left" w:pos="3828" w:leader="none"/>
          <w:tab w:val="left" w:pos="4253" w:leader="none"/>
          <w:tab w:val="left" w:pos="4536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ab/>
        <w:tab/>
        <w:t>6. Alamat E-mail</w:t>
        <w:tab/>
        <w:tab/>
        <w:t>:</w:t>
        <w:tab/>
        <w:t>{{email_admin}}</w:t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843" w:leader="none"/>
          <w:tab w:val="left" w:pos="2127" w:leader="none"/>
          <w:tab w:val="left" w:pos="3828" w:leader="none"/>
          <w:tab w:val="left" w:pos="4111" w:leader="none"/>
        </w:tabs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426" w:leader="none"/>
          <w:tab w:val="left" w:pos="1418" w:leader="none"/>
          <w:tab w:val="left" w:pos="1701" w:leader="none"/>
          <w:tab w:val="left" w:pos="2127" w:leader="none"/>
          <w:tab w:val="left" w:pos="3686" w:leader="none"/>
          <w:tab w:val="left" w:pos="3828" w:leader="none"/>
          <w:tab w:val="left" w:pos="4111" w:leader="none"/>
        </w:tabs>
        <w:ind w:hanging="0" w:left="720"/>
        <w:jc w:val="both"/>
        <w:rPr>
          <w:rFonts w:ascii="Bookman Old Style" w:hAnsi="Bookman Old Style" w:eastAsia="Bookman Old Style" w:cs="Bookman Old Style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</w:r>
    </w:p>
    <w:p>
      <w:pPr>
        <w:pStyle w:val="normal1"/>
        <w:tabs>
          <w:tab w:val="clear" w:pos="720"/>
          <w:tab w:val="left" w:pos="426" w:leader="none"/>
          <w:tab w:val="left" w:pos="1440" w:leader="none"/>
          <w:tab w:val="left" w:pos="1710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Untuk</w:t>
        <w:tab/>
        <w:t>:</w:t>
        <w:tab/>
        <w:t>{{perihal}}</w:t>
      </w:r>
    </w:p>
    <w:p>
      <w:pPr>
        <w:pStyle w:val="normal1"/>
        <w:tabs>
          <w:tab w:val="clear" w:pos="720"/>
          <w:tab w:val="left" w:pos="426" w:leader="none"/>
          <w:tab w:val="left" w:pos="1440" w:leader="none"/>
          <w:tab w:val="left" w:pos="1710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426" w:leader="none"/>
          <w:tab w:val="left" w:pos="1440" w:leader="none"/>
          <w:tab w:val="left" w:pos="1710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</w:t>
      </w:r>
    </w:p>
    <w:p>
      <w:pPr>
        <w:pStyle w:val="normal1"/>
        <w:ind w:hanging="0" w:left="720"/>
        <w:rPr>
          <w:rFonts w:ascii="Bookman Old Style" w:hAnsi="Bookman Old Style" w:eastAsia="Bookman Old Style" w:cs="Bookman Old Style"/>
          <w:sz w:val="20"/>
          <w:szCs w:val="20"/>
        </w:rPr>
      </w:pPr>
      <w:r>
        <w:rPr>
          <w:rFonts w:eastAsia="Bookman Old Style" w:cs="Bookman Old Style" w:ascii="Bookman Old Style" w:hAnsi="Bookman Old Style"/>
          <w:sz w:val="20"/>
          <w:szCs w:val="20"/>
        </w:rPr>
      </w:r>
    </w:p>
    <w:p>
      <w:pPr>
        <w:pStyle w:val="normal1"/>
        <w:ind w:hanging="0" w:left="1134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>Demikian untuk dilaksanakan sebagaimana mestinya.</w:t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6804" w:leader="none"/>
          <w:tab w:val="left" w:pos="6946" w:leader="none"/>
        </w:tabs>
        <w:ind w:hanging="0" w:left="5103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6804" w:leader="none"/>
          <w:tab w:val="left" w:pos="6946" w:leader="none"/>
        </w:tabs>
        <w:ind w:hanging="0" w:left="5103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5385" w:leader="none"/>
          <w:tab w:val="left" w:pos="7655" w:leader="none"/>
        </w:tabs>
        <w:ind w:hanging="0" w:left="0"/>
        <w:jc w:val="both"/>
        <w:rPr>
          <w:rFonts w:ascii="Bookman Old Style" w:hAnsi="Bookman Old Style" w:eastAsia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ab/>
        <w:tab/>
        <w:tab/>
        <w:t>Sengeti, {{TTL}}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  <w:t>{{JABATAN_ATASAN}}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  <w:t>{{ttd}}</w:t>
      </w:r>
    </w:p>
    <w:p>
      <w:pPr>
        <w:pStyle w:val="normal1"/>
        <w:tabs>
          <w:tab w:val="clear" w:pos="720"/>
          <w:tab w:val="left" w:pos="5580" w:leader="none"/>
        </w:tabs>
        <w:ind w:hanging="0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  <w:t xml:space="preserve"> 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u w:val="single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  <w:u w:val="single"/>
        </w:rPr>
        <w:t>{{NAMA_ATASAN}}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b w:val="false"/>
          <w:bCs w:val="false"/>
        </w:rPr>
      </w:pPr>
      <w:r>
        <w:rPr>
          <w:rFonts w:eastAsia="Bookman Old Style" w:cs="Bookman Old Style" w:ascii="Bookman Old Style" w:hAnsi="Bookman Old Style"/>
          <w:b w:val="false"/>
          <w:bCs w:val="false"/>
          <w:sz w:val="22"/>
          <w:szCs w:val="22"/>
        </w:rPr>
        <w:t>{{NIP_ATASAN}}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b w:val="false"/>
          <w:bCs w:val="false"/>
        </w:rPr>
      </w:pPr>
      <w:r>
        <w:rPr>
          <w:rFonts w:eastAsia="Bookman Old Style" w:cs="Bookman Old Style" w:ascii="Bookman Old Style" w:hAnsi="Bookman Old Style"/>
          <w:b w:val="false"/>
          <w:bCs w:val="false"/>
          <w:sz w:val="22"/>
          <w:szCs w:val="22"/>
        </w:rPr>
        <w:t>{{PANGKAT_GOL_ATASAN}}</w:t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5580" w:leader="none"/>
        </w:tabs>
        <w:ind w:hanging="1542" w:left="6930" w:right="-542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7230" w:leader="none"/>
        </w:tabs>
        <w:jc w:val="both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7230" w:leader="none"/>
        </w:tabs>
        <w:jc w:val="both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7230" w:leader="none"/>
        </w:tabs>
        <w:jc w:val="both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2160" w:leader="none"/>
          <w:tab w:val="left" w:pos="2520" w:leader="none"/>
          <w:tab w:val="left" w:pos="7230" w:leader="none"/>
        </w:tabs>
        <w:jc w:val="both"/>
        <w:rPr>
          <w:rFonts w:ascii="Bookman Old Style" w:hAnsi="Bookman Old Style" w:eastAsia="Bookman Old Style" w:cs="Bookman Old Style"/>
          <w:b/>
          <w:bCs/>
          <w:sz w:val="22"/>
          <w:szCs w:val="22"/>
        </w:rPr>
      </w:pPr>
      <w:r>
        <w:rPr>
          <w:rFonts w:eastAsia="Bookman Old Style" w:cs="Bookman Old Style" w:ascii="Bookman Old Style" w:hAnsi="Bookman Old Style"/>
          <w:b/>
          <w:bCs/>
          <w:sz w:val="22"/>
          <w:szCs w:val="2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40" w:right="1440" w:gutter="0" w:header="567" w:top="1275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Calibri">
    <w:charset w:val="01"/>
    <w:family w:val="roman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Georgia">
    <w:charset w:val="01"/>
    <w:family w:val="roman"/>
    <w:pitch w:val="variable"/>
    <w:embedRegular r:id="rId21" w:fontKey="{15014A78-CABC-4EF0-12AC-5CD89AEFDE15}"/>
    <w:embedBold r:id="rId22" w:fontKey="{16014A78-CABC-4EF0-12AC-5CD89AEFDE16}"/>
    <w:embedItalic r:id="rId23" w:fontKey="{17014A78-CABC-4EF0-12AC-5CD89AEFDE17}"/>
    <w:embedBoldItalic r:id="rId24" w:fontKey="{18014A78-CABC-4EF0-12AC-5CD89AEFDE18}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qFormat/>
    <w:rsid w:val="000025af"/>
    <w:rPr>
      <w:rFonts w:ascii="Times New Roman" w:hAnsi="Times New Roman" w:eastAsia="Times New Roman" w:cs="Times New Roman"/>
      <w:sz w:val="24"/>
      <w:szCs w:val="24"/>
    </w:rPr>
  </w:style>
  <w:style w:type="character" w:styleId="Hyperlink">
    <w:name w:val="Hyperlink"/>
    <w:rsid w:val="000025af"/>
    <w:rPr>
      <w:color w:val="0000FF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025af"/>
    <w:rPr>
      <w:rFonts w:ascii="Times New Roman" w:hAnsi="Times New Roman" w:eastAsia="Times New Roman" w:cs="Times New Roman"/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266c8"/>
    <w:rPr>
      <w:rFonts w:ascii="Segoe UI" w:hAnsi="Segoe UI" w:eastAsia="Times New Roman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link w:val="HeaderChar"/>
    <w:rsid w:val="000025a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1"/>
    <w:uiPriority w:val="34"/>
    <w:qFormat/>
    <w:rsid w:val="000025af"/>
    <w:pPr>
      <w:spacing w:lineRule="auto" w:line="276" w:before="0" w:after="200"/>
      <w:ind w:left="720"/>
      <w:contextualSpacing/>
    </w:pPr>
    <w:rPr>
      <w:rFonts w:ascii="Calibri" w:hAnsi="Calibri" w:cs="Arial"/>
      <w:sz w:val="22"/>
      <w:szCs w:val="22"/>
    </w:rPr>
  </w:style>
  <w:style w:type="paragraph" w:styleId="Footer">
    <w:name w:val="Footer"/>
    <w:basedOn w:val="normal1"/>
    <w:link w:val="FooterChar"/>
    <w:uiPriority w:val="99"/>
    <w:unhideWhenUsed/>
    <w:rsid w:val="000025a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3266c8"/>
    <w:pPr/>
    <w:rPr>
      <w:rFonts w:ascii="Segoe UI" w:hAnsi="Segoe UI" w:cs="Segoe UI"/>
      <w:sz w:val="18"/>
      <w:szCs w:val="1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gAMjEWpK//7/RHVPAAI3zgkspA==">CgMxLjAyDmgua2tncjdueWY2c2VxOAByITF6UzhnMjdMUnFNNjhXa0xvVjRkTGljVHJjaGxJemZkYw==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LibreOffice/24.2.7.2$Linux_X86_64 LibreOffice_project/420$Build-2</Application>
  <AppVersion>15.0000</AppVersion>
  <Pages>1</Pages>
  <Words>85</Words>
  <Characters>555</Characters>
  <CharactersWithSpaces>673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2025-08-14T04:13:00Z</dcterms:created>
  <dc:creator>Bagian Pemerintahan Setda Kabupaten Muaro Jambi</dc:creator>
  <dc:description/>
  <dc:language>en-US</dc:language>
  <cp:lastModifiedBy/>
  <dcterms:modified xsi:type="dcterms:W3CDTF">2026-01-26T12:14:34Z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