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8A9" w:rsidRPr="006408A9" w:rsidRDefault="006408A9" w:rsidP="006408A9">
      <w:pPr>
        <w:ind w:firstLine="360"/>
        <w:rPr>
          <w:sz w:val="20"/>
          <w:szCs w:val="20"/>
        </w:rPr>
      </w:pPr>
      <w:r w:rsidRPr="006408A9">
        <w:rPr>
          <w:sz w:val="20"/>
          <w:szCs w:val="20"/>
        </w:rPr>
        <w:t>Applications Virtual studio code + Raspberry  PI</w:t>
      </w:r>
    </w:p>
    <w:p w:rsidR="006408A9" w:rsidRPr="006408A9" w:rsidRDefault="006408A9" w:rsidP="006408A9">
      <w:pPr>
        <w:rPr>
          <w:sz w:val="20"/>
          <w:szCs w:val="20"/>
        </w:rPr>
      </w:pPr>
    </w:p>
    <w:p w:rsidR="006408A9" w:rsidRPr="006408A9" w:rsidRDefault="006408A9" w:rsidP="00B612E3">
      <w:pPr>
        <w:pStyle w:val="Paragraphedeliste"/>
        <w:spacing w:before="100" w:beforeAutospacing="1" w:after="100" w:afterAutospacing="1" w:line="240" w:lineRule="auto"/>
        <w:outlineLvl w:val="2"/>
        <w:rPr>
          <w:rFonts w:ascii="Times New Roman" w:eastAsia="Times New Roman" w:hAnsi="Times New Roman" w:cs="Times New Roman"/>
          <w:bCs/>
          <w:sz w:val="20"/>
          <w:szCs w:val="20"/>
          <w:lang w:eastAsia="fr-FR"/>
        </w:rPr>
      </w:pPr>
      <w:r w:rsidRPr="006408A9">
        <w:rPr>
          <w:b/>
          <w:sz w:val="20"/>
          <w:szCs w:val="20"/>
        </w:rPr>
        <w:t xml:space="preserve">Mini réseau d’entreprise sécurisé </w:t>
      </w:r>
    </w:p>
    <w:p w:rsidR="006408A9" w:rsidRDefault="006408A9" w:rsidP="006408A9">
      <w:pPr>
        <w:pStyle w:val="Paragraphedeliste"/>
        <w:spacing w:before="100" w:beforeAutospacing="1" w:after="100" w:afterAutospacing="1" w:line="240" w:lineRule="auto"/>
        <w:outlineLvl w:val="2"/>
        <w:rPr>
          <w:b/>
          <w:sz w:val="20"/>
          <w:szCs w:val="20"/>
        </w:rPr>
      </w:pPr>
    </w:p>
    <w:p w:rsidR="006408A9" w:rsidRPr="006408A9" w:rsidRDefault="006408A9" w:rsidP="006408A9">
      <w:pPr>
        <w:pStyle w:val="Paragraphedeliste"/>
        <w:spacing w:before="100" w:beforeAutospacing="1" w:after="100" w:afterAutospacing="1" w:line="240" w:lineRule="auto"/>
        <w:outlineLvl w:val="2"/>
        <w:rPr>
          <w:rFonts w:ascii="Times New Roman" w:eastAsia="Times New Roman" w:hAnsi="Times New Roman" w:cs="Times New Roman"/>
          <w:bCs/>
          <w:sz w:val="20"/>
          <w:szCs w:val="20"/>
          <w:lang w:eastAsia="fr-FR"/>
        </w:rPr>
      </w:pPr>
      <w:r w:rsidRPr="006408A9">
        <w:rPr>
          <w:rFonts w:ascii="Times New Roman" w:eastAsia="Times New Roman" w:hAnsi="Times New Roman" w:cs="Times New Roman"/>
          <w:bCs/>
          <w:sz w:val="20"/>
          <w:szCs w:val="20"/>
          <w:lang w:eastAsia="fr-FR"/>
        </w:rPr>
        <w:t>Ce que vous faites :</w:t>
      </w:r>
    </w:p>
    <w:p w:rsidR="006408A9" w:rsidRPr="006408A9" w:rsidRDefault="006408A9" w:rsidP="006408A9">
      <w:pPr>
        <w:numPr>
          <w:ilvl w:val="0"/>
          <w:numId w:val="2"/>
        </w:numPr>
        <w:spacing w:before="100" w:beforeAutospacing="1" w:after="100" w:afterAutospacing="1" w:line="240" w:lineRule="auto"/>
        <w:rPr>
          <w:rFonts w:ascii="Times New Roman" w:eastAsia="Times New Roman" w:hAnsi="Times New Roman" w:cs="Times New Roman"/>
          <w:sz w:val="20"/>
          <w:szCs w:val="20"/>
          <w:lang w:eastAsia="fr-FR"/>
        </w:rPr>
      </w:pPr>
      <w:r w:rsidRPr="006408A9">
        <w:rPr>
          <w:rFonts w:ascii="Times New Roman" w:eastAsia="Times New Roman" w:hAnsi="Times New Roman" w:cs="Times New Roman"/>
          <w:sz w:val="20"/>
          <w:szCs w:val="20"/>
          <w:lang w:eastAsia="fr-FR"/>
        </w:rPr>
        <w:t>1 serveur sous Ubuntu Server</w:t>
      </w:r>
    </w:p>
    <w:p w:rsidR="006408A9" w:rsidRPr="006408A9" w:rsidRDefault="006408A9" w:rsidP="006408A9">
      <w:pPr>
        <w:numPr>
          <w:ilvl w:val="0"/>
          <w:numId w:val="2"/>
        </w:numPr>
        <w:spacing w:before="100" w:beforeAutospacing="1" w:after="100" w:afterAutospacing="1" w:line="240" w:lineRule="auto"/>
        <w:rPr>
          <w:rFonts w:ascii="Times New Roman" w:eastAsia="Times New Roman" w:hAnsi="Times New Roman" w:cs="Times New Roman"/>
          <w:sz w:val="20"/>
          <w:szCs w:val="20"/>
          <w:lang w:eastAsia="fr-FR"/>
        </w:rPr>
      </w:pPr>
      <w:r w:rsidRPr="006408A9">
        <w:rPr>
          <w:rFonts w:ascii="Times New Roman" w:eastAsia="Times New Roman" w:hAnsi="Times New Roman" w:cs="Times New Roman"/>
          <w:sz w:val="20"/>
          <w:szCs w:val="20"/>
          <w:lang w:eastAsia="fr-FR"/>
        </w:rPr>
        <w:t>Gestion des utilisateurs</w:t>
      </w:r>
    </w:p>
    <w:p w:rsidR="006408A9" w:rsidRPr="006408A9" w:rsidRDefault="006408A9" w:rsidP="006408A9">
      <w:pPr>
        <w:numPr>
          <w:ilvl w:val="0"/>
          <w:numId w:val="2"/>
        </w:numPr>
        <w:spacing w:before="100" w:beforeAutospacing="1" w:after="100" w:afterAutospacing="1" w:line="240" w:lineRule="auto"/>
        <w:rPr>
          <w:rFonts w:ascii="Times New Roman" w:eastAsia="Times New Roman" w:hAnsi="Times New Roman" w:cs="Times New Roman"/>
          <w:sz w:val="20"/>
          <w:szCs w:val="20"/>
          <w:lang w:eastAsia="fr-FR"/>
        </w:rPr>
      </w:pPr>
      <w:r w:rsidRPr="006408A9">
        <w:rPr>
          <w:rFonts w:ascii="Times New Roman" w:eastAsia="Times New Roman" w:hAnsi="Times New Roman" w:cs="Times New Roman"/>
          <w:sz w:val="20"/>
          <w:szCs w:val="20"/>
          <w:lang w:eastAsia="fr-FR"/>
        </w:rPr>
        <w:t>Partage de fichiers sécurisé</w:t>
      </w:r>
    </w:p>
    <w:p w:rsidR="006408A9" w:rsidRPr="006408A9" w:rsidRDefault="006408A9" w:rsidP="006408A9">
      <w:pPr>
        <w:numPr>
          <w:ilvl w:val="0"/>
          <w:numId w:val="2"/>
        </w:numPr>
        <w:spacing w:before="100" w:beforeAutospacing="1" w:after="100" w:afterAutospacing="1" w:line="240" w:lineRule="auto"/>
        <w:rPr>
          <w:rFonts w:ascii="Times New Roman" w:eastAsia="Times New Roman" w:hAnsi="Times New Roman" w:cs="Times New Roman"/>
          <w:sz w:val="20"/>
          <w:szCs w:val="20"/>
          <w:lang w:eastAsia="fr-FR"/>
        </w:rPr>
      </w:pPr>
      <w:r w:rsidRPr="006408A9">
        <w:rPr>
          <w:rFonts w:ascii="Times New Roman" w:eastAsia="Times New Roman" w:hAnsi="Times New Roman" w:cs="Times New Roman"/>
          <w:sz w:val="20"/>
          <w:szCs w:val="20"/>
          <w:lang w:eastAsia="fr-FR"/>
        </w:rPr>
        <w:t>Pare-feu avec pfSense</w:t>
      </w:r>
    </w:p>
    <w:p w:rsidR="006408A9" w:rsidRPr="006408A9" w:rsidRDefault="006408A9" w:rsidP="006408A9">
      <w:pPr>
        <w:numPr>
          <w:ilvl w:val="0"/>
          <w:numId w:val="2"/>
        </w:numPr>
        <w:spacing w:before="100" w:beforeAutospacing="1" w:after="100" w:afterAutospacing="1" w:line="240" w:lineRule="auto"/>
        <w:rPr>
          <w:rFonts w:ascii="Times New Roman" w:eastAsia="Times New Roman" w:hAnsi="Times New Roman" w:cs="Times New Roman"/>
          <w:sz w:val="20"/>
          <w:szCs w:val="20"/>
          <w:lang w:eastAsia="fr-FR"/>
        </w:rPr>
      </w:pPr>
      <w:r w:rsidRPr="006408A9">
        <w:rPr>
          <w:rFonts w:ascii="Times New Roman" w:eastAsia="Times New Roman" w:hAnsi="Times New Roman" w:cs="Times New Roman"/>
          <w:sz w:val="20"/>
          <w:szCs w:val="20"/>
          <w:lang w:eastAsia="fr-FR"/>
        </w:rPr>
        <w:t>Mise en place de VLAN</w:t>
      </w:r>
    </w:p>
    <w:p w:rsidR="006408A9" w:rsidRPr="006408A9" w:rsidRDefault="006408A9" w:rsidP="006408A9">
      <w:pPr>
        <w:numPr>
          <w:ilvl w:val="0"/>
          <w:numId w:val="2"/>
        </w:numPr>
        <w:spacing w:before="100" w:beforeAutospacing="1" w:after="100" w:afterAutospacing="1" w:line="240" w:lineRule="auto"/>
        <w:rPr>
          <w:rFonts w:ascii="Times New Roman" w:eastAsia="Times New Roman" w:hAnsi="Times New Roman" w:cs="Times New Roman"/>
          <w:sz w:val="20"/>
          <w:szCs w:val="20"/>
          <w:lang w:eastAsia="fr-FR"/>
        </w:rPr>
      </w:pPr>
      <w:r w:rsidRPr="006408A9">
        <w:rPr>
          <w:rFonts w:ascii="Times New Roman" w:eastAsia="Times New Roman" w:hAnsi="Times New Roman" w:cs="Times New Roman"/>
          <w:sz w:val="20"/>
          <w:szCs w:val="20"/>
          <w:lang w:eastAsia="fr-FR"/>
        </w:rPr>
        <w:t>Wireshark pour analyser le trafic</w:t>
      </w:r>
    </w:p>
    <w:p w:rsidR="006408A9" w:rsidRPr="006408A9" w:rsidRDefault="006408A9" w:rsidP="006408A9">
      <w:pPr>
        <w:numPr>
          <w:ilvl w:val="0"/>
          <w:numId w:val="3"/>
        </w:numPr>
        <w:spacing w:before="100" w:beforeAutospacing="1" w:after="100" w:afterAutospacing="1" w:line="240" w:lineRule="auto"/>
        <w:rPr>
          <w:rFonts w:ascii="Times New Roman" w:eastAsia="Times New Roman" w:hAnsi="Times New Roman" w:cs="Times New Roman"/>
          <w:sz w:val="20"/>
          <w:szCs w:val="20"/>
          <w:lang w:eastAsia="fr-FR"/>
        </w:rPr>
      </w:pPr>
      <w:r w:rsidRPr="006408A9">
        <w:rPr>
          <w:rFonts w:ascii="Times New Roman" w:eastAsia="Times New Roman" w:hAnsi="Times New Roman" w:cs="Times New Roman"/>
          <w:sz w:val="20"/>
          <w:szCs w:val="20"/>
          <w:lang w:eastAsia="fr-FR"/>
        </w:rPr>
        <w:t>Facile à simuler</w:t>
      </w:r>
    </w:p>
    <w:p w:rsidR="006408A9" w:rsidRPr="006408A9" w:rsidRDefault="006408A9" w:rsidP="006408A9">
      <w:pPr>
        <w:numPr>
          <w:ilvl w:val="0"/>
          <w:numId w:val="3"/>
        </w:numPr>
        <w:spacing w:before="100" w:beforeAutospacing="1" w:after="100" w:afterAutospacing="1" w:line="240" w:lineRule="auto"/>
        <w:rPr>
          <w:rFonts w:ascii="Times New Roman" w:eastAsia="Times New Roman" w:hAnsi="Times New Roman" w:cs="Times New Roman"/>
          <w:sz w:val="20"/>
          <w:szCs w:val="20"/>
          <w:lang w:eastAsia="fr-FR"/>
        </w:rPr>
      </w:pPr>
      <w:r w:rsidRPr="006408A9">
        <w:rPr>
          <w:rFonts w:ascii="Times New Roman" w:eastAsia="Times New Roman" w:hAnsi="Times New Roman" w:cs="Times New Roman"/>
          <w:sz w:val="20"/>
          <w:szCs w:val="20"/>
          <w:lang w:eastAsia="fr-FR"/>
        </w:rPr>
        <w:t>Matériel déjà au lycée</w:t>
      </w:r>
    </w:p>
    <w:p w:rsidR="006408A9" w:rsidRDefault="006408A9" w:rsidP="006408A9">
      <w:pPr>
        <w:numPr>
          <w:ilvl w:val="0"/>
          <w:numId w:val="3"/>
        </w:numPr>
        <w:spacing w:before="100" w:beforeAutospacing="1" w:after="100" w:afterAutospacing="1" w:line="240" w:lineRule="auto"/>
        <w:rPr>
          <w:rFonts w:ascii="Times New Roman" w:eastAsia="Times New Roman" w:hAnsi="Times New Roman" w:cs="Times New Roman"/>
          <w:sz w:val="20"/>
          <w:szCs w:val="20"/>
          <w:lang w:eastAsia="fr-FR"/>
        </w:rPr>
      </w:pPr>
      <w:r w:rsidRPr="006408A9">
        <w:rPr>
          <w:rFonts w:ascii="Times New Roman" w:eastAsia="Times New Roman" w:hAnsi="Times New Roman" w:cs="Times New Roman"/>
          <w:sz w:val="20"/>
          <w:szCs w:val="20"/>
          <w:lang w:eastAsia="fr-FR"/>
        </w:rPr>
        <w:t>Très apprécié en CIEL</w:t>
      </w:r>
    </w:p>
    <w:p w:rsidR="00B612E3" w:rsidRPr="00B612E3" w:rsidRDefault="00B612E3" w:rsidP="00B612E3">
      <w:pPr>
        <w:spacing w:before="100" w:beforeAutospacing="1" w:after="100" w:afterAutospacing="1" w:line="240" w:lineRule="auto"/>
        <w:rPr>
          <w:rFonts w:ascii="Times New Roman" w:eastAsia="Times New Roman" w:hAnsi="Times New Roman" w:cs="Times New Roman"/>
          <w:sz w:val="24"/>
          <w:szCs w:val="24"/>
          <w:lang w:eastAsia="fr-FR"/>
        </w:rPr>
      </w:pPr>
      <w:r w:rsidRPr="00B612E3">
        <w:rPr>
          <w:rFonts w:ascii="Times New Roman" w:eastAsia="Times New Roman" w:hAnsi="Times New Roman" w:cs="Times New Roman"/>
          <w:sz w:val="24"/>
          <w:szCs w:val="24"/>
          <w:lang w:eastAsia="fr-FR"/>
        </w:rPr>
        <w:t>Un mini réseau d’entreprise sécurisé permet de simuler une vraie infrastructure professionnelle tout en développant des compétences en réseau et en cybersécurité de façon concrète et valorisante.</w:t>
      </w:r>
    </w:p>
    <w:p w:rsidR="00B612E3" w:rsidRPr="006408A9" w:rsidRDefault="00B612E3" w:rsidP="00B612E3">
      <w:pPr>
        <w:spacing w:before="100" w:beforeAutospacing="1" w:after="100" w:afterAutospacing="1" w:line="240" w:lineRule="auto"/>
        <w:ind w:left="360"/>
        <w:rPr>
          <w:rFonts w:ascii="Times New Roman" w:eastAsia="Times New Roman" w:hAnsi="Times New Roman" w:cs="Times New Roman"/>
          <w:sz w:val="20"/>
          <w:szCs w:val="20"/>
          <w:lang w:eastAsia="fr-FR"/>
        </w:rPr>
      </w:pPr>
    </w:p>
    <w:p w:rsidR="006408A9" w:rsidRPr="006408A9" w:rsidRDefault="006408A9" w:rsidP="006408A9">
      <w:pPr>
        <w:ind w:left="360"/>
        <w:rPr>
          <w:sz w:val="20"/>
          <w:szCs w:val="20"/>
        </w:rPr>
      </w:pPr>
    </w:p>
    <w:p w:rsidR="006408A9" w:rsidRPr="006408A9" w:rsidRDefault="006408A9" w:rsidP="00B612E3">
      <w:pPr>
        <w:pStyle w:val="Paragraphedeliste"/>
        <w:rPr>
          <w:b/>
          <w:sz w:val="20"/>
          <w:szCs w:val="20"/>
        </w:rPr>
      </w:pPr>
      <w:r w:rsidRPr="006408A9">
        <w:rPr>
          <w:b/>
          <w:sz w:val="20"/>
          <w:szCs w:val="20"/>
        </w:rPr>
        <w:t>Mini système domotique sécurisé</w:t>
      </w:r>
    </w:p>
    <w:p w:rsidR="006408A9" w:rsidRPr="006408A9" w:rsidRDefault="006408A9" w:rsidP="006408A9">
      <w:pPr>
        <w:pStyle w:val="NormalWeb"/>
        <w:rPr>
          <w:sz w:val="20"/>
          <w:szCs w:val="20"/>
        </w:rPr>
      </w:pPr>
      <w:r w:rsidRPr="006408A9">
        <w:rPr>
          <w:sz w:val="20"/>
          <w:szCs w:val="20"/>
        </w:rPr>
        <w:t>Maison connectée sécurisée.</w:t>
      </w:r>
    </w:p>
    <w:p w:rsidR="006408A9" w:rsidRPr="006408A9" w:rsidRDefault="006408A9" w:rsidP="006408A9">
      <w:pPr>
        <w:pStyle w:val="Titre3"/>
        <w:rPr>
          <w:b w:val="0"/>
          <w:sz w:val="20"/>
          <w:szCs w:val="20"/>
        </w:rPr>
      </w:pPr>
      <w:r w:rsidRPr="006408A9">
        <w:rPr>
          <w:b w:val="0"/>
          <w:sz w:val="20"/>
          <w:szCs w:val="20"/>
        </w:rPr>
        <w:t>Matériel :</w:t>
      </w:r>
    </w:p>
    <w:p w:rsidR="006408A9" w:rsidRPr="006408A9" w:rsidRDefault="006408A9" w:rsidP="006408A9">
      <w:pPr>
        <w:pStyle w:val="NormalWeb"/>
        <w:numPr>
          <w:ilvl w:val="0"/>
          <w:numId w:val="4"/>
        </w:numPr>
        <w:rPr>
          <w:sz w:val="20"/>
          <w:szCs w:val="20"/>
        </w:rPr>
      </w:pPr>
      <w:r w:rsidRPr="006408A9">
        <w:rPr>
          <w:sz w:val="20"/>
          <w:szCs w:val="20"/>
        </w:rPr>
        <w:t>Raspberry Pi</w:t>
      </w:r>
    </w:p>
    <w:p w:rsidR="006408A9" w:rsidRPr="006408A9" w:rsidRDefault="006408A9" w:rsidP="006408A9">
      <w:pPr>
        <w:pStyle w:val="NormalWeb"/>
        <w:numPr>
          <w:ilvl w:val="0"/>
          <w:numId w:val="4"/>
        </w:numPr>
        <w:rPr>
          <w:sz w:val="20"/>
          <w:szCs w:val="20"/>
        </w:rPr>
      </w:pPr>
      <w:r w:rsidRPr="006408A9">
        <w:rPr>
          <w:sz w:val="20"/>
          <w:szCs w:val="20"/>
        </w:rPr>
        <w:t>Capteur température / mouvement</w:t>
      </w:r>
    </w:p>
    <w:p w:rsidR="006408A9" w:rsidRPr="006408A9" w:rsidRDefault="006408A9" w:rsidP="006408A9">
      <w:pPr>
        <w:pStyle w:val="NormalWeb"/>
        <w:numPr>
          <w:ilvl w:val="0"/>
          <w:numId w:val="4"/>
        </w:numPr>
        <w:rPr>
          <w:sz w:val="20"/>
          <w:szCs w:val="20"/>
        </w:rPr>
      </w:pPr>
      <w:r w:rsidRPr="006408A9">
        <w:rPr>
          <w:sz w:val="20"/>
          <w:szCs w:val="20"/>
        </w:rPr>
        <w:t>Interface web locale</w:t>
      </w:r>
    </w:p>
    <w:p w:rsidR="006408A9" w:rsidRPr="006408A9" w:rsidRDefault="006408A9" w:rsidP="006408A9">
      <w:pPr>
        <w:pStyle w:val="NormalWeb"/>
        <w:numPr>
          <w:ilvl w:val="0"/>
          <w:numId w:val="4"/>
        </w:numPr>
        <w:rPr>
          <w:sz w:val="20"/>
          <w:szCs w:val="20"/>
        </w:rPr>
      </w:pPr>
      <w:r w:rsidRPr="006408A9">
        <w:rPr>
          <w:sz w:val="20"/>
          <w:szCs w:val="20"/>
        </w:rPr>
        <w:t>Sécurisation des accès</w:t>
      </w:r>
    </w:p>
    <w:p w:rsidR="006408A9" w:rsidRPr="006408A9" w:rsidRDefault="006408A9" w:rsidP="006408A9">
      <w:pPr>
        <w:pStyle w:val="Titre3"/>
        <w:rPr>
          <w:b w:val="0"/>
          <w:sz w:val="20"/>
          <w:szCs w:val="20"/>
        </w:rPr>
      </w:pPr>
      <w:r w:rsidRPr="006408A9">
        <w:rPr>
          <w:b w:val="0"/>
          <w:sz w:val="20"/>
          <w:szCs w:val="20"/>
        </w:rPr>
        <w:t>Bonus :</w:t>
      </w:r>
    </w:p>
    <w:p w:rsidR="006408A9" w:rsidRPr="006408A9" w:rsidRDefault="006408A9" w:rsidP="006408A9">
      <w:pPr>
        <w:pStyle w:val="NormalWeb"/>
        <w:rPr>
          <w:sz w:val="20"/>
          <w:szCs w:val="20"/>
        </w:rPr>
      </w:pPr>
      <w:r w:rsidRPr="006408A9">
        <w:rPr>
          <w:sz w:val="20"/>
          <w:szCs w:val="20"/>
        </w:rPr>
        <w:t>Ajouter alarme + notification mail.</w:t>
      </w:r>
    </w:p>
    <w:p w:rsidR="006408A9" w:rsidRPr="006408A9" w:rsidRDefault="006408A9" w:rsidP="006408A9">
      <w:pPr>
        <w:ind w:left="360"/>
        <w:rPr>
          <w:sz w:val="20"/>
          <w:szCs w:val="20"/>
        </w:rPr>
      </w:pPr>
    </w:p>
    <w:p w:rsidR="006408A9" w:rsidRPr="006408A9" w:rsidRDefault="006408A9" w:rsidP="00B612E3">
      <w:pPr>
        <w:pStyle w:val="Paragraphedeliste"/>
        <w:rPr>
          <w:b/>
          <w:sz w:val="20"/>
          <w:szCs w:val="20"/>
        </w:rPr>
      </w:pPr>
      <w:r w:rsidRPr="006408A9">
        <w:rPr>
          <w:b/>
          <w:sz w:val="20"/>
          <w:szCs w:val="20"/>
        </w:rPr>
        <w:t>Système de contrôle d’accès par badge RFID</w:t>
      </w:r>
    </w:p>
    <w:p w:rsidR="006408A9" w:rsidRPr="006408A9" w:rsidRDefault="006408A9" w:rsidP="006408A9">
      <w:pPr>
        <w:pStyle w:val="NormalWeb"/>
        <w:rPr>
          <w:sz w:val="20"/>
          <w:szCs w:val="20"/>
        </w:rPr>
      </w:pPr>
      <w:r w:rsidRPr="006408A9">
        <w:rPr>
          <w:sz w:val="20"/>
          <w:szCs w:val="20"/>
        </w:rPr>
        <w:t>Sécuriser une salle informatique.</w:t>
      </w:r>
    </w:p>
    <w:p w:rsidR="006408A9" w:rsidRPr="006408A9" w:rsidRDefault="006408A9" w:rsidP="006408A9">
      <w:pPr>
        <w:pStyle w:val="Titre3"/>
        <w:rPr>
          <w:b w:val="0"/>
          <w:sz w:val="20"/>
          <w:szCs w:val="20"/>
        </w:rPr>
      </w:pPr>
      <w:r w:rsidRPr="006408A9">
        <w:rPr>
          <w:b w:val="0"/>
          <w:sz w:val="20"/>
          <w:szCs w:val="20"/>
        </w:rPr>
        <w:t xml:space="preserve"> Fonctionnement :</w:t>
      </w:r>
    </w:p>
    <w:p w:rsidR="006408A9" w:rsidRPr="006408A9" w:rsidRDefault="006408A9" w:rsidP="006408A9">
      <w:pPr>
        <w:pStyle w:val="NormalWeb"/>
        <w:numPr>
          <w:ilvl w:val="0"/>
          <w:numId w:val="5"/>
        </w:numPr>
        <w:rPr>
          <w:sz w:val="20"/>
          <w:szCs w:val="20"/>
        </w:rPr>
      </w:pPr>
      <w:r w:rsidRPr="006408A9">
        <w:rPr>
          <w:sz w:val="20"/>
          <w:szCs w:val="20"/>
        </w:rPr>
        <w:t>Badge RFID</w:t>
      </w:r>
    </w:p>
    <w:p w:rsidR="006408A9" w:rsidRPr="006408A9" w:rsidRDefault="006408A9" w:rsidP="006408A9">
      <w:pPr>
        <w:pStyle w:val="NormalWeb"/>
        <w:numPr>
          <w:ilvl w:val="0"/>
          <w:numId w:val="5"/>
        </w:numPr>
        <w:rPr>
          <w:sz w:val="20"/>
          <w:szCs w:val="20"/>
        </w:rPr>
      </w:pPr>
      <w:r w:rsidRPr="006408A9">
        <w:rPr>
          <w:sz w:val="20"/>
          <w:szCs w:val="20"/>
        </w:rPr>
        <w:t>Base de données utilisateurs</w:t>
      </w:r>
    </w:p>
    <w:p w:rsidR="006408A9" w:rsidRPr="006408A9" w:rsidRDefault="006408A9" w:rsidP="006408A9">
      <w:pPr>
        <w:pStyle w:val="NormalWeb"/>
        <w:numPr>
          <w:ilvl w:val="0"/>
          <w:numId w:val="5"/>
        </w:numPr>
        <w:rPr>
          <w:sz w:val="20"/>
          <w:szCs w:val="20"/>
        </w:rPr>
      </w:pPr>
      <w:r w:rsidRPr="006408A9">
        <w:rPr>
          <w:sz w:val="20"/>
          <w:szCs w:val="20"/>
        </w:rPr>
        <w:t>Journal des entrées</w:t>
      </w:r>
    </w:p>
    <w:p w:rsidR="006408A9" w:rsidRDefault="006408A9" w:rsidP="006408A9">
      <w:pPr>
        <w:pStyle w:val="NormalWeb"/>
        <w:numPr>
          <w:ilvl w:val="0"/>
          <w:numId w:val="5"/>
        </w:numPr>
        <w:rPr>
          <w:sz w:val="20"/>
          <w:szCs w:val="20"/>
        </w:rPr>
      </w:pPr>
      <w:r w:rsidRPr="006408A9">
        <w:rPr>
          <w:sz w:val="20"/>
          <w:szCs w:val="20"/>
        </w:rPr>
        <w:t>Accès bloqué si badge inconnu</w:t>
      </w:r>
    </w:p>
    <w:p w:rsidR="001B7CA8" w:rsidRDefault="001B7CA8" w:rsidP="001B7CA8">
      <w:pPr>
        <w:pStyle w:val="NormalWeb"/>
        <w:rPr>
          <w:sz w:val="20"/>
          <w:szCs w:val="20"/>
        </w:rPr>
      </w:pPr>
      <w:r>
        <w:rPr>
          <w:sz w:val="20"/>
          <w:szCs w:val="20"/>
        </w:rPr>
        <w:lastRenderedPageBreak/>
        <w:t>A se renseigner :</w:t>
      </w:r>
    </w:p>
    <w:p w:rsidR="001B7CA8" w:rsidRPr="001B7CA8" w:rsidRDefault="001B7CA8" w:rsidP="001B7CA8">
      <w:pPr>
        <w:pStyle w:val="NormalWeb"/>
        <w:rPr>
          <w:sz w:val="20"/>
          <w:szCs w:val="20"/>
        </w:rPr>
      </w:pPr>
      <w:r>
        <w:rPr>
          <w:sz w:val="20"/>
          <w:szCs w:val="20"/>
        </w:rPr>
        <w:t>Le switch, le serveur , reséaux, type d’entreprise, nombre de personnes, a quoi le réseaux servirai</w:t>
      </w:r>
    </w:p>
    <w:p w:rsidR="00516449" w:rsidRDefault="00516449" w:rsidP="006408A9">
      <w:pPr>
        <w:rPr>
          <w:sz w:val="20"/>
          <w:szCs w:val="20"/>
        </w:rPr>
      </w:pPr>
    </w:p>
    <w:p w:rsidR="00516449" w:rsidRDefault="00516449">
      <w:pPr>
        <w:rPr>
          <w:sz w:val="20"/>
          <w:szCs w:val="20"/>
        </w:rPr>
      </w:pPr>
      <w:r w:rsidRPr="001B7CA8">
        <w:rPr>
          <w:noProof/>
          <w:sz w:val="20"/>
          <w:szCs w:val="20"/>
          <w:lang w:eastAsia="fr-FR"/>
        </w:rPr>
        <w:drawing>
          <wp:anchor distT="0" distB="0" distL="114300" distR="114300" simplePos="0" relativeHeight="251658240" behindDoc="0" locked="0" layoutInCell="1" allowOverlap="1" wp14:anchorId="59121A9C" wp14:editId="2693C504">
            <wp:simplePos x="0" y="0"/>
            <wp:positionH relativeFrom="margin">
              <wp:posOffset>-752</wp:posOffset>
            </wp:positionH>
            <wp:positionV relativeFrom="paragraph">
              <wp:posOffset>488123</wp:posOffset>
            </wp:positionV>
            <wp:extent cx="5224780" cy="4221480"/>
            <wp:effectExtent l="0" t="0" r="0" b="762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224780" cy="4221480"/>
                    </a:xfrm>
                    <a:prstGeom prst="rect">
                      <a:avLst/>
                    </a:prstGeom>
                  </pic:spPr>
                </pic:pic>
              </a:graphicData>
            </a:graphic>
          </wp:anchor>
        </w:drawing>
      </w:r>
      <w:r>
        <w:rPr>
          <w:sz w:val="20"/>
          <w:szCs w:val="20"/>
        </w:rPr>
        <w:br w:type="page"/>
      </w:r>
    </w:p>
    <w:p w:rsidR="00E46675" w:rsidRDefault="00E46675" w:rsidP="00516449">
      <w:pPr>
        <w:pStyle w:val="font-claude-response-body"/>
        <w:rPr>
          <w:rStyle w:val="lev"/>
        </w:rPr>
      </w:pPr>
    </w:p>
    <w:p w:rsidR="00516449" w:rsidRDefault="0086384C" w:rsidP="00516449">
      <w:pPr>
        <w:pStyle w:val="font-claude-response-body"/>
      </w:pPr>
      <w:r>
        <w:rPr>
          <w:rStyle w:val="lev"/>
        </w:rPr>
        <w:t>Un</w:t>
      </w:r>
      <w:r w:rsidR="00516449">
        <w:rPr>
          <w:rStyle w:val="lev"/>
        </w:rPr>
        <w:t xml:space="preserve"> système de partage de fichiers interne</w:t>
      </w:r>
      <w:r w:rsidR="00516449">
        <w:t>.</w:t>
      </w:r>
    </w:p>
    <w:p w:rsidR="0086384C" w:rsidRDefault="0086384C" w:rsidP="00516449">
      <w:pPr>
        <w:pStyle w:val="font-claude-response-body"/>
      </w:pPr>
      <w:r>
        <w:t>Explication : A quoi pourrait-il servir</w:t>
      </w:r>
    </w:p>
    <w:p w:rsidR="00516449" w:rsidRDefault="00516449" w:rsidP="00516449">
      <w:pPr>
        <w:pStyle w:val="font-claude-response-body"/>
      </w:pPr>
      <w:r>
        <w:t>Au lieu d'utiliser Google Drive, Transfer ou des clés USB qui se perdent, tous les employés déposent et récupèrent leurs fichiers sur un serveur de fichiers interne (un simple NAS sur le VLAN serveurs). Les documents ne quittent jamais l'entreprise, les accès sont contrôlés par utilisateur, et tout est sauvegardé automatiquement chaque nuit.</w:t>
      </w:r>
    </w:p>
    <w:p w:rsidR="00516449" w:rsidRDefault="00516449" w:rsidP="00516449">
      <w:pPr>
        <w:pStyle w:val="font-claude-response-body"/>
      </w:pPr>
      <w:r>
        <w:t>Concrètement ça ressemble à un dossier réseau partagé sur chaque PC, exactement comme un disque dur, mais centralisé et sécurisé.</w:t>
      </w:r>
    </w:p>
    <w:p w:rsidR="00516449" w:rsidRDefault="00516449" w:rsidP="00516449">
      <w:pPr>
        <w:pStyle w:val="font-claude-response-body"/>
      </w:pPr>
      <w:r>
        <w:t>C'est rapide à mettre en place, utile dès le premier jour, et ça exploite directement le réseau privé et la sécurité Internet déjà en place.</w:t>
      </w:r>
    </w:p>
    <w:p w:rsidR="00516449" w:rsidRDefault="00516449" w:rsidP="006408A9">
      <w:pPr>
        <w:rPr>
          <w:sz w:val="20"/>
          <w:szCs w:val="20"/>
        </w:rPr>
      </w:pPr>
    </w:p>
    <w:p w:rsidR="00516449" w:rsidRDefault="00516449" w:rsidP="00516449">
      <w:pPr>
        <w:rPr>
          <w:sz w:val="20"/>
          <w:szCs w:val="20"/>
        </w:rPr>
      </w:pPr>
      <w:r w:rsidRPr="00516449">
        <w:rPr>
          <w:noProof/>
          <w:sz w:val="20"/>
          <w:szCs w:val="20"/>
          <w:lang w:eastAsia="fr-FR"/>
        </w:rPr>
        <w:drawing>
          <wp:anchor distT="0" distB="0" distL="114300" distR="114300" simplePos="0" relativeHeight="251659264" behindDoc="0" locked="0" layoutInCell="1" allowOverlap="1" wp14:anchorId="32FA3255" wp14:editId="4369B7CD">
            <wp:simplePos x="0" y="0"/>
            <wp:positionH relativeFrom="margin">
              <wp:align>right</wp:align>
            </wp:positionH>
            <wp:positionV relativeFrom="paragraph">
              <wp:posOffset>161664</wp:posOffset>
            </wp:positionV>
            <wp:extent cx="5760720" cy="4219575"/>
            <wp:effectExtent l="0" t="0" r="0" b="952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60720" cy="4219575"/>
                    </a:xfrm>
                    <a:prstGeom prst="rect">
                      <a:avLst/>
                    </a:prstGeom>
                  </pic:spPr>
                </pic:pic>
              </a:graphicData>
            </a:graphic>
          </wp:anchor>
        </w:drawing>
      </w:r>
    </w:p>
    <w:p w:rsidR="00516449" w:rsidRDefault="00516449" w:rsidP="00516449">
      <w:pPr>
        <w:rPr>
          <w:sz w:val="20"/>
          <w:szCs w:val="20"/>
        </w:rPr>
      </w:pPr>
    </w:p>
    <w:p w:rsidR="00516449" w:rsidRPr="00516449" w:rsidRDefault="00516449" w:rsidP="00516449">
      <w:pPr>
        <w:rPr>
          <w:sz w:val="20"/>
          <w:szCs w:val="20"/>
        </w:rPr>
      </w:pPr>
    </w:p>
    <w:p w:rsidR="00516449" w:rsidRPr="00516449" w:rsidRDefault="00516449" w:rsidP="00516449">
      <w:pPr>
        <w:rPr>
          <w:sz w:val="20"/>
          <w:szCs w:val="20"/>
        </w:rPr>
      </w:pPr>
    </w:p>
    <w:p w:rsidR="00516449" w:rsidRPr="00516449" w:rsidRDefault="00516449" w:rsidP="00516449">
      <w:pPr>
        <w:rPr>
          <w:sz w:val="20"/>
          <w:szCs w:val="20"/>
        </w:rPr>
      </w:pPr>
    </w:p>
    <w:p w:rsidR="00516449" w:rsidRPr="00516449" w:rsidRDefault="00516449" w:rsidP="00516449">
      <w:pPr>
        <w:rPr>
          <w:sz w:val="20"/>
          <w:szCs w:val="20"/>
        </w:rPr>
      </w:pPr>
    </w:p>
    <w:p w:rsidR="00516449" w:rsidRPr="00516449" w:rsidRDefault="00516449" w:rsidP="00516449">
      <w:pPr>
        <w:rPr>
          <w:sz w:val="20"/>
          <w:szCs w:val="20"/>
        </w:rPr>
      </w:pPr>
    </w:p>
    <w:p w:rsidR="00516449" w:rsidRPr="00516449" w:rsidRDefault="00516449" w:rsidP="00516449">
      <w:pPr>
        <w:rPr>
          <w:sz w:val="20"/>
          <w:szCs w:val="20"/>
        </w:rPr>
      </w:pPr>
    </w:p>
    <w:p w:rsidR="00516449" w:rsidRPr="00516449" w:rsidRDefault="00516449" w:rsidP="00516449">
      <w:pPr>
        <w:rPr>
          <w:sz w:val="20"/>
          <w:szCs w:val="20"/>
        </w:rPr>
      </w:pPr>
    </w:p>
    <w:p w:rsidR="00516449" w:rsidRPr="00516449" w:rsidRDefault="00516449" w:rsidP="00516449">
      <w:pPr>
        <w:rPr>
          <w:sz w:val="20"/>
          <w:szCs w:val="20"/>
        </w:rPr>
      </w:pPr>
    </w:p>
    <w:p w:rsidR="00516449" w:rsidRPr="00516449" w:rsidRDefault="00516449" w:rsidP="00516449">
      <w:pPr>
        <w:rPr>
          <w:sz w:val="20"/>
          <w:szCs w:val="20"/>
        </w:rPr>
      </w:pPr>
    </w:p>
    <w:p w:rsidR="00516449" w:rsidRPr="00516449" w:rsidRDefault="00516449" w:rsidP="00516449">
      <w:pPr>
        <w:rPr>
          <w:sz w:val="20"/>
          <w:szCs w:val="20"/>
        </w:rPr>
      </w:pPr>
    </w:p>
    <w:p w:rsidR="00516449" w:rsidRPr="00516449" w:rsidRDefault="00516449" w:rsidP="00516449">
      <w:pPr>
        <w:rPr>
          <w:sz w:val="20"/>
          <w:szCs w:val="20"/>
        </w:rPr>
      </w:pPr>
    </w:p>
    <w:p w:rsidR="00516449" w:rsidRPr="00516449" w:rsidRDefault="00516449" w:rsidP="00516449">
      <w:pPr>
        <w:rPr>
          <w:sz w:val="20"/>
          <w:szCs w:val="20"/>
        </w:rPr>
      </w:pPr>
    </w:p>
    <w:p w:rsidR="00516449" w:rsidRPr="00516449" w:rsidRDefault="00516449" w:rsidP="00516449">
      <w:pPr>
        <w:rPr>
          <w:sz w:val="20"/>
          <w:szCs w:val="20"/>
        </w:rPr>
      </w:pPr>
    </w:p>
    <w:p w:rsidR="00516449" w:rsidRPr="00516449" w:rsidRDefault="00516449" w:rsidP="00516449">
      <w:pPr>
        <w:rPr>
          <w:sz w:val="20"/>
          <w:szCs w:val="20"/>
        </w:rPr>
      </w:pPr>
    </w:p>
    <w:p w:rsidR="00516449" w:rsidRDefault="00516449" w:rsidP="00516449">
      <w:pPr>
        <w:rPr>
          <w:sz w:val="20"/>
          <w:szCs w:val="20"/>
        </w:rPr>
      </w:pPr>
    </w:p>
    <w:p w:rsidR="00516449" w:rsidRDefault="00516449" w:rsidP="00516449">
      <w:pPr>
        <w:rPr>
          <w:sz w:val="20"/>
          <w:szCs w:val="20"/>
        </w:rPr>
      </w:pPr>
    </w:p>
    <w:p w:rsidR="0086384C" w:rsidRPr="0086384C" w:rsidRDefault="0086384C" w:rsidP="0086384C">
      <w:pPr>
        <w:rPr>
          <w:sz w:val="20"/>
          <w:szCs w:val="20"/>
        </w:rPr>
      </w:pPr>
    </w:p>
    <w:p w:rsidR="0086384C" w:rsidRPr="0086384C" w:rsidRDefault="0086384C" w:rsidP="0086384C">
      <w:pPr>
        <w:rPr>
          <w:sz w:val="20"/>
          <w:szCs w:val="20"/>
        </w:rPr>
      </w:pPr>
    </w:p>
    <w:p w:rsidR="0086384C" w:rsidRPr="0086384C" w:rsidRDefault="0086384C" w:rsidP="0086384C">
      <w:pPr>
        <w:rPr>
          <w:sz w:val="20"/>
          <w:szCs w:val="20"/>
        </w:rPr>
      </w:pPr>
    </w:p>
    <w:p w:rsidR="0086384C" w:rsidRPr="0086384C" w:rsidRDefault="0086384C" w:rsidP="0086384C">
      <w:pPr>
        <w:rPr>
          <w:sz w:val="20"/>
          <w:szCs w:val="20"/>
        </w:rPr>
      </w:pPr>
    </w:p>
    <w:p w:rsidR="0086384C" w:rsidRPr="0086384C" w:rsidRDefault="0086384C" w:rsidP="0086384C">
      <w:pPr>
        <w:rPr>
          <w:sz w:val="20"/>
          <w:szCs w:val="20"/>
        </w:rPr>
      </w:pPr>
    </w:p>
    <w:p w:rsidR="0086384C" w:rsidRPr="0086384C" w:rsidRDefault="0086384C" w:rsidP="0086384C">
      <w:pPr>
        <w:rPr>
          <w:sz w:val="20"/>
          <w:szCs w:val="20"/>
        </w:rPr>
      </w:pPr>
    </w:p>
    <w:p w:rsidR="0086384C" w:rsidRPr="00E46675" w:rsidRDefault="00E46675" w:rsidP="0086384C">
      <w:pPr>
        <w:rPr>
          <w:sz w:val="20"/>
          <w:szCs w:val="20"/>
        </w:rPr>
      </w:pPr>
      <w:r w:rsidRPr="0086384C">
        <w:rPr>
          <w:rFonts w:ascii="Arial" w:hAnsi="Arial" w:cs="Arial"/>
          <w:b/>
          <w:sz w:val="28"/>
          <w:szCs w:val="28"/>
        </w:rPr>
        <w:t>Virtual Box</w:t>
      </w:r>
      <w:r w:rsidR="0086384C" w:rsidRPr="0086384C">
        <w:rPr>
          <w:rFonts w:ascii="Arial" w:hAnsi="Arial" w:cs="Arial"/>
          <w:b/>
          <w:sz w:val="28"/>
          <w:szCs w:val="28"/>
        </w:rPr>
        <w:t xml:space="preserve"> </w:t>
      </w:r>
      <w:r>
        <w:rPr>
          <w:rFonts w:ascii="Arial" w:hAnsi="Arial" w:cs="Arial"/>
          <w:b/>
          <w:sz w:val="28"/>
          <w:szCs w:val="28"/>
        </w:rPr>
        <w:t>sera l’outil que on utilisera pour se projet</w:t>
      </w:r>
      <w:r w:rsidR="0086384C" w:rsidRPr="0086384C">
        <w:rPr>
          <w:rFonts w:ascii="Arial" w:hAnsi="Arial" w:cs="Arial"/>
          <w:b/>
          <w:sz w:val="28"/>
          <w:szCs w:val="28"/>
        </w:rPr>
        <w:t>.</w:t>
      </w:r>
    </w:p>
    <w:p w:rsidR="0086384C" w:rsidRDefault="0086384C" w:rsidP="0086384C">
      <w:pPr>
        <w:rPr>
          <w:sz w:val="20"/>
          <w:szCs w:val="20"/>
        </w:rPr>
      </w:pPr>
    </w:p>
    <w:p w:rsidR="00E46675" w:rsidRDefault="00E46675" w:rsidP="0086384C">
      <w:pPr>
        <w:rPr>
          <w:sz w:val="20"/>
          <w:szCs w:val="20"/>
        </w:rPr>
      </w:pPr>
    </w:p>
    <w:p w:rsidR="00E46675" w:rsidRDefault="00E46675" w:rsidP="0086384C">
      <w:pPr>
        <w:rPr>
          <w:sz w:val="20"/>
          <w:szCs w:val="20"/>
        </w:rPr>
      </w:pPr>
    </w:p>
    <w:p w:rsidR="00E46675" w:rsidRPr="005006F1" w:rsidRDefault="00E46675" w:rsidP="0086384C">
      <w:pPr>
        <w:rPr>
          <w:sz w:val="20"/>
          <w:szCs w:val="20"/>
          <w:u w:val="single"/>
        </w:rPr>
      </w:pPr>
    </w:p>
    <w:p w:rsidR="0086384C" w:rsidRPr="005006F1" w:rsidRDefault="0086384C" w:rsidP="00E46675">
      <w:pPr>
        <w:spacing w:line="360" w:lineRule="auto"/>
        <w:rPr>
          <w:sz w:val="20"/>
          <w:szCs w:val="20"/>
          <w:u w:val="single"/>
        </w:rPr>
      </w:pPr>
      <w:r w:rsidRPr="005006F1">
        <w:rPr>
          <w:sz w:val="20"/>
          <w:szCs w:val="20"/>
          <w:u w:val="single"/>
        </w:rPr>
        <w:t>Ce que vous simuleriez dans Virtual Box</w:t>
      </w:r>
    </w:p>
    <w:p w:rsidR="0086384C" w:rsidRPr="0086384C" w:rsidRDefault="0086384C" w:rsidP="00E46675">
      <w:pPr>
        <w:spacing w:line="360" w:lineRule="auto"/>
        <w:rPr>
          <w:sz w:val="20"/>
          <w:szCs w:val="20"/>
        </w:rPr>
      </w:pPr>
      <w:r w:rsidRPr="0086384C">
        <w:rPr>
          <w:sz w:val="20"/>
          <w:szCs w:val="20"/>
        </w:rPr>
        <w:t>Vous créeriez plusieurs machines virtuelles qui jouent chacune un rôle : un serveur Windows Server (ou Ubuntu) qui fait office de NAS et d'Active Directory, et un ou deux postes clients Windows pour tester l'accès aux dossiers partagés. Tout tourne sur un seul PC physique, mais le réseau virtuel fonctionne exactement comme un vrai réseau d'entreprise.</w:t>
      </w:r>
    </w:p>
    <w:p w:rsidR="0086384C" w:rsidRPr="005006F1" w:rsidRDefault="0086384C" w:rsidP="00E46675">
      <w:pPr>
        <w:spacing w:line="360" w:lineRule="auto"/>
        <w:rPr>
          <w:sz w:val="20"/>
          <w:szCs w:val="20"/>
          <w:u w:val="single"/>
        </w:rPr>
      </w:pPr>
      <w:r w:rsidRPr="005006F1">
        <w:rPr>
          <w:sz w:val="20"/>
          <w:szCs w:val="20"/>
          <w:u w:val="single"/>
        </w:rPr>
        <w:t>Ce dont vous avez besoin</w:t>
      </w:r>
    </w:p>
    <w:p w:rsidR="0086384C" w:rsidRPr="0086384C" w:rsidRDefault="0086384C" w:rsidP="00E46675">
      <w:pPr>
        <w:spacing w:line="360" w:lineRule="auto"/>
        <w:rPr>
          <w:sz w:val="20"/>
          <w:szCs w:val="20"/>
        </w:rPr>
      </w:pPr>
      <w:r w:rsidRPr="0086384C">
        <w:rPr>
          <w:sz w:val="20"/>
          <w:szCs w:val="20"/>
        </w:rPr>
        <w:t>Un PC avec au moins 8 Go de RAM (idéalement 16 Go), Virtual Box installé (gratuit), une ISO Windows Server (Microsoft propose des versions d'évaluation gratuites de 180 jours), et une ISO Windows 10 pour les postes clients.</w:t>
      </w:r>
    </w:p>
    <w:p w:rsidR="0086384C" w:rsidRPr="005006F1" w:rsidRDefault="0086384C" w:rsidP="00E46675">
      <w:pPr>
        <w:spacing w:line="360" w:lineRule="auto"/>
        <w:rPr>
          <w:sz w:val="20"/>
          <w:szCs w:val="20"/>
          <w:u w:val="single"/>
        </w:rPr>
      </w:pPr>
      <w:r w:rsidRPr="005006F1">
        <w:rPr>
          <w:sz w:val="20"/>
          <w:szCs w:val="20"/>
          <w:u w:val="single"/>
        </w:rPr>
        <w:t>Ce que ça vous apporterait</w:t>
      </w:r>
    </w:p>
    <w:p w:rsidR="0086384C" w:rsidRPr="0086384C" w:rsidRDefault="0086384C" w:rsidP="00E46675">
      <w:pPr>
        <w:spacing w:line="360" w:lineRule="auto"/>
        <w:rPr>
          <w:sz w:val="20"/>
          <w:szCs w:val="20"/>
        </w:rPr>
      </w:pPr>
      <w:r w:rsidRPr="0086384C">
        <w:rPr>
          <w:sz w:val="20"/>
          <w:szCs w:val="20"/>
        </w:rPr>
        <w:t>C'est exactement le type de projet attendu en Terminale Pro SN (Solutions Numériques). Vous couvririez plusieurs compétences du référentiel : installation d'un serveur, configuration réseau, gestion des utilisateurs et des droits, et mise en place d'une sauvegarde. C'est solide pour un dossier de bac ou un oral.</w:t>
      </w:r>
    </w:p>
    <w:p w:rsidR="0086384C" w:rsidRPr="0086384C" w:rsidRDefault="0086384C" w:rsidP="00E46675">
      <w:pPr>
        <w:spacing w:line="360" w:lineRule="auto"/>
        <w:rPr>
          <w:sz w:val="20"/>
          <w:szCs w:val="20"/>
        </w:rPr>
      </w:pPr>
      <w:r w:rsidRPr="0086384C">
        <w:rPr>
          <w:sz w:val="20"/>
          <w:szCs w:val="20"/>
        </w:rPr>
        <w:t>La seule limite</w:t>
      </w:r>
    </w:p>
    <w:p w:rsidR="00E46675" w:rsidRDefault="0086384C" w:rsidP="00E46675">
      <w:pPr>
        <w:spacing w:line="360" w:lineRule="auto"/>
        <w:rPr>
          <w:sz w:val="20"/>
          <w:szCs w:val="20"/>
        </w:rPr>
      </w:pPr>
      <w:r w:rsidRPr="0086384C">
        <w:rPr>
          <w:sz w:val="20"/>
          <w:szCs w:val="20"/>
        </w:rPr>
        <w:t>Les PC du lycée doivent avoir assez de RAM. Si ce n'est pas le cas, une alternative plus légère serait d'utiliser Ubuntu Server à la place de Windows Server — il consomme beaucoup moins de ressources et reste très formateur.</w:t>
      </w:r>
    </w:p>
    <w:p w:rsidR="00E46675" w:rsidRDefault="00E46675" w:rsidP="00E46675">
      <w:pPr>
        <w:rPr>
          <w:sz w:val="20"/>
          <w:szCs w:val="20"/>
        </w:rPr>
      </w:pPr>
      <w:r>
        <w:rPr>
          <w:sz w:val="20"/>
          <w:szCs w:val="20"/>
        </w:rPr>
        <w:br w:type="page"/>
      </w:r>
    </w:p>
    <w:p w:rsidR="00E46675" w:rsidRPr="00E46675" w:rsidRDefault="00E46675" w:rsidP="00E46675">
      <w:pPr>
        <w:rPr>
          <w:sz w:val="20"/>
          <w:szCs w:val="20"/>
        </w:rPr>
      </w:pPr>
      <w:r w:rsidRPr="00E46675">
        <w:rPr>
          <w:b/>
          <w:sz w:val="36"/>
          <w:szCs w:val="36"/>
        </w:rPr>
        <w:lastRenderedPageBreak/>
        <w:t>Type de réseaux et explications ?</w:t>
      </w:r>
    </w:p>
    <w:p w:rsidR="00E46675" w:rsidRPr="00E46675" w:rsidRDefault="00E46675" w:rsidP="00E46675">
      <w:pPr>
        <w:spacing w:line="360" w:lineRule="auto"/>
        <w:rPr>
          <w:sz w:val="20"/>
          <w:szCs w:val="20"/>
        </w:rPr>
      </w:pPr>
      <w:r w:rsidRPr="00E46675">
        <w:rPr>
          <w:sz w:val="20"/>
          <w:szCs w:val="20"/>
        </w:rPr>
        <w:t>Pour partager des fichiers entre VMS, il faut un réseau interne dans Virtual Box.</w:t>
      </w:r>
    </w:p>
    <w:p w:rsidR="00E46675" w:rsidRPr="00E46675" w:rsidRDefault="00E46675" w:rsidP="00E46675">
      <w:pPr>
        <w:spacing w:line="360" w:lineRule="auto"/>
        <w:rPr>
          <w:sz w:val="20"/>
          <w:szCs w:val="20"/>
        </w:rPr>
      </w:pPr>
      <w:r w:rsidRPr="00E46675">
        <w:rPr>
          <w:sz w:val="20"/>
          <w:szCs w:val="20"/>
        </w:rPr>
        <w:t>Pourquoi ?</w:t>
      </w:r>
    </w:p>
    <w:p w:rsidR="00E46675" w:rsidRPr="00E46675" w:rsidRDefault="00E46675" w:rsidP="00E46675">
      <w:pPr>
        <w:spacing w:line="360" w:lineRule="auto"/>
        <w:rPr>
          <w:sz w:val="20"/>
          <w:szCs w:val="20"/>
        </w:rPr>
      </w:pPr>
      <w:r w:rsidRPr="00E46675">
        <w:rPr>
          <w:sz w:val="20"/>
          <w:szCs w:val="20"/>
        </w:rPr>
        <w:t>Les machines se voient entre elles, sans Internet — comme un vrai réseau d'entreprise.</w:t>
      </w:r>
    </w:p>
    <w:p w:rsidR="00E46675" w:rsidRPr="00E46675" w:rsidRDefault="00E46675" w:rsidP="00E46675">
      <w:pPr>
        <w:spacing w:line="360" w:lineRule="auto"/>
        <w:rPr>
          <w:sz w:val="20"/>
          <w:szCs w:val="20"/>
        </w:rPr>
      </w:pPr>
      <w:r w:rsidRPr="00E46675">
        <w:rPr>
          <w:sz w:val="20"/>
          <w:szCs w:val="20"/>
        </w:rPr>
        <w:t>Comment ?</w:t>
      </w:r>
    </w:p>
    <w:p w:rsidR="00E46675" w:rsidRPr="00E46675" w:rsidRDefault="00E46675" w:rsidP="00E46675">
      <w:pPr>
        <w:spacing w:line="360" w:lineRule="auto"/>
        <w:rPr>
          <w:sz w:val="20"/>
          <w:szCs w:val="20"/>
        </w:rPr>
      </w:pPr>
      <w:r w:rsidRPr="00E46675">
        <w:rPr>
          <w:sz w:val="20"/>
          <w:szCs w:val="20"/>
        </w:rPr>
        <w:t>Dans les paramètres de chaque VM, choisir "Réseau interne" et donner le même nom, par exemple réseaux-entreprise. C'est tout.</w:t>
      </w:r>
    </w:p>
    <w:p w:rsidR="00E46675" w:rsidRPr="00E46675" w:rsidRDefault="00E46675" w:rsidP="00E46675">
      <w:pPr>
        <w:spacing w:line="360" w:lineRule="auto"/>
        <w:rPr>
          <w:sz w:val="20"/>
          <w:szCs w:val="20"/>
        </w:rPr>
      </w:pPr>
      <w:r w:rsidRPr="00E46675">
        <w:rPr>
          <w:sz w:val="20"/>
          <w:szCs w:val="20"/>
        </w:rPr>
        <w:t>Les IPs à attribuer manuellement</w:t>
      </w:r>
    </w:p>
    <w:p w:rsidR="00E46675" w:rsidRPr="00E46675" w:rsidRDefault="00E46675" w:rsidP="00E46675">
      <w:pPr>
        <w:spacing w:line="360" w:lineRule="auto"/>
        <w:rPr>
          <w:sz w:val="20"/>
          <w:szCs w:val="20"/>
        </w:rPr>
      </w:pPr>
    </w:p>
    <w:p w:rsidR="00E46675" w:rsidRPr="00E46675" w:rsidRDefault="00E46675" w:rsidP="00E46675">
      <w:pPr>
        <w:pStyle w:val="Paragraphedeliste"/>
        <w:numPr>
          <w:ilvl w:val="0"/>
          <w:numId w:val="9"/>
        </w:numPr>
        <w:spacing w:line="360" w:lineRule="auto"/>
        <w:rPr>
          <w:sz w:val="20"/>
          <w:szCs w:val="20"/>
        </w:rPr>
      </w:pPr>
      <w:r w:rsidRPr="00E46675">
        <w:rPr>
          <w:sz w:val="20"/>
          <w:szCs w:val="20"/>
        </w:rPr>
        <w:t>Serveur : 192.168.1.1</w:t>
      </w:r>
    </w:p>
    <w:p w:rsidR="00E46675" w:rsidRPr="00E46675" w:rsidRDefault="00E46675" w:rsidP="00E46675">
      <w:pPr>
        <w:pStyle w:val="Paragraphedeliste"/>
        <w:numPr>
          <w:ilvl w:val="0"/>
          <w:numId w:val="9"/>
        </w:numPr>
        <w:spacing w:line="360" w:lineRule="auto"/>
        <w:rPr>
          <w:sz w:val="20"/>
          <w:szCs w:val="20"/>
        </w:rPr>
      </w:pPr>
      <w:r w:rsidRPr="00E46675">
        <w:rPr>
          <w:sz w:val="20"/>
          <w:szCs w:val="20"/>
        </w:rPr>
        <w:t>PC client 1 : 192.168.1.2</w:t>
      </w:r>
    </w:p>
    <w:p w:rsidR="00E46675" w:rsidRPr="00E46675" w:rsidRDefault="00E46675" w:rsidP="00E46675">
      <w:pPr>
        <w:pStyle w:val="Paragraphedeliste"/>
        <w:numPr>
          <w:ilvl w:val="0"/>
          <w:numId w:val="9"/>
        </w:numPr>
        <w:spacing w:line="360" w:lineRule="auto"/>
        <w:rPr>
          <w:sz w:val="20"/>
          <w:szCs w:val="20"/>
        </w:rPr>
      </w:pPr>
      <w:r w:rsidRPr="00E46675">
        <w:rPr>
          <w:sz w:val="20"/>
          <w:szCs w:val="20"/>
        </w:rPr>
        <w:t>PC client 2 : 192.168.1.3</w:t>
      </w:r>
    </w:p>
    <w:p w:rsidR="00E46675" w:rsidRPr="00E46675" w:rsidRDefault="00E46675" w:rsidP="00E46675">
      <w:pPr>
        <w:spacing w:line="360" w:lineRule="auto"/>
        <w:rPr>
          <w:sz w:val="20"/>
          <w:szCs w:val="20"/>
        </w:rPr>
      </w:pPr>
    </w:p>
    <w:p w:rsidR="001B7CA8" w:rsidRDefault="00E46675" w:rsidP="00E46675">
      <w:pPr>
        <w:spacing w:line="360" w:lineRule="auto"/>
        <w:rPr>
          <w:sz w:val="20"/>
          <w:szCs w:val="20"/>
        </w:rPr>
      </w:pPr>
      <w:r w:rsidRPr="00E46675">
        <w:rPr>
          <w:sz w:val="20"/>
          <w:szCs w:val="20"/>
        </w:rPr>
        <w:t>En une phrase : toutes les VMS sur le même réseau interne = elles se parlent, c'est suffisant pour le projet.</w:t>
      </w:r>
    </w:p>
    <w:p w:rsidR="00E46675" w:rsidRDefault="00E46675" w:rsidP="00E46675">
      <w:pPr>
        <w:spacing w:line="360" w:lineRule="auto"/>
        <w:rPr>
          <w:b/>
          <w:sz w:val="28"/>
          <w:szCs w:val="28"/>
        </w:rPr>
      </w:pPr>
      <w:r w:rsidRPr="00E46675">
        <w:rPr>
          <w:b/>
          <w:noProof/>
          <w:sz w:val="28"/>
          <w:szCs w:val="28"/>
          <w:lang w:eastAsia="fr-FR"/>
        </w:rPr>
        <w:drawing>
          <wp:anchor distT="0" distB="0" distL="114300" distR="114300" simplePos="0" relativeHeight="251660288" behindDoc="0" locked="0" layoutInCell="1" allowOverlap="1">
            <wp:simplePos x="0" y="0"/>
            <wp:positionH relativeFrom="margin">
              <wp:posOffset>-635</wp:posOffset>
            </wp:positionH>
            <wp:positionV relativeFrom="paragraph">
              <wp:posOffset>362420</wp:posOffset>
            </wp:positionV>
            <wp:extent cx="5504815" cy="4470400"/>
            <wp:effectExtent l="0" t="0" r="635" b="635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504815" cy="4470400"/>
                    </a:xfrm>
                    <a:prstGeom prst="rect">
                      <a:avLst/>
                    </a:prstGeom>
                  </pic:spPr>
                </pic:pic>
              </a:graphicData>
            </a:graphic>
          </wp:anchor>
        </w:drawing>
      </w:r>
      <w:r w:rsidRPr="00E46675">
        <w:rPr>
          <w:b/>
          <w:sz w:val="28"/>
          <w:szCs w:val="28"/>
        </w:rPr>
        <w:t>faudrait-il des matériels nécessaires pour se projet</w:t>
      </w:r>
      <w:r>
        <w:rPr>
          <w:b/>
          <w:sz w:val="28"/>
          <w:szCs w:val="28"/>
        </w:rPr>
        <w:t> ?</w:t>
      </w: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Pr="00E75FE2" w:rsidRDefault="00E75FE2" w:rsidP="00E75FE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75FE2">
        <w:rPr>
          <w:rFonts w:ascii="Times New Roman" w:eastAsia="Times New Roman" w:hAnsi="Times New Roman" w:cs="Times New Roman"/>
          <w:b/>
          <w:bCs/>
          <w:sz w:val="27"/>
          <w:szCs w:val="27"/>
          <w:lang w:eastAsia="fr-FR"/>
        </w:rPr>
        <w:lastRenderedPageBreak/>
        <w:t>Système d'économie d'énergie intelligent</w:t>
      </w:r>
    </w:p>
    <w:p w:rsidR="00E75FE2" w:rsidRPr="00E75FE2" w:rsidRDefault="00E75FE2" w:rsidP="00E75FE2">
      <w:pPr>
        <w:spacing w:before="100" w:beforeAutospacing="1" w:after="100" w:afterAutospacing="1" w:line="240" w:lineRule="auto"/>
        <w:rPr>
          <w:rFonts w:ascii="Times New Roman" w:eastAsia="Times New Roman" w:hAnsi="Times New Roman" w:cs="Times New Roman"/>
          <w:sz w:val="24"/>
          <w:szCs w:val="24"/>
          <w:lang w:eastAsia="fr-FR"/>
        </w:rPr>
      </w:pPr>
      <w:r w:rsidRPr="00E75FE2">
        <w:rPr>
          <w:rFonts w:ascii="Times New Roman" w:eastAsia="Times New Roman" w:hAnsi="Times New Roman" w:cs="Times New Roman"/>
          <w:b/>
          <w:bCs/>
          <w:sz w:val="24"/>
          <w:szCs w:val="24"/>
          <w:lang w:eastAsia="fr-FR"/>
        </w:rPr>
        <w:t>Principe :</w:t>
      </w:r>
      <w:r w:rsidRPr="00E75FE2">
        <w:rPr>
          <w:rFonts w:ascii="Times New Roman" w:eastAsia="Times New Roman" w:hAnsi="Times New Roman" w:cs="Times New Roman"/>
          <w:sz w:val="24"/>
          <w:szCs w:val="24"/>
          <w:lang w:eastAsia="fr-FR"/>
        </w:rPr>
        <w:br/>
        <w:t>Le système éteint automatiquement les lumières lorsqu'aucune présence n'est détectée et affiche la consommation estimée.</w:t>
      </w:r>
    </w:p>
    <w:p w:rsidR="00E75FE2" w:rsidRPr="00E75FE2" w:rsidRDefault="00E75FE2" w:rsidP="00E75FE2">
      <w:pPr>
        <w:spacing w:before="100" w:beforeAutospacing="1" w:after="100" w:afterAutospacing="1" w:line="240" w:lineRule="auto"/>
        <w:rPr>
          <w:rFonts w:ascii="Times New Roman" w:eastAsia="Times New Roman" w:hAnsi="Times New Roman" w:cs="Times New Roman"/>
          <w:sz w:val="24"/>
          <w:szCs w:val="24"/>
          <w:lang w:eastAsia="fr-FR"/>
        </w:rPr>
      </w:pPr>
      <w:r w:rsidRPr="00E75FE2">
        <w:rPr>
          <w:rFonts w:ascii="Times New Roman" w:eastAsia="Times New Roman" w:hAnsi="Times New Roman" w:cs="Times New Roman"/>
          <w:b/>
          <w:bCs/>
          <w:sz w:val="24"/>
          <w:szCs w:val="24"/>
          <w:lang w:eastAsia="fr-FR"/>
        </w:rPr>
        <w:t>Fonctions :</w:t>
      </w:r>
    </w:p>
    <w:p w:rsidR="00E75FE2" w:rsidRPr="00E75FE2" w:rsidRDefault="00E75FE2" w:rsidP="00E75FE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E75FE2">
        <w:rPr>
          <w:rFonts w:ascii="Times New Roman" w:eastAsia="Times New Roman" w:hAnsi="Times New Roman" w:cs="Times New Roman"/>
          <w:sz w:val="24"/>
          <w:szCs w:val="24"/>
          <w:lang w:eastAsia="fr-FR"/>
        </w:rPr>
        <w:t xml:space="preserve">Détection de présence </w:t>
      </w:r>
    </w:p>
    <w:p w:rsidR="00E75FE2" w:rsidRPr="00E75FE2" w:rsidRDefault="00E75FE2" w:rsidP="00E75FE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E75FE2">
        <w:rPr>
          <w:rFonts w:ascii="Times New Roman" w:eastAsia="Times New Roman" w:hAnsi="Times New Roman" w:cs="Times New Roman"/>
          <w:sz w:val="24"/>
          <w:szCs w:val="24"/>
          <w:lang w:eastAsia="fr-FR"/>
        </w:rPr>
        <w:t xml:space="preserve">Gestion automatique de l'éclairage </w:t>
      </w:r>
    </w:p>
    <w:p w:rsidR="00E75FE2" w:rsidRPr="00E75FE2" w:rsidRDefault="00E75FE2" w:rsidP="00E75FE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E75FE2">
        <w:rPr>
          <w:rFonts w:ascii="Times New Roman" w:eastAsia="Times New Roman" w:hAnsi="Times New Roman" w:cs="Times New Roman"/>
          <w:sz w:val="24"/>
          <w:szCs w:val="24"/>
          <w:lang w:eastAsia="fr-FR"/>
        </w:rPr>
        <w:t xml:space="preserve">Affichage des données sur écran ou page web </w:t>
      </w:r>
    </w:p>
    <w:p w:rsidR="00E75FE2" w:rsidRDefault="00E75FE2" w:rsidP="00E75FE2">
      <w:pPr>
        <w:spacing w:before="100" w:beforeAutospacing="1" w:after="100" w:afterAutospacing="1" w:line="240" w:lineRule="auto"/>
        <w:rPr>
          <w:rFonts w:ascii="Times New Roman" w:eastAsia="Times New Roman" w:hAnsi="Times New Roman" w:cs="Times New Roman"/>
          <w:sz w:val="24"/>
          <w:szCs w:val="24"/>
          <w:lang w:eastAsia="fr-FR"/>
        </w:rPr>
      </w:pPr>
      <w:r w:rsidRPr="00E75FE2">
        <w:rPr>
          <w:rFonts w:ascii="Times New Roman" w:eastAsia="Times New Roman" w:hAnsi="Times New Roman" w:cs="Times New Roman"/>
          <w:b/>
          <w:bCs/>
          <w:sz w:val="24"/>
          <w:szCs w:val="24"/>
          <w:lang w:eastAsia="fr-FR"/>
        </w:rPr>
        <w:t>Plus-value :</w:t>
      </w:r>
      <w:r w:rsidRPr="00E75FE2">
        <w:rPr>
          <w:rFonts w:ascii="Times New Roman" w:eastAsia="Times New Roman" w:hAnsi="Times New Roman" w:cs="Times New Roman"/>
          <w:sz w:val="24"/>
          <w:szCs w:val="24"/>
          <w:lang w:eastAsia="fr-FR"/>
        </w:rPr>
        <w:br/>
        <w:t>Sujet actuel lié à l'écologie.</w:t>
      </w:r>
    </w:p>
    <w:p w:rsidR="00F86CBC" w:rsidRPr="00E75FE2" w:rsidRDefault="00F86CBC" w:rsidP="00E75FE2">
      <w:pPr>
        <w:spacing w:before="100" w:beforeAutospacing="1" w:after="100" w:afterAutospacing="1" w:line="240" w:lineRule="auto"/>
        <w:rPr>
          <w:rFonts w:ascii="Times New Roman" w:eastAsia="Times New Roman" w:hAnsi="Times New Roman" w:cs="Times New Roman"/>
          <w:sz w:val="24"/>
          <w:szCs w:val="24"/>
          <w:lang w:eastAsia="fr-FR"/>
        </w:rPr>
      </w:pPr>
      <w:bookmarkStart w:id="0" w:name="_GoBack"/>
      <w:bookmarkEnd w:id="0"/>
    </w:p>
    <w:p w:rsidR="00F86CBC" w:rsidRPr="00F86CBC" w:rsidRDefault="00F86CBC" w:rsidP="00F86CB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86CBC">
        <w:rPr>
          <w:rFonts w:ascii="Times New Roman" w:eastAsia="Times New Roman" w:hAnsi="Times New Roman" w:cs="Times New Roman"/>
          <w:b/>
          <w:bCs/>
          <w:sz w:val="27"/>
          <w:szCs w:val="27"/>
          <w:lang w:eastAsia="fr-FR"/>
        </w:rPr>
        <w:t>Assistant vocal domotique local</w:t>
      </w:r>
    </w:p>
    <w:p w:rsidR="00F86CBC" w:rsidRPr="00F86CBC" w:rsidRDefault="00F86CBC" w:rsidP="00F86CBC">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86CBC">
        <w:rPr>
          <w:rFonts w:ascii="Times New Roman" w:eastAsia="Times New Roman" w:hAnsi="Times New Roman" w:cs="Times New Roman"/>
          <w:sz w:val="24"/>
          <w:szCs w:val="24"/>
          <w:lang w:eastAsia="fr-FR"/>
        </w:rPr>
        <w:t xml:space="preserve">Contrôle des lumières par la voix. </w:t>
      </w:r>
    </w:p>
    <w:p w:rsidR="00F86CBC" w:rsidRPr="00F86CBC" w:rsidRDefault="00F86CBC" w:rsidP="00F86CBC">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86CBC">
        <w:rPr>
          <w:rFonts w:ascii="Times New Roman" w:eastAsia="Times New Roman" w:hAnsi="Times New Roman" w:cs="Times New Roman"/>
          <w:sz w:val="24"/>
          <w:szCs w:val="24"/>
          <w:lang w:eastAsia="fr-FR"/>
        </w:rPr>
        <w:t xml:space="preserve">Fonctionne sur un réseau local. </w:t>
      </w:r>
    </w:p>
    <w:p w:rsidR="00F86CBC" w:rsidRPr="00F86CBC" w:rsidRDefault="00F86CBC" w:rsidP="00F86CBC">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86CBC">
        <w:rPr>
          <w:rFonts w:ascii="Times New Roman" w:eastAsia="Times New Roman" w:hAnsi="Times New Roman" w:cs="Times New Roman"/>
          <w:sz w:val="24"/>
          <w:szCs w:val="24"/>
          <w:lang w:eastAsia="fr-FR"/>
        </w:rPr>
        <w:t xml:space="preserve">Pas besoin d'utiliser les assistants commerciaux. </w:t>
      </w:r>
    </w:p>
    <w:p w:rsidR="00F86CBC" w:rsidRPr="00F86CBC" w:rsidRDefault="00F86CBC" w:rsidP="00F86CBC">
      <w:pPr>
        <w:spacing w:before="100" w:beforeAutospacing="1" w:after="100" w:afterAutospacing="1" w:line="240" w:lineRule="auto"/>
        <w:rPr>
          <w:rFonts w:ascii="Times New Roman" w:eastAsia="Times New Roman" w:hAnsi="Times New Roman" w:cs="Times New Roman"/>
          <w:sz w:val="24"/>
          <w:szCs w:val="24"/>
          <w:lang w:eastAsia="fr-FR"/>
        </w:rPr>
      </w:pPr>
      <w:r w:rsidRPr="00F86CBC">
        <w:rPr>
          <w:rFonts w:ascii="Times New Roman" w:eastAsia="Times New Roman" w:hAnsi="Times New Roman" w:cs="Times New Roman"/>
          <w:sz w:val="24"/>
          <w:szCs w:val="24"/>
          <w:lang w:eastAsia="fr-FR"/>
        </w:rPr>
        <w:t>Projet plus ambitieux mais très impressionnant.</w:t>
      </w: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Default="00E75FE2" w:rsidP="00E46675">
      <w:pPr>
        <w:spacing w:line="360" w:lineRule="auto"/>
        <w:rPr>
          <w:b/>
          <w:sz w:val="28"/>
          <w:szCs w:val="28"/>
        </w:rPr>
      </w:pPr>
    </w:p>
    <w:p w:rsidR="00E75FE2" w:rsidRPr="00E46675" w:rsidRDefault="00E75FE2" w:rsidP="00E46675">
      <w:pPr>
        <w:spacing w:line="360" w:lineRule="auto"/>
        <w:rPr>
          <w:b/>
          <w:sz w:val="28"/>
          <w:szCs w:val="28"/>
        </w:rPr>
      </w:pPr>
    </w:p>
    <w:sectPr w:rsidR="00E75FE2" w:rsidRPr="00E4667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6449" w:rsidRDefault="00516449" w:rsidP="00516449">
      <w:pPr>
        <w:spacing w:after="0" w:line="240" w:lineRule="auto"/>
      </w:pPr>
      <w:r>
        <w:separator/>
      </w:r>
    </w:p>
  </w:endnote>
  <w:endnote w:type="continuationSeparator" w:id="0">
    <w:p w:rsidR="00516449" w:rsidRDefault="00516449" w:rsidP="00516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6449" w:rsidRDefault="00516449" w:rsidP="00516449">
      <w:pPr>
        <w:spacing w:after="0" w:line="240" w:lineRule="auto"/>
      </w:pPr>
      <w:r>
        <w:separator/>
      </w:r>
    </w:p>
  </w:footnote>
  <w:footnote w:type="continuationSeparator" w:id="0">
    <w:p w:rsidR="00516449" w:rsidRDefault="00516449" w:rsidP="005164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D68BE"/>
    <w:multiLevelType w:val="multilevel"/>
    <w:tmpl w:val="1640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E5AC6"/>
    <w:multiLevelType w:val="hybridMultilevel"/>
    <w:tmpl w:val="1A548E0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D7D2C29"/>
    <w:multiLevelType w:val="multilevel"/>
    <w:tmpl w:val="A6D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D6E01"/>
    <w:multiLevelType w:val="hybridMultilevel"/>
    <w:tmpl w:val="DF0EBD96"/>
    <w:lvl w:ilvl="0" w:tplc="040C000B">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8327CE8"/>
    <w:multiLevelType w:val="multilevel"/>
    <w:tmpl w:val="272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052A4"/>
    <w:multiLevelType w:val="hybridMultilevel"/>
    <w:tmpl w:val="35349C12"/>
    <w:lvl w:ilvl="0" w:tplc="040C000B">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0CB07C3"/>
    <w:multiLevelType w:val="multilevel"/>
    <w:tmpl w:val="E82E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193055"/>
    <w:multiLevelType w:val="hybridMultilevel"/>
    <w:tmpl w:val="BC2C87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7834880"/>
    <w:multiLevelType w:val="multilevel"/>
    <w:tmpl w:val="109C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DF303B"/>
    <w:multiLevelType w:val="multilevel"/>
    <w:tmpl w:val="25F6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1F50A4"/>
    <w:multiLevelType w:val="hybridMultilevel"/>
    <w:tmpl w:val="DA242F62"/>
    <w:lvl w:ilvl="0" w:tplc="040C000B">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9"/>
  </w:num>
  <w:num w:numId="3">
    <w:abstractNumId w:val="4"/>
  </w:num>
  <w:num w:numId="4">
    <w:abstractNumId w:val="8"/>
  </w:num>
  <w:num w:numId="5">
    <w:abstractNumId w:val="6"/>
  </w:num>
  <w:num w:numId="6">
    <w:abstractNumId w:val="3"/>
  </w:num>
  <w:num w:numId="7">
    <w:abstractNumId w:val="5"/>
  </w:num>
  <w:num w:numId="8">
    <w:abstractNumId w:val="10"/>
  </w:num>
  <w:num w:numId="9">
    <w:abstractNumId w:val="7"/>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8A9"/>
    <w:rsid w:val="001B7CA8"/>
    <w:rsid w:val="005006F1"/>
    <w:rsid w:val="00516449"/>
    <w:rsid w:val="006408A9"/>
    <w:rsid w:val="0086384C"/>
    <w:rsid w:val="00B612E3"/>
    <w:rsid w:val="00E46675"/>
    <w:rsid w:val="00E75FE2"/>
    <w:rsid w:val="00F86C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9C96"/>
  <w15:chartTrackingRefBased/>
  <w15:docId w15:val="{7B3FFE1A-EACF-4E6D-97C9-88599E532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6408A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408A9"/>
    <w:pPr>
      <w:ind w:left="720"/>
      <w:contextualSpacing/>
    </w:pPr>
  </w:style>
  <w:style w:type="character" w:customStyle="1" w:styleId="Titre3Car">
    <w:name w:val="Titre 3 Car"/>
    <w:basedOn w:val="Policepardfaut"/>
    <w:link w:val="Titre3"/>
    <w:uiPriority w:val="9"/>
    <w:rsid w:val="006408A9"/>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6408A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hitespace-normal">
    <w:name w:val="whitespace-normal"/>
    <w:basedOn w:val="Policepardfaut"/>
    <w:rsid w:val="006408A9"/>
  </w:style>
  <w:style w:type="paragraph" w:styleId="En-tte">
    <w:name w:val="header"/>
    <w:basedOn w:val="Normal"/>
    <w:link w:val="En-tteCar"/>
    <w:uiPriority w:val="99"/>
    <w:unhideWhenUsed/>
    <w:rsid w:val="00516449"/>
    <w:pPr>
      <w:tabs>
        <w:tab w:val="center" w:pos="4536"/>
        <w:tab w:val="right" w:pos="9072"/>
      </w:tabs>
      <w:spacing w:after="0" w:line="240" w:lineRule="auto"/>
    </w:pPr>
  </w:style>
  <w:style w:type="character" w:customStyle="1" w:styleId="En-tteCar">
    <w:name w:val="En-tête Car"/>
    <w:basedOn w:val="Policepardfaut"/>
    <w:link w:val="En-tte"/>
    <w:uiPriority w:val="99"/>
    <w:rsid w:val="00516449"/>
  </w:style>
  <w:style w:type="paragraph" w:styleId="Pieddepage">
    <w:name w:val="footer"/>
    <w:basedOn w:val="Normal"/>
    <w:link w:val="PieddepageCar"/>
    <w:uiPriority w:val="99"/>
    <w:unhideWhenUsed/>
    <w:rsid w:val="0051644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6449"/>
  </w:style>
  <w:style w:type="paragraph" w:customStyle="1" w:styleId="font-claude-response-body">
    <w:name w:val="font-claude-response-body"/>
    <w:basedOn w:val="Normal"/>
    <w:rsid w:val="0051644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164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74202">
      <w:bodyDiv w:val="1"/>
      <w:marLeft w:val="0"/>
      <w:marRight w:val="0"/>
      <w:marTop w:val="0"/>
      <w:marBottom w:val="0"/>
      <w:divBdr>
        <w:top w:val="none" w:sz="0" w:space="0" w:color="auto"/>
        <w:left w:val="none" w:sz="0" w:space="0" w:color="auto"/>
        <w:bottom w:val="none" w:sz="0" w:space="0" w:color="auto"/>
        <w:right w:val="none" w:sz="0" w:space="0" w:color="auto"/>
      </w:divBdr>
    </w:div>
    <w:div w:id="400912389">
      <w:bodyDiv w:val="1"/>
      <w:marLeft w:val="0"/>
      <w:marRight w:val="0"/>
      <w:marTop w:val="0"/>
      <w:marBottom w:val="0"/>
      <w:divBdr>
        <w:top w:val="none" w:sz="0" w:space="0" w:color="auto"/>
        <w:left w:val="none" w:sz="0" w:space="0" w:color="auto"/>
        <w:bottom w:val="none" w:sz="0" w:space="0" w:color="auto"/>
        <w:right w:val="none" w:sz="0" w:space="0" w:color="auto"/>
      </w:divBdr>
    </w:div>
    <w:div w:id="549223382">
      <w:bodyDiv w:val="1"/>
      <w:marLeft w:val="0"/>
      <w:marRight w:val="0"/>
      <w:marTop w:val="0"/>
      <w:marBottom w:val="0"/>
      <w:divBdr>
        <w:top w:val="none" w:sz="0" w:space="0" w:color="auto"/>
        <w:left w:val="none" w:sz="0" w:space="0" w:color="auto"/>
        <w:bottom w:val="none" w:sz="0" w:space="0" w:color="auto"/>
        <w:right w:val="none" w:sz="0" w:space="0" w:color="auto"/>
      </w:divBdr>
    </w:div>
    <w:div w:id="755203747">
      <w:bodyDiv w:val="1"/>
      <w:marLeft w:val="0"/>
      <w:marRight w:val="0"/>
      <w:marTop w:val="0"/>
      <w:marBottom w:val="0"/>
      <w:divBdr>
        <w:top w:val="none" w:sz="0" w:space="0" w:color="auto"/>
        <w:left w:val="none" w:sz="0" w:space="0" w:color="auto"/>
        <w:bottom w:val="none" w:sz="0" w:space="0" w:color="auto"/>
        <w:right w:val="none" w:sz="0" w:space="0" w:color="auto"/>
      </w:divBdr>
      <w:divsChild>
        <w:div w:id="1880849821">
          <w:marLeft w:val="0"/>
          <w:marRight w:val="0"/>
          <w:marTop w:val="0"/>
          <w:marBottom w:val="0"/>
          <w:divBdr>
            <w:top w:val="none" w:sz="0" w:space="0" w:color="auto"/>
            <w:left w:val="none" w:sz="0" w:space="0" w:color="auto"/>
            <w:bottom w:val="none" w:sz="0" w:space="0" w:color="auto"/>
            <w:right w:val="none" w:sz="0" w:space="0" w:color="auto"/>
          </w:divBdr>
          <w:divsChild>
            <w:div w:id="610093024">
              <w:marLeft w:val="0"/>
              <w:marRight w:val="0"/>
              <w:marTop w:val="0"/>
              <w:marBottom w:val="0"/>
              <w:divBdr>
                <w:top w:val="none" w:sz="0" w:space="0" w:color="auto"/>
                <w:left w:val="none" w:sz="0" w:space="0" w:color="auto"/>
                <w:bottom w:val="none" w:sz="0" w:space="0" w:color="auto"/>
                <w:right w:val="none" w:sz="0" w:space="0" w:color="auto"/>
              </w:divBdr>
              <w:divsChild>
                <w:div w:id="277226319">
                  <w:marLeft w:val="0"/>
                  <w:marRight w:val="0"/>
                  <w:marTop w:val="0"/>
                  <w:marBottom w:val="0"/>
                  <w:divBdr>
                    <w:top w:val="none" w:sz="0" w:space="0" w:color="auto"/>
                    <w:left w:val="none" w:sz="0" w:space="0" w:color="auto"/>
                    <w:bottom w:val="none" w:sz="0" w:space="0" w:color="auto"/>
                    <w:right w:val="none" w:sz="0" w:space="0" w:color="auto"/>
                  </w:divBdr>
                  <w:divsChild>
                    <w:div w:id="1913273629">
                      <w:marLeft w:val="0"/>
                      <w:marRight w:val="0"/>
                      <w:marTop w:val="0"/>
                      <w:marBottom w:val="0"/>
                      <w:divBdr>
                        <w:top w:val="none" w:sz="0" w:space="0" w:color="auto"/>
                        <w:left w:val="none" w:sz="0" w:space="0" w:color="auto"/>
                        <w:bottom w:val="none" w:sz="0" w:space="0" w:color="auto"/>
                        <w:right w:val="none" w:sz="0" w:space="0" w:color="auto"/>
                      </w:divBdr>
                      <w:divsChild>
                        <w:div w:id="1507212228">
                          <w:marLeft w:val="0"/>
                          <w:marRight w:val="0"/>
                          <w:marTop w:val="0"/>
                          <w:marBottom w:val="0"/>
                          <w:divBdr>
                            <w:top w:val="none" w:sz="0" w:space="0" w:color="auto"/>
                            <w:left w:val="none" w:sz="0" w:space="0" w:color="auto"/>
                            <w:bottom w:val="none" w:sz="0" w:space="0" w:color="auto"/>
                            <w:right w:val="none" w:sz="0" w:space="0" w:color="auto"/>
                          </w:divBdr>
                          <w:divsChild>
                            <w:div w:id="1735929261">
                              <w:marLeft w:val="0"/>
                              <w:marRight w:val="0"/>
                              <w:marTop w:val="0"/>
                              <w:marBottom w:val="0"/>
                              <w:divBdr>
                                <w:top w:val="none" w:sz="0" w:space="0" w:color="auto"/>
                                <w:left w:val="none" w:sz="0" w:space="0" w:color="auto"/>
                                <w:bottom w:val="none" w:sz="0" w:space="0" w:color="auto"/>
                                <w:right w:val="none" w:sz="0" w:space="0" w:color="auto"/>
                              </w:divBdr>
                              <w:divsChild>
                                <w:div w:id="10400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520527">
      <w:bodyDiv w:val="1"/>
      <w:marLeft w:val="0"/>
      <w:marRight w:val="0"/>
      <w:marTop w:val="0"/>
      <w:marBottom w:val="0"/>
      <w:divBdr>
        <w:top w:val="none" w:sz="0" w:space="0" w:color="auto"/>
        <w:left w:val="none" w:sz="0" w:space="0" w:color="auto"/>
        <w:bottom w:val="none" w:sz="0" w:space="0" w:color="auto"/>
        <w:right w:val="none" w:sz="0" w:space="0" w:color="auto"/>
      </w:divBdr>
    </w:div>
    <w:div w:id="1670910381">
      <w:bodyDiv w:val="1"/>
      <w:marLeft w:val="0"/>
      <w:marRight w:val="0"/>
      <w:marTop w:val="0"/>
      <w:marBottom w:val="0"/>
      <w:divBdr>
        <w:top w:val="none" w:sz="0" w:space="0" w:color="auto"/>
        <w:left w:val="none" w:sz="0" w:space="0" w:color="auto"/>
        <w:bottom w:val="none" w:sz="0" w:space="0" w:color="auto"/>
        <w:right w:val="none" w:sz="0" w:space="0" w:color="auto"/>
      </w:divBdr>
    </w:div>
    <w:div w:id="178253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7</Pages>
  <Words>651</Words>
  <Characters>3584</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Jayson PECCARD</dc:creator>
  <cp:keywords/>
  <dc:description/>
  <cp:lastModifiedBy>Jayson PECCARD</cp:lastModifiedBy>
  <cp:revision>3</cp:revision>
  <dcterms:created xsi:type="dcterms:W3CDTF">2026-03-03T03:28:00Z</dcterms:created>
  <dcterms:modified xsi:type="dcterms:W3CDTF">2026-06-02T04:14:00Z</dcterms:modified>
</cp:coreProperties>
</file>