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50ACD" w14:textId="05F85131" w:rsidR="002D2947" w:rsidRDefault="0083104F" w:rsidP="00045013">
      <w:pPr>
        <w:pStyle w:val="Title"/>
      </w:pPr>
      <w:r>
        <w:t>CAL</w:t>
      </w:r>
    </w:p>
    <w:p w14:paraId="6A22E1BD" w14:textId="77777777" w:rsidR="0083104F" w:rsidRDefault="00370E5A">
      <w:r>
        <w:t xml:space="preserve">In this lab, you will </w:t>
      </w:r>
      <w:r w:rsidR="0083104F">
        <w:t>edit the Kraken app created by Altus to add CAL logging.</w:t>
      </w:r>
    </w:p>
    <w:p w14:paraId="5FB816B5" w14:textId="344C1A49" w:rsidR="00AC3C54" w:rsidRDefault="00AC3C54" w:rsidP="00AC3C54">
      <w:pPr>
        <w:pStyle w:val="Heading1"/>
      </w:pPr>
      <w:r>
        <w:t>Objectives</w:t>
      </w:r>
    </w:p>
    <w:p w14:paraId="76B4A933" w14:textId="73311013" w:rsidR="005A3FB3" w:rsidRDefault="005A3FB3" w:rsidP="00AC3C54">
      <w:r>
        <w:t>In this lab, you will learn to</w:t>
      </w:r>
    </w:p>
    <w:p w14:paraId="3C428D15" w14:textId="0593E494" w:rsidR="005A3FB3" w:rsidRDefault="0083104F" w:rsidP="00E56E10">
      <w:pPr>
        <w:pStyle w:val="ListParagraph"/>
        <w:numPr>
          <w:ilvl w:val="0"/>
          <w:numId w:val="14"/>
        </w:numPr>
      </w:pPr>
      <w:r>
        <w:t>Add a CAL Transaction around the account Business Logic</w:t>
      </w:r>
    </w:p>
    <w:p w14:paraId="31FBE704" w14:textId="368DAE1E" w:rsidR="005A3FB3" w:rsidRDefault="0083104F" w:rsidP="00E56E10">
      <w:pPr>
        <w:pStyle w:val="ListParagraph"/>
        <w:numPr>
          <w:ilvl w:val="0"/>
          <w:numId w:val="14"/>
        </w:numPr>
      </w:pPr>
      <w:r>
        <w:t xml:space="preserve">Add a CAL </w:t>
      </w:r>
      <w:r w:rsidR="00254CDA">
        <w:t>Error</w:t>
      </w:r>
      <w:r>
        <w:t xml:space="preserve"> Event if the Business Logic fails.</w:t>
      </w:r>
    </w:p>
    <w:p w14:paraId="18DFD85C" w14:textId="77777777" w:rsidR="005E5268" w:rsidRDefault="005E5268" w:rsidP="005E5268"/>
    <w:p w14:paraId="3E3E742F" w14:textId="77777777" w:rsidR="005E5268" w:rsidRDefault="005E5268" w:rsidP="005E5268"/>
    <w:p w14:paraId="1410C50A" w14:textId="7CA09E77" w:rsidR="0083104F" w:rsidRDefault="0083104F" w:rsidP="005E5268">
      <w:r>
        <w:t xml:space="preserve">We will edit the </w:t>
      </w:r>
      <w:r w:rsidRPr="0083104F">
        <w:rPr>
          <w:rStyle w:val="InlineCode"/>
        </w:rPr>
        <w:t>/controllers/account.js</w:t>
      </w:r>
      <w:r>
        <w:t xml:space="preserve"> to surround the service calls which extract the users account activity.  The business logic involves multiple service calls that run in parallel using the </w:t>
      </w:r>
      <w:proofErr w:type="spellStart"/>
      <w:proofErr w:type="gramStart"/>
      <w:r w:rsidRPr="0083104F">
        <w:rPr>
          <w:rStyle w:val="InlineCode"/>
        </w:rPr>
        <w:t>async.parallel</w:t>
      </w:r>
      <w:proofErr w:type="spellEnd"/>
      <w:r w:rsidRPr="0083104F">
        <w:rPr>
          <w:rStyle w:val="InlineCode"/>
        </w:rPr>
        <w:t>(</w:t>
      </w:r>
      <w:proofErr w:type="gramEnd"/>
      <w:r w:rsidRPr="0083104F">
        <w:rPr>
          <w:rStyle w:val="InlineCode"/>
        </w:rPr>
        <w:t>)</w:t>
      </w:r>
      <w:r>
        <w:t xml:space="preserve"> method call.  Embed this method call in the CAL Transaction callback.  In addition, if the </w:t>
      </w:r>
      <w:proofErr w:type="spellStart"/>
      <w:r w:rsidRPr="0083104F">
        <w:rPr>
          <w:rStyle w:val="InlineCode"/>
        </w:rPr>
        <w:t>async</w:t>
      </w:r>
      <w:proofErr w:type="spellEnd"/>
      <w:r>
        <w:t xml:space="preserve"> method detects an error, it returns the error as the first parameter in the </w:t>
      </w:r>
      <w:proofErr w:type="spellStart"/>
      <w:r w:rsidRPr="0083104F">
        <w:rPr>
          <w:rStyle w:val="InlineCode"/>
        </w:rPr>
        <w:t>async</w:t>
      </w:r>
      <w:proofErr w:type="spellEnd"/>
      <w:r>
        <w:t xml:space="preserve"> callback.  If the error exists, send a CAL Event message indicating an error.</w:t>
      </w:r>
    </w:p>
    <w:p w14:paraId="6FD8410B" w14:textId="77777777" w:rsidR="005E5268" w:rsidRDefault="005E5268" w:rsidP="005E5268"/>
    <w:p w14:paraId="3C7173EE" w14:textId="348F6C08" w:rsidR="0083104F" w:rsidRDefault="0083104F" w:rsidP="005E5268">
      <w:r>
        <w:t>Also, if the login code detects an invalid login, report this using a CAL Event message.</w:t>
      </w:r>
    </w:p>
    <w:p w14:paraId="075858CE" w14:textId="494F15EB" w:rsidR="005B5079" w:rsidRDefault="005D487A" w:rsidP="005B5079">
      <w:pPr>
        <w:pStyle w:val="Heading1"/>
      </w:pPr>
      <w:r>
        <w:t>Set things up</w:t>
      </w:r>
    </w:p>
    <w:p w14:paraId="7AA4EC9A" w14:textId="77777777" w:rsidR="00BA6A26" w:rsidRDefault="0083104F" w:rsidP="005B5079">
      <w:r>
        <w:t>Ensure that the Altus program created the Kraken app and that it builds successfully and runs on the staging server.</w:t>
      </w:r>
      <w:r w:rsidR="00BA6A26">
        <w:t xml:space="preserve">  </w:t>
      </w:r>
    </w:p>
    <w:p w14:paraId="74326FB9" w14:textId="77777777" w:rsidR="00BA6A26" w:rsidRDefault="00BA6A26" w:rsidP="005B5079"/>
    <w:p w14:paraId="07193B39" w14:textId="2415D253" w:rsidR="00BA6A26" w:rsidRDefault="00BA6A26" w:rsidP="005B5079">
      <w:r>
        <w:t>In multiple browser tabs:</w:t>
      </w:r>
    </w:p>
    <w:p w14:paraId="6292DF74" w14:textId="34BC914B" w:rsidR="00BA6A26" w:rsidRDefault="00BA6A26" w:rsidP="00BA6A26">
      <w:pPr>
        <w:pStyle w:val="ListParagraph"/>
        <w:numPr>
          <w:ilvl w:val="0"/>
          <w:numId w:val="21"/>
        </w:numPr>
      </w:pPr>
      <w:r>
        <w:t xml:space="preserve">Open Altus and select the application we are using. </w:t>
      </w:r>
    </w:p>
    <w:p w14:paraId="26EC9478" w14:textId="77777777" w:rsidR="00BA6A26" w:rsidRDefault="00BA6A26" w:rsidP="00BA6A26">
      <w:pPr>
        <w:pStyle w:val="ListParagraph"/>
        <w:numPr>
          <w:ilvl w:val="0"/>
          <w:numId w:val="21"/>
        </w:numPr>
      </w:pPr>
      <w:r>
        <w:t xml:space="preserve">Open the Fusion CI in a tab. </w:t>
      </w:r>
    </w:p>
    <w:p w14:paraId="7E0582A8" w14:textId="306ABAAF" w:rsidR="00BA6A26" w:rsidRDefault="00BA6A26" w:rsidP="00BA6A26">
      <w:pPr>
        <w:pStyle w:val="ListParagraph"/>
        <w:numPr>
          <w:ilvl w:val="0"/>
          <w:numId w:val="21"/>
        </w:numPr>
      </w:pPr>
      <w:r>
        <w:t xml:space="preserve">Open the application in a tab. </w:t>
      </w:r>
    </w:p>
    <w:p w14:paraId="7A08BA13" w14:textId="347D32C5" w:rsidR="005D487A" w:rsidRDefault="00BA6A26" w:rsidP="00BA6A26">
      <w:pPr>
        <w:pStyle w:val="ListParagraph"/>
        <w:numPr>
          <w:ilvl w:val="0"/>
          <w:numId w:val="21"/>
        </w:numPr>
      </w:pPr>
      <w:r>
        <w:t>Open the CAL View log in a tab.</w:t>
      </w:r>
    </w:p>
    <w:p w14:paraId="04E5FDB1" w14:textId="77777777" w:rsidR="0000023A" w:rsidRDefault="0000023A" w:rsidP="0000023A"/>
    <w:p w14:paraId="75E4CDCA" w14:textId="56072D48" w:rsidR="0000023A" w:rsidRDefault="0000023A" w:rsidP="0000023A">
      <w:r>
        <w:t>Use the CAL link below</w:t>
      </w:r>
      <w:r w:rsidR="008D3AB6">
        <w:t xml:space="preserve"> and search the page for your application name</w:t>
      </w:r>
      <w:r>
        <w:t>:</w:t>
      </w:r>
    </w:p>
    <w:p w14:paraId="543B56D9" w14:textId="1E88DED3" w:rsidR="0000023A" w:rsidRDefault="00402217" w:rsidP="00BA6A26">
      <w:hyperlink r:id="rId9" w:history="1">
        <w:r w:rsidR="008D3467" w:rsidRPr="00E77734">
          <w:rPr>
            <w:rStyle w:val="Hyperlink"/>
          </w:rPr>
          <w:t>http://mscal.qa.paypal.com/cgi/logview</w:t>
        </w:r>
      </w:hyperlink>
    </w:p>
    <w:p w14:paraId="79B1AA88" w14:textId="77777777" w:rsidR="008D3467" w:rsidRDefault="008D3467" w:rsidP="00BA6A26"/>
    <w:p w14:paraId="3BD765B6" w14:textId="5B97D10B" w:rsidR="005D487A" w:rsidRDefault="00BA6A26" w:rsidP="005B5079">
      <w:r>
        <w:t>Start the application and login to see the account information.</w:t>
      </w:r>
      <w:r w:rsidR="00254CDA">
        <w:t xml:space="preserve">  View the CAL messages in the browser.</w:t>
      </w:r>
    </w:p>
    <w:p w14:paraId="6A3B7380" w14:textId="77777777" w:rsidR="00BA6A26" w:rsidRDefault="00BA6A26" w:rsidP="005B5079"/>
    <w:p w14:paraId="05CAF3E8" w14:textId="554E21CB" w:rsidR="00BA6A26" w:rsidRDefault="00BA6A26" w:rsidP="005B5079">
      <w:r>
        <w:t>This verifies that the application is working correctly.</w:t>
      </w:r>
    </w:p>
    <w:p w14:paraId="18D6CD4C" w14:textId="499B05BE" w:rsidR="00254CDA" w:rsidRDefault="00254CDA" w:rsidP="00254CDA">
      <w:pPr>
        <w:pStyle w:val="Heading1"/>
      </w:pPr>
      <w:r>
        <w:lastRenderedPageBreak/>
        <w:t>Add a CAL Transaction message</w:t>
      </w:r>
    </w:p>
    <w:p w14:paraId="7BD5694F" w14:textId="71F9F913" w:rsidR="005D487A" w:rsidRDefault="00254CDA" w:rsidP="005D487A">
      <w:pPr>
        <w:pStyle w:val="Heading2"/>
      </w:pPr>
      <w:r>
        <w:t>Edit the account controller program</w:t>
      </w:r>
    </w:p>
    <w:p w14:paraId="195F8EB4" w14:textId="6A44B0CA" w:rsidR="00254CDA" w:rsidRDefault="00254CDA" w:rsidP="00254CDA">
      <w:r>
        <w:t xml:space="preserve">In </w:t>
      </w:r>
      <w:proofErr w:type="spellStart"/>
      <w:r>
        <w:t>github</w:t>
      </w:r>
      <w:proofErr w:type="spellEnd"/>
      <w:r>
        <w:t xml:space="preserve">, edit the </w:t>
      </w:r>
      <w:r w:rsidRPr="00D9014E">
        <w:rPr>
          <w:rStyle w:val="InlineCode"/>
        </w:rPr>
        <w:t>/controller/account.js</w:t>
      </w:r>
      <w:r>
        <w:t xml:space="preserve"> file.</w:t>
      </w:r>
      <w:r w:rsidR="009E19E6">
        <w:t xml:space="preserve">  At the top of the file, require the ‘</w:t>
      </w:r>
      <w:proofErr w:type="spellStart"/>
      <w:r w:rsidR="009E19E6">
        <w:t>cal</w:t>
      </w:r>
      <w:proofErr w:type="spellEnd"/>
      <w:r w:rsidR="009E19E6">
        <w:t>’ module.</w:t>
      </w:r>
    </w:p>
    <w:p w14:paraId="683F3343" w14:textId="77777777" w:rsidR="009E19E6" w:rsidRDefault="009E19E6" w:rsidP="00254CDA"/>
    <w:p w14:paraId="5B9E712C" w14:textId="6BC37479" w:rsidR="009E19E6" w:rsidRPr="009E19E6" w:rsidRDefault="009E19E6" w:rsidP="00254CDA">
      <w:pPr>
        <w:rPr>
          <w:rStyle w:val="InlineCode"/>
        </w:rPr>
      </w:pPr>
      <w:proofErr w:type="spellStart"/>
      <w:proofErr w:type="gramStart"/>
      <w:r w:rsidRPr="009E19E6">
        <w:rPr>
          <w:rStyle w:val="InlineCode"/>
        </w:rPr>
        <w:t>var</w:t>
      </w:r>
      <w:proofErr w:type="spellEnd"/>
      <w:proofErr w:type="gramEnd"/>
      <w:r w:rsidRPr="009E19E6">
        <w:rPr>
          <w:rStyle w:val="InlineCode"/>
        </w:rPr>
        <w:t xml:space="preserve"> </w:t>
      </w:r>
      <w:proofErr w:type="spellStart"/>
      <w:r w:rsidRPr="009E19E6">
        <w:rPr>
          <w:rStyle w:val="InlineCode"/>
        </w:rPr>
        <w:t>cal</w:t>
      </w:r>
      <w:proofErr w:type="spellEnd"/>
      <w:r w:rsidRPr="009E19E6">
        <w:rPr>
          <w:rStyle w:val="InlineCode"/>
        </w:rPr>
        <w:t xml:space="preserve"> = require(‘</w:t>
      </w:r>
      <w:proofErr w:type="spellStart"/>
      <w:r w:rsidRPr="009E19E6">
        <w:rPr>
          <w:rStyle w:val="InlineCode"/>
        </w:rPr>
        <w:t>cal</w:t>
      </w:r>
      <w:proofErr w:type="spellEnd"/>
      <w:r w:rsidRPr="009E19E6">
        <w:rPr>
          <w:rStyle w:val="InlineCode"/>
        </w:rPr>
        <w:t>’);</w:t>
      </w:r>
    </w:p>
    <w:p w14:paraId="3F2E3C13" w14:textId="77777777" w:rsidR="009E19E6" w:rsidRDefault="009E19E6" w:rsidP="00254CDA"/>
    <w:p w14:paraId="46C91967" w14:textId="5A2254EC" w:rsidR="009E19E6" w:rsidRDefault="009E19E6" w:rsidP="00254CDA">
      <w:r>
        <w:t xml:space="preserve">In the exports section, surround the </w:t>
      </w:r>
      <w:proofErr w:type="spellStart"/>
      <w:proofErr w:type="gramStart"/>
      <w:r w:rsidRPr="00BA6A26">
        <w:rPr>
          <w:rStyle w:val="InlineCode"/>
        </w:rPr>
        <w:t>async.parallel</w:t>
      </w:r>
      <w:proofErr w:type="spellEnd"/>
      <w:r w:rsidRPr="00BA6A26">
        <w:rPr>
          <w:rStyle w:val="InlineCode"/>
        </w:rPr>
        <w:t>(</w:t>
      </w:r>
      <w:proofErr w:type="gramEnd"/>
      <w:r w:rsidRPr="00BA6A26">
        <w:rPr>
          <w:rStyle w:val="InlineCode"/>
        </w:rPr>
        <w:t>)</w:t>
      </w:r>
      <w:r>
        <w:t xml:space="preserve"> method with the CAL Transaction.</w:t>
      </w:r>
    </w:p>
    <w:p w14:paraId="2BE06228" w14:textId="77777777" w:rsidR="009E19E6" w:rsidRDefault="009E19E6" w:rsidP="00254CDA"/>
    <w:p w14:paraId="6B49EB5C" w14:textId="5B46CAE2" w:rsidR="000531FB" w:rsidRPr="000531FB" w:rsidRDefault="000531FB" w:rsidP="000531FB">
      <w:pPr>
        <w:rPr>
          <w:rFonts w:ascii="Monaco" w:eastAsia="Times New Roman" w:hAnsi="Monaco" w:cs="Times New Roman"/>
          <w:sz w:val="20"/>
          <w:szCs w:val="20"/>
        </w:rPr>
      </w:pPr>
      <w:r>
        <w:rPr>
          <w:rStyle w:val="InlineCode"/>
        </w:rPr>
        <w:tab/>
      </w:r>
      <w:proofErr w:type="spellStart"/>
      <w:proofErr w:type="gramStart"/>
      <w:r w:rsidRPr="000531FB">
        <w:rPr>
          <w:rFonts w:ascii="Monaco" w:eastAsia="Times New Roman" w:hAnsi="Monaco" w:cs="Times New Roman"/>
          <w:color w:val="A71D5D"/>
          <w:sz w:val="20"/>
          <w:szCs w:val="20"/>
          <w:shd w:val="clear" w:color="auto" w:fill="FFFFFF"/>
        </w:rPr>
        <w:t>var</w:t>
      </w:r>
      <w:proofErr w:type="spellEnd"/>
      <w:proofErr w:type="gramEnd"/>
      <w:r w:rsidRPr="000531FB">
        <w:rPr>
          <w:rFonts w:ascii="Monaco" w:eastAsia="Times New Roman" w:hAnsi="Monaco" w:cs="Times New Roman"/>
          <w:color w:val="333333"/>
          <w:sz w:val="20"/>
          <w:szCs w:val="20"/>
          <w:shd w:val="clear" w:color="auto" w:fill="FFFFFF"/>
        </w:rPr>
        <w:t xml:space="preserve"> transaction </w:t>
      </w:r>
      <w:r w:rsidRPr="000531FB">
        <w:rPr>
          <w:rFonts w:ascii="Monaco" w:eastAsia="Times New Roman" w:hAnsi="Monaco" w:cs="Times New Roman"/>
          <w:color w:val="A71D5D"/>
          <w:sz w:val="20"/>
          <w:szCs w:val="20"/>
          <w:shd w:val="clear" w:color="auto" w:fill="FFFFFF"/>
        </w:rPr>
        <w:t>=</w:t>
      </w:r>
      <w:r w:rsidRPr="000531FB">
        <w:rPr>
          <w:rFonts w:ascii="Monaco" w:eastAsia="Times New Roman" w:hAnsi="Monaco" w:cs="Times New Roman"/>
          <w:color w:val="333333"/>
          <w:sz w:val="20"/>
          <w:szCs w:val="20"/>
          <w:shd w:val="clear" w:color="auto" w:fill="FFFFFF"/>
        </w:rPr>
        <w:t xml:space="preserve"> </w:t>
      </w:r>
      <w:proofErr w:type="spellStart"/>
      <w:r w:rsidRPr="000531FB">
        <w:rPr>
          <w:rFonts w:ascii="Monaco" w:eastAsia="Times New Roman" w:hAnsi="Monaco" w:cs="Times New Roman"/>
          <w:color w:val="333333"/>
          <w:sz w:val="20"/>
          <w:szCs w:val="20"/>
          <w:shd w:val="clear" w:color="auto" w:fill="FFFFFF"/>
        </w:rPr>
        <w:t>cal.createTransaction</w:t>
      </w:r>
      <w:proofErr w:type="spellEnd"/>
      <w:r w:rsidRPr="000531FB">
        <w:rPr>
          <w:rFonts w:ascii="Monaco" w:eastAsia="Times New Roman" w:hAnsi="Monaco" w:cs="Times New Roman"/>
          <w:color w:val="333333"/>
          <w:sz w:val="20"/>
          <w:szCs w:val="20"/>
          <w:shd w:val="clear" w:color="auto" w:fill="FFFFFF"/>
        </w:rPr>
        <w:t>(</w:t>
      </w:r>
      <w:r w:rsidRPr="000531FB">
        <w:rPr>
          <w:rFonts w:ascii="Monaco" w:eastAsia="Times New Roman" w:hAnsi="Monaco" w:cs="Times New Roman"/>
          <w:color w:val="183691"/>
          <w:sz w:val="20"/>
          <w:szCs w:val="20"/>
          <w:shd w:val="clear" w:color="auto" w:fill="FFFFFF"/>
        </w:rPr>
        <w:t>'</w:t>
      </w:r>
      <w:r>
        <w:rPr>
          <w:rFonts w:ascii="Monaco" w:eastAsia="Times New Roman" w:hAnsi="Monaco" w:cs="Times New Roman"/>
          <w:color w:val="183691"/>
          <w:sz w:val="20"/>
          <w:szCs w:val="20"/>
          <w:shd w:val="clear" w:color="auto" w:fill="FFFFFF"/>
        </w:rPr>
        <w:t>TRAN</w:t>
      </w:r>
      <w:r w:rsidRPr="000531FB">
        <w:rPr>
          <w:rFonts w:ascii="Monaco" w:eastAsia="Times New Roman" w:hAnsi="Monaco" w:cs="Times New Roman"/>
          <w:color w:val="183691"/>
          <w:sz w:val="20"/>
          <w:szCs w:val="20"/>
          <w:shd w:val="clear" w:color="auto" w:fill="FFFFFF"/>
        </w:rPr>
        <w:t>-name'</w:t>
      </w:r>
      <w:r w:rsidRPr="000531FB">
        <w:rPr>
          <w:rFonts w:ascii="Monaco" w:eastAsia="Times New Roman" w:hAnsi="Monaco" w:cs="Times New Roman"/>
          <w:color w:val="333333"/>
          <w:sz w:val="20"/>
          <w:szCs w:val="20"/>
          <w:shd w:val="clear" w:color="auto" w:fill="FFFFFF"/>
        </w:rPr>
        <w:t xml:space="preserve">, </w:t>
      </w:r>
      <w:r w:rsidRPr="000531FB">
        <w:rPr>
          <w:rFonts w:ascii="Monaco" w:eastAsia="Times New Roman" w:hAnsi="Monaco" w:cs="Times New Roman"/>
          <w:color w:val="183691"/>
          <w:sz w:val="20"/>
          <w:szCs w:val="20"/>
          <w:shd w:val="clear" w:color="auto" w:fill="FFFFFF"/>
        </w:rPr>
        <w:t>'</w:t>
      </w:r>
      <w:r>
        <w:rPr>
          <w:rFonts w:ascii="Monaco" w:eastAsia="Times New Roman" w:hAnsi="Monaco" w:cs="Times New Roman"/>
          <w:color w:val="183691"/>
          <w:sz w:val="20"/>
          <w:szCs w:val="20"/>
          <w:shd w:val="clear" w:color="auto" w:fill="FFFFFF"/>
        </w:rPr>
        <w:t>TRAN</w:t>
      </w:r>
      <w:r w:rsidRPr="000531FB">
        <w:rPr>
          <w:rFonts w:ascii="Monaco" w:eastAsia="Times New Roman" w:hAnsi="Monaco" w:cs="Times New Roman"/>
          <w:color w:val="183691"/>
          <w:sz w:val="20"/>
          <w:szCs w:val="20"/>
          <w:shd w:val="clear" w:color="auto" w:fill="FFFFFF"/>
        </w:rPr>
        <w:t>-type'</w:t>
      </w:r>
      <w:r w:rsidRPr="000531FB">
        <w:rPr>
          <w:rFonts w:ascii="Monaco" w:eastAsia="Times New Roman" w:hAnsi="Monaco" w:cs="Times New Roman"/>
          <w:color w:val="333333"/>
          <w:sz w:val="20"/>
          <w:szCs w:val="20"/>
          <w:shd w:val="clear" w:color="auto" w:fill="FFFFFF"/>
        </w:rPr>
        <w:t>)</w:t>
      </w:r>
      <w:r w:rsidR="00402217">
        <w:rPr>
          <w:rFonts w:ascii="Monaco" w:eastAsia="Times New Roman" w:hAnsi="Monaco" w:cs="Times New Roman"/>
          <w:color w:val="333333"/>
          <w:sz w:val="20"/>
          <w:szCs w:val="20"/>
          <w:shd w:val="clear" w:color="auto" w:fill="FFFFFF"/>
        </w:rPr>
        <w:t>;</w:t>
      </w:r>
      <w:bookmarkStart w:id="0" w:name="_GoBack"/>
      <w:bookmarkEnd w:id="0"/>
    </w:p>
    <w:p w14:paraId="09BB7964" w14:textId="32A64A32" w:rsidR="000531FB" w:rsidRPr="000531FB" w:rsidRDefault="000531FB" w:rsidP="000531FB">
      <w:pPr>
        <w:rPr>
          <w:rFonts w:ascii="Monaco" w:eastAsia="Times New Roman" w:hAnsi="Monaco" w:cs="Times New Roman"/>
          <w:sz w:val="20"/>
          <w:szCs w:val="20"/>
        </w:rPr>
      </w:pPr>
      <w:r w:rsidRPr="000531FB">
        <w:rPr>
          <w:rStyle w:val="InlineCode"/>
        </w:rPr>
        <w:tab/>
      </w:r>
      <w:proofErr w:type="spellStart"/>
      <w:proofErr w:type="gramStart"/>
      <w:r w:rsidRPr="000531FB">
        <w:rPr>
          <w:rFonts w:ascii="Monaco" w:eastAsia="Times New Roman" w:hAnsi="Monaco" w:cs="Times New Roman"/>
          <w:color w:val="333333"/>
          <w:sz w:val="20"/>
          <w:szCs w:val="20"/>
          <w:shd w:val="clear" w:color="auto" w:fill="FFFFFF"/>
        </w:rPr>
        <w:t>transaction.addData</w:t>
      </w:r>
      <w:proofErr w:type="spellEnd"/>
      <w:proofErr w:type="gramEnd"/>
      <w:r w:rsidRPr="000531FB">
        <w:rPr>
          <w:rFonts w:ascii="Monaco" w:eastAsia="Times New Roman" w:hAnsi="Monaco" w:cs="Times New Roman"/>
          <w:color w:val="333333"/>
          <w:sz w:val="20"/>
          <w:szCs w:val="20"/>
          <w:shd w:val="clear" w:color="auto" w:fill="FFFFFF"/>
        </w:rPr>
        <w:t>(</w:t>
      </w:r>
      <w:r w:rsidRPr="000531FB">
        <w:rPr>
          <w:rFonts w:ascii="Monaco" w:eastAsia="Times New Roman" w:hAnsi="Monaco" w:cs="Times New Roman"/>
          <w:color w:val="183691"/>
          <w:sz w:val="20"/>
          <w:szCs w:val="20"/>
          <w:shd w:val="clear" w:color="auto" w:fill="FFFFFF"/>
        </w:rPr>
        <w:t>'</w:t>
      </w:r>
      <w:proofErr w:type="spellStart"/>
      <w:r w:rsidR="00EE2259">
        <w:rPr>
          <w:rFonts w:ascii="Monaco" w:eastAsia="Times New Roman" w:hAnsi="Monaco" w:cs="Times New Roman"/>
          <w:color w:val="183691"/>
          <w:sz w:val="20"/>
          <w:szCs w:val="20"/>
          <w:shd w:val="clear" w:color="auto" w:fill="FFFFFF"/>
        </w:rPr>
        <w:t>tran</w:t>
      </w:r>
      <w:r>
        <w:rPr>
          <w:rFonts w:ascii="Monaco" w:eastAsia="Times New Roman" w:hAnsi="Monaco" w:cs="Times New Roman"/>
          <w:color w:val="183691"/>
          <w:sz w:val="20"/>
          <w:szCs w:val="20"/>
          <w:shd w:val="clear" w:color="auto" w:fill="FFFFFF"/>
        </w:rPr>
        <w:t>Data</w:t>
      </w:r>
      <w:proofErr w:type="spellEnd"/>
      <w:r w:rsidRPr="000531FB">
        <w:rPr>
          <w:rFonts w:ascii="Monaco" w:eastAsia="Times New Roman" w:hAnsi="Monaco" w:cs="Times New Roman"/>
          <w:color w:val="183691"/>
          <w:sz w:val="20"/>
          <w:szCs w:val="20"/>
          <w:shd w:val="clear" w:color="auto" w:fill="FFFFFF"/>
        </w:rPr>
        <w:t>'</w:t>
      </w:r>
      <w:r w:rsidRPr="000531FB">
        <w:rPr>
          <w:rFonts w:ascii="Monaco" w:eastAsia="Times New Roman" w:hAnsi="Monaco" w:cs="Times New Roman"/>
          <w:color w:val="333333"/>
          <w:sz w:val="20"/>
          <w:szCs w:val="20"/>
          <w:shd w:val="clear" w:color="auto" w:fill="FFFFFF"/>
        </w:rPr>
        <w:t>,</w:t>
      </w:r>
      <w:r w:rsidRPr="000531FB">
        <w:rPr>
          <w:rFonts w:ascii="Monaco" w:eastAsia="Times New Roman" w:hAnsi="Monaco" w:cs="Times New Roman"/>
          <w:color w:val="183691"/>
          <w:sz w:val="20"/>
          <w:szCs w:val="20"/>
          <w:shd w:val="clear" w:color="auto" w:fill="FFFFFF"/>
        </w:rPr>
        <w:t>'</w:t>
      </w:r>
      <w:proofErr w:type="spellStart"/>
      <w:r w:rsidR="00EE2259">
        <w:rPr>
          <w:rFonts w:ascii="Monaco" w:eastAsia="Times New Roman" w:hAnsi="Monaco" w:cs="Times New Roman"/>
          <w:color w:val="183691"/>
          <w:sz w:val="20"/>
          <w:szCs w:val="20"/>
          <w:shd w:val="clear" w:color="auto" w:fill="FFFFFF"/>
        </w:rPr>
        <w:t>tran</w:t>
      </w:r>
      <w:r>
        <w:rPr>
          <w:rFonts w:ascii="Monaco" w:eastAsia="Times New Roman" w:hAnsi="Monaco" w:cs="Times New Roman"/>
          <w:color w:val="183691"/>
          <w:sz w:val="20"/>
          <w:szCs w:val="20"/>
          <w:shd w:val="clear" w:color="auto" w:fill="FFFFFF"/>
        </w:rPr>
        <w:t>data</w:t>
      </w:r>
      <w:proofErr w:type="spellEnd"/>
      <w:r w:rsidRPr="000531FB">
        <w:rPr>
          <w:rFonts w:ascii="Monaco" w:eastAsia="Times New Roman" w:hAnsi="Monaco" w:cs="Times New Roman"/>
          <w:color w:val="183691"/>
          <w:sz w:val="20"/>
          <w:szCs w:val="20"/>
          <w:shd w:val="clear" w:color="auto" w:fill="FFFFFF"/>
        </w:rPr>
        <w:t>'</w:t>
      </w:r>
      <w:r w:rsidRPr="000531FB">
        <w:rPr>
          <w:rFonts w:ascii="Monaco" w:eastAsia="Times New Roman" w:hAnsi="Monaco" w:cs="Times New Roman"/>
          <w:color w:val="333333"/>
          <w:sz w:val="20"/>
          <w:szCs w:val="20"/>
          <w:shd w:val="clear" w:color="auto" w:fill="FFFFFF"/>
        </w:rPr>
        <w:t>);</w:t>
      </w:r>
    </w:p>
    <w:p w14:paraId="014DAFD4" w14:textId="77777777" w:rsidR="000531FB" w:rsidRPr="000531FB" w:rsidRDefault="000531FB" w:rsidP="000531FB">
      <w:pPr>
        <w:rPr>
          <w:rFonts w:ascii="Monaco" w:eastAsia="Times New Roman" w:hAnsi="Monaco" w:cs="Times New Roman"/>
          <w:sz w:val="20"/>
          <w:szCs w:val="20"/>
        </w:rPr>
      </w:pPr>
      <w:r w:rsidRPr="000531FB">
        <w:rPr>
          <w:rStyle w:val="InlineCode"/>
        </w:rPr>
        <w:tab/>
      </w:r>
      <w:proofErr w:type="spellStart"/>
      <w:proofErr w:type="gramStart"/>
      <w:r w:rsidRPr="000531FB">
        <w:rPr>
          <w:rFonts w:ascii="Monaco" w:eastAsia="Times New Roman" w:hAnsi="Monaco" w:cs="Times New Roman"/>
          <w:color w:val="333333"/>
          <w:sz w:val="20"/>
          <w:szCs w:val="20"/>
          <w:shd w:val="clear" w:color="auto" w:fill="FFFFFF"/>
        </w:rPr>
        <w:t>transaction.flush</w:t>
      </w:r>
      <w:proofErr w:type="spellEnd"/>
      <w:proofErr w:type="gramEnd"/>
      <w:r w:rsidRPr="000531FB">
        <w:rPr>
          <w:rFonts w:ascii="Monaco" w:eastAsia="Times New Roman" w:hAnsi="Monaco" w:cs="Times New Roman"/>
          <w:color w:val="333333"/>
          <w:sz w:val="20"/>
          <w:szCs w:val="20"/>
          <w:shd w:val="clear" w:color="auto" w:fill="FFFFFF"/>
        </w:rPr>
        <w:t xml:space="preserve">();  </w:t>
      </w:r>
      <w:r w:rsidRPr="000531FB">
        <w:rPr>
          <w:rFonts w:ascii="Monaco" w:eastAsia="Times New Roman" w:hAnsi="Monaco" w:cs="Times New Roman"/>
          <w:color w:val="969896"/>
          <w:sz w:val="20"/>
          <w:szCs w:val="20"/>
          <w:shd w:val="clear" w:color="auto" w:fill="FFFFFF"/>
        </w:rPr>
        <w:t>// begin the transaction</w:t>
      </w:r>
    </w:p>
    <w:p w14:paraId="7EDD6989" w14:textId="782CB06A" w:rsidR="009E19E6" w:rsidRPr="00D9014E" w:rsidRDefault="009E19E6" w:rsidP="00254CDA">
      <w:pPr>
        <w:rPr>
          <w:rStyle w:val="InlineCode"/>
        </w:rPr>
      </w:pPr>
    </w:p>
    <w:p w14:paraId="39205DEF" w14:textId="77777777" w:rsidR="009E19E6" w:rsidRDefault="009E19E6" w:rsidP="00254CDA">
      <w:pPr>
        <w:rPr>
          <w:rStyle w:val="InlineCode"/>
        </w:rPr>
      </w:pPr>
      <w:r w:rsidRPr="00D9014E">
        <w:rPr>
          <w:rStyle w:val="InlineCode"/>
        </w:rPr>
        <w:tab/>
      </w:r>
      <w:proofErr w:type="spellStart"/>
      <w:proofErr w:type="gramStart"/>
      <w:r w:rsidRPr="00D9014E">
        <w:rPr>
          <w:rStyle w:val="InlineCode"/>
        </w:rPr>
        <w:t>async.parallel</w:t>
      </w:r>
      <w:proofErr w:type="spellEnd"/>
      <w:proofErr w:type="gramEnd"/>
      <w:r w:rsidRPr="00D9014E">
        <w:rPr>
          <w:rStyle w:val="InlineCode"/>
        </w:rPr>
        <w:t>(…., callback(err, results) {</w:t>
      </w:r>
    </w:p>
    <w:p w14:paraId="43A9FD7F" w14:textId="6B6ED0BE" w:rsidR="009A2EFD" w:rsidRPr="00D9014E" w:rsidRDefault="009A2EFD" w:rsidP="00254CDA">
      <w:pPr>
        <w:rPr>
          <w:rStyle w:val="InlineCode"/>
        </w:rPr>
      </w:pPr>
      <w:r>
        <w:rPr>
          <w:rStyle w:val="InlineCode"/>
        </w:rPr>
        <w:tab/>
        <w:t>:</w:t>
      </w:r>
    </w:p>
    <w:p w14:paraId="5572E5D4" w14:textId="3E3BCDE3" w:rsidR="009E19E6" w:rsidRPr="00D9014E" w:rsidRDefault="009E19E6" w:rsidP="00254CDA">
      <w:pPr>
        <w:rPr>
          <w:rStyle w:val="InlineCode"/>
        </w:rPr>
      </w:pPr>
      <w:r w:rsidRPr="00D9014E">
        <w:rPr>
          <w:rStyle w:val="InlineCode"/>
        </w:rPr>
        <w:tab/>
      </w:r>
      <w:r w:rsidRPr="00D9014E">
        <w:rPr>
          <w:rStyle w:val="InlineCode"/>
        </w:rPr>
        <w:tab/>
      </w:r>
      <w:proofErr w:type="gramStart"/>
      <w:r w:rsidRPr="00D9014E">
        <w:rPr>
          <w:rStyle w:val="InlineCode"/>
        </w:rPr>
        <w:t>if</w:t>
      </w:r>
      <w:proofErr w:type="gramEnd"/>
      <w:r w:rsidRPr="00D9014E">
        <w:rPr>
          <w:rStyle w:val="InlineCode"/>
        </w:rPr>
        <w:t xml:space="preserve"> (err) {</w:t>
      </w:r>
    </w:p>
    <w:p w14:paraId="0EC1DCAF" w14:textId="5CB2F380" w:rsidR="009E19E6" w:rsidRPr="00D9014E" w:rsidRDefault="009E19E6" w:rsidP="00254CDA">
      <w:pPr>
        <w:rPr>
          <w:rStyle w:val="InlineCode"/>
        </w:rPr>
      </w:pPr>
      <w:r w:rsidRPr="00D9014E">
        <w:rPr>
          <w:rStyle w:val="InlineCode"/>
        </w:rPr>
        <w:tab/>
      </w:r>
      <w:r w:rsidRPr="00D9014E">
        <w:rPr>
          <w:rStyle w:val="InlineCode"/>
        </w:rPr>
        <w:tab/>
      </w:r>
      <w:r w:rsidRPr="00D9014E">
        <w:rPr>
          <w:rStyle w:val="InlineCode"/>
        </w:rPr>
        <w:tab/>
        <w:t>…</w:t>
      </w:r>
    </w:p>
    <w:p w14:paraId="1A1F1F58" w14:textId="354CE5EC" w:rsidR="00D9014E" w:rsidRPr="00D9014E" w:rsidRDefault="009E19E6" w:rsidP="00254CDA">
      <w:pPr>
        <w:rPr>
          <w:rStyle w:val="InlineCode"/>
        </w:rPr>
      </w:pPr>
      <w:r w:rsidRPr="00D9014E">
        <w:rPr>
          <w:rStyle w:val="InlineCode"/>
        </w:rPr>
        <w:tab/>
      </w:r>
      <w:r w:rsidRPr="00D9014E">
        <w:rPr>
          <w:rStyle w:val="InlineCode"/>
        </w:rPr>
        <w:tab/>
      </w:r>
      <w:r w:rsidRPr="00D9014E">
        <w:rPr>
          <w:rStyle w:val="InlineCode"/>
        </w:rPr>
        <w:tab/>
      </w:r>
      <w:proofErr w:type="spellStart"/>
      <w:proofErr w:type="gramStart"/>
      <w:r w:rsidR="00D9014E" w:rsidRPr="00D9014E">
        <w:rPr>
          <w:rStyle w:val="InlineCode"/>
        </w:rPr>
        <w:t>var</w:t>
      </w:r>
      <w:proofErr w:type="spellEnd"/>
      <w:proofErr w:type="gramEnd"/>
      <w:r w:rsidR="00D9014E" w:rsidRPr="00D9014E">
        <w:rPr>
          <w:rStyle w:val="InlineCode"/>
        </w:rPr>
        <w:t xml:space="preserve"> event = </w:t>
      </w:r>
      <w:proofErr w:type="spellStart"/>
      <w:r w:rsidR="00D9014E" w:rsidRPr="00D9014E">
        <w:rPr>
          <w:rStyle w:val="InlineCode"/>
        </w:rPr>
        <w:t>c</w:t>
      </w:r>
      <w:r w:rsidRPr="00D9014E">
        <w:rPr>
          <w:rStyle w:val="InlineCode"/>
        </w:rPr>
        <w:t>al.createEvent</w:t>
      </w:r>
      <w:proofErr w:type="spellEnd"/>
      <w:r w:rsidRPr="00D9014E">
        <w:rPr>
          <w:rStyle w:val="InlineCode"/>
        </w:rPr>
        <w:t>(‘</w:t>
      </w:r>
      <w:proofErr w:type="spellStart"/>
      <w:r w:rsidRPr="00D9014E">
        <w:rPr>
          <w:rStyle w:val="InlineCode"/>
        </w:rPr>
        <w:t>name’,’type</w:t>
      </w:r>
      <w:proofErr w:type="spellEnd"/>
      <w:r w:rsidRPr="00D9014E">
        <w:rPr>
          <w:rStyle w:val="InlineCode"/>
        </w:rPr>
        <w:t>’</w:t>
      </w:r>
      <w:r w:rsidR="00D9014E" w:rsidRPr="00D9014E">
        <w:rPr>
          <w:rStyle w:val="InlineCode"/>
        </w:rPr>
        <w:t>);</w:t>
      </w:r>
    </w:p>
    <w:p w14:paraId="50B79F9A" w14:textId="21EF2B38" w:rsidR="00D9014E" w:rsidRPr="00D9014E" w:rsidRDefault="00160A69" w:rsidP="00D9014E">
      <w:pPr>
        <w:ind w:left="1440" w:firstLine="720"/>
        <w:rPr>
          <w:rStyle w:val="InlineCode"/>
        </w:rPr>
      </w:pPr>
      <w:proofErr w:type="spellStart"/>
      <w:proofErr w:type="gramStart"/>
      <w:r>
        <w:rPr>
          <w:rStyle w:val="InlineCode"/>
        </w:rPr>
        <w:t>event.status</w:t>
      </w:r>
      <w:proofErr w:type="spellEnd"/>
      <w:proofErr w:type="gramEnd"/>
      <w:r>
        <w:rPr>
          <w:rStyle w:val="InlineCode"/>
        </w:rPr>
        <w:t xml:space="preserve"> = </w:t>
      </w:r>
      <w:proofErr w:type="spellStart"/>
      <w:r>
        <w:rPr>
          <w:rStyle w:val="InlineCode"/>
        </w:rPr>
        <w:t>cal.S</w:t>
      </w:r>
      <w:r w:rsidR="00D9014E" w:rsidRPr="00D9014E">
        <w:rPr>
          <w:rStyle w:val="InlineCode"/>
        </w:rPr>
        <w:t>tatus.ERROR</w:t>
      </w:r>
      <w:proofErr w:type="spellEnd"/>
      <w:r w:rsidR="00D9014E" w:rsidRPr="00D9014E">
        <w:rPr>
          <w:rStyle w:val="InlineCode"/>
        </w:rPr>
        <w:t>;</w:t>
      </w:r>
    </w:p>
    <w:p w14:paraId="1F851B74" w14:textId="6FCE0570" w:rsidR="00D9014E" w:rsidRPr="00D9014E" w:rsidRDefault="00D9014E" w:rsidP="00D9014E">
      <w:pPr>
        <w:ind w:left="1440" w:firstLine="720"/>
        <w:rPr>
          <w:rStyle w:val="InlineCode"/>
        </w:rPr>
      </w:pPr>
      <w:proofErr w:type="spellStart"/>
      <w:proofErr w:type="gramStart"/>
      <w:r w:rsidRPr="00D9014E">
        <w:rPr>
          <w:rStyle w:val="InlineCode"/>
        </w:rPr>
        <w:t>event.addData</w:t>
      </w:r>
      <w:proofErr w:type="spellEnd"/>
      <w:proofErr w:type="gramEnd"/>
      <w:r w:rsidRPr="00D9014E">
        <w:rPr>
          <w:rStyle w:val="InlineCode"/>
        </w:rPr>
        <w:t>( ‘</w:t>
      </w:r>
      <w:proofErr w:type="spellStart"/>
      <w:r w:rsidRPr="00D9014E">
        <w:rPr>
          <w:rStyle w:val="InlineCode"/>
        </w:rPr>
        <w:t>msg</w:t>
      </w:r>
      <w:proofErr w:type="spellEnd"/>
      <w:r w:rsidRPr="00D9014E">
        <w:rPr>
          <w:rStyle w:val="InlineCode"/>
        </w:rPr>
        <w:t>’, ‘Error reading account data.’);</w:t>
      </w:r>
    </w:p>
    <w:p w14:paraId="3A211C90" w14:textId="75D8B80C" w:rsidR="00D9014E" w:rsidRDefault="00D9014E" w:rsidP="00D9014E">
      <w:pPr>
        <w:ind w:left="1440" w:firstLine="720"/>
        <w:rPr>
          <w:rStyle w:val="InlineCode"/>
        </w:rPr>
      </w:pPr>
      <w:proofErr w:type="spellStart"/>
      <w:proofErr w:type="gramStart"/>
      <w:r w:rsidRPr="00D9014E">
        <w:rPr>
          <w:rStyle w:val="InlineCode"/>
        </w:rPr>
        <w:t>event.complete</w:t>
      </w:r>
      <w:proofErr w:type="spellEnd"/>
      <w:proofErr w:type="gramEnd"/>
      <w:r w:rsidRPr="00D9014E">
        <w:rPr>
          <w:rStyle w:val="InlineCode"/>
        </w:rPr>
        <w:t>();</w:t>
      </w:r>
    </w:p>
    <w:p w14:paraId="1A664AD3" w14:textId="497D5DA7" w:rsidR="000531FB" w:rsidRPr="000531FB" w:rsidRDefault="000531FB" w:rsidP="000531FB">
      <w:pPr>
        <w:ind w:left="1440" w:firstLine="720"/>
        <w:rPr>
          <w:rStyle w:val="InlineCode"/>
          <w:rFonts w:eastAsia="Times New Roman" w:cs="Times New Roman"/>
          <w:shd w:val="clear" w:color="auto" w:fill="auto"/>
        </w:rPr>
      </w:pPr>
      <w:proofErr w:type="gramStart"/>
      <w:r w:rsidRPr="000531FB">
        <w:rPr>
          <w:rFonts w:ascii="Monaco" w:eastAsia="Times New Roman" w:hAnsi="Monaco" w:cs="Times New Roman"/>
          <w:color w:val="333333"/>
          <w:sz w:val="20"/>
          <w:szCs w:val="20"/>
          <w:shd w:val="clear" w:color="auto" w:fill="FFFFFF"/>
        </w:rPr>
        <w:t>req</w:t>
      </w:r>
      <w:r w:rsidRPr="000531FB">
        <w:rPr>
          <w:rFonts w:ascii="Monaco" w:eastAsia="Times New Roman" w:hAnsi="Monaco" w:cs="Times New Roman"/>
          <w:color w:val="0086B3"/>
          <w:sz w:val="20"/>
          <w:szCs w:val="20"/>
          <w:shd w:val="clear" w:color="auto" w:fill="FFFFFF"/>
        </w:rPr>
        <w:t>.log</w:t>
      </w:r>
      <w:proofErr w:type="gramEnd"/>
      <w:r w:rsidRPr="000531FB">
        <w:rPr>
          <w:rFonts w:ascii="Monaco" w:eastAsia="Times New Roman" w:hAnsi="Monaco" w:cs="Times New Roman"/>
          <w:color w:val="333333"/>
          <w:sz w:val="20"/>
          <w:szCs w:val="20"/>
          <w:shd w:val="clear" w:color="auto" w:fill="FFFFFF"/>
        </w:rPr>
        <w:t>(</w:t>
      </w:r>
      <w:r w:rsidRPr="000531FB">
        <w:rPr>
          <w:rFonts w:ascii="Monaco" w:eastAsia="Times New Roman" w:hAnsi="Monaco" w:cs="Times New Roman"/>
          <w:color w:val="183691"/>
          <w:sz w:val="20"/>
          <w:szCs w:val="20"/>
          <w:shd w:val="clear" w:color="auto" w:fill="FFFFFF"/>
        </w:rPr>
        <w:t>'error'</w:t>
      </w:r>
      <w:r w:rsidRPr="000531FB">
        <w:rPr>
          <w:rFonts w:ascii="Monaco" w:eastAsia="Times New Roman" w:hAnsi="Monaco" w:cs="Times New Roman"/>
          <w:color w:val="333333"/>
          <w:sz w:val="20"/>
          <w:szCs w:val="20"/>
          <w:shd w:val="clear" w:color="auto" w:fill="FFFFFF"/>
        </w:rPr>
        <w:t>, err);</w:t>
      </w:r>
    </w:p>
    <w:p w14:paraId="40422CDC" w14:textId="77777777" w:rsidR="000531FB" w:rsidRPr="000531FB" w:rsidRDefault="000531FB" w:rsidP="000531FB">
      <w:pPr>
        <w:ind w:left="1440" w:firstLine="720"/>
        <w:rPr>
          <w:rFonts w:ascii="Monaco" w:eastAsia="Times New Roman" w:hAnsi="Monaco" w:cs="Times New Roman"/>
          <w:sz w:val="20"/>
          <w:szCs w:val="20"/>
        </w:rPr>
      </w:pPr>
      <w:proofErr w:type="spellStart"/>
      <w:proofErr w:type="gramStart"/>
      <w:r w:rsidRPr="000531FB">
        <w:rPr>
          <w:rFonts w:ascii="Monaco" w:eastAsia="Times New Roman" w:hAnsi="Monaco" w:cs="Times New Roman"/>
          <w:color w:val="333333"/>
          <w:sz w:val="20"/>
          <w:szCs w:val="20"/>
          <w:shd w:val="clear" w:color="auto" w:fill="FFFFFF"/>
        </w:rPr>
        <w:t>transaction.</w:t>
      </w:r>
      <w:r w:rsidRPr="000531FB">
        <w:rPr>
          <w:rFonts w:ascii="Monaco" w:eastAsia="Times New Roman" w:hAnsi="Monaco" w:cs="Times New Roman"/>
          <w:color w:val="0086B3"/>
          <w:sz w:val="20"/>
          <w:szCs w:val="20"/>
          <w:shd w:val="clear" w:color="auto" w:fill="FFFFFF"/>
        </w:rPr>
        <w:t>status</w:t>
      </w:r>
      <w:proofErr w:type="spellEnd"/>
      <w:proofErr w:type="gramEnd"/>
      <w:r w:rsidRPr="000531FB">
        <w:rPr>
          <w:rFonts w:ascii="Monaco" w:eastAsia="Times New Roman" w:hAnsi="Monaco" w:cs="Times New Roman"/>
          <w:color w:val="333333"/>
          <w:sz w:val="20"/>
          <w:szCs w:val="20"/>
          <w:shd w:val="clear" w:color="auto" w:fill="FFFFFF"/>
        </w:rPr>
        <w:t xml:space="preserve"> </w:t>
      </w:r>
      <w:r w:rsidRPr="000531FB">
        <w:rPr>
          <w:rFonts w:ascii="Monaco" w:eastAsia="Times New Roman" w:hAnsi="Monaco" w:cs="Times New Roman"/>
          <w:color w:val="A71D5D"/>
          <w:sz w:val="20"/>
          <w:szCs w:val="20"/>
          <w:shd w:val="clear" w:color="auto" w:fill="FFFFFF"/>
        </w:rPr>
        <w:t>=</w:t>
      </w:r>
      <w:r w:rsidRPr="000531FB">
        <w:rPr>
          <w:rFonts w:ascii="Monaco" w:eastAsia="Times New Roman" w:hAnsi="Monaco" w:cs="Times New Roman"/>
          <w:color w:val="333333"/>
          <w:sz w:val="20"/>
          <w:szCs w:val="20"/>
          <w:shd w:val="clear" w:color="auto" w:fill="FFFFFF"/>
        </w:rPr>
        <w:t xml:space="preserve"> </w:t>
      </w:r>
      <w:proofErr w:type="spellStart"/>
      <w:r w:rsidRPr="000531FB">
        <w:rPr>
          <w:rFonts w:ascii="Monaco" w:eastAsia="Times New Roman" w:hAnsi="Monaco" w:cs="Times New Roman"/>
          <w:color w:val="333333"/>
          <w:sz w:val="20"/>
          <w:szCs w:val="20"/>
          <w:shd w:val="clear" w:color="auto" w:fill="FFFFFF"/>
        </w:rPr>
        <w:t>cal.Status.ERROR</w:t>
      </w:r>
      <w:proofErr w:type="spellEnd"/>
      <w:r w:rsidRPr="000531FB">
        <w:rPr>
          <w:rFonts w:ascii="Monaco" w:eastAsia="Times New Roman" w:hAnsi="Monaco" w:cs="Times New Roman"/>
          <w:color w:val="333333"/>
          <w:sz w:val="20"/>
          <w:szCs w:val="20"/>
          <w:shd w:val="clear" w:color="auto" w:fill="FFFFFF"/>
        </w:rPr>
        <w:t>;</w:t>
      </w:r>
    </w:p>
    <w:p w14:paraId="31CAFAFF" w14:textId="77777777" w:rsidR="000531FB" w:rsidRPr="000531FB" w:rsidRDefault="000531FB" w:rsidP="000531FB">
      <w:pPr>
        <w:ind w:left="1440" w:firstLine="720"/>
        <w:rPr>
          <w:rFonts w:ascii="Monaco" w:eastAsia="Times New Roman" w:hAnsi="Monaco" w:cs="Times New Roman"/>
          <w:sz w:val="20"/>
          <w:szCs w:val="20"/>
        </w:rPr>
      </w:pPr>
      <w:proofErr w:type="spellStart"/>
      <w:proofErr w:type="gramStart"/>
      <w:r w:rsidRPr="000531FB">
        <w:rPr>
          <w:rFonts w:ascii="Monaco" w:eastAsia="Times New Roman" w:hAnsi="Monaco" w:cs="Times New Roman"/>
          <w:color w:val="333333"/>
          <w:sz w:val="20"/>
          <w:szCs w:val="20"/>
          <w:shd w:val="clear" w:color="auto" w:fill="FFFFFF"/>
        </w:rPr>
        <w:t>transaction.</w:t>
      </w:r>
      <w:r w:rsidRPr="000531FB">
        <w:rPr>
          <w:rFonts w:ascii="Monaco" w:eastAsia="Times New Roman" w:hAnsi="Monaco" w:cs="Times New Roman"/>
          <w:color w:val="0086B3"/>
          <w:sz w:val="20"/>
          <w:szCs w:val="20"/>
          <w:shd w:val="clear" w:color="auto" w:fill="FFFFFF"/>
        </w:rPr>
        <w:t>complete</w:t>
      </w:r>
      <w:proofErr w:type="spellEnd"/>
      <w:proofErr w:type="gramEnd"/>
      <w:r w:rsidRPr="000531FB">
        <w:rPr>
          <w:rFonts w:ascii="Monaco" w:eastAsia="Times New Roman" w:hAnsi="Monaco" w:cs="Times New Roman"/>
          <w:color w:val="333333"/>
          <w:sz w:val="20"/>
          <w:szCs w:val="20"/>
          <w:shd w:val="clear" w:color="auto" w:fill="FFFFFF"/>
        </w:rPr>
        <w:t>();</w:t>
      </w:r>
    </w:p>
    <w:p w14:paraId="2B2CD8CC" w14:textId="77777777" w:rsidR="000531FB" w:rsidRPr="000531FB" w:rsidRDefault="000531FB" w:rsidP="000531FB">
      <w:pPr>
        <w:ind w:left="1440" w:firstLine="720"/>
        <w:rPr>
          <w:rFonts w:ascii="Monaco" w:eastAsia="Times New Roman" w:hAnsi="Monaco" w:cs="Times New Roman"/>
          <w:sz w:val="20"/>
          <w:szCs w:val="20"/>
        </w:rPr>
      </w:pPr>
      <w:proofErr w:type="gramStart"/>
      <w:r w:rsidRPr="000531FB">
        <w:rPr>
          <w:rFonts w:ascii="Monaco" w:eastAsia="Times New Roman" w:hAnsi="Monaco" w:cs="Times New Roman"/>
          <w:color w:val="333333"/>
          <w:sz w:val="20"/>
          <w:szCs w:val="20"/>
          <w:shd w:val="clear" w:color="auto" w:fill="FFFFFF"/>
        </w:rPr>
        <w:t>next</w:t>
      </w:r>
      <w:proofErr w:type="gramEnd"/>
      <w:r w:rsidRPr="000531FB">
        <w:rPr>
          <w:rFonts w:ascii="Monaco" w:eastAsia="Times New Roman" w:hAnsi="Monaco" w:cs="Times New Roman"/>
          <w:color w:val="333333"/>
          <w:sz w:val="20"/>
          <w:szCs w:val="20"/>
          <w:shd w:val="clear" w:color="auto" w:fill="FFFFFF"/>
        </w:rPr>
        <w:t>(err);</w:t>
      </w:r>
    </w:p>
    <w:p w14:paraId="4F94CC16" w14:textId="77777777" w:rsidR="000531FB" w:rsidRPr="000531FB" w:rsidRDefault="000531FB" w:rsidP="000531FB">
      <w:pPr>
        <w:ind w:left="1440" w:firstLine="720"/>
        <w:rPr>
          <w:rFonts w:ascii="Times" w:eastAsia="Times New Roman" w:hAnsi="Times" w:cs="Times New Roman"/>
          <w:sz w:val="20"/>
          <w:szCs w:val="20"/>
        </w:rPr>
      </w:pPr>
      <w:proofErr w:type="gramStart"/>
      <w:r w:rsidRPr="000531FB">
        <w:rPr>
          <w:rFonts w:ascii="Monaco" w:eastAsia="Times New Roman" w:hAnsi="Monaco" w:cs="Times New Roman"/>
          <w:color w:val="A71D5D"/>
          <w:sz w:val="20"/>
          <w:szCs w:val="20"/>
          <w:shd w:val="clear" w:color="auto" w:fill="FFFFFF"/>
        </w:rPr>
        <w:t>return</w:t>
      </w:r>
      <w:proofErr w:type="gramEnd"/>
      <w:r w:rsidRPr="000531FB">
        <w:rPr>
          <w:rFonts w:ascii="Consolas" w:eastAsia="Times New Roman" w:hAnsi="Consolas" w:cs="Times New Roman"/>
          <w:color w:val="333333"/>
          <w:sz w:val="18"/>
          <w:szCs w:val="18"/>
          <w:shd w:val="clear" w:color="auto" w:fill="FFFFFF"/>
        </w:rPr>
        <w:t>;</w:t>
      </w:r>
    </w:p>
    <w:p w14:paraId="4EE81172" w14:textId="77777777" w:rsidR="000531FB" w:rsidRPr="00D9014E" w:rsidRDefault="000531FB" w:rsidP="00D9014E">
      <w:pPr>
        <w:ind w:left="1440" w:firstLine="720"/>
        <w:rPr>
          <w:rStyle w:val="InlineCode"/>
        </w:rPr>
      </w:pPr>
    </w:p>
    <w:p w14:paraId="4FA88979" w14:textId="5F8E78FB" w:rsidR="009E19E6" w:rsidRPr="00D9014E" w:rsidRDefault="009E19E6" w:rsidP="00D9014E">
      <w:pPr>
        <w:ind w:left="720" w:firstLine="720"/>
        <w:rPr>
          <w:rStyle w:val="InlineCode"/>
        </w:rPr>
      </w:pPr>
      <w:r w:rsidRPr="00D9014E">
        <w:rPr>
          <w:rStyle w:val="InlineCode"/>
        </w:rPr>
        <w:t>}</w:t>
      </w:r>
    </w:p>
    <w:p w14:paraId="2ABB2F13" w14:textId="3373F116" w:rsidR="00D9014E" w:rsidRPr="00D9014E" w:rsidRDefault="00D9014E" w:rsidP="00D9014E">
      <w:pPr>
        <w:ind w:left="720" w:firstLine="720"/>
        <w:rPr>
          <w:rStyle w:val="InlineCode"/>
        </w:rPr>
      </w:pPr>
      <w:r w:rsidRPr="00D9014E">
        <w:rPr>
          <w:rStyle w:val="InlineCode"/>
        </w:rPr>
        <w:t>…</w:t>
      </w:r>
    </w:p>
    <w:p w14:paraId="621D4F9F" w14:textId="040ABB2C" w:rsidR="00D9014E" w:rsidRDefault="00D9014E" w:rsidP="00D9014E">
      <w:pPr>
        <w:ind w:left="720" w:firstLine="720"/>
        <w:rPr>
          <w:rStyle w:val="InlineCode"/>
        </w:rPr>
      </w:pPr>
      <w:proofErr w:type="spellStart"/>
      <w:proofErr w:type="gramStart"/>
      <w:r w:rsidRPr="00D9014E">
        <w:rPr>
          <w:rStyle w:val="InlineCode"/>
        </w:rPr>
        <w:t>transaction.complete</w:t>
      </w:r>
      <w:proofErr w:type="spellEnd"/>
      <w:proofErr w:type="gramEnd"/>
      <w:r w:rsidRPr="00D9014E">
        <w:rPr>
          <w:rStyle w:val="InlineCode"/>
        </w:rPr>
        <w:t>();  // end of transaction</w:t>
      </w:r>
    </w:p>
    <w:p w14:paraId="77C42C51" w14:textId="614C356A" w:rsidR="009A2EFD" w:rsidRPr="009A2EFD" w:rsidRDefault="009A2EFD" w:rsidP="009A2EFD">
      <w:pPr>
        <w:ind w:left="720" w:firstLine="720"/>
        <w:rPr>
          <w:rStyle w:val="InlineCode"/>
          <w:rFonts w:eastAsia="Times New Roman" w:cs="Times New Roman"/>
          <w:shd w:val="clear" w:color="auto" w:fill="auto"/>
        </w:rPr>
      </w:pPr>
      <w:proofErr w:type="spellStart"/>
      <w:proofErr w:type="gramStart"/>
      <w:r w:rsidRPr="009A2EFD">
        <w:rPr>
          <w:rFonts w:ascii="Monaco" w:eastAsia="Times New Roman" w:hAnsi="Monaco" w:cs="Times New Roman"/>
          <w:color w:val="333333"/>
          <w:sz w:val="20"/>
          <w:szCs w:val="20"/>
          <w:shd w:val="clear" w:color="auto" w:fill="FFFFFF"/>
        </w:rPr>
        <w:t>res.render</w:t>
      </w:r>
      <w:proofErr w:type="spellEnd"/>
      <w:proofErr w:type="gramEnd"/>
      <w:r w:rsidRPr="009A2EFD">
        <w:rPr>
          <w:rFonts w:ascii="Monaco" w:eastAsia="Times New Roman" w:hAnsi="Monaco" w:cs="Times New Roman"/>
          <w:color w:val="333333"/>
          <w:sz w:val="20"/>
          <w:szCs w:val="20"/>
          <w:shd w:val="clear" w:color="auto" w:fill="FFFFFF"/>
        </w:rPr>
        <w:t>(</w:t>
      </w:r>
      <w:r w:rsidRPr="009A2EFD">
        <w:rPr>
          <w:rFonts w:ascii="Monaco" w:eastAsia="Times New Roman" w:hAnsi="Monaco" w:cs="Times New Roman"/>
          <w:color w:val="183691"/>
          <w:sz w:val="20"/>
          <w:szCs w:val="20"/>
          <w:shd w:val="clear" w:color="auto" w:fill="FFFFFF"/>
        </w:rPr>
        <w:t>'account'</w:t>
      </w:r>
      <w:r w:rsidRPr="009A2EFD">
        <w:rPr>
          <w:rFonts w:ascii="Monaco" w:eastAsia="Times New Roman" w:hAnsi="Monaco" w:cs="Times New Roman"/>
          <w:color w:val="333333"/>
          <w:sz w:val="20"/>
          <w:szCs w:val="20"/>
          <w:shd w:val="clear" w:color="auto" w:fill="FFFFFF"/>
        </w:rPr>
        <w:t>, model);</w:t>
      </w:r>
    </w:p>
    <w:p w14:paraId="076C95B6" w14:textId="5FB34F81" w:rsidR="009E19E6" w:rsidRPr="00D9014E" w:rsidRDefault="009E19E6" w:rsidP="00254CDA">
      <w:pPr>
        <w:rPr>
          <w:rStyle w:val="InlineCode"/>
        </w:rPr>
      </w:pPr>
      <w:r w:rsidRPr="00D9014E">
        <w:rPr>
          <w:rStyle w:val="InlineCode"/>
        </w:rPr>
        <w:tab/>
        <w:t>});</w:t>
      </w:r>
      <w:r w:rsidRPr="00D9014E">
        <w:rPr>
          <w:rStyle w:val="InlineCode"/>
        </w:rPr>
        <w:tab/>
      </w:r>
    </w:p>
    <w:p w14:paraId="0EA224C2" w14:textId="5113024D" w:rsidR="009E19E6" w:rsidRPr="00D9014E" w:rsidRDefault="009A2EFD" w:rsidP="00254CDA">
      <w:pPr>
        <w:rPr>
          <w:rStyle w:val="InlineCode"/>
        </w:rPr>
      </w:pPr>
      <w:r>
        <w:rPr>
          <w:rStyle w:val="InlineCode"/>
        </w:rPr>
        <w:t>}</w:t>
      </w:r>
      <w:r w:rsidR="009E19E6" w:rsidRPr="00D9014E">
        <w:rPr>
          <w:rStyle w:val="InlineCode"/>
        </w:rPr>
        <w:t>;</w:t>
      </w:r>
    </w:p>
    <w:p w14:paraId="01F4A2F3" w14:textId="77777777" w:rsidR="00D9014E" w:rsidRPr="00254CDA" w:rsidRDefault="00D9014E" w:rsidP="00254CDA"/>
    <w:p w14:paraId="2CEF0909" w14:textId="022D3519" w:rsidR="00254CDA" w:rsidRDefault="00254CDA" w:rsidP="00254CDA">
      <w:pPr>
        <w:pStyle w:val="Heading2"/>
      </w:pPr>
      <w:r>
        <w:t xml:space="preserve">Commit the changes in </w:t>
      </w:r>
      <w:proofErr w:type="spellStart"/>
      <w:r>
        <w:t>github</w:t>
      </w:r>
      <w:proofErr w:type="spellEnd"/>
    </w:p>
    <w:p w14:paraId="5A039CA0" w14:textId="752054A8" w:rsidR="00D9014E" w:rsidRPr="00D9014E" w:rsidRDefault="00D9014E" w:rsidP="00D9014E">
      <w:r>
        <w:t>At the bottom of the screen, enter a commit message and commit the changes.</w:t>
      </w:r>
    </w:p>
    <w:p w14:paraId="693A71D0" w14:textId="01008E21" w:rsidR="00254CDA" w:rsidRDefault="00254CDA" w:rsidP="00254CDA">
      <w:pPr>
        <w:pStyle w:val="Heading2"/>
      </w:pPr>
      <w:r>
        <w:t>Build the app</w:t>
      </w:r>
    </w:p>
    <w:p w14:paraId="745CAAB6" w14:textId="7E6D5D77" w:rsidR="00D9014E" w:rsidRPr="00D9014E" w:rsidRDefault="00D9014E" w:rsidP="00D9014E">
      <w:r>
        <w:t>Go to the Jenkins web interface and build the application again.  Wait for CI to complete.</w:t>
      </w:r>
    </w:p>
    <w:p w14:paraId="1B5AAF37" w14:textId="7644FCC9" w:rsidR="00254CDA" w:rsidRDefault="00254CDA" w:rsidP="00254CDA">
      <w:pPr>
        <w:pStyle w:val="Heading2"/>
      </w:pPr>
      <w:r>
        <w:lastRenderedPageBreak/>
        <w:t>Deploy to the staging server</w:t>
      </w:r>
    </w:p>
    <w:p w14:paraId="44A7ACE5" w14:textId="66F4D857" w:rsidR="00D9014E" w:rsidRPr="00D9014E" w:rsidRDefault="00D9014E" w:rsidP="00D9014E">
      <w:r>
        <w:t xml:space="preserve">Go to the Altus “Staging Server” screen for the application.  Select the app and examine the “Manifests” table.  The top entry should correspond to the latest build we just completed.  Click the “Deploy” </w:t>
      </w:r>
      <w:proofErr w:type="gramStart"/>
      <w:r>
        <w:t>button,</w:t>
      </w:r>
      <w:proofErr w:type="gramEnd"/>
      <w:r>
        <w:t xml:space="preserve"> edit whatever changes you require (verify the email address).  Continue when deployment completes.</w:t>
      </w:r>
    </w:p>
    <w:p w14:paraId="35757637" w14:textId="3CF98F36" w:rsidR="00254CDA" w:rsidRDefault="00254CDA" w:rsidP="00254CDA">
      <w:pPr>
        <w:pStyle w:val="Heading2"/>
      </w:pPr>
      <w:r>
        <w:t>Start the application</w:t>
      </w:r>
    </w:p>
    <w:p w14:paraId="5A1C7405" w14:textId="109BCBAC" w:rsidR="00D9014E" w:rsidRPr="00D9014E" w:rsidRDefault="00D9014E" w:rsidP="00D9014E">
      <w:r>
        <w:t>Refresh the application browser screen.</w:t>
      </w:r>
    </w:p>
    <w:p w14:paraId="612E016D" w14:textId="6E6CE43A" w:rsidR="00254CDA" w:rsidRDefault="00254CDA" w:rsidP="00254CDA">
      <w:pPr>
        <w:pStyle w:val="Heading2"/>
      </w:pPr>
      <w:r>
        <w:t>Login to see the account data</w:t>
      </w:r>
    </w:p>
    <w:p w14:paraId="43E12F85" w14:textId="79693859" w:rsidR="00D9014E" w:rsidRPr="00D9014E" w:rsidRDefault="00D9014E" w:rsidP="00D9014E">
      <w:r>
        <w:t>In the application</w:t>
      </w:r>
      <w:r w:rsidR="00BA6A26">
        <w:t xml:space="preserve"> screen</w:t>
      </w:r>
      <w:r>
        <w:t>, log</w:t>
      </w:r>
      <w:r w:rsidR="00BA6A26">
        <w:t xml:space="preserve"> </w:t>
      </w:r>
      <w:r>
        <w:t xml:space="preserve">in to see the account data.  The </w:t>
      </w:r>
      <w:r w:rsidR="00BA6A26">
        <w:t xml:space="preserve">account </w:t>
      </w:r>
      <w:r>
        <w:t xml:space="preserve">information </w:t>
      </w:r>
      <w:r w:rsidR="00BA6A26">
        <w:t>should be the same</w:t>
      </w:r>
      <w:r>
        <w:t>.</w:t>
      </w:r>
    </w:p>
    <w:p w14:paraId="0AD026CB" w14:textId="5C381200" w:rsidR="00254CDA" w:rsidRDefault="00254CDA" w:rsidP="00254CDA">
      <w:pPr>
        <w:pStyle w:val="Heading2"/>
      </w:pPr>
      <w:r>
        <w:t>View the CAL log information</w:t>
      </w:r>
    </w:p>
    <w:p w14:paraId="43D85CD0" w14:textId="44C7E310" w:rsidR="00D9014E" w:rsidRPr="00D9014E" w:rsidRDefault="00D9014E" w:rsidP="00D9014E">
      <w:r>
        <w:t>Open the CAL View Log and find your application (by name).  Select the app, then the clien</w:t>
      </w:r>
      <w:r w:rsidR="00BA6A26">
        <w:t>t machine, and</w:t>
      </w:r>
      <w:r>
        <w:t xml:space="preserve"> examine the recent CAL logs.  Notice that the CAL transaction we just programmed is in the log file.  NOTE: sometimes it takes several minutes for the messages to arrive at the CAL database.</w:t>
      </w:r>
    </w:p>
    <w:p w14:paraId="1AEEF4F5" w14:textId="44532875" w:rsidR="00254CDA" w:rsidRPr="00254CDA" w:rsidRDefault="00254CDA" w:rsidP="00254CDA">
      <w:pPr>
        <w:pStyle w:val="Heading2"/>
      </w:pPr>
      <w:r>
        <w:t>Verify the new transaction exists</w:t>
      </w:r>
    </w:p>
    <w:p w14:paraId="003FDC32" w14:textId="435EA498" w:rsidR="00254CDA" w:rsidRPr="00254CDA" w:rsidRDefault="00BA6A26" w:rsidP="00254CDA">
      <w:r>
        <w:t>Verify that our new transaction exists inside the URL transaction for accessing the account data.</w:t>
      </w:r>
    </w:p>
    <w:p w14:paraId="21B691D7" w14:textId="20DD3582" w:rsidR="0048481A" w:rsidRDefault="0048481A" w:rsidP="00C11EDD"/>
    <w:p w14:paraId="18EBB913" w14:textId="77777777" w:rsidR="0048481A" w:rsidRDefault="0048481A" w:rsidP="00C11EDD"/>
    <w:p w14:paraId="3B1F60EE" w14:textId="7405ADDC" w:rsidR="007D18FE" w:rsidRPr="00C11EDD" w:rsidRDefault="007D18FE" w:rsidP="00C11EDD">
      <w:r>
        <w:t>When you're seeing the messages that you expect, you have completed the lab!</w:t>
      </w:r>
    </w:p>
    <w:sectPr w:rsidR="007D18FE" w:rsidRPr="00C11EDD" w:rsidSect="007A455E">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475" w:footer="475"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FB5393" w14:textId="77777777" w:rsidR="007527F0" w:rsidRDefault="007527F0" w:rsidP="006E08E9">
      <w:r>
        <w:separator/>
      </w:r>
    </w:p>
  </w:endnote>
  <w:endnote w:type="continuationSeparator" w:id="0">
    <w:p w14:paraId="0EE17248" w14:textId="77777777" w:rsidR="007527F0" w:rsidRDefault="007527F0" w:rsidP="006E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ill Sans">
    <w:altName w:val="Arial"/>
    <w:panose1 w:val="020B0502020104020203"/>
    <w:charset w:val="00"/>
    <w:family w:val="auto"/>
    <w:pitch w:val="variable"/>
    <w:sig w:usb0="80000267" w:usb1="00000000" w:usb2="00000000" w:usb3="00000000" w:csb0="000001F7"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altName w:val="Courier New"/>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5AE99D" w14:textId="77777777" w:rsidR="00BA6A26" w:rsidRDefault="00BA6A2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F46C1" w14:textId="2AC33501" w:rsidR="00D06DBA" w:rsidRPr="001124EA" w:rsidRDefault="00D06DBA" w:rsidP="007A455E">
    <w:pPr>
      <w:pStyle w:val="Footer"/>
      <w:rPr>
        <w:sz w:val="22"/>
      </w:rPr>
    </w:pPr>
    <w:r w:rsidRPr="001124EA">
      <w:rPr>
        <w:sz w:val="22"/>
      </w:rPr>
      <w:tab/>
    </w:r>
    <w:r>
      <w:rPr>
        <w:sz w:val="22"/>
      </w:rPr>
      <w:tab/>
    </w:r>
    <w:r w:rsidRPr="001124EA">
      <w:rPr>
        <w:sz w:val="22"/>
      </w:rPr>
      <w:t xml:space="preserve">Page </w:t>
    </w:r>
    <w:r w:rsidRPr="001124EA">
      <w:rPr>
        <w:sz w:val="22"/>
      </w:rPr>
      <w:fldChar w:fldCharType="begin"/>
    </w:r>
    <w:r w:rsidRPr="001124EA">
      <w:rPr>
        <w:sz w:val="22"/>
      </w:rPr>
      <w:instrText xml:space="preserve"> PAGE  \* MERGEFORMAT </w:instrText>
    </w:r>
    <w:r w:rsidRPr="001124EA">
      <w:rPr>
        <w:sz w:val="22"/>
      </w:rPr>
      <w:fldChar w:fldCharType="separate"/>
    </w:r>
    <w:r w:rsidR="00402217">
      <w:rPr>
        <w:noProof/>
        <w:sz w:val="22"/>
      </w:rPr>
      <w:t>2</w:t>
    </w:r>
    <w:r w:rsidRPr="001124EA">
      <w:rPr>
        <w:sz w:val="22"/>
      </w:rPr>
      <w:fldChar w:fldCharType="end"/>
    </w:r>
    <w:r w:rsidRPr="001124EA">
      <w:rPr>
        <w:sz w:val="22"/>
      </w:rPr>
      <w:t xml:space="preserve"> of </w:t>
    </w:r>
    <w:r w:rsidRPr="001124EA">
      <w:rPr>
        <w:sz w:val="22"/>
      </w:rPr>
      <w:fldChar w:fldCharType="begin"/>
    </w:r>
    <w:r w:rsidRPr="001124EA">
      <w:rPr>
        <w:sz w:val="22"/>
      </w:rPr>
      <w:instrText xml:space="preserve"> NUMPAGES  \* MERGEFORMAT </w:instrText>
    </w:r>
    <w:r w:rsidRPr="001124EA">
      <w:rPr>
        <w:sz w:val="22"/>
      </w:rPr>
      <w:fldChar w:fldCharType="separate"/>
    </w:r>
    <w:r w:rsidR="00402217">
      <w:rPr>
        <w:noProof/>
        <w:sz w:val="22"/>
      </w:rPr>
      <w:t>3</w:t>
    </w:r>
    <w:r w:rsidRPr="001124EA">
      <w:rPr>
        <w:sz w:val="22"/>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57158" w14:textId="77777777" w:rsidR="00BA6A26" w:rsidRDefault="00BA6A2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11B97" w14:textId="77777777" w:rsidR="007527F0" w:rsidRDefault="007527F0" w:rsidP="006E08E9">
      <w:r>
        <w:separator/>
      </w:r>
    </w:p>
  </w:footnote>
  <w:footnote w:type="continuationSeparator" w:id="0">
    <w:p w14:paraId="1F1E5E8E" w14:textId="77777777" w:rsidR="007527F0" w:rsidRDefault="007527F0" w:rsidP="006E08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B1B85F" w14:textId="77777777" w:rsidR="00BA6A26" w:rsidRDefault="00BA6A2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9F947D" w14:textId="200E6D74" w:rsidR="00D06DBA" w:rsidRPr="00BA6A26" w:rsidRDefault="00BA6A26" w:rsidP="00BA6A26">
    <w:pPr>
      <w:tabs>
        <w:tab w:val="right" w:pos="8640"/>
      </w:tabs>
    </w:pPr>
    <w:r>
      <w:rPr>
        <w:sz w:val="32"/>
      </w:rPr>
      <w:t>Paypal Node and Deploy</w:t>
    </w:r>
    <w:r w:rsidR="00D06DBA">
      <w:rPr>
        <w:sz w:val="32"/>
      </w:rPr>
      <w:t>:</w:t>
    </w:r>
    <w:r>
      <w:rPr>
        <w:sz w:val="32"/>
      </w:rPr>
      <w:t xml:space="preserve"> CAL</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DF8F5" w14:textId="77777777" w:rsidR="00BA6A26" w:rsidRDefault="00BA6A2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A70B8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5BABC72"/>
    <w:lvl w:ilvl="0">
      <w:start w:val="1"/>
      <w:numFmt w:val="decimal"/>
      <w:lvlText w:val="%1."/>
      <w:lvlJc w:val="left"/>
      <w:pPr>
        <w:tabs>
          <w:tab w:val="num" w:pos="1800"/>
        </w:tabs>
        <w:ind w:left="1800" w:hanging="360"/>
      </w:pPr>
    </w:lvl>
  </w:abstractNum>
  <w:abstractNum w:abstractNumId="2">
    <w:nsid w:val="FFFFFF7D"/>
    <w:multiLevelType w:val="singleLevel"/>
    <w:tmpl w:val="A4B2BD04"/>
    <w:lvl w:ilvl="0">
      <w:start w:val="1"/>
      <w:numFmt w:val="decimal"/>
      <w:lvlText w:val="%1."/>
      <w:lvlJc w:val="left"/>
      <w:pPr>
        <w:tabs>
          <w:tab w:val="num" w:pos="1440"/>
        </w:tabs>
        <w:ind w:left="1440" w:hanging="360"/>
      </w:pPr>
    </w:lvl>
  </w:abstractNum>
  <w:abstractNum w:abstractNumId="3">
    <w:nsid w:val="FFFFFF7E"/>
    <w:multiLevelType w:val="singleLevel"/>
    <w:tmpl w:val="A5DEB5F4"/>
    <w:lvl w:ilvl="0">
      <w:start w:val="1"/>
      <w:numFmt w:val="decimal"/>
      <w:lvlText w:val="%1."/>
      <w:lvlJc w:val="left"/>
      <w:pPr>
        <w:tabs>
          <w:tab w:val="num" w:pos="1080"/>
        </w:tabs>
        <w:ind w:left="1080" w:hanging="360"/>
      </w:pPr>
    </w:lvl>
  </w:abstractNum>
  <w:abstractNum w:abstractNumId="4">
    <w:nsid w:val="FFFFFF7F"/>
    <w:multiLevelType w:val="singleLevel"/>
    <w:tmpl w:val="14A212D4"/>
    <w:lvl w:ilvl="0">
      <w:start w:val="1"/>
      <w:numFmt w:val="decimal"/>
      <w:lvlText w:val="%1."/>
      <w:lvlJc w:val="left"/>
      <w:pPr>
        <w:tabs>
          <w:tab w:val="num" w:pos="720"/>
        </w:tabs>
        <w:ind w:left="720" w:hanging="360"/>
      </w:pPr>
    </w:lvl>
  </w:abstractNum>
  <w:abstractNum w:abstractNumId="5">
    <w:nsid w:val="FFFFFF80"/>
    <w:multiLevelType w:val="singleLevel"/>
    <w:tmpl w:val="8FF676F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1A4E7D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63EFFD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BB031D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63EE2F2"/>
    <w:lvl w:ilvl="0">
      <w:start w:val="1"/>
      <w:numFmt w:val="decimal"/>
      <w:lvlText w:val="%1."/>
      <w:lvlJc w:val="left"/>
      <w:pPr>
        <w:tabs>
          <w:tab w:val="num" w:pos="360"/>
        </w:tabs>
        <w:ind w:left="360" w:hanging="360"/>
      </w:pPr>
    </w:lvl>
  </w:abstractNum>
  <w:abstractNum w:abstractNumId="10">
    <w:nsid w:val="FFFFFF89"/>
    <w:multiLevelType w:val="singleLevel"/>
    <w:tmpl w:val="D0B068B6"/>
    <w:lvl w:ilvl="0">
      <w:start w:val="1"/>
      <w:numFmt w:val="bullet"/>
      <w:lvlText w:val=""/>
      <w:lvlJc w:val="left"/>
      <w:pPr>
        <w:tabs>
          <w:tab w:val="num" w:pos="360"/>
        </w:tabs>
        <w:ind w:left="360" w:hanging="360"/>
      </w:pPr>
      <w:rPr>
        <w:rFonts w:ascii="Symbol" w:hAnsi="Symbol" w:hint="default"/>
      </w:rPr>
    </w:lvl>
  </w:abstractNum>
  <w:abstractNum w:abstractNumId="11">
    <w:nsid w:val="18D2609B"/>
    <w:multiLevelType w:val="hybridMultilevel"/>
    <w:tmpl w:val="A77C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1A6698"/>
    <w:multiLevelType w:val="hybridMultilevel"/>
    <w:tmpl w:val="1D385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9F5C3F"/>
    <w:multiLevelType w:val="hybridMultilevel"/>
    <w:tmpl w:val="5C581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347A7E"/>
    <w:multiLevelType w:val="hybridMultilevel"/>
    <w:tmpl w:val="F15E40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ED1962"/>
    <w:multiLevelType w:val="hybridMultilevel"/>
    <w:tmpl w:val="E3222360"/>
    <w:lvl w:ilvl="0" w:tplc="0409000F">
      <w:start w:val="1"/>
      <w:numFmt w:val="decimal"/>
      <w:lvlText w:val="%1."/>
      <w:lvlJc w:val="left"/>
      <w:pPr>
        <w:ind w:left="789" w:hanging="360"/>
      </w:pPr>
    </w:lvl>
    <w:lvl w:ilvl="1" w:tplc="04090019">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6">
    <w:nsid w:val="698276AE"/>
    <w:multiLevelType w:val="hybridMultilevel"/>
    <w:tmpl w:val="0B40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5B3039"/>
    <w:multiLevelType w:val="hybridMultilevel"/>
    <w:tmpl w:val="94A6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252835"/>
    <w:multiLevelType w:val="hybridMultilevel"/>
    <w:tmpl w:val="5908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EC7694"/>
    <w:multiLevelType w:val="hybridMultilevel"/>
    <w:tmpl w:val="B48C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3979D7"/>
    <w:multiLevelType w:val="hybridMultilevel"/>
    <w:tmpl w:val="FF62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9"/>
  </w:num>
  <w:num w:numId="14">
    <w:abstractNumId w:val="20"/>
  </w:num>
  <w:num w:numId="15">
    <w:abstractNumId w:val="17"/>
  </w:num>
  <w:num w:numId="16">
    <w:abstractNumId w:val="12"/>
  </w:num>
  <w:num w:numId="17">
    <w:abstractNumId w:val="13"/>
  </w:num>
  <w:num w:numId="18">
    <w:abstractNumId w:val="11"/>
  </w:num>
  <w:num w:numId="19">
    <w:abstractNumId w:val="16"/>
  </w:num>
  <w:num w:numId="20">
    <w:abstractNumId w:val="14"/>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activeWritingStyle w:appName="MSWord" w:lang="en-US" w:vendorID="64" w:dllVersion="131078" w:nlCheck="1" w:checkStyle="1"/>
  <w:activeWritingStyle w:appName="MSWord" w:lang="en-US" w:vendorID="2" w:dllVersion="6"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E9"/>
    <w:rsid w:val="0000023A"/>
    <w:rsid w:val="00001F6E"/>
    <w:rsid w:val="00003792"/>
    <w:rsid w:val="00004ED7"/>
    <w:rsid w:val="0000534C"/>
    <w:rsid w:val="000064BB"/>
    <w:rsid w:val="00007A32"/>
    <w:rsid w:val="00007C6D"/>
    <w:rsid w:val="00007DC0"/>
    <w:rsid w:val="00012E1E"/>
    <w:rsid w:val="00015791"/>
    <w:rsid w:val="00020821"/>
    <w:rsid w:val="0002643C"/>
    <w:rsid w:val="000416C1"/>
    <w:rsid w:val="00042EC0"/>
    <w:rsid w:val="00045013"/>
    <w:rsid w:val="00045EAC"/>
    <w:rsid w:val="00052E45"/>
    <w:rsid w:val="000531FB"/>
    <w:rsid w:val="000546CC"/>
    <w:rsid w:val="00054C86"/>
    <w:rsid w:val="000561CD"/>
    <w:rsid w:val="0005771D"/>
    <w:rsid w:val="00060976"/>
    <w:rsid w:val="00062356"/>
    <w:rsid w:val="0006624C"/>
    <w:rsid w:val="00067B6F"/>
    <w:rsid w:val="00070261"/>
    <w:rsid w:val="00071101"/>
    <w:rsid w:val="00074AFC"/>
    <w:rsid w:val="00081727"/>
    <w:rsid w:val="00084C3A"/>
    <w:rsid w:val="00091806"/>
    <w:rsid w:val="00091A46"/>
    <w:rsid w:val="000931F9"/>
    <w:rsid w:val="00093389"/>
    <w:rsid w:val="0009462E"/>
    <w:rsid w:val="00096D29"/>
    <w:rsid w:val="00097B86"/>
    <w:rsid w:val="000A0000"/>
    <w:rsid w:val="000A0287"/>
    <w:rsid w:val="000A05A1"/>
    <w:rsid w:val="000B0113"/>
    <w:rsid w:val="000B4524"/>
    <w:rsid w:val="000B5CE9"/>
    <w:rsid w:val="000B5EC7"/>
    <w:rsid w:val="000C626F"/>
    <w:rsid w:val="000C63BF"/>
    <w:rsid w:val="000E673E"/>
    <w:rsid w:val="001066D2"/>
    <w:rsid w:val="001124EA"/>
    <w:rsid w:val="00113D06"/>
    <w:rsid w:val="00115A3A"/>
    <w:rsid w:val="001230E9"/>
    <w:rsid w:val="00143916"/>
    <w:rsid w:val="00144C6C"/>
    <w:rsid w:val="00147E91"/>
    <w:rsid w:val="0015467E"/>
    <w:rsid w:val="00160A69"/>
    <w:rsid w:val="00160ABD"/>
    <w:rsid w:val="00164C81"/>
    <w:rsid w:val="001705A2"/>
    <w:rsid w:val="00175239"/>
    <w:rsid w:val="00180935"/>
    <w:rsid w:val="00180C5A"/>
    <w:rsid w:val="0018228D"/>
    <w:rsid w:val="00192497"/>
    <w:rsid w:val="001936F9"/>
    <w:rsid w:val="00194636"/>
    <w:rsid w:val="001A7E79"/>
    <w:rsid w:val="001C5A82"/>
    <w:rsid w:val="001D17E5"/>
    <w:rsid w:val="001E6DB2"/>
    <w:rsid w:val="001F22F8"/>
    <w:rsid w:val="001F3ED0"/>
    <w:rsid w:val="001F419F"/>
    <w:rsid w:val="00206103"/>
    <w:rsid w:val="00216979"/>
    <w:rsid w:val="00221584"/>
    <w:rsid w:val="002258C2"/>
    <w:rsid w:val="00227DCA"/>
    <w:rsid w:val="00231D75"/>
    <w:rsid w:val="002349BA"/>
    <w:rsid w:val="00241886"/>
    <w:rsid w:val="00241A24"/>
    <w:rsid w:val="00242B8C"/>
    <w:rsid w:val="002431D5"/>
    <w:rsid w:val="002436D0"/>
    <w:rsid w:val="0024688B"/>
    <w:rsid w:val="00246C49"/>
    <w:rsid w:val="00247CEB"/>
    <w:rsid w:val="00254CDA"/>
    <w:rsid w:val="00260AEF"/>
    <w:rsid w:val="002705F9"/>
    <w:rsid w:val="00273890"/>
    <w:rsid w:val="00276767"/>
    <w:rsid w:val="00276A57"/>
    <w:rsid w:val="002776A6"/>
    <w:rsid w:val="00280688"/>
    <w:rsid w:val="002A012B"/>
    <w:rsid w:val="002A0373"/>
    <w:rsid w:val="002A1804"/>
    <w:rsid w:val="002A1C07"/>
    <w:rsid w:val="002A5712"/>
    <w:rsid w:val="002A6145"/>
    <w:rsid w:val="002A6FA2"/>
    <w:rsid w:val="002B07E4"/>
    <w:rsid w:val="002C4520"/>
    <w:rsid w:val="002C55E1"/>
    <w:rsid w:val="002C6370"/>
    <w:rsid w:val="002D2947"/>
    <w:rsid w:val="002D584C"/>
    <w:rsid w:val="002E0F70"/>
    <w:rsid w:val="002E7EB5"/>
    <w:rsid w:val="002F0948"/>
    <w:rsid w:val="002F12B0"/>
    <w:rsid w:val="002F2CBB"/>
    <w:rsid w:val="003063A2"/>
    <w:rsid w:val="003101E5"/>
    <w:rsid w:val="0031059C"/>
    <w:rsid w:val="003148A2"/>
    <w:rsid w:val="00314D6C"/>
    <w:rsid w:val="003205E5"/>
    <w:rsid w:val="00323C05"/>
    <w:rsid w:val="003253DD"/>
    <w:rsid w:val="003254D1"/>
    <w:rsid w:val="00326A9F"/>
    <w:rsid w:val="0034081B"/>
    <w:rsid w:val="00345CA9"/>
    <w:rsid w:val="0034681B"/>
    <w:rsid w:val="003607D2"/>
    <w:rsid w:val="00360F5A"/>
    <w:rsid w:val="0036642C"/>
    <w:rsid w:val="00366DA0"/>
    <w:rsid w:val="00370E5A"/>
    <w:rsid w:val="003738B5"/>
    <w:rsid w:val="00375342"/>
    <w:rsid w:val="00380DB2"/>
    <w:rsid w:val="003863AA"/>
    <w:rsid w:val="003872A1"/>
    <w:rsid w:val="00394779"/>
    <w:rsid w:val="0039777C"/>
    <w:rsid w:val="003A3C00"/>
    <w:rsid w:val="003B0F2B"/>
    <w:rsid w:val="003B54AB"/>
    <w:rsid w:val="003B7E42"/>
    <w:rsid w:val="003D01DC"/>
    <w:rsid w:val="003D5A5F"/>
    <w:rsid w:val="003D6611"/>
    <w:rsid w:val="003F0160"/>
    <w:rsid w:val="003F0C11"/>
    <w:rsid w:val="003F1344"/>
    <w:rsid w:val="003F415A"/>
    <w:rsid w:val="00402217"/>
    <w:rsid w:val="00404B28"/>
    <w:rsid w:val="004138AF"/>
    <w:rsid w:val="0041396F"/>
    <w:rsid w:val="004179BF"/>
    <w:rsid w:val="00421FA4"/>
    <w:rsid w:val="004246E2"/>
    <w:rsid w:val="004272E2"/>
    <w:rsid w:val="0043161F"/>
    <w:rsid w:val="004337BE"/>
    <w:rsid w:val="004340E7"/>
    <w:rsid w:val="00434455"/>
    <w:rsid w:val="00436454"/>
    <w:rsid w:val="004464E8"/>
    <w:rsid w:val="00446FF2"/>
    <w:rsid w:val="004479E1"/>
    <w:rsid w:val="00454CBE"/>
    <w:rsid w:val="00460A06"/>
    <w:rsid w:val="0046271D"/>
    <w:rsid w:val="00463495"/>
    <w:rsid w:val="004644E7"/>
    <w:rsid w:val="00480A0F"/>
    <w:rsid w:val="0048481A"/>
    <w:rsid w:val="004873CE"/>
    <w:rsid w:val="00494618"/>
    <w:rsid w:val="004A045B"/>
    <w:rsid w:val="004A60B7"/>
    <w:rsid w:val="004A6EE3"/>
    <w:rsid w:val="004A7071"/>
    <w:rsid w:val="004B1AC6"/>
    <w:rsid w:val="004B6E56"/>
    <w:rsid w:val="004C0FAF"/>
    <w:rsid w:val="004C252F"/>
    <w:rsid w:val="004D5D10"/>
    <w:rsid w:val="004E22C2"/>
    <w:rsid w:val="004E4B2E"/>
    <w:rsid w:val="004E4E98"/>
    <w:rsid w:val="004F0015"/>
    <w:rsid w:val="004F215A"/>
    <w:rsid w:val="004F4F59"/>
    <w:rsid w:val="004F6DB2"/>
    <w:rsid w:val="00505915"/>
    <w:rsid w:val="00506BA1"/>
    <w:rsid w:val="00514432"/>
    <w:rsid w:val="00515AED"/>
    <w:rsid w:val="005230F4"/>
    <w:rsid w:val="00524E7E"/>
    <w:rsid w:val="005251B1"/>
    <w:rsid w:val="0052541D"/>
    <w:rsid w:val="00525D74"/>
    <w:rsid w:val="00527775"/>
    <w:rsid w:val="00530F7E"/>
    <w:rsid w:val="005327EF"/>
    <w:rsid w:val="00532E92"/>
    <w:rsid w:val="005421BC"/>
    <w:rsid w:val="00543C28"/>
    <w:rsid w:val="0055318F"/>
    <w:rsid w:val="00553716"/>
    <w:rsid w:val="00561055"/>
    <w:rsid w:val="00565210"/>
    <w:rsid w:val="00565B19"/>
    <w:rsid w:val="00575986"/>
    <w:rsid w:val="005831A8"/>
    <w:rsid w:val="00590252"/>
    <w:rsid w:val="00594D95"/>
    <w:rsid w:val="00597BC1"/>
    <w:rsid w:val="005A1DDA"/>
    <w:rsid w:val="005A3FB3"/>
    <w:rsid w:val="005B5079"/>
    <w:rsid w:val="005B631D"/>
    <w:rsid w:val="005C0DB6"/>
    <w:rsid w:val="005D487A"/>
    <w:rsid w:val="005E5268"/>
    <w:rsid w:val="005F07D4"/>
    <w:rsid w:val="005F485C"/>
    <w:rsid w:val="00600ED4"/>
    <w:rsid w:val="006039D5"/>
    <w:rsid w:val="0060528D"/>
    <w:rsid w:val="0060533A"/>
    <w:rsid w:val="006066B0"/>
    <w:rsid w:val="00610017"/>
    <w:rsid w:val="00611EF0"/>
    <w:rsid w:val="00614F5B"/>
    <w:rsid w:val="006156F1"/>
    <w:rsid w:val="00621C06"/>
    <w:rsid w:val="00622D9F"/>
    <w:rsid w:val="006265D0"/>
    <w:rsid w:val="00636BEF"/>
    <w:rsid w:val="00640AE5"/>
    <w:rsid w:val="00646FDA"/>
    <w:rsid w:val="006519AA"/>
    <w:rsid w:val="00655195"/>
    <w:rsid w:val="0065573C"/>
    <w:rsid w:val="00656058"/>
    <w:rsid w:val="00662389"/>
    <w:rsid w:val="0066365F"/>
    <w:rsid w:val="006646C2"/>
    <w:rsid w:val="00675F79"/>
    <w:rsid w:val="00676ABE"/>
    <w:rsid w:val="006816B5"/>
    <w:rsid w:val="0068292A"/>
    <w:rsid w:val="00683966"/>
    <w:rsid w:val="00683B9F"/>
    <w:rsid w:val="00684FDA"/>
    <w:rsid w:val="00691C8D"/>
    <w:rsid w:val="006A1926"/>
    <w:rsid w:val="006A1B5C"/>
    <w:rsid w:val="006A592C"/>
    <w:rsid w:val="006B0686"/>
    <w:rsid w:val="006C38B2"/>
    <w:rsid w:val="006C4366"/>
    <w:rsid w:val="006C55FA"/>
    <w:rsid w:val="006C7DE4"/>
    <w:rsid w:val="006D2058"/>
    <w:rsid w:val="006D294D"/>
    <w:rsid w:val="006D2A1D"/>
    <w:rsid w:val="006D3B43"/>
    <w:rsid w:val="006D4C8E"/>
    <w:rsid w:val="006E08E9"/>
    <w:rsid w:val="006E2032"/>
    <w:rsid w:val="007009D1"/>
    <w:rsid w:val="007026E3"/>
    <w:rsid w:val="00702776"/>
    <w:rsid w:val="00706A74"/>
    <w:rsid w:val="00712C9E"/>
    <w:rsid w:val="007177CA"/>
    <w:rsid w:val="00721A6F"/>
    <w:rsid w:val="00722C02"/>
    <w:rsid w:val="00722EAE"/>
    <w:rsid w:val="0072380C"/>
    <w:rsid w:val="00727C4C"/>
    <w:rsid w:val="0073271C"/>
    <w:rsid w:val="0073722F"/>
    <w:rsid w:val="007417CD"/>
    <w:rsid w:val="00743096"/>
    <w:rsid w:val="00745525"/>
    <w:rsid w:val="00745608"/>
    <w:rsid w:val="00746D30"/>
    <w:rsid w:val="00750685"/>
    <w:rsid w:val="00750AAB"/>
    <w:rsid w:val="007527F0"/>
    <w:rsid w:val="00765530"/>
    <w:rsid w:val="007659F6"/>
    <w:rsid w:val="0077559E"/>
    <w:rsid w:val="00776C2D"/>
    <w:rsid w:val="00784CD5"/>
    <w:rsid w:val="00785E15"/>
    <w:rsid w:val="007A208C"/>
    <w:rsid w:val="007A455E"/>
    <w:rsid w:val="007A4FA7"/>
    <w:rsid w:val="007A51DD"/>
    <w:rsid w:val="007B7961"/>
    <w:rsid w:val="007C3C1F"/>
    <w:rsid w:val="007C523C"/>
    <w:rsid w:val="007D18FE"/>
    <w:rsid w:val="007D2F6E"/>
    <w:rsid w:val="007E071E"/>
    <w:rsid w:val="007F0F3A"/>
    <w:rsid w:val="007F1FCB"/>
    <w:rsid w:val="007F222B"/>
    <w:rsid w:val="00801EAE"/>
    <w:rsid w:val="0080306F"/>
    <w:rsid w:val="00803847"/>
    <w:rsid w:val="00806096"/>
    <w:rsid w:val="008117A3"/>
    <w:rsid w:val="00814CD4"/>
    <w:rsid w:val="00815C5B"/>
    <w:rsid w:val="00820008"/>
    <w:rsid w:val="00821431"/>
    <w:rsid w:val="008232BC"/>
    <w:rsid w:val="00823510"/>
    <w:rsid w:val="008246D4"/>
    <w:rsid w:val="00826708"/>
    <w:rsid w:val="008277E5"/>
    <w:rsid w:val="0083104F"/>
    <w:rsid w:val="00845D35"/>
    <w:rsid w:val="00845D9D"/>
    <w:rsid w:val="00850317"/>
    <w:rsid w:val="008530A2"/>
    <w:rsid w:val="008610AA"/>
    <w:rsid w:val="00874450"/>
    <w:rsid w:val="00877E21"/>
    <w:rsid w:val="0088254D"/>
    <w:rsid w:val="0089278A"/>
    <w:rsid w:val="00892E32"/>
    <w:rsid w:val="008A2782"/>
    <w:rsid w:val="008B2E58"/>
    <w:rsid w:val="008B6FE9"/>
    <w:rsid w:val="008B78DC"/>
    <w:rsid w:val="008C0124"/>
    <w:rsid w:val="008C1235"/>
    <w:rsid w:val="008C2C78"/>
    <w:rsid w:val="008D3467"/>
    <w:rsid w:val="008D380A"/>
    <w:rsid w:val="008D3AB6"/>
    <w:rsid w:val="008D3B69"/>
    <w:rsid w:val="008E2015"/>
    <w:rsid w:val="008E28F0"/>
    <w:rsid w:val="008F08E6"/>
    <w:rsid w:val="008F28CF"/>
    <w:rsid w:val="008F3F2B"/>
    <w:rsid w:val="008F6293"/>
    <w:rsid w:val="009043F6"/>
    <w:rsid w:val="00906050"/>
    <w:rsid w:val="00911B4F"/>
    <w:rsid w:val="00912C3C"/>
    <w:rsid w:val="00912F13"/>
    <w:rsid w:val="00915592"/>
    <w:rsid w:val="00916284"/>
    <w:rsid w:val="009168E6"/>
    <w:rsid w:val="00920A21"/>
    <w:rsid w:val="00920C72"/>
    <w:rsid w:val="009323B7"/>
    <w:rsid w:val="0094566C"/>
    <w:rsid w:val="00946871"/>
    <w:rsid w:val="00960F13"/>
    <w:rsid w:val="009614C0"/>
    <w:rsid w:val="0096182A"/>
    <w:rsid w:val="00962D38"/>
    <w:rsid w:val="00965004"/>
    <w:rsid w:val="00980964"/>
    <w:rsid w:val="009854DE"/>
    <w:rsid w:val="00992E69"/>
    <w:rsid w:val="0099478C"/>
    <w:rsid w:val="009A2EFD"/>
    <w:rsid w:val="009A3EA0"/>
    <w:rsid w:val="009A43F2"/>
    <w:rsid w:val="009A5DD9"/>
    <w:rsid w:val="009A66E7"/>
    <w:rsid w:val="009B14CF"/>
    <w:rsid w:val="009B3B9C"/>
    <w:rsid w:val="009B426F"/>
    <w:rsid w:val="009C3B00"/>
    <w:rsid w:val="009C4FD3"/>
    <w:rsid w:val="009C56D7"/>
    <w:rsid w:val="009C5D74"/>
    <w:rsid w:val="009C7773"/>
    <w:rsid w:val="009D334C"/>
    <w:rsid w:val="009D5C6A"/>
    <w:rsid w:val="009E139A"/>
    <w:rsid w:val="009E193A"/>
    <w:rsid w:val="009E19E6"/>
    <w:rsid w:val="009E52F0"/>
    <w:rsid w:val="009E5953"/>
    <w:rsid w:val="009F6C63"/>
    <w:rsid w:val="009F742E"/>
    <w:rsid w:val="009F7F42"/>
    <w:rsid w:val="00A020F2"/>
    <w:rsid w:val="00A065D4"/>
    <w:rsid w:val="00A36217"/>
    <w:rsid w:val="00A42DCF"/>
    <w:rsid w:val="00A449CE"/>
    <w:rsid w:val="00A73CD2"/>
    <w:rsid w:val="00A77429"/>
    <w:rsid w:val="00A83812"/>
    <w:rsid w:val="00A91644"/>
    <w:rsid w:val="00AA345A"/>
    <w:rsid w:val="00AA6D0F"/>
    <w:rsid w:val="00AC0F60"/>
    <w:rsid w:val="00AC3C54"/>
    <w:rsid w:val="00AC7669"/>
    <w:rsid w:val="00AD66A6"/>
    <w:rsid w:val="00AD670D"/>
    <w:rsid w:val="00AD69B5"/>
    <w:rsid w:val="00AE1946"/>
    <w:rsid w:val="00AF3876"/>
    <w:rsid w:val="00AF41AE"/>
    <w:rsid w:val="00AF5BAC"/>
    <w:rsid w:val="00B00AD1"/>
    <w:rsid w:val="00B00CAB"/>
    <w:rsid w:val="00B02600"/>
    <w:rsid w:val="00B0331F"/>
    <w:rsid w:val="00B03A70"/>
    <w:rsid w:val="00B222EE"/>
    <w:rsid w:val="00B26914"/>
    <w:rsid w:val="00B30905"/>
    <w:rsid w:val="00B365BB"/>
    <w:rsid w:val="00B376AA"/>
    <w:rsid w:val="00B45CBD"/>
    <w:rsid w:val="00B63827"/>
    <w:rsid w:val="00B72A72"/>
    <w:rsid w:val="00B7707F"/>
    <w:rsid w:val="00B87975"/>
    <w:rsid w:val="00B934FB"/>
    <w:rsid w:val="00B9386B"/>
    <w:rsid w:val="00B972E0"/>
    <w:rsid w:val="00B97AC1"/>
    <w:rsid w:val="00BA27C1"/>
    <w:rsid w:val="00BA65CE"/>
    <w:rsid w:val="00BA6A26"/>
    <w:rsid w:val="00BB1CD9"/>
    <w:rsid w:val="00BB3279"/>
    <w:rsid w:val="00BB5BDB"/>
    <w:rsid w:val="00BC64AC"/>
    <w:rsid w:val="00BD15B0"/>
    <w:rsid w:val="00BE0616"/>
    <w:rsid w:val="00BE2185"/>
    <w:rsid w:val="00BE3F17"/>
    <w:rsid w:val="00BE7256"/>
    <w:rsid w:val="00BE7FC4"/>
    <w:rsid w:val="00BF1A45"/>
    <w:rsid w:val="00BF4B96"/>
    <w:rsid w:val="00C041CB"/>
    <w:rsid w:val="00C0787D"/>
    <w:rsid w:val="00C10B8D"/>
    <w:rsid w:val="00C11779"/>
    <w:rsid w:val="00C11EDD"/>
    <w:rsid w:val="00C16E0B"/>
    <w:rsid w:val="00C23D6F"/>
    <w:rsid w:val="00C353A3"/>
    <w:rsid w:val="00C36C35"/>
    <w:rsid w:val="00C40859"/>
    <w:rsid w:val="00C40BE0"/>
    <w:rsid w:val="00C42911"/>
    <w:rsid w:val="00C47EBC"/>
    <w:rsid w:val="00C50088"/>
    <w:rsid w:val="00C5155B"/>
    <w:rsid w:val="00C55C42"/>
    <w:rsid w:val="00C62B7A"/>
    <w:rsid w:val="00C638A8"/>
    <w:rsid w:val="00C63F8A"/>
    <w:rsid w:val="00C6445F"/>
    <w:rsid w:val="00C65046"/>
    <w:rsid w:val="00C738C4"/>
    <w:rsid w:val="00C759A5"/>
    <w:rsid w:val="00C81E6D"/>
    <w:rsid w:val="00CA1022"/>
    <w:rsid w:val="00CB2A12"/>
    <w:rsid w:val="00CB2D4D"/>
    <w:rsid w:val="00CB73E0"/>
    <w:rsid w:val="00CC635C"/>
    <w:rsid w:val="00CC700D"/>
    <w:rsid w:val="00CD0691"/>
    <w:rsid w:val="00CD7559"/>
    <w:rsid w:val="00CD7B53"/>
    <w:rsid w:val="00CE0D44"/>
    <w:rsid w:val="00CF00A7"/>
    <w:rsid w:val="00CF570D"/>
    <w:rsid w:val="00CF61F0"/>
    <w:rsid w:val="00CF714B"/>
    <w:rsid w:val="00D0266B"/>
    <w:rsid w:val="00D05273"/>
    <w:rsid w:val="00D06DBA"/>
    <w:rsid w:val="00D15F45"/>
    <w:rsid w:val="00D208E4"/>
    <w:rsid w:val="00D232AB"/>
    <w:rsid w:val="00D24879"/>
    <w:rsid w:val="00D25BB0"/>
    <w:rsid w:val="00D32FEB"/>
    <w:rsid w:val="00D35755"/>
    <w:rsid w:val="00D3769A"/>
    <w:rsid w:val="00D43AA2"/>
    <w:rsid w:val="00D453D6"/>
    <w:rsid w:val="00D473BC"/>
    <w:rsid w:val="00D55AE9"/>
    <w:rsid w:val="00D56A29"/>
    <w:rsid w:val="00D60464"/>
    <w:rsid w:val="00D60AD2"/>
    <w:rsid w:val="00D66B00"/>
    <w:rsid w:val="00D66D4F"/>
    <w:rsid w:val="00D7149C"/>
    <w:rsid w:val="00D830ED"/>
    <w:rsid w:val="00D9014E"/>
    <w:rsid w:val="00D95BD8"/>
    <w:rsid w:val="00D95F6C"/>
    <w:rsid w:val="00D97BD3"/>
    <w:rsid w:val="00DA361B"/>
    <w:rsid w:val="00DA5E1D"/>
    <w:rsid w:val="00DB2BB3"/>
    <w:rsid w:val="00DB3819"/>
    <w:rsid w:val="00DC1022"/>
    <w:rsid w:val="00DC1951"/>
    <w:rsid w:val="00DC3B1E"/>
    <w:rsid w:val="00DC7DEA"/>
    <w:rsid w:val="00DD3145"/>
    <w:rsid w:val="00DD66DE"/>
    <w:rsid w:val="00DD7207"/>
    <w:rsid w:val="00DE20E2"/>
    <w:rsid w:val="00DE22DC"/>
    <w:rsid w:val="00DE5A4F"/>
    <w:rsid w:val="00DE6011"/>
    <w:rsid w:val="00DE78D7"/>
    <w:rsid w:val="00DF32CD"/>
    <w:rsid w:val="00DF3930"/>
    <w:rsid w:val="00DF5B0E"/>
    <w:rsid w:val="00E00557"/>
    <w:rsid w:val="00E020F9"/>
    <w:rsid w:val="00E0516B"/>
    <w:rsid w:val="00E05831"/>
    <w:rsid w:val="00E071BD"/>
    <w:rsid w:val="00E07B78"/>
    <w:rsid w:val="00E10B2E"/>
    <w:rsid w:val="00E15CC7"/>
    <w:rsid w:val="00E1782E"/>
    <w:rsid w:val="00E205ED"/>
    <w:rsid w:val="00E23011"/>
    <w:rsid w:val="00E25535"/>
    <w:rsid w:val="00E273AC"/>
    <w:rsid w:val="00E3032E"/>
    <w:rsid w:val="00E308B9"/>
    <w:rsid w:val="00E308E3"/>
    <w:rsid w:val="00E354AD"/>
    <w:rsid w:val="00E357BE"/>
    <w:rsid w:val="00E424DE"/>
    <w:rsid w:val="00E44188"/>
    <w:rsid w:val="00E45B15"/>
    <w:rsid w:val="00E46DFB"/>
    <w:rsid w:val="00E53D6B"/>
    <w:rsid w:val="00E54DBD"/>
    <w:rsid w:val="00E56E10"/>
    <w:rsid w:val="00E63097"/>
    <w:rsid w:val="00E65171"/>
    <w:rsid w:val="00E663B0"/>
    <w:rsid w:val="00E66D91"/>
    <w:rsid w:val="00E77E13"/>
    <w:rsid w:val="00E90D64"/>
    <w:rsid w:val="00EA1529"/>
    <w:rsid w:val="00EB282C"/>
    <w:rsid w:val="00EC35B5"/>
    <w:rsid w:val="00EC3760"/>
    <w:rsid w:val="00EC382F"/>
    <w:rsid w:val="00EC4DBB"/>
    <w:rsid w:val="00ED4AFA"/>
    <w:rsid w:val="00ED71D3"/>
    <w:rsid w:val="00EE2259"/>
    <w:rsid w:val="00EE485B"/>
    <w:rsid w:val="00EE4D39"/>
    <w:rsid w:val="00EE57E5"/>
    <w:rsid w:val="00EF1EF1"/>
    <w:rsid w:val="00EF4E00"/>
    <w:rsid w:val="00EF5658"/>
    <w:rsid w:val="00F10845"/>
    <w:rsid w:val="00F13031"/>
    <w:rsid w:val="00F2100F"/>
    <w:rsid w:val="00F223A5"/>
    <w:rsid w:val="00F2265A"/>
    <w:rsid w:val="00F323A1"/>
    <w:rsid w:val="00F32610"/>
    <w:rsid w:val="00F5230F"/>
    <w:rsid w:val="00F56970"/>
    <w:rsid w:val="00F579D7"/>
    <w:rsid w:val="00F6072A"/>
    <w:rsid w:val="00F6439D"/>
    <w:rsid w:val="00F70635"/>
    <w:rsid w:val="00F72C4B"/>
    <w:rsid w:val="00F841A2"/>
    <w:rsid w:val="00F97B8D"/>
    <w:rsid w:val="00FB04C4"/>
    <w:rsid w:val="00FB1796"/>
    <w:rsid w:val="00FB4E69"/>
    <w:rsid w:val="00FB73CA"/>
    <w:rsid w:val="00FC07F7"/>
    <w:rsid w:val="00FD32AE"/>
    <w:rsid w:val="00FD4E2E"/>
    <w:rsid w:val="00FD76C0"/>
    <w:rsid w:val="00FE5E43"/>
    <w:rsid w:val="00FE6386"/>
    <w:rsid w:val="00FF3D8C"/>
    <w:rsid w:val="00FF6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174D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DE"/>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00023A"/>
    <w:rPr>
      <w:color w:val="0000FF" w:themeColor="hyperlink"/>
      <w:u w:val="single"/>
    </w:rPr>
  </w:style>
  <w:style w:type="character" w:customStyle="1" w:styleId="pl-k">
    <w:name w:val="pl-k"/>
    <w:basedOn w:val="DefaultParagraphFont"/>
    <w:rsid w:val="000531FB"/>
  </w:style>
  <w:style w:type="character" w:customStyle="1" w:styleId="pl-s">
    <w:name w:val="pl-s"/>
    <w:basedOn w:val="DefaultParagraphFont"/>
    <w:rsid w:val="000531FB"/>
  </w:style>
  <w:style w:type="character" w:customStyle="1" w:styleId="pl-pds">
    <w:name w:val="pl-pds"/>
    <w:basedOn w:val="DefaultParagraphFont"/>
    <w:rsid w:val="000531FB"/>
  </w:style>
  <w:style w:type="character" w:customStyle="1" w:styleId="pl-c">
    <w:name w:val="pl-c"/>
    <w:basedOn w:val="DefaultParagraphFont"/>
    <w:rsid w:val="000531FB"/>
  </w:style>
  <w:style w:type="character" w:customStyle="1" w:styleId="pl-c1">
    <w:name w:val="pl-c1"/>
    <w:basedOn w:val="DefaultParagraphFont"/>
    <w:rsid w:val="000531FB"/>
  </w:style>
  <w:style w:type="character" w:styleId="FollowedHyperlink">
    <w:name w:val="FollowedHyperlink"/>
    <w:basedOn w:val="DefaultParagraphFont"/>
    <w:uiPriority w:val="99"/>
    <w:semiHidden/>
    <w:unhideWhenUsed/>
    <w:rsid w:val="008D346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DE"/>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00023A"/>
    <w:rPr>
      <w:color w:val="0000FF" w:themeColor="hyperlink"/>
      <w:u w:val="single"/>
    </w:rPr>
  </w:style>
  <w:style w:type="character" w:customStyle="1" w:styleId="pl-k">
    <w:name w:val="pl-k"/>
    <w:basedOn w:val="DefaultParagraphFont"/>
    <w:rsid w:val="000531FB"/>
  </w:style>
  <w:style w:type="character" w:customStyle="1" w:styleId="pl-s">
    <w:name w:val="pl-s"/>
    <w:basedOn w:val="DefaultParagraphFont"/>
    <w:rsid w:val="000531FB"/>
  </w:style>
  <w:style w:type="character" w:customStyle="1" w:styleId="pl-pds">
    <w:name w:val="pl-pds"/>
    <w:basedOn w:val="DefaultParagraphFont"/>
    <w:rsid w:val="000531FB"/>
  </w:style>
  <w:style w:type="character" w:customStyle="1" w:styleId="pl-c">
    <w:name w:val="pl-c"/>
    <w:basedOn w:val="DefaultParagraphFont"/>
    <w:rsid w:val="000531FB"/>
  </w:style>
  <w:style w:type="character" w:customStyle="1" w:styleId="pl-c1">
    <w:name w:val="pl-c1"/>
    <w:basedOn w:val="DefaultParagraphFont"/>
    <w:rsid w:val="000531FB"/>
  </w:style>
  <w:style w:type="character" w:styleId="FollowedHyperlink">
    <w:name w:val="FollowedHyperlink"/>
    <w:basedOn w:val="DefaultParagraphFont"/>
    <w:uiPriority w:val="99"/>
    <w:semiHidden/>
    <w:unhideWhenUsed/>
    <w:rsid w:val="008D34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06386">
      <w:bodyDiv w:val="1"/>
      <w:marLeft w:val="0"/>
      <w:marRight w:val="0"/>
      <w:marTop w:val="0"/>
      <w:marBottom w:val="0"/>
      <w:divBdr>
        <w:top w:val="none" w:sz="0" w:space="0" w:color="auto"/>
        <w:left w:val="none" w:sz="0" w:space="0" w:color="auto"/>
        <w:bottom w:val="none" w:sz="0" w:space="0" w:color="auto"/>
        <w:right w:val="none" w:sz="0" w:space="0" w:color="auto"/>
      </w:divBdr>
    </w:div>
    <w:div w:id="199981172">
      <w:bodyDiv w:val="1"/>
      <w:marLeft w:val="0"/>
      <w:marRight w:val="0"/>
      <w:marTop w:val="0"/>
      <w:marBottom w:val="0"/>
      <w:divBdr>
        <w:top w:val="none" w:sz="0" w:space="0" w:color="auto"/>
        <w:left w:val="none" w:sz="0" w:space="0" w:color="auto"/>
        <w:bottom w:val="none" w:sz="0" w:space="0" w:color="auto"/>
        <w:right w:val="none" w:sz="0" w:space="0" w:color="auto"/>
      </w:divBdr>
    </w:div>
    <w:div w:id="205605663">
      <w:bodyDiv w:val="1"/>
      <w:marLeft w:val="0"/>
      <w:marRight w:val="0"/>
      <w:marTop w:val="0"/>
      <w:marBottom w:val="0"/>
      <w:divBdr>
        <w:top w:val="none" w:sz="0" w:space="0" w:color="auto"/>
        <w:left w:val="none" w:sz="0" w:space="0" w:color="auto"/>
        <w:bottom w:val="none" w:sz="0" w:space="0" w:color="auto"/>
        <w:right w:val="none" w:sz="0" w:space="0" w:color="auto"/>
      </w:divBdr>
    </w:div>
    <w:div w:id="214857086">
      <w:bodyDiv w:val="1"/>
      <w:marLeft w:val="0"/>
      <w:marRight w:val="0"/>
      <w:marTop w:val="0"/>
      <w:marBottom w:val="0"/>
      <w:divBdr>
        <w:top w:val="none" w:sz="0" w:space="0" w:color="auto"/>
        <w:left w:val="none" w:sz="0" w:space="0" w:color="auto"/>
        <w:bottom w:val="none" w:sz="0" w:space="0" w:color="auto"/>
        <w:right w:val="none" w:sz="0" w:space="0" w:color="auto"/>
      </w:divBdr>
    </w:div>
    <w:div w:id="396709214">
      <w:bodyDiv w:val="1"/>
      <w:marLeft w:val="0"/>
      <w:marRight w:val="0"/>
      <w:marTop w:val="0"/>
      <w:marBottom w:val="0"/>
      <w:divBdr>
        <w:top w:val="none" w:sz="0" w:space="0" w:color="auto"/>
        <w:left w:val="none" w:sz="0" w:space="0" w:color="auto"/>
        <w:bottom w:val="none" w:sz="0" w:space="0" w:color="auto"/>
        <w:right w:val="none" w:sz="0" w:space="0" w:color="auto"/>
      </w:divBdr>
    </w:div>
    <w:div w:id="475025761">
      <w:bodyDiv w:val="1"/>
      <w:marLeft w:val="0"/>
      <w:marRight w:val="0"/>
      <w:marTop w:val="0"/>
      <w:marBottom w:val="0"/>
      <w:divBdr>
        <w:top w:val="none" w:sz="0" w:space="0" w:color="auto"/>
        <w:left w:val="none" w:sz="0" w:space="0" w:color="auto"/>
        <w:bottom w:val="none" w:sz="0" w:space="0" w:color="auto"/>
        <w:right w:val="none" w:sz="0" w:space="0" w:color="auto"/>
      </w:divBdr>
    </w:div>
    <w:div w:id="960304633">
      <w:bodyDiv w:val="1"/>
      <w:marLeft w:val="0"/>
      <w:marRight w:val="0"/>
      <w:marTop w:val="0"/>
      <w:marBottom w:val="0"/>
      <w:divBdr>
        <w:top w:val="none" w:sz="0" w:space="0" w:color="auto"/>
        <w:left w:val="none" w:sz="0" w:space="0" w:color="auto"/>
        <w:bottom w:val="none" w:sz="0" w:space="0" w:color="auto"/>
        <w:right w:val="none" w:sz="0" w:space="0" w:color="auto"/>
      </w:divBdr>
    </w:div>
    <w:div w:id="1013066913">
      <w:bodyDiv w:val="1"/>
      <w:marLeft w:val="0"/>
      <w:marRight w:val="0"/>
      <w:marTop w:val="0"/>
      <w:marBottom w:val="0"/>
      <w:divBdr>
        <w:top w:val="none" w:sz="0" w:space="0" w:color="auto"/>
        <w:left w:val="none" w:sz="0" w:space="0" w:color="auto"/>
        <w:bottom w:val="none" w:sz="0" w:space="0" w:color="auto"/>
        <w:right w:val="none" w:sz="0" w:space="0" w:color="auto"/>
      </w:divBdr>
    </w:div>
    <w:div w:id="1025130098">
      <w:bodyDiv w:val="1"/>
      <w:marLeft w:val="0"/>
      <w:marRight w:val="0"/>
      <w:marTop w:val="0"/>
      <w:marBottom w:val="0"/>
      <w:divBdr>
        <w:top w:val="none" w:sz="0" w:space="0" w:color="auto"/>
        <w:left w:val="none" w:sz="0" w:space="0" w:color="auto"/>
        <w:bottom w:val="none" w:sz="0" w:space="0" w:color="auto"/>
        <w:right w:val="none" w:sz="0" w:space="0" w:color="auto"/>
      </w:divBdr>
    </w:div>
    <w:div w:id="1101268174">
      <w:bodyDiv w:val="1"/>
      <w:marLeft w:val="0"/>
      <w:marRight w:val="0"/>
      <w:marTop w:val="0"/>
      <w:marBottom w:val="0"/>
      <w:divBdr>
        <w:top w:val="none" w:sz="0" w:space="0" w:color="auto"/>
        <w:left w:val="none" w:sz="0" w:space="0" w:color="auto"/>
        <w:bottom w:val="none" w:sz="0" w:space="0" w:color="auto"/>
        <w:right w:val="none" w:sz="0" w:space="0" w:color="auto"/>
      </w:divBdr>
    </w:div>
    <w:div w:id="1149787792">
      <w:bodyDiv w:val="1"/>
      <w:marLeft w:val="0"/>
      <w:marRight w:val="0"/>
      <w:marTop w:val="0"/>
      <w:marBottom w:val="0"/>
      <w:divBdr>
        <w:top w:val="none" w:sz="0" w:space="0" w:color="auto"/>
        <w:left w:val="none" w:sz="0" w:space="0" w:color="auto"/>
        <w:bottom w:val="none" w:sz="0" w:space="0" w:color="auto"/>
        <w:right w:val="none" w:sz="0" w:space="0" w:color="auto"/>
      </w:divBdr>
    </w:div>
    <w:div w:id="1447775498">
      <w:bodyDiv w:val="1"/>
      <w:marLeft w:val="0"/>
      <w:marRight w:val="0"/>
      <w:marTop w:val="0"/>
      <w:marBottom w:val="0"/>
      <w:divBdr>
        <w:top w:val="none" w:sz="0" w:space="0" w:color="auto"/>
        <w:left w:val="none" w:sz="0" w:space="0" w:color="auto"/>
        <w:bottom w:val="none" w:sz="0" w:space="0" w:color="auto"/>
        <w:right w:val="none" w:sz="0" w:space="0" w:color="auto"/>
      </w:divBdr>
    </w:div>
    <w:div w:id="15551199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mscal.qa.paypal.com/cgi/logview"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EEC14-8887-FE4B-9157-B169B21A0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532</Words>
  <Characters>3037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Adams</dc:creator>
  <cp:lastModifiedBy>Dimaandal, Rolando</cp:lastModifiedBy>
  <cp:revision>7</cp:revision>
  <dcterms:created xsi:type="dcterms:W3CDTF">2015-09-04T19:47:00Z</dcterms:created>
  <dcterms:modified xsi:type="dcterms:W3CDTF">2015-11-09T21:39:00Z</dcterms:modified>
</cp:coreProperties>
</file>