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ED61C" w14:textId="6BCEB008" w:rsidR="00C911A6" w:rsidRDefault="00166EEE" w:rsidP="00FB5F28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テーマ：</w:t>
      </w:r>
      <w:r w:rsidR="004C144D">
        <w:rPr>
          <w:rFonts w:hint="eastAsia"/>
          <w:sz w:val="24"/>
          <w:szCs w:val="32"/>
        </w:rPr>
        <w:t>コンセプト</w:t>
      </w:r>
    </w:p>
    <w:p w14:paraId="18235993" w14:textId="50C076BB" w:rsidR="00166EEE" w:rsidRDefault="007204AB" w:rsidP="00FB5F28">
      <w:pPr>
        <w:rPr>
          <w:sz w:val="24"/>
          <w:szCs w:val="32"/>
        </w:rPr>
      </w:pPr>
      <w:r>
        <w:rPr>
          <w:sz w:val="24"/>
          <w:szCs w:val="32"/>
        </w:rPr>
        <w:t>I</w:t>
      </w:r>
      <w:r>
        <w:rPr>
          <w:rFonts w:hint="eastAsia"/>
          <w:sz w:val="24"/>
          <w:szCs w:val="32"/>
        </w:rPr>
        <w:t xml:space="preserve"> learn instead of </w:t>
      </w:r>
      <w:r>
        <w:rPr>
          <w:sz w:val="24"/>
          <w:szCs w:val="32"/>
        </w:rPr>
        <w:t>creating</w:t>
      </w:r>
      <w:r>
        <w:rPr>
          <w:rFonts w:hint="eastAsia"/>
          <w:sz w:val="24"/>
          <w:szCs w:val="32"/>
        </w:rPr>
        <w:t xml:space="preserve"> a </w:t>
      </w:r>
      <w:r>
        <w:rPr>
          <w:sz w:val="24"/>
          <w:szCs w:val="32"/>
        </w:rPr>
        <w:t>music</w:t>
      </w:r>
      <w:r>
        <w:rPr>
          <w:rFonts w:hint="eastAsia"/>
          <w:sz w:val="24"/>
          <w:szCs w:val="32"/>
        </w:rPr>
        <w:t>, listening and hearing also important</w:t>
      </w:r>
    </w:p>
    <w:p w14:paraId="3BD15793" w14:textId="339AE83C" w:rsidR="007204AB" w:rsidRDefault="007204AB" w:rsidP="00FB5F28">
      <w:pPr>
        <w:rPr>
          <w:sz w:val="24"/>
          <w:szCs w:val="32"/>
        </w:rPr>
      </w:pPr>
      <w:r>
        <w:rPr>
          <w:sz w:val="24"/>
          <w:szCs w:val="32"/>
        </w:rPr>
        <w:t>I’</w:t>
      </w:r>
      <w:r>
        <w:rPr>
          <w:rFonts w:hint="eastAsia"/>
          <w:sz w:val="24"/>
          <w:szCs w:val="32"/>
        </w:rPr>
        <w:t xml:space="preserve">ve </w:t>
      </w:r>
      <w:r>
        <w:rPr>
          <w:sz w:val="24"/>
          <w:szCs w:val="32"/>
        </w:rPr>
        <w:t>watched</w:t>
      </w:r>
      <w:r>
        <w:rPr>
          <w:rFonts w:hint="eastAsia"/>
          <w:sz w:val="24"/>
          <w:szCs w:val="32"/>
        </w:rPr>
        <w:t xml:space="preserve"> a video a musician</w:t>
      </w:r>
      <w:r w:rsidR="001D0E3D">
        <w:rPr>
          <w:rFonts w:hint="eastAsia"/>
          <w:sz w:val="24"/>
          <w:szCs w:val="32"/>
        </w:rPr>
        <w:t xml:space="preserve"> </w:t>
      </w:r>
      <w:proofErr w:type="spellStart"/>
      <w:r w:rsidR="001D0E3D">
        <w:rPr>
          <w:rFonts w:hint="eastAsia"/>
          <w:sz w:val="24"/>
          <w:szCs w:val="32"/>
        </w:rPr>
        <w:t>focustly</w:t>
      </w:r>
      <w:proofErr w:type="spellEnd"/>
      <w:r w:rsidR="001D0E3D">
        <w:rPr>
          <w:rFonts w:hint="eastAsia"/>
          <w:sz w:val="24"/>
          <w:szCs w:val="32"/>
        </w:rPr>
        <w:t xml:space="preserve"> and quietly</w:t>
      </w:r>
      <w:r>
        <w:rPr>
          <w:rFonts w:hint="eastAsia"/>
          <w:sz w:val="24"/>
          <w:szCs w:val="32"/>
        </w:rPr>
        <w:t xml:space="preserve"> listen to a music</w:t>
      </w:r>
    </w:p>
    <w:p w14:paraId="2AB85873" w14:textId="7F338E5A" w:rsidR="00FB07F7" w:rsidRDefault="00E52358" w:rsidP="00FB5F28">
      <w:pPr>
        <w:rPr>
          <w:sz w:val="24"/>
          <w:szCs w:val="32"/>
        </w:rPr>
      </w:pPr>
      <w:r>
        <w:rPr>
          <w:sz w:val="24"/>
          <w:szCs w:val="32"/>
        </w:rPr>
        <w:t>(4</w:t>
      </w:r>
      <w:r>
        <w:rPr>
          <w:rFonts w:hint="eastAsia"/>
          <w:sz w:val="24"/>
          <w:szCs w:val="32"/>
        </w:rPr>
        <w:t xml:space="preserve"> minutes 33 seconds)</w:t>
      </w:r>
    </w:p>
    <w:p w14:paraId="79EEADB7" w14:textId="77777777" w:rsidR="00E52358" w:rsidRDefault="00E52358" w:rsidP="00FB5F28">
      <w:pPr>
        <w:rPr>
          <w:sz w:val="24"/>
          <w:szCs w:val="32"/>
        </w:rPr>
      </w:pPr>
    </w:p>
    <w:p w14:paraId="524C8746" w14:textId="74482528" w:rsidR="00C165C8" w:rsidRPr="00C165C8" w:rsidRDefault="00A16806" w:rsidP="00C165C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　</w:t>
      </w:r>
      <w:r w:rsidR="00E52A8C">
        <w:rPr>
          <w:rFonts w:hint="eastAsia"/>
          <w:sz w:val="24"/>
          <w:szCs w:val="32"/>
        </w:rPr>
        <w:t>今日の授業で</w:t>
      </w:r>
      <w:r w:rsidR="00C165C8" w:rsidRPr="00C165C8">
        <w:rPr>
          <w:rFonts w:hint="eastAsia"/>
          <w:sz w:val="24"/>
          <w:szCs w:val="32"/>
        </w:rPr>
        <w:t>は、音楽作ることだけでなく、聴くことや聞くこともとても大切だと学</w:t>
      </w:r>
      <w:r w:rsidR="00E52A8C">
        <w:rPr>
          <w:rFonts w:hint="eastAsia"/>
          <w:sz w:val="24"/>
          <w:szCs w:val="32"/>
        </w:rPr>
        <w:t>んだ</w:t>
      </w:r>
      <w:r w:rsidR="00C165C8" w:rsidRPr="00C165C8">
        <w:rPr>
          <w:rFonts w:hint="eastAsia"/>
          <w:sz w:val="24"/>
          <w:szCs w:val="32"/>
        </w:rPr>
        <w:t>。多くの人は、音楽と聞くと楽器を演奏したり、作曲したりすることを思い浮かべ</w:t>
      </w:r>
      <w:r w:rsidR="00E52A8C">
        <w:rPr>
          <w:rFonts w:hint="eastAsia"/>
          <w:sz w:val="24"/>
          <w:szCs w:val="32"/>
        </w:rPr>
        <w:t>る</w:t>
      </w:r>
      <w:r w:rsidR="00C165C8" w:rsidRPr="00C165C8">
        <w:rPr>
          <w:rFonts w:hint="eastAsia"/>
          <w:sz w:val="24"/>
          <w:szCs w:val="32"/>
        </w:rPr>
        <w:t>。しかし、音楽を深く理解するためには、静かに音を聴き、その意味を考えることも重要だと思</w:t>
      </w:r>
      <w:r>
        <w:rPr>
          <w:rFonts w:hint="eastAsia"/>
          <w:sz w:val="24"/>
          <w:szCs w:val="32"/>
        </w:rPr>
        <w:t>う</w:t>
      </w:r>
      <w:r w:rsidR="00C165C8" w:rsidRPr="00C165C8">
        <w:rPr>
          <w:rFonts w:hint="eastAsia"/>
          <w:sz w:val="24"/>
          <w:szCs w:val="32"/>
        </w:rPr>
        <w:t>。</w:t>
      </w:r>
    </w:p>
    <w:p w14:paraId="5CEE64E4" w14:textId="77777777" w:rsidR="00C165C8" w:rsidRPr="00A16806" w:rsidRDefault="00C165C8" w:rsidP="00C165C8">
      <w:pPr>
        <w:rPr>
          <w:sz w:val="24"/>
          <w:szCs w:val="32"/>
        </w:rPr>
      </w:pPr>
    </w:p>
    <w:p w14:paraId="40A15E36" w14:textId="68804F24" w:rsidR="00C165C8" w:rsidRPr="00C165C8" w:rsidRDefault="00A16806" w:rsidP="00C165C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　</w:t>
      </w:r>
      <w:r w:rsidR="00C165C8" w:rsidRPr="00C165C8">
        <w:rPr>
          <w:rFonts w:hint="eastAsia"/>
          <w:sz w:val="24"/>
          <w:szCs w:val="32"/>
        </w:rPr>
        <w:t>ある音楽家の動画を見</w:t>
      </w:r>
      <w:r>
        <w:rPr>
          <w:rFonts w:hint="eastAsia"/>
          <w:sz w:val="24"/>
          <w:szCs w:val="32"/>
        </w:rPr>
        <w:t>て、</w:t>
      </w:r>
      <w:r w:rsidR="00C165C8" w:rsidRPr="00C165C8">
        <w:rPr>
          <w:rFonts w:hint="eastAsia"/>
          <w:sz w:val="24"/>
          <w:szCs w:val="32"/>
        </w:rPr>
        <w:t>その音楽家は、集中して、静かに音楽を聴いていた。その動画で紹介されていた作品は「</w:t>
      </w:r>
      <w:r w:rsidR="00C165C8" w:rsidRPr="00C165C8">
        <w:rPr>
          <w:rFonts w:hint="eastAsia"/>
          <w:sz w:val="24"/>
          <w:szCs w:val="32"/>
        </w:rPr>
        <w:t>4</w:t>
      </w:r>
      <w:r w:rsidR="00C165C8" w:rsidRPr="00C165C8">
        <w:rPr>
          <w:rFonts w:hint="eastAsia"/>
          <w:sz w:val="24"/>
          <w:szCs w:val="32"/>
        </w:rPr>
        <w:t>分</w:t>
      </w:r>
      <w:r w:rsidR="00C165C8" w:rsidRPr="00C165C8">
        <w:rPr>
          <w:rFonts w:hint="eastAsia"/>
          <w:sz w:val="24"/>
          <w:szCs w:val="32"/>
        </w:rPr>
        <w:t>33</w:t>
      </w:r>
      <w:r w:rsidR="00C165C8" w:rsidRPr="00C165C8">
        <w:rPr>
          <w:rFonts w:hint="eastAsia"/>
          <w:sz w:val="24"/>
          <w:szCs w:val="32"/>
        </w:rPr>
        <w:t>秒」という</w:t>
      </w:r>
      <w:r w:rsidR="008B5DFD">
        <w:rPr>
          <w:rFonts w:hint="eastAsia"/>
          <w:sz w:val="24"/>
          <w:szCs w:val="32"/>
        </w:rPr>
        <w:t>コンセプトである</w:t>
      </w:r>
      <w:r w:rsidR="00C165C8" w:rsidRPr="00C165C8">
        <w:rPr>
          <w:rFonts w:hint="eastAsia"/>
          <w:sz w:val="24"/>
          <w:szCs w:val="32"/>
        </w:rPr>
        <w:t>な。</w:t>
      </w:r>
      <w:r w:rsidR="008B5DFD">
        <w:rPr>
          <w:rFonts w:hint="eastAsia"/>
          <w:sz w:val="24"/>
          <w:szCs w:val="32"/>
        </w:rPr>
        <w:t>それは</w:t>
      </w:r>
      <w:r w:rsidR="00C165C8" w:rsidRPr="00C165C8">
        <w:rPr>
          <w:rFonts w:hint="eastAsia"/>
          <w:sz w:val="24"/>
          <w:szCs w:val="32"/>
        </w:rPr>
        <w:t>、演奏者は楽器を演奏せず、会場の中にある環境音だけが聞こえ</w:t>
      </w:r>
      <w:r w:rsidR="008B5DFD">
        <w:rPr>
          <w:rFonts w:hint="eastAsia"/>
          <w:sz w:val="24"/>
          <w:szCs w:val="32"/>
        </w:rPr>
        <w:t>る</w:t>
      </w:r>
      <w:r w:rsidR="00C165C8" w:rsidRPr="00C165C8">
        <w:rPr>
          <w:rFonts w:hint="eastAsia"/>
          <w:sz w:val="24"/>
          <w:szCs w:val="32"/>
        </w:rPr>
        <w:t>。最初は「これは本当に音楽なのか」と思</w:t>
      </w:r>
      <w:r w:rsidR="008B5DFD">
        <w:rPr>
          <w:rFonts w:hint="eastAsia"/>
          <w:sz w:val="24"/>
          <w:szCs w:val="32"/>
        </w:rPr>
        <w:t>っ</w:t>
      </w:r>
      <w:r w:rsidR="00C165C8" w:rsidRPr="00C165C8">
        <w:rPr>
          <w:rFonts w:hint="eastAsia"/>
          <w:sz w:val="24"/>
          <w:szCs w:val="32"/>
        </w:rPr>
        <w:t>たが、だんだん考え方が変</w:t>
      </w:r>
      <w:r w:rsidR="008B5DFD">
        <w:rPr>
          <w:rFonts w:hint="eastAsia"/>
          <w:sz w:val="24"/>
          <w:szCs w:val="32"/>
        </w:rPr>
        <w:t>っ</w:t>
      </w:r>
      <w:r w:rsidR="00C165C8" w:rsidRPr="00C165C8">
        <w:rPr>
          <w:rFonts w:hint="eastAsia"/>
          <w:sz w:val="24"/>
          <w:szCs w:val="32"/>
        </w:rPr>
        <w:t>た。</w:t>
      </w:r>
    </w:p>
    <w:p w14:paraId="09A8203A" w14:textId="77777777" w:rsidR="00C165C8" w:rsidRPr="008B5DFD" w:rsidRDefault="00C165C8" w:rsidP="00C165C8">
      <w:pPr>
        <w:rPr>
          <w:sz w:val="24"/>
          <w:szCs w:val="32"/>
        </w:rPr>
      </w:pPr>
    </w:p>
    <w:p w14:paraId="11E9060C" w14:textId="2769A763" w:rsidR="00C165C8" w:rsidRPr="00C165C8" w:rsidRDefault="008B5DFD" w:rsidP="00C165C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　</w:t>
      </w:r>
      <w:r w:rsidR="00C165C8" w:rsidRPr="00C165C8">
        <w:rPr>
          <w:rFonts w:hint="eastAsia"/>
          <w:sz w:val="24"/>
          <w:szCs w:val="32"/>
        </w:rPr>
        <w:t>この作品を通して、普段気づかない音に意識を向けることの大切さを学</w:t>
      </w:r>
      <w:r>
        <w:rPr>
          <w:rFonts w:hint="eastAsia"/>
          <w:sz w:val="24"/>
          <w:szCs w:val="32"/>
        </w:rPr>
        <w:t>んだ</w:t>
      </w:r>
      <w:r w:rsidR="00C165C8" w:rsidRPr="00C165C8">
        <w:rPr>
          <w:rFonts w:hint="eastAsia"/>
          <w:sz w:val="24"/>
          <w:szCs w:val="32"/>
        </w:rPr>
        <w:t>。例えば、人の動く音、空気の音、遠くから聞こえる小さな音などです。これらの音も、意識して聴くと音楽の一部になると感じた。</w:t>
      </w:r>
    </w:p>
    <w:p w14:paraId="3399BDF2" w14:textId="77777777" w:rsidR="00C165C8" w:rsidRPr="00C165C8" w:rsidRDefault="00C165C8" w:rsidP="00C165C8">
      <w:pPr>
        <w:rPr>
          <w:sz w:val="24"/>
          <w:szCs w:val="32"/>
        </w:rPr>
      </w:pPr>
    </w:p>
    <w:p w14:paraId="685D983F" w14:textId="1267B08A" w:rsidR="007E5E83" w:rsidRPr="00C165C8" w:rsidRDefault="00337055" w:rsidP="00C165C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　</w:t>
      </w:r>
      <w:r w:rsidR="00C165C8" w:rsidRPr="00C165C8">
        <w:rPr>
          <w:rFonts w:hint="eastAsia"/>
          <w:sz w:val="24"/>
          <w:szCs w:val="32"/>
        </w:rPr>
        <w:t>この経験から、音楽のコンセプトは「音を作ること」だけではなく、「音をどう聴くか」にもあると思</w:t>
      </w:r>
      <w:r>
        <w:rPr>
          <w:rFonts w:hint="eastAsia"/>
          <w:sz w:val="24"/>
          <w:szCs w:val="32"/>
        </w:rPr>
        <w:t>っ</w:t>
      </w:r>
      <w:r w:rsidR="00C165C8" w:rsidRPr="00C165C8">
        <w:rPr>
          <w:rFonts w:hint="eastAsia"/>
          <w:sz w:val="24"/>
          <w:szCs w:val="32"/>
        </w:rPr>
        <w:t>た。静かに耳をすませることで、新しい発見が生まれ、音楽の世界が広が</w:t>
      </w:r>
      <w:r>
        <w:rPr>
          <w:rFonts w:hint="eastAsia"/>
          <w:sz w:val="24"/>
          <w:szCs w:val="32"/>
        </w:rPr>
        <w:t>る</w:t>
      </w:r>
      <w:r w:rsidR="00C165C8" w:rsidRPr="00C165C8">
        <w:rPr>
          <w:rFonts w:hint="eastAsia"/>
          <w:sz w:val="24"/>
          <w:szCs w:val="32"/>
        </w:rPr>
        <w:t>。これからは、音楽を聴くとき、ただ聞くだけでなく、その背景や意味についても考えていきたい。</w:t>
      </w:r>
    </w:p>
    <w:sectPr w:rsidR="007E5E83" w:rsidRPr="00C165C8" w:rsidSect="001E1053">
      <w:pgSz w:w="11906" w:h="16838"/>
      <w:pgMar w:top="1440" w:right="1440" w:bottom="1440" w:left="144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F28"/>
    <w:rsid w:val="00166EEE"/>
    <w:rsid w:val="001D0E3D"/>
    <w:rsid w:val="001E1053"/>
    <w:rsid w:val="00293CAC"/>
    <w:rsid w:val="00337055"/>
    <w:rsid w:val="004814E1"/>
    <w:rsid w:val="004C144D"/>
    <w:rsid w:val="00517678"/>
    <w:rsid w:val="005F1B7B"/>
    <w:rsid w:val="00662AA1"/>
    <w:rsid w:val="006933CB"/>
    <w:rsid w:val="007204AB"/>
    <w:rsid w:val="007A23AE"/>
    <w:rsid w:val="007E5E83"/>
    <w:rsid w:val="008B5DFD"/>
    <w:rsid w:val="009D7971"/>
    <w:rsid w:val="00A16806"/>
    <w:rsid w:val="00A50698"/>
    <w:rsid w:val="00C165C8"/>
    <w:rsid w:val="00C41297"/>
    <w:rsid w:val="00C911A6"/>
    <w:rsid w:val="00D01DEA"/>
    <w:rsid w:val="00E52358"/>
    <w:rsid w:val="00E52A8C"/>
    <w:rsid w:val="00FB07F7"/>
    <w:rsid w:val="00FB5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F065212"/>
  <w15:chartTrackingRefBased/>
  <w15:docId w15:val="{9E71C5D7-3220-4864-8645-9D98A0E5A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F2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F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F2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F2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F2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F2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F2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F2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F2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F2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F2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F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F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F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F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F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F28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FB5F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F2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F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F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F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F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F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AZRIZ DANIAL BIN AHMAD RIZAL(s25t358)</dc:creator>
  <cp:keywords/>
  <dc:description/>
  <cp:lastModifiedBy>MUHAMMAD AZRIZ DANIAL BIN AHMAD RIZAL(s25t358)</cp:lastModifiedBy>
  <cp:revision>18</cp:revision>
  <dcterms:created xsi:type="dcterms:W3CDTF">2025-12-18T05:35:00Z</dcterms:created>
  <dcterms:modified xsi:type="dcterms:W3CDTF">2025-12-18T06:24:00Z</dcterms:modified>
</cp:coreProperties>
</file>