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mrqpvg3csyim" w:id="0"/>
      <w:bookmarkEnd w:id="0"/>
      <w:r w:rsidDel="00000000" w:rsidR="00000000" w:rsidRPr="00000000">
        <w:rPr>
          <w:b w:val="1"/>
          <w:bCs w:val="1"/>
          <w:sz w:val="34"/>
          <w:szCs w:val="34"/>
          <w:rtl w:val="0"/>
        </w:rPr>
        <w:t xml:space="preserve">1. Professional Identity</w:t>
      </w:r>
    </w:p>
    <w:p w:rsidR="00000000" w:rsidDel="00000000" w:rsidP="00000000" w:rsidRDefault="00000000" w:rsidRPr="00000000" w14:paraId="00000002">
      <w:pPr>
        <w:spacing w:after="240" w:before="240" w:lineRule="auto"/>
        <w:rPr/>
      </w:pPr>
      <w:r w:rsidDel="00000000" w:rsidR="00000000" w:rsidRPr="00000000">
        <w:rPr>
          <w:rtl w:val="0"/>
        </w:rPr>
        <w:t xml:space="preserve">Kavya Agrawal is a PhD researcher in Natural &amp; Applied Sciences at TERI School of Advanced Studies, New Delhi, India, working at the intersection of </w:t>
      </w:r>
      <w:r w:rsidDel="00000000" w:rsidR="00000000" w:rsidRPr="00000000">
        <w:rPr>
          <w:b w:val="1"/>
          <w:bCs w:val="1"/>
          <w:rtl w:val="0"/>
        </w:rPr>
        <w:t xml:space="preserve">environmental science, groundwater quality, remote sensing, GIS, Earth observation, geospatial artificial intelligence, machine learning, and environmental governance</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Her doctoral research focuses on developing spatially explicit approaches for understanding and predicting </w:t>
      </w:r>
      <w:r w:rsidDel="00000000" w:rsidR="00000000" w:rsidRPr="00000000">
        <w:rPr>
          <w:b w:val="1"/>
          <w:bCs w:val="1"/>
          <w:rtl w:val="0"/>
        </w:rPr>
        <w:t xml:space="preserve">groundwater contamination across India</w:t>
      </w:r>
      <w:r w:rsidDel="00000000" w:rsidR="00000000" w:rsidRPr="00000000">
        <w:rPr>
          <w:rtl w:val="0"/>
        </w:rPr>
        <w:t xml:space="preserve">, with particular emphasis on contaminants such as </w:t>
      </w:r>
      <w:r w:rsidDel="00000000" w:rsidR="00000000" w:rsidRPr="00000000">
        <w:rPr>
          <w:b w:val="1"/>
          <w:bCs w:val="1"/>
          <w:rtl w:val="0"/>
        </w:rPr>
        <w:t xml:space="preserve">uranium, fluoride, and arsenic</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Her broader research interest is not simply the prediction of contamination concentrations. She is interested in addressing a deeper methodological and policy problem:</w:t>
      </w:r>
    </w:p>
    <w:p w:rsidR="00000000" w:rsidDel="00000000" w:rsidP="00000000" w:rsidRDefault="00000000" w:rsidRPr="00000000" w14:paraId="00000005">
      <w:pPr>
        <w:spacing w:after="240" w:before="240" w:lineRule="auto"/>
        <w:ind w:left="600" w:right="600" w:firstLine="0"/>
        <w:rPr>
          <w:b w:val="1"/>
          <w:bCs w:val="1"/>
        </w:rPr>
      </w:pPr>
      <w:r w:rsidDel="00000000" w:rsidR="00000000" w:rsidRPr="00000000">
        <w:rPr>
          <w:b w:val="1"/>
          <w:bCs w:val="1"/>
          <w:rtl w:val="0"/>
        </w:rPr>
        <w:t xml:space="preserve">How can heterogeneous environmental, hydrogeological, Earth-observation, and socioeconomic datasets be integrated reliably to understand where groundwater contamination is likely to occur, why it occurs, how robust those predictions are across space and time, who is exposed, and where monitoring and governance systems are insufficient?</w:t>
      </w:r>
    </w:p>
    <w:p w:rsidR="00000000" w:rsidDel="00000000" w:rsidP="00000000" w:rsidRDefault="00000000" w:rsidRPr="00000000" w14:paraId="00000006">
      <w:pPr>
        <w:spacing w:after="240" w:before="240" w:lineRule="auto"/>
        <w:rPr/>
      </w:pPr>
      <w:r w:rsidDel="00000000" w:rsidR="00000000" w:rsidRPr="00000000">
        <w:rPr>
          <w:rtl w:val="0"/>
        </w:rPr>
        <w:t xml:space="preserve">Her work therefore combines </w:t>
      </w:r>
      <w:r w:rsidDel="00000000" w:rsidR="00000000" w:rsidRPr="00000000">
        <w:rPr>
          <w:b w:val="1"/>
          <w:bCs w:val="1"/>
          <w:rtl w:val="0"/>
        </w:rPr>
        <w:t xml:space="preserve">geospatial modelling, environmental data integration, AI/ML, remote sensing, spatial statistics, uncertainty/validation, population exposure assessment, and governance diagnostics</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She is particularly interested in research that connects </w:t>
      </w:r>
      <w:r w:rsidDel="00000000" w:rsidR="00000000" w:rsidRPr="00000000">
        <w:rPr>
          <w:b w:val="1"/>
          <w:bCs w:val="1"/>
          <w:rtl w:val="0"/>
        </w:rPr>
        <w:t xml:space="preserve">Earth observation and computational methods with real environmental problems and decision-making</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jq5zce6twpv0" w:id="1"/>
      <w:bookmarkEnd w:id="1"/>
      <w:r w:rsidDel="00000000" w:rsidR="00000000" w:rsidRPr="00000000">
        <w:rPr>
          <w:b w:val="1"/>
          <w:bCs w:val="1"/>
          <w:sz w:val="46"/>
          <w:szCs w:val="46"/>
          <w:rtl w:val="0"/>
        </w:rPr>
        <w:t xml:space="preserve">2. Current Academic Position</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PhD Scholar — Natural &amp; Applied Sciences</w:t>
        <w:br w:type="textWrapping"/>
      </w:r>
      <w:r w:rsidDel="00000000" w:rsidR="00000000" w:rsidRPr="00000000">
        <w:rPr>
          <w:rtl w:val="0"/>
        </w:rPr>
        <w:t xml:space="preserve">TERI School of Advanced Studies (TERI SAS), New Delhi, India</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Research stage:</w:t>
      </w:r>
      <w:r w:rsidDel="00000000" w:rsidR="00000000" w:rsidRPr="00000000">
        <w:rPr>
          <w:rtl w:val="0"/>
        </w:rPr>
        <w:t xml:space="preserve"> Third-year PhD</w:t>
      </w:r>
    </w:p>
    <w:p w:rsidR="00000000" w:rsidDel="00000000" w:rsidP="00000000" w:rsidRDefault="00000000" w:rsidRPr="00000000" w14:paraId="0000000C">
      <w:pPr>
        <w:spacing w:after="240" w:before="240" w:lineRule="auto"/>
        <w:rPr/>
      </w:pPr>
      <w:r w:rsidDel="00000000" w:rsidR="00000000" w:rsidRPr="00000000">
        <w:rPr>
          <w:rtl w:val="0"/>
        </w:rPr>
        <w:t xml:space="preserve">Her doctoral work involves national-scale groundwater contamination modelling for India, with a major focus on uranium and complementary research on fluoride and arsenic.</w:t>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3j9kqeqamk5a" w:id="2"/>
      <w:bookmarkEnd w:id="2"/>
      <w:r w:rsidDel="00000000" w:rsidR="00000000" w:rsidRPr="00000000">
        <w:rPr>
          <w:b w:val="1"/>
          <w:bCs w:val="1"/>
          <w:sz w:val="46"/>
          <w:szCs w:val="46"/>
          <w:rtl w:val="0"/>
        </w:rPr>
        <w:t xml:space="preserve">3. Core Research Area</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op3r9jgfdep8" w:id="3"/>
      <w:bookmarkEnd w:id="3"/>
      <w:r w:rsidDel="00000000" w:rsidR="00000000" w:rsidRPr="00000000">
        <w:rPr>
          <w:b w:val="1"/>
          <w:bCs w:val="1"/>
          <w:color w:val="000000"/>
          <w:sz w:val="26"/>
          <w:szCs w:val="26"/>
          <w:rtl w:val="0"/>
        </w:rPr>
        <w:t xml:space="preserve">Primary research theme</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AI-enabled geospatial modelling of groundwater contamination in India</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e1i57ms7lirh" w:id="4"/>
      <w:bookmarkEnd w:id="4"/>
      <w:r w:rsidDel="00000000" w:rsidR="00000000" w:rsidRPr="00000000">
        <w:rPr>
          <w:b w:val="1"/>
          <w:bCs w:val="1"/>
          <w:color w:val="000000"/>
          <w:sz w:val="26"/>
          <w:szCs w:val="26"/>
          <w:rtl w:val="0"/>
        </w:rPr>
        <w:t xml:space="preserve">Major thematic areas</w:t>
      </w:r>
    </w:p>
    <w:p w:rsidR="00000000" w:rsidDel="00000000" w:rsidP="00000000" w:rsidRDefault="00000000" w:rsidRPr="00000000" w14:paraId="00000012">
      <w:pPr>
        <w:numPr>
          <w:ilvl w:val="0"/>
          <w:numId w:val="20"/>
        </w:numPr>
        <w:spacing w:after="0" w:afterAutospacing="0" w:before="240" w:lineRule="auto"/>
        <w:ind w:left="720" w:hanging="360"/>
      </w:pPr>
      <w:r w:rsidDel="00000000" w:rsidR="00000000" w:rsidRPr="00000000">
        <w:rPr>
          <w:rtl w:val="0"/>
        </w:rPr>
        <w:t xml:space="preserve">Groundwater contamination</w:t>
      </w:r>
    </w:p>
    <w:p w:rsidR="00000000" w:rsidDel="00000000" w:rsidP="00000000" w:rsidRDefault="00000000" w:rsidRPr="00000000" w14:paraId="00000013">
      <w:pPr>
        <w:numPr>
          <w:ilvl w:val="0"/>
          <w:numId w:val="20"/>
        </w:numPr>
        <w:spacing w:after="0" w:afterAutospacing="0" w:before="0" w:beforeAutospacing="0" w:lineRule="auto"/>
        <w:ind w:left="720" w:hanging="360"/>
      </w:pPr>
      <w:r w:rsidDel="00000000" w:rsidR="00000000" w:rsidRPr="00000000">
        <w:rPr>
          <w:rtl w:val="0"/>
        </w:rPr>
        <w:t xml:space="preserve">Hydrogeochemistry</w:t>
      </w:r>
    </w:p>
    <w:p w:rsidR="00000000" w:rsidDel="00000000" w:rsidP="00000000" w:rsidRDefault="00000000" w:rsidRPr="00000000" w14:paraId="00000014">
      <w:pPr>
        <w:numPr>
          <w:ilvl w:val="0"/>
          <w:numId w:val="20"/>
        </w:numPr>
        <w:spacing w:after="0" w:afterAutospacing="0" w:before="0" w:beforeAutospacing="0" w:lineRule="auto"/>
        <w:ind w:left="720" w:hanging="360"/>
      </w:pPr>
      <w:r w:rsidDel="00000000" w:rsidR="00000000" w:rsidRPr="00000000">
        <w:rPr>
          <w:rtl w:val="0"/>
        </w:rPr>
        <w:t xml:space="preserve">Uranium contamination</w:t>
      </w:r>
    </w:p>
    <w:p w:rsidR="00000000" w:rsidDel="00000000" w:rsidP="00000000" w:rsidRDefault="00000000" w:rsidRPr="00000000" w14:paraId="00000015">
      <w:pPr>
        <w:numPr>
          <w:ilvl w:val="0"/>
          <w:numId w:val="20"/>
        </w:numPr>
        <w:spacing w:after="0" w:afterAutospacing="0" w:before="0" w:beforeAutospacing="0" w:lineRule="auto"/>
        <w:ind w:left="720" w:hanging="360"/>
      </w:pPr>
      <w:r w:rsidDel="00000000" w:rsidR="00000000" w:rsidRPr="00000000">
        <w:rPr>
          <w:rtl w:val="0"/>
        </w:rPr>
        <w:t xml:space="preserve">Fluoride contamination</w:t>
      </w:r>
    </w:p>
    <w:p w:rsidR="00000000" w:rsidDel="00000000" w:rsidP="00000000" w:rsidRDefault="00000000" w:rsidRPr="00000000" w14:paraId="00000016">
      <w:pPr>
        <w:numPr>
          <w:ilvl w:val="0"/>
          <w:numId w:val="20"/>
        </w:numPr>
        <w:spacing w:after="0" w:afterAutospacing="0" w:before="0" w:beforeAutospacing="0" w:lineRule="auto"/>
        <w:ind w:left="720" w:hanging="360"/>
      </w:pPr>
      <w:r w:rsidDel="00000000" w:rsidR="00000000" w:rsidRPr="00000000">
        <w:rPr>
          <w:rtl w:val="0"/>
        </w:rPr>
        <w:t xml:space="preserve">Arsenic contamination</w:t>
      </w:r>
    </w:p>
    <w:p w:rsidR="00000000" w:rsidDel="00000000" w:rsidP="00000000" w:rsidRDefault="00000000" w:rsidRPr="00000000" w14:paraId="00000017">
      <w:pPr>
        <w:numPr>
          <w:ilvl w:val="0"/>
          <w:numId w:val="20"/>
        </w:numPr>
        <w:spacing w:after="0" w:afterAutospacing="0" w:before="0" w:beforeAutospacing="0" w:lineRule="auto"/>
        <w:ind w:left="720" w:hanging="360"/>
      </w:pPr>
      <w:r w:rsidDel="00000000" w:rsidR="00000000" w:rsidRPr="00000000">
        <w:rPr>
          <w:rtl w:val="0"/>
        </w:rPr>
        <w:t xml:space="preserve">Groundwater quality assessment</w:t>
      </w:r>
    </w:p>
    <w:p w:rsidR="00000000" w:rsidDel="00000000" w:rsidP="00000000" w:rsidRDefault="00000000" w:rsidRPr="00000000" w14:paraId="00000018">
      <w:pPr>
        <w:numPr>
          <w:ilvl w:val="0"/>
          <w:numId w:val="20"/>
        </w:numPr>
        <w:spacing w:after="0" w:afterAutospacing="0" w:before="0" w:beforeAutospacing="0" w:lineRule="auto"/>
        <w:ind w:left="720" w:hanging="360"/>
      </w:pPr>
      <w:r w:rsidDel="00000000" w:rsidR="00000000" w:rsidRPr="00000000">
        <w:rPr>
          <w:rtl w:val="0"/>
        </w:rPr>
        <w:t xml:space="preserve">Environmental pollution</w:t>
      </w:r>
    </w:p>
    <w:p w:rsidR="00000000" w:rsidDel="00000000" w:rsidP="00000000" w:rsidRDefault="00000000" w:rsidRPr="00000000" w14:paraId="00000019">
      <w:pPr>
        <w:numPr>
          <w:ilvl w:val="0"/>
          <w:numId w:val="20"/>
        </w:numPr>
        <w:spacing w:after="0" w:afterAutospacing="0" w:before="0" w:beforeAutospacing="0" w:lineRule="auto"/>
        <w:ind w:left="720" w:hanging="360"/>
      </w:pPr>
      <w:r w:rsidDel="00000000" w:rsidR="00000000" w:rsidRPr="00000000">
        <w:rPr>
          <w:rtl w:val="0"/>
        </w:rPr>
        <w:t xml:space="preserve">Remote sensing</w:t>
      </w:r>
    </w:p>
    <w:p w:rsidR="00000000" w:rsidDel="00000000" w:rsidP="00000000" w:rsidRDefault="00000000" w:rsidRPr="00000000" w14:paraId="0000001A">
      <w:pPr>
        <w:numPr>
          <w:ilvl w:val="0"/>
          <w:numId w:val="20"/>
        </w:numPr>
        <w:spacing w:after="0" w:afterAutospacing="0" w:before="0" w:beforeAutospacing="0" w:lineRule="auto"/>
        <w:ind w:left="720" w:hanging="360"/>
      </w:pPr>
      <w:r w:rsidDel="00000000" w:rsidR="00000000" w:rsidRPr="00000000">
        <w:rPr>
          <w:rtl w:val="0"/>
        </w:rPr>
        <w:t xml:space="preserve">GIS and spatial analysis</w:t>
      </w:r>
    </w:p>
    <w:p w:rsidR="00000000" w:rsidDel="00000000" w:rsidP="00000000" w:rsidRDefault="00000000" w:rsidRPr="00000000" w14:paraId="0000001B">
      <w:pPr>
        <w:numPr>
          <w:ilvl w:val="0"/>
          <w:numId w:val="20"/>
        </w:numPr>
        <w:spacing w:after="0" w:afterAutospacing="0" w:before="0" w:beforeAutospacing="0" w:lineRule="auto"/>
        <w:ind w:left="720" w:hanging="360"/>
      </w:pPr>
      <w:r w:rsidDel="00000000" w:rsidR="00000000" w:rsidRPr="00000000">
        <w:rPr>
          <w:rtl w:val="0"/>
        </w:rPr>
        <w:t xml:space="preserve">Earth observation</w:t>
      </w:r>
    </w:p>
    <w:p w:rsidR="00000000" w:rsidDel="00000000" w:rsidP="00000000" w:rsidRDefault="00000000" w:rsidRPr="00000000" w14:paraId="0000001C">
      <w:pPr>
        <w:numPr>
          <w:ilvl w:val="0"/>
          <w:numId w:val="20"/>
        </w:numPr>
        <w:spacing w:after="0" w:afterAutospacing="0" w:before="0" w:beforeAutospacing="0" w:lineRule="auto"/>
        <w:ind w:left="720" w:hanging="360"/>
      </w:pPr>
      <w:r w:rsidDel="00000000" w:rsidR="00000000" w:rsidRPr="00000000">
        <w:rPr>
          <w:rtl w:val="0"/>
        </w:rPr>
        <w:t xml:space="preserve">Geospatial artificial intelligence</w:t>
      </w:r>
    </w:p>
    <w:p w:rsidR="00000000" w:rsidDel="00000000" w:rsidP="00000000" w:rsidRDefault="00000000" w:rsidRPr="00000000" w14:paraId="0000001D">
      <w:pPr>
        <w:numPr>
          <w:ilvl w:val="0"/>
          <w:numId w:val="20"/>
        </w:numPr>
        <w:spacing w:after="0" w:afterAutospacing="0" w:before="0" w:beforeAutospacing="0" w:lineRule="auto"/>
        <w:ind w:left="720" w:hanging="360"/>
      </w:pPr>
      <w:r w:rsidDel="00000000" w:rsidR="00000000" w:rsidRPr="00000000">
        <w:rPr>
          <w:rtl w:val="0"/>
        </w:rPr>
        <w:t xml:space="preserve">Machine learning</w:t>
      </w:r>
    </w:p>
    <w:p w:rsidR="00000000" w:rsidDel="00000000" w:rsidP="00000000" w:rsidRDefault="00000000" w:rsidRPr="00000000" w14:paraId="0000001E">
      <w:pPr>
        <w:numPr>
          <w:ilvl w:val="0"/>
          <w:numId w:val="20"/>
        </w:numPr>
        <w:spacing w:after="0" w:afterAutospacing="0" w:before="0" w:beforeAutospacing="0" w:lineRule="auto"/>
        <w:ind w:left="720" w:hanging="360"/>
      </w:pPr>
      <w:r w:rsidDel="00000000" w:rsidR="00000000" w:rsidRPr="00000000">
        <w:rPr>
          <w:rtl w:val="0"/>
        </w:rPr>
        <w:t xml:space="preserve">Deep learning</w:t>
      </w:r>
    </w:p>
    <w:p w:rsidR="00000000" w:rsidDel="00000000" w:rsidP="00000000" w:rsidRDefault="00000000" w:rsidRPr="00000000" w14:paraId="0000001F">
      <w:pPr>
        <w:numPr>
          <w:ilvl w:val="0"/>
          <w:numId w:val="20"/>
        </w:numPr>
        <w:spacing w:after="0" w:afterAutospacing="0" w:before="0" w:beforeAutospacing="0" w:lineRule="auto"/>
        <w:ind w:left="720" w:hanging="360"/>
      </w:pPr>
      <w:r w:rsidDel="00000000" w:rsidR="00000000" w:rsidRPr="00000000">
        <w:rPr>
          <w:rtl w:val="0"/>
        </w:rPr>
        <w:t xml:space="preserve">Explainable AI</w:t>
      </w:r>
    </w:p>
    <w:p w:rsidR="00000000" w:rsidDel="00000000" w:rsidP="00000000" w:rsidRDefault="00000000" w:rsidRPr="00000000" w14:paraId="00000020">
      <w:pPr>
        <w:numPr>
          <w:ilvl w:val="0"/>
          <w:numId w:val="20"/>
        </w:numPr>
        <w:spacing w:after="0" w:afterAutospacing="0" w:before="0" w:beforeAutospacing="0" w:lineRule="auto"/>
        <w:ind w:left="720" w:hanging="360"/>
      </w:pPr>
      <w:r w:rsidDel="00000000" w:rsidR="00000000" w:rsidRPr="00000000">
        <w:rPr>
          <w:rtl w:val="0"/>
        </w:rPr>
        <w:t xml:space="preserve">Spatial prediction</w:t>
      </w:r>
    </w:p>
    <w:p w:rsidR="00000000" w:rsidDel="00000000" w:rsidP="00000000" w:rsidRDefault="00000000" w:rsidRPr="00000000" w14:paraId="00000021">
      <w:pPr>
        <w:numPr>
          <w:ilvl w:val="0"/>
          <w:numId w:val="20"/>
        </w:numPr>
        <w:spacing w:after="0" w:afterAutospacing="0" w:before="0" w:beforeAutospacing="0" w:lineRule="auto"/>
        <w:ind w:left="720" w:hanging="360"/>
      </w:pPr>
      <w:r w:rsidDel="00000000" w:rsidR="00000000" w:rsidRPr="00000000">
        <w:rPr>
          <w:rtl w:val="0"/>
        </w:rPr>
        <w:t xml:space="preserve">Environmental modelling</w:t>
      </w:r>
    </w:p>
    <w:p w:rsidR="00000000" w:rsidDel="00000000" w:rsidP="00000000" w:rsidRDefault="00000000" w:rsidRPr="00000000" w14:paraId="00000022">
      <w:pPr>
        <w:numPr>
          <w:ilvl w:val="0"/>
          <w:numId w:val="20"/>
        </w:numPr>
        <w:spacing w:after="0" w:afterAutospacing="0" w:before="0" w:beforeAutospacing="0" w:lineRule="auto"/>
        <w:ind w:left="720" w:hanging="360"/>
      </w:pPr>
      <w:r w:rsidDel="00000000" w:rsidR="00000000" w:rsidRPr="00000000">
        <w:rPr>
          <w:rtl w:val="0"/>
        </w:rPr>
        <w:t xml:space="preserve">Spatial downscaling</w:t>
      </w:r>
    </w:p>
    <w:p w:rsidR="00000000" w:rsidDel="00000000" w:rsidP="00000000" w:rsidRDefault="00000000" w:rsidRPr="00000000" w14:paraId="00000023">
      <w:pPr>
        <w:numPr>
          <w:ilvl w:val="0"/>
          <w:numId w:val="20"/>
        </w:numPr>
        <w:spacing w:after="0" w:afterAutospacing="0" w:before="0" w:beforeAutospacing="0" w:lineRule="auto"/>
        <w:ind w:left="720" w:hanging="360"/>
      </w:pPr>
      <w:r w:rsidDel="00000000" w:rsidR="00000000" w:rsidRPr="00000000">
        <w:rPr>
          <w:rtl w:val="0"/>
        </w:rPr>
        <w:t xml:space="preserve">Multi-resolution environmental data integration</w:t>
      </w:r>
    </w:p>
    <w:p w:rsidR="00000000" w:rsidDel="00000000" w:rsidP="00000000" w:rsidRDefault="00000000" w:rsidRPr="00000000" w14:paraId="00000024">
      <w:pPr>
        <w:numPr>
          <w:ilvl w:val="0"/>
          <w:numId w:val="20"/>
        </w:numPr>
        <w:spacing w:after="0" w:afterAutospacing="0" w:before="0" w:beforeAutospacing="0" w:lineRule="auto"/>
        <w:ind w:left="720" w:hanging="360"/>
      </w:pPr>
      <w:r w:rsidDel="00000000" w:rsidR="00000000" w:rsidRPr="00000000">
        <w:rPr>
          <w:rtl w:val="0"/>
        </w:rPr>
        <w:t xml:space="preserve">Population exposure assessment</w:t>
      </w:r>
    </w:p>
    <w:p w:rsidR="00000000" w:rsidDel="00000000" w:rsidP="00000000" w:rsidRDefault="00000000" w:rsidRPr="00000000" w14:paraId="00000025">
      <w:pPr>
        <w:numPr>
          <w:ilvl w:val="0"/>
          <w:numId w:val="20"/>
        </w:numPr>
        <w:spacing w:after="0" w:afterAutospacing="0" w:before="0" w:beforeAutospacing="0" w:lineRule="auto"/>
        <w:ind w:left="720" w:hanging="360"/>
      </w:pPr>
      <w:r w:rsidDel="00000000" w:rsidR="00000000" w:rsidRPr="00000000">
        <w:rPr>
          <w:rtl w:val="0"/>
        </w:rPr>
        <w:t xml:space="preserve">Environmental governance</w:t>
      </w:r>
    </w:p>
    <w:p w:rsidR="00000000" w:rsidDel="00000000" w:rsidP="00000000" w:rsidRDefault="00000000" w:rsidRPr="00000000" w14:paraId="00000026">
      <w:pPr>
        <w:numPr>
          <w:ilvl w:val="0"/>
          <w:numId w:val="20"/>
        </w:numPr>
        <w:spacing w:after="0" w:afterAutospacing="0" w:before="0" w:beforeAutospacing="0" w:lineRule="auto"/>
        <w:ind w:left="720" w:hanging="360"/>
      </w:pPr>
      <w:r w:rsidDel="00000000" w:rsidR="00000000" w:rsidRPr="00000000">
        <w:rPr>
          <w:rtl w:val="0"/>
        </w:rPr>
        <w:t xml:space="preserve">Water governance</w:t>
      </w:r>
    </w:p>
    <w:p w:rsidR="00000000" w:rsidDel="00000000" w:rsidP="00000000" w:rsidRDefault="00000000" w:rsidRPr="00000000" w14:paraId="00000027">
      <w:pPr>
        <w:numPr>
          <w:ilvl w:val="0"/>
          <w:numId w:val="20"/>
        </w:numPr>
        <w:spacing w:after="0" w:afterAutospacing="0" w:before="0" w:beforeAutospacing="0" w:lineRule="auto"/>
        <w:ind w:left="720" w:hanging="360"/>
      </w:pPr>
      <w:r w:rsidDel="00000000" w:rsidR="00000000" w:rsidRPr="00000000">
        <w:rPr>
          <w:rtl w:val="0"/>
        </w:rPr>
        <w:t xml:space="preserve">Environmental health</w:t>
      </w:r>
    </w:p>
    <w:p w:rsidR="00000000" w:rsidDel="00000000" w:rsidP="00000000" w:rsidRDefault="00000000" w:rsidRPr="00000000" w14:paraId="00000028">
      <w:pPr>
        <w:numPr>
          <w:ilvl w:val="0"/>
          <w:numId w:val="20"/>
        </w:numPr>
        <w:spacing w:after="0" w:afterAutospacing="0" w:before="0" w:beforeAutospacing="0" w:lineRule="auto"/>
        <w:ind w:left="720" w:hanging="360"/>
      </w:pPr>
      <w:r w:rsidDel="00000000" w:rsidR="00000000" w:rsidRPr="00000000">
        <w:rPr>
          <w:rtl w:val="0"/>
        </w:rPr>
        <w:t xml:space="preserve">Climate–water interactions</w:t>
      </w:r>
    </w:p>
    <w:p w:rsidR="00000000" w:rsidDel="00000000" w:rsidP="00000000" w:rsidRDefault="00000000" w:rsidRPr="00000000" w14:paraId="00000029">
      <w:pPr>
        <w:numPr>
          <w:ilvl w:val="0"/>
          <w:numId w:val="20"/>
        </w:numPr>
        <w:spacing w:after="240" w:before="0" w:beforeAutospacing="0" w:lineRule="auto"/>
        <w:ind w:left="720" w:hanging="360"/>
      </w:pPr>
      <w:r w:rsidDel="00000000" w:rsidR="00000000" w:rsidRPr="00000000">
        <w:rPr>
          <w:rtl w:val="0"/>
        </w:rPr>
        <w:t xml:space="preserve">Evidence-based environmental policy</w:t>
      </w:r>
    </w:p>
    <w:p w:rsidR="00000000" w:rsidDel="00000000" w:rsidP="00000000" w:rsidRDefault="00000000" w:rsidRPr="00000000" w14:paraId="000000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vqk2oob9wxyj" w:id="5"/>
      <w:bookmarkEnd w:id="5"/>
      <w:r w:rsidDel="00000000" w:rsidR="00000000" w:rsidRPr="00000000">
        <w:rPr>
          <w:b w:val="1"/>
          <w:bCs w:val="1"/>
          <w:sz w:val="46"/>
          <w:szCs w:val="46"/>
          <w:rtl w:val="0"/>
        </w:rPr>
        <w:t xml:space="preserve">4. PhD Research — Central Problem</w:t>
      </w:r>
    </w:p>
    <w:p w:rsidR="00000000" w:rsidDel="00000000" w:rsidP="00000000" w:rsidRDefault="00000000" w:rsidRPr="00000000" w14:paraId="0000002C">
      <w:pPr>
        <w:spacing w:after="240" w:before="240" w:lineRule="auto"/>
        <w:rPr/>
      </w:pPr>
      <w:r w:rsidDel="00000000" w:rsidR="00000000" w:rsidRPr="00000000">
        <w:rPr>
          <w:rtl w:val="0"/>
        </w:rPr>
        <w:t xml:space="preserve">A major motivation behind the doctoral research is the limitation of conventional groundwater contamination mapping.</w:t>
      </w:r>
    </w:p>
    <w:p w:rsidR="00000000" w:rsidDel="00000000" w:rsidP="00000000" w:rsidRDefault="00000000" w:rsidRPr="00000000" w14:paraId="0000002D">
      <w:pPr>
        <w:spacing w:after="240" w:before="240" w:lineRule="auto"/>
        <w:rPr/>
      </w:pPr>
      <w:r w:rsidDel="00000000" w:rsidR="00000000" w:rsidRPr="00000000">
        <w:rPr>
          <w:rtl w:val="0"/>
        </w:rPr>
        <w:t xml:space="preserve">Existing studies frequently:</w:t>
      </w:r>
    </w:p>
    <w:p w:rsidR="00000000" w:rsidDel="00000000" w:rsidP="00000000" w:rsidRDefault="00000000" w:rsidRPr="00000000" w14:paraId="0000002E">
      <w:pPr>
        <w:numPr>
          <w:ilvl w:val="0"/>
          <w:numId w:val="25"/>
        </w:numPr>
        <w:spacing w:after="0" w:afterAutospacing="0" w:before="240" w:lineRule="auto"/>
        <w:ind w:left="720" w:hanging="360"/>
      </w:pPr>
      <w:r w:rsidDel="00000000" w:rsidR="00000000" w:rsidRPr="00000000">
        <w:rPr>
          <w:rtl w:val="0"/>
        </w:rPr>
        <w:t xml:space="preserve">rely on relatively sparse monitoring observations;</w:t>
      </w:r>
    </w:p>
    <w:p w:rsidR="00000000" w:rsidDel="00000000" w:rsidP="00000000" w:rsidRDefault="00000000" w:rsidRPr="00000000" w14:paraId="0000002F">
      <w:pPr>
        <w:numPr>
          <w:ilvl w:val="0"/>
          <w:numId w:val="25"/>
        </w:numPr>
        <w:spacing w:after="0" w:afterAutospacing="0" w:before="0" w:beforeAutospacing="0" w:lineRule="auto"/>
        <w:ind w:left="720" w:hanging="360"/>
      </w:pPr>
      <w:r w:rsidDel="00000000" w:rsidR="00000000" w:rsidRPr="00000000">
        <w:rPr>
          <w:rtl w:val="0"/>
        </w:rPr>
        <w:t xml:space="preserve">use environmental and satellite predictors at substantially different spatial resolutions;</w:t>
      </w:r>
    </w:p>
    <w:p w:rsidR="00000000" w:rsidDel="00000000" w:rsidP="00000000" w:rsidRDefault="00000000" w:rsidRPr="00000000" w14:paraId="00000030">
      <w:pPr>
        <w:numPr>
          <w:ilvl w:val="0"/>
          <w:numId w:val="25"/>
        </w:numPr>
        <w:spacing w:after="0" w:afterAutospacing="0" w:before="0" w:beforeAutospacing="0" w:lineRule="auto"/>
        <w:ind w:left="720" w:hanging="360"/>
      </w:pPr>
      <w:r w:rsidDel="00000000" w:rsidR="00000000" w:rsidRPr="00000000">
        <w:rPr>
          <w:rtl w:val="0"/>
        </w:rPr>
        <w:t xml:space="preserve">combine datasets without adequately addressing scale mismatch;</w:t>
      </w:r>
    </w:p>
    <w:p w:rsidR="00000000" w:rsidDel="00000000" w:rsidP="00000000" w:rsidRDefault="00000000" w:rsidRPr="00000000" w14:paraId="00000031">
      <w:pPr>
        <w:numPr>
          <w:ilvl w:val="0"/>
          <w:numId w:val="25"/>
        </w:numPr>
        <w:spacing w:after="0" w:afterAutospacing="0" w:before="0" w:beforeAutospacing="0" w:lineRule="auto"/>
        <w:ind w:left="720" w:hanging="360"/>
      </w:pPr>
      <w:r w:rsidDel="00000000" w:rsidR="00000000" w:rsidRPr="00000000">
        <w:rPr>
          <w:rtl w:val="0"/>
        </w:rPr>
        <w:t xml:space="preserve">treat resampling as equivalent to genuine spatial downscaling;</w:t>
      </w:r>
    </w:p>
    <w:p w:rsidR="00000000" w:rsidDel="00000000" w:rsidP="00000000" w:rsidRDefault="00000000" w:rsidRPr="00000000" w14:paraId="00000032">
      <w:pPr>
        <w:numPr>
          <w:ilvl w:val="0"/>
          <w:numId w:val="25"/>
        </w:numPr>
        <w:spacing w:after="0" w:afterAutospacing="0" w:before="0" w:beforeAutospacing="0" w:lineRule="auto"/>
        <w:ind w:left="720" w:hanging="360"/>
      </w:pPr>
      <w:r w:rsidDel="00000000" w:rsidR="00000000" w:rsidRPr="00000000">
        <w:rPr>
          <w:rtl w:val="0"/>
        </w:rPr>
        <w:t xml:space="preserve">use a limited number of environmental variables;</w:t>
      </w:r>
    </w:p>
    <w:p w:rsidR="00000000" w:rsidDel="00000000" w:rsidP="00000000" w:rsidRDefault="00000000" w:rsidRPr="00000000" w14:paraId="00000033">
      <w:pPr>
        <w:numPr>
          <w:ilvl w:val="0"/>
          <w:numId w:val="25"/>
        </w:numPr>
        <w:spacing w:after="0" w:afterAutospacing="0" w:before="0" w:beforeAutospacing="0" w:lineRule="auto"/>
        <w:ind w:left="720" w:hanging="360"/>
      </w:pPr>
      <w:r w:rsidDel="00000000" w:rsidR="00000000" w:rsidRPr="00000000">
        <w:rPr>
          <w:rtl w:val="0"/>
        </w:rPr>
        <w:t xml:space="preserve">focus primarily on predictive accuracy rather than scientific interpretation;</w:t>
      </w:r>
    </w:p>
    <w:p w:rsidR="00000000" w:rsidDel="00000000" w:rsidP="00000000" w:rsidRDefault="00000000" w:rsidRPr="00000000" w14:paraId="00000034">
      <w:pPr>
        <w:numPr>
          <w:ilvl w:val="0"/>
          <w:numId w:val="25"/>
        </w:numPr>
        <w:spacing w:after="0" w:afterAutospacing="0" w:before="0" w:beforeAutospacing="0" w:lineRule="auto"/>
        <w:ind w:left="720" w:hanging="360"/>
      </w:pPr>
      <w:r w:rsidDel="00000000" w:rsidR="00000000" w:rsidRPr="00000000">
        <w:rPr>
          <w:rtl w:val="0"/>
        </w:rPr>
        <w:t xml:space="preserve">neglect temporal mismatch between groundwater observations and Earth-observation variables;</w:t>
      </w:r>
    </w:p>
    <w:p w:rsidR="00000000" w:rsidDel="00000000" w:rsidP="00000000" w:rsidRDefault="00000000" w:rsidRPr="00000000" w14:paraId="00000035">
      <w:pPr>
        <w:numPr>
          <w:ilvl w:val="0"/>
          <w:numId w:val="25"/>
        </w:numPr>
        <w:spacing w:after="0" w:afterAutospacing="0" w:before="0" w:beforeAutospacing="0" w:lineRule="auto"/>
        <w:ind w:left="720" w:hanging="360"/>
      </w:pPr>
      <w:r w:rsidDel="00000000" w:rsidR="00000000" w:rsidRPr="00000000">
        <w:rPr>
          <w:rtl w:val="0"/>
        </w:rPr>
        <w:t xml:space="preserve">provide limited independent validation;</w:t>
      </w:r>
    </w:p>
    <w:p w:rsidR="00000000" w:rsidDel="00000000" w:rsidP="00000000" w:rsidRDefault="00000000" w:rsidRPr="00000000" w14:paraId="00000036">
      <w:pPr>
        <w:numPr>
          <w:ilvl w:val="0"/>
          <w:numId w:val="25"/>
        </w:numPr>
        <w:spacing w:after="240" w:before="0" w:beforeAutospacing="0" w:lineRule="auto"/>
        <w:ind w:left="720" w:hanging="360"/>
      </w:pPr>
      <w:r w:rsidDel="00000000" w:rsidR="00000000" w:rsidRPr="00000000">
        <w:rPr>
          <w:rtl w:val="0"/>
        </w:rPr>
        <w:t xml:space="preserve">produce maps without translating contamination probability into population exposure or governance implications.</w:t>
      </w:r>
    </w:p>
    <w:p w:rsidR="00000000" w:rsidDel="00000000" w:rsidP="00000000" w:rsidRDefault="00000000" w:rsidRPr="00000000" w14:paraId="00000037">
      <w:pPr>
        <w:spacing w:after="240" w:before="240" w:lineRule="auto"/>
        <w:rPr/>
      </w:pPr>
      <w:r w:rsidDel="00000000" w:rsidR="00000000" w:rsidRPr="00000000">
        <w:rPr>
          <w:rtl w:val="0"/>
        </w:rPr>
        <w:t xml:space="preserve">Kavya's research attempts to move beyond a simple:</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“sample points + satellite variables + machine-learning algorithm = contamination map”</w:t>
      </w:r>
    </w:p>
    <w:p w:rsidR="00000000" w:rsidDel="00000000" w:rsidP="00000000" w:rsidRDefault="00000000" w:rsidRPr="00000000" w14:paraId="00000039">
      <w:pPr>
        <w:spacing w:after="240" w:before="240" w:lineRule="auto"/>
        <w:rPr/>
      </w:pPr>
      <w:r w:rsidDel="00000000" w:rsidR="00000000" w:rsidRPr="00000000">
        <w:rPr>
          <w:rtl w:val="0"/>
        </w:rPr>
        <w:t xml:space="preserve">framework.</w:t>
      </w:r>
    </w:p>
    <w:p w:rsidR="00000000" w:rsidDel="00000000" w:rsidP="00000000" w:rsidRDefault="00000000" w:rsidRPr="00000000" w14:paraId="0000003A">
      <w:pPr>
        <w:spacing w:after="240" w:before="240" w:lineRule="auto"/>
        <w:rPr/>
      </w:pPr>
      <w:r w:rsidDel="00000000" w:rsidR="00000000" w:rsidRPr="00000000">
        <w:rPr>
          <w:rtl w:val="0"/>
        </w:rPr>
        <w:t xml:space="preserve">Instead, the research investigates the complete chain from:</w:t>
      </w:r>
    </w:p>
    <w:p w:rsidR="00000000" w:rsidDel="00000000" w:rsidP="00000000" w:rsidRDefault="00000000" w:rsidRPr="00000000" w14:paraId="0000003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environmental observations → multi-source data integration → spatial modelling → validation → uncertainty/robustness → contamination probability → transition/risk zones → population exposure → monitoring adequacy → governance and policy implications.</w:t>
      </w:r>
    </w:p>
    <w:p w:rsidR="00000000" w:rsidDel="00000000" w:rsidP="00000000" w:rsidRDefault="00000000" w:rsidRPr="00000000" w14:paraId="000000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qbo7w4w1mhqf" w:id="6"/>
      <w:bookmarkEnd w:id="6"/>
      <w:r w:rsidDel="00000000" w:rsidR="00000000" w:rsidRPr="00000000">
        <w:rPr>
          <w:b w:val="1"/>
          <w:bCs w:val="1"/>
          <w:sz w:val="46"/>
          <w:szCs w:val="46"/>
          <w:rtl w:val="0"/>
        </w:rPr>
        <w:t xml:space="preserve">5. Uranium Research</w:t>
      </w:r>
    </w:p>
    <w:p w:rsidR="00000000" w:rsidDel="00000000" w:rsidP="00000000" w:rsidRDefault="00000000" w:rsidRPr="00000000" w14:paraId="0000003E">
      <w:pPr>
        <w:spacing w:after="240" w:before="240" w:lineRule="auto"/>
        <w:rPr/>
      </w:pPr>
      <w:r w:rsidDel="00000000" w:rsidR="00000000" w:rsidRPr="00000000">
        <w:rPr>
          <w:rtl w:val="0"/>
        </w:rPr>
        <w:t xml:space="preserve">The major component of the PhD is the development of a national-scale framework for </w:t>
      </w:r>
      <w:r w:rsidDel="00000000" w:rsidR="00000000" w:rsidRPr="00000000">
        <w:rPr>
          <w:b w:val="1"/>
          <w:bCs w:val="1"/>
          <w:rtl w:val="0"/>
        </w:rPr>
        <w:t xml:space="preserve">uranium groundwater contamination prediction and governance assessment in India</w:t>
      </w: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The uranium dataset contains approximately </w:t>
      </w:r>
      <w:r w:rsidDel="00000000" w:rsidR="00000000" w:rsidRPr="00000000">
        <w:rPr>
          <w:b w:val="1"/>
          <w:bCs w:val="1"/>
          <w:rtl w:val="0"/>
        </w:rPr>
        <w:t xml:space="preserve">16,756 uranium concentration locations from national monitoring records</w:t>
      </w:r>
      <w:r w:rsidDel="00000000" w:rsidR="00000000" w:rsidRPr="00000000">
        <w:rPr>
          <w:rtl w:val="0"/>
        </w:rPr>
        <w:t xml:space="preserve">, together with approximately </w:t>
      </w:r>
      <w:r w:rsidDel="00000000" w:rsidR="00000000" w:rsidRPr="00000000">
        <w:rPr>
          <w:b w:val="1"/>
          <w:bCs w:val="1"/>
          <w:rtl w:val="0"/>
        </w:rPr>
        <w:t xml:space="preserve">494 independent validation samples</w:t>
      </w:r>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The modelling framework integrates a large number of environmental and geospatial explanatory variables.</w:t>
      </w:r>
    </w:p>
    <w:p w:rsidR="00000000" w:rsidDel="00000000" w:rsidP="00000000" w:rsidRDefault="00000000" w:rsidRPr="00000000" w14:paraId="00000041">
      <w:pPr>
        <w:spacing w:after="240" w:before="240" w:lineRule="auto"/>
        <w:rPr/>
      </w:pPr>
      <w:r w:rsidDel="00000000" w:rsidR="00000000" w:rsidRPr="00000000">
        <w:rPr>
          <w:rtl w:val="0"/>
        </w:rPr>
        <w:t xml:space="preserve">Approximately </w:t>
      </w:r>
      <w:r w:rsidDel="00000000" w:rsidR="00000000" w:rsidRPr="00000000">
        <w:rPr>
          <w:b w:val="1"/>
          <w:bCs w:val="1"/>
          <w:rtl w:val="0"/>
        </w:rPr>
        <w:t xml:space="preserve">57 explanatory variables</w:t>
      </w:r>
      <w:r w:rsidDel="00000000" w:rsidR="00000000" w:rsidRPr="00000000">
        <w:rPr>
          <w:rtl w:val="0"/>
        </w:rPr>
        <w:t xml:space="preserve"> were retained for the uranium modelling framework.</w:t>
      </w:r>
    </w:p>
    <w:p w:rsidR="00000000" w:rsidDel="00000000" w:rsidP="00000000" w:rsidRDefault="00000000" w:rsidRPr="00000000" w14:paraId="00000042">
      <w:pPr>
        <w:spacing w:after="240" w:before="240" w:lineRule="auto"/>
        <w:rPr/>
      </w:pPr>
      <w:r w:rsidDel="00000000" w:rsidR="00000000" w:rsidRPr="00000000">
        <w:rPr>
          <w:rtl w:val="0"/>
        </w:rPr>
        <w:t xml:space="preserve">The research considers variables related to:</w:t>
      </w:r>
    </w:p>
    <w:p w:rsidR="00000000" w:rsidDel="00000000" w:rsidP="00000000" w:rsidRDefault="00000000" w:rsidRPr="00000000" w14:paraId="00000043">
      <w:pPr>
        <w:numPr>
          <w:ilvl w:val="0"/>
          <w:numId w:val="35"/>
        </w:numPr>
        <w:spacing w:after="0" w:afterAutospacing="0" w:before="240" w:lineRule="auto"/>
        <w:ind w:left="720" w:hanging="360"/>
      </w:pPr>
      <w:r w:rsidDel="00000000" w:rsidR="00000000" w:rsidRPr="00000000">
        <w:rPr>
          <w:rtl w:val="0"/>
        </w:rPr>
        <w:t xml:space="preserve">geology/lithology;</w:t>
      </w:r>
    </w:p>
    <w:p w:rsidR="00000000" w:rsidDel="00000000" w:rsidP="00000000" w:rsidRDefault="00000000" w:rsidRPr="00000000" w14:paraId="00000044">
      <w:pPr>
        <w:numPr>
          <w:ilvl w:val="0"/>
          <w:numId w:val="35"/>
        </w:numPr>
        <w:spacing w:after="0" w:afterAutospacing="0" w:before="0" w:beforeAutospacing="0" w:lineRule="auto"/>
        <w:ind w:left="720" w:hanging="360"/>
      </w:pPr>
      <w:r w:rsidDel="00000000" w:rsidR="00000000" w:rsidRPr="00000000">
        <w:rPr>
          <w:rtl w:val="0"/>
        </w:rPr>
        <w:t xml:space="preserve">topography;</w:t>
      </w:r>
    </w:p>
    <w:p w:rsidR="00000000" w:rsidDel="00000000" w:rsidP="00000000" w:rsidRDefault="00000000" w:rsidRPr="00000000" w14:paraId="00000045">
      <w:pPr>
        <w:numPr>
          <w:ilvl w:val="0"/>
          <w:numId w:val="35"/>
        </w:numPr>
        <w:spacing w:after="0" w:afterAutospacing="0" w:before="0" w:beforeAutospacing="0" w:lineRule="auto"/>
        <w:ind w:left="720" w:hanging="360"/>
      </w:pPr>
      <w:r w:rsidDel="00000000" w:rsidR="00000000" w:rsidRPr="00000000">
        <w:rPr>
          <w:rtl w:val="0"/>
        </w:rPr>
        <w:t xml:space="preserve">precipitation;</w:t>
      </w:r>
    </w:p>
    <w:p w:rsidR="00000000" w:rsidDel="00000000" w:rsidP="00000000" w:rsidRDefault="00000000" w:rsidRPr="00000000" w14:paraId="00000046">
      <w:pPr>
        <w:numPr>
          <w:ilvl w:val="0"/>
          <w:numId w:val="35"/>
        </w:numPr>
        <w:spacing w:after="0" w:afterAutospacing="0" w:before="0" w:beforeAutospacing="0" w:lineRule="auto"/>
        <w:ind w:left="720" w:hanging="360"/>
      </w:pPr>
      <w:r w:rsidDel="00000000" w:rsidR="00000000" w:rsidRPr="00000000">
        <w:rPr>
          <w:rtl w:val="0"/>
        </w:rPr>
        <w:t xml:space="preserve">temperature;</w:t>
      </w:r>
    </w:p>
    <w:p w:rsidR="00000000" w:rsidDel="00000000" w:rsidP="00000000" w:rsidRDefault="00000000" w:rsidRPr="00000000" w14:paraId="00000047">
      <w:pPr>
        <w:numPr>
          <w:ilvl w:val="0"/>
          <w:numId w:val="35"/>
        </w:numPr>
        <w:spacing w:after="0" w:afterAutospacing="0" w:before="0" w:beforeAutospacing="0" w:lineRule="auto"/>
        <w:ind w:left="720" w:hanging="360"/>
      </w:pPr>
      <w:r w:rsidDel="00000000" w:rsidR="00000000" w:rsidRPr="00000000">
        <w:rPr>
          <w:rtl w:val="0"/>
        </w:rPr>
        <w:t xml:space="preserve">vegetation;</w:t>
      </w:r>
    </w:p>
    <w:p w:rsidR="00000000" w:rsidDel="00000000" w:rsidP="00000000" w:rsidRDefault="00000000" w:rsidRPr="00000000" w14:paraId="00000048">
      <w:pPr>
        <w:numPr>
          <w:ilvl w:val="0"/>
          <w:numId w:val="35"/>
        </w:numPr>
        <w:spacing w:after="0" w:afterAutospacing="0" w:before="0" w:beforeAutospacing="0" w:lineRule="auto"/>
        <w:ind w:left="720" w:hanging="360"/>
      </w:pPr>
      <w:r w:rsidDel="00000000" w:rsidR="00000000" w:rsidRPr="00000000">
        <w:rPr>
          <w:rtl w:val="0"/>
        </w:rPr>
        <w:t xml:space="preserve">soil;</w:t>
      </w:r>
    </w:p>
    <w:p w:rsidR="00000000" w:rsidDel="00000000" w:rsidP="00000000" w:rsidRDefault="00000000" w:rsidRPr="00000000" w14:paraId="00000049">
      <w:pPr>
        <w:numPr>
          <w:ilvl w:val="0"/>
          <w:numId w:val="35"/>
        </w:numPr>
        <w:spacing w:after="0" w:afterAutospacing="0" w:before="0" w:beforeAutospacing="0" w:lineRule="auto"/>
        <w:ind w:left="720" w:hanging="360"/>
      </w:pPr>
      <w:r w:rsidDel="00000000" w:rsidR="00000000" w:rsidRPr="00000000">
        <w:rPr>
          <w:rtl w:val="0"/>
        </w:rPr>
        <w:t xml:space="preserve">hydrological conditions;</w:t>
      </w:r>
    </w:p>
    <w:p w:rsidR="00000000" w:rsidDel="00000000" w:rsidP="00000000" w:rsidRDefault="00000000" w:rsidRPr="00000000" w14:paraId="0000004A">
      <w:pPr>
        <w:numPr>
          <w:ilvl w:val="0"/>
          <w:numId w:val="35"/>
        </w:numPr>
        <w:spacing w:after="0" w:afterAutospacing="0" w:before="0" w:beforeAutospacing="0" w:lineRule="auto"/>
        <w:ind w:left="720" w:hanging="360"/>
      </w:pPr>
      <w:r w:rsidDel="00000000" w:rsidR="00000000" w:rsidRPr="00000000">
        <w:rPr>
          <w:rtl w:val="0"/>
        </w:rPr>
        <w:t xml:space="preserve">groundwater-related environmental indicators;</w:t>
      </w:r>
    </w:p>
    <w:p w:rsidR="00000000" w:rsidDel="00000000" w:rsidP="00000000" w:rsidRDefault="00000000" w:rsidRPr="00000000" w14:paraId="0000004B">
      <w:pPr>
        <w:numPr>
          <w:ilvl w:val="0"/>
          <w:numId w:val="35"/>
        </w:numPr>
        <w:spacing w:after="0" w:afterAutospacing="0" w:before="0" w:beforeAutospacing="0" w:lineRule="auto"/>
        <w:ind w:left="720" w:hanging="360"/>
      </w:pPr>
      <w:r w:rsidDel="00000000" w:rsidR="00000000" w:rsidRPr="00000000">
        <w:rPr>
          <w:rtl w:val="0"/>
        </w:rPr>
        <w:t xml:space="preserve">land use/land cover;</w:t>
      </w:r>
    </w:p>
    <w:p w:rsidR="00000000" w:rsidDel="00000000" w:rsidP="00000000" w:rsidRDefault="00000000" w:rsidRPr="00000000" w14:paraId="0000004C">
      <w:pPr>
        <w:numPr>
          <w:ilvl w:val="0"/>
          <w:numId w:val="35"/>
        </w:numPr>
        <w:spacing w:after="0" w:afterAutospacing="0" w:before="0" w:beforeAutospacing="0" w:lineRule="auto"/>
        <w:ind w:left="720" w:hanging="360"/>
      </w:pPr>
      <w:r w:rsidDel="00000000" w:rsidR="00000000" w:rsidRPr="00000000">
        <w:rPr>
          <w:rtl w:val="0"/>
        </w:rPr>
        <w:t xml:space="preserve">surface-water dynamics;</w:t>
      </w:r>
    </w:p>
    <w:p w:rsidR="00000000" w:rsidDel="00000000" w:rsidP="00000000" w:rsidRDefault="00000000" w:rsidRPr="00000000" w14:paraId="0000004D">
      <w:pPr>
        <w:numPr>
          <w:ilvl w:val="0"/>
          <w:numId w:val="35"/>
        </w:numPr>
        <w:spacing w:after="0" w:afterAutospacing="0" w:before="0" w:beforeAutospacing="0" w:lineRule="auto"/>
        <w:ind w:left="720" w:hanging="360"/>
      </w:pPr>
      <w:r w:rsidDel="00000000" w:rsidR="00000000" w:rsidRPr="00000000">
        <w:rPr>
          <w:rtl w:val="0"/>
        </w:rPr>
        <w:t xml:space="preserve">soil moisture;</w:t>
      </w:r>
    </w:p>
    <w:p w:rsidR="00000000" w:rsidDel="00000000" w:rsidP="00000000" w:rsidRDefault="00000000" w:rsidRPr="00000000" w14:paraId="0000004E">
      <w:pPr>
        <w:numPr>
          <w:ilvl w:val="0"/>
          <w:numId w:val="35"/>
        </w:numPr>
        <w:spacing w:after="0" w:afterAutospacing="0" w:before="0" w:beforeAutospacing="0" w:lineRule="auto"/>
        <w:ind w:left="720" w:hanging="360"/>
      </w:pPr>
      <w:r w:rsidDel="00000000" w:rsidR="00000000" w:rsidRPr="00000000">
        <w:rPr>
          <w:rtl w:val="0"/>
        </w:rPr>
        <w:t xml:space="preserve">human modification;</w:t>
      </w:r>
    </w:p>
    <w:p w:rsidR="00000000" w:rsidDel="00000000" w:rsidP="00000000" w:rsidRDefault="00000000" w:rsidRPr="00000000" w14:paraId="0000004F">
      <w:pPr>
        <w:numPr>
          <w:ilvl w:val="0"/>
          <w:numId w:val="35"/>
        </w:numPr>
        <w:spacing w:after="0" w:afterAutospacing="0" w:before="0" w:beforeAutospacing="0" w:lineRule="auto"/>
        <w:ind w:left="720" w:hanging="360"/>
      </w:pPr>
      <w:r w:rsidDel="00000000" w:rsidR="00000000" w:rsidRPr="00000000">
        <w:rPr>
          <w:rtl w:val="0"/>
        </w:rPr>
        <w:t xml:space="preserve">population;</w:t>
      </w:r>
    </w:p>
    <w:p w:rsidR="00000000" w:rsidDel="00000000" w:rsidP="00000000" w:rsidRDefault="00000000" w:rsidRPr="00000000" w14:paraId="00000050">
      <w:pPr>
        <w:numPr>
          <w:ilvl w:val="0"/>
          <w:numId w:val="35"/>
        </w:numPr>
        <w:spacing w:after="0" w:afterAutospacing="0" w:before="0" w:beforeAutospacing="0" w:lineRule="auto"/>
        <w:ind w:left="720" w:hanging="360"/>
      </w:pPr>
      <w:r w:rsidDel="00000000" w:rsidR="00000000" w:rsidRPr="00000000">
        <w:rPr>
          <w:rtl w:val="0"/>
        </w:rPr>
        <w:t xml:space="preserve">built environment;</w:t>
      </w:r>
    </w:p>
    <w:p w:rsidR="00000000" w:rsidDel="00000000" w:rsidP="00000000" w:rsidRDefault="00000000" w:rsidRPr="00000000" w14:paraId="00000051">
      <w:pPr>
        <w:numPr>
          <w:ilvl w:val="0"/>
          <w:numId w:val="35"/>
        </w:numPr>
        <w:spacing w:after="240" w:before="0" w:beforeAutospacing="0" w:lineRule="auto"/>
        <w:ind w:left="720" w:hanging="360"/>
      </w:pPr>
      <w:r w:rsidDel="00000000" w:rsidR="00000000" w:rsidRPr="00000000">
        <w:rPr>
          <w:rtl w:val="0"/>
        </w:rPr>
        <w:t xml:space="preserve">and other remotely sensed/environmental characteristics.</w:t>
      </w:r>
    </w:p>
    <w:p w:rsidR="00000000" w:rsidDel="00000000" w:rsidP="00000000" w:rsidRDefault="00000000" w:rsidRPr="00000000" w14:paraId="000000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o9i0tdf5mk3w" w:id="7"/>
      <w:bookmarkEnd w:id="7"/>
      <w:r w:rsidDel="00000000" w:rsidR="00000000" w:rsidRPr="00000000">
        <w:rPr>
          <w:b w:val="1"/>
          <w:bCs w:val="1"/>
          <w:sz w:val="46"/>
          <w:szCs w:val="46"/>
          <w:rtl w:val="0"/>
        </w:rPr>
        <w:t xml:space="preserve">6. Remote Sensing &amp; Earth Observation Component</w:t>
      </w:r>
    </w:p>
    <w:p w:rsidR="00000000" w:rsidDel="00000000" w:rsidP="00000000" w:rsidRDefault="00000000" w:rsidRPr="00000000" w14:paraId="00000054">
      <w:pPr>
        <w:spacing w:after="240" w:before="240" w:lineRule="auto"/>
        <w:rPr/>
      </w:pPr>
      <w:r w:rsidDel="00000000" w:rsidR="00000000" w:rsidRPr="00000000">
        <w:rPr>
          <w:rtl w:val="0"/>
        </w:rPr>
        <w:t xml:space="preserve">The research uses multi-source Earth observation and environmental datasets rather than relying on a single satellite product.</w:t>
      </w:r>
    </w:p>
    <w:p w:rsidR="00000000" w:rsidDel="00000000" w:rsidP="00000000" w:rsidRDefault="00000000" w:rsidRPr="00000000" w14:paraId="00000055">
      <w:pPr>
        <w:spacing w:after="240" w:before="240" w:lineRule="auto"/>
        <w:rPr/>
      </w:pPr>
      <w:r w:rsidDel="00000000" w:rsidR="00000000" w:rsidRPr="00000000">
        <w:rPr>
          <w:rtl w:val="0"/>
        </w:rPr>
        <w:t xml:space="preserve">Relevant datasets and sources include:</w:t>
      </w:r>
    </w:p>
    <w:p w:rsidR="00000000" w:rsidDel="00000000" w:rsidP="00000000" w:rsidRDefault="00000000" w:rsidRPr="00000000" w14:paraId="00000056">
      <w:pPr>
        <w:numPr>
          <w:ilvl w:val="0"/>
          <w:numId w:val="34"/>
        </w:numPr>
        <w:spacing w:after="0" w:afterAutospacing="0" w:before="240" w:lineRule="auto"/>
        <w:ind w:left="720" w:hanging="360"/>
      </w:pPr>
      <w:r w:rsidDel="00000000" w:rsidR="00000000" w:rsidRPr="00000000">
        <w:rPr>
          <w:rtl w:val="0"/>
        </w:rPr>
        <w:t xml:space="preserve">MODIS LST</w:t>
      </w:r>
    </w:p>
    <w:p w:rsidR="00000000" w:rsidDel="00000000" w:rsidP="00000000" w:rsidRDefault="00000000" w:rsidRPr="00000000" w14:paraId="00000057">
      <w:pPr>
        <w:numPr>
          <w:ilvl w:val="0"/>
          <w:numId w:val="34"/>
        </w:numPr>
        <w:spacing w:after="0" w:afterAutospacing="0" w:before="0" w:beforeAutospacing="0" w:lineRule="auto"/>
        <w:ind w:left="720" w:hanging="360"/>
      </w:pPr>
      <w:r w:rsidDel="00000000" w:rsidR="00000000" w:rsidRPr="00000000">
        <w:rPr>
          <w:rtl w:val="0"/>
        </w:rPr>
        <w:t xml:space="preserve">MODIS NDVI</w:t>
      </w:r>
    </w:p>
    <w:p w:rsidR="00000000" w:rsidDel="00000000" w:rsidP="00000000" w:rsidRDefault="00000000" w:rsidRPr="00000000" w14:paraId="00000058">
      <w:pPr>
        <w:numPr>
          <w:ilvl w:val="0"/>
          <w:numId w:val="34"/>
        </w:numPr>
        <w:spacing w:after="0" w:afterAutospacing="0" w:before="0" w:beforeAutospacing="0" w:lineRule="auto"/>
        <w:ind w:left="720" w:hanging="360"/>
      </w:pPr>
      <w:r w:rsidDel="00000000" w:rsidR="00000000" w:rsidRPr="00000000">
        <w:rPr>
          <w:rtl w:val="0"/>
        </w:rPr>
        <w:t xml:space="preserve">MODIS EVI</w:t>
      </w:r>
    </w:p>
    <w:p w:rsidR="00000000" w:rsidDel="00000000" w:rsidP="00000000" w:rsidRDefault="00000000" w:rsidRPr="00000000" w14:paraId="00000059">
      <w:pPr>
        <w:numPr>
          <w:ilvl w:val="0"/>
          <w:numId w:val="34"/>
        </w:numPr>
        <w:spacing w:after="0" w:afterAutospacing="0" w:before="0" w:beforeAutospacing="0" w:lineRule="auto"/>
        <w:ind w:left="720" w:hanging="360"/>
      </w:pPr>
      <w:r w:rsidDel="00000000" w:rsidR="00000000" w:rsidRPr="00000000">
        <w:rPr>
          <w:rtl w:val="0"/>
        </w:rPr>
        <w:t xml:space="preserve">CHIRPS precipitation</w:t>
      </w:r>
    </w:p>
    <w:p w:rsidR="00000000" w:rsidDel="00000000" w:rsidP="00000000" w:rsidRDefault="00000000" w:rsidRPr="00000000" w14:paraId="0000005A">
      <w:pPr>
        <w:numPr>
          <w:ilvl w:val="0"/>
          <w:numId w:val="34"/>
        </w:numPr>
        <w:spacing w:after="0" w:afterAutospacing="0" w:before="0" w:beforeAutospacing="0" w:lineRule="auto"/>
        <w:ind w:left="720" w:hanging="360"/>
      </w:pPr>
      <w:r w:rsidDel="00000000" w:rsidR="00000000" w:rsidRPr="00000000">
        <w:rPr>
          <w:rtl w:val="0"/>
        </w:rPr>
        <w:t xml:space="preserve">IMD rainfall</w:t>
      </w:r>
    </w:p>
    <w:p w:rsidR="00000000" w:rsidDel="00000000" w:rsidP="00000000" w:rsidRDefault="00000000" w:rsidRPr="00000000" w14:paraId="0000005B">
      <w:pPr>
        <w:numPr>
          <w:ilvl w:val="0"/>
          <w:numId w:val="34"/>
        </w:numPr>
        <w:spacing w:after="0" w:afterAutospacing="0" w:before="0" w:beforeAutospacing="0" w:lineRule="auto"/>
        <w:ind w:left="720" w:hanging="360"/>
      </w:pPr>
      <w:r w:rsidDel="00000000" w:rsidR="00000000" w:rsidRPr="00000000">
        <w:rPr>
          <w:rtl w:val="0"/>
        </w:rPr>
        <w:t xml:space="preserve">ERA5-Land</w:t>
      </w:r>
    </w:p>
    <w:p w:rsidR="00000000" w:rsidDel="00000000" w:rsidP="00000000" w:rsidRDefault="00000000" w:rsidRPr="00000000" w14:paraId="0000005C">
      <w:pPr>
        <w:numPr>
          <w:ilvl w:val="0"/>
          <w:numId w:val="34"/>
        </w:numPr>
        <w:spacing w:after="0" w:afterAutospacing="0" w:before="0" w:beforeAutospacing="0" w:lineRule="auto"/>
        <w:ind w:left="720" w:hanging="360"/>
      </w:pPr>
      <w:r w:rsidDel="00000000" w:rsidR="00000000" w:rsidRPr="00000000">
        <w:rPr>
          <w:rtl w:val="0"/>
        </w:rPr>
        <w:t xml:space="preserve">GLDAS</w:t>
      </w:r>
    </w:p>
    <w:p w:rsidR="00000000" w:rsidDel="00000000" w:rsidP="00000000" w:rsidRDefault="00000000" w:rsidRPr="00000000" w14:paraId="0000005D">
      <w:pPr>
        <w:numPr>
          <w:ilvl w:val="0"/>
          <w:numId w:val="34"/>
        </w:numPr>
        <w:spacing w:after="0" w:afterAutospacing="0" w:before="0" w:beforeAutospacing="0" w:lineRule="auto"/>
        <w:ind w:left="720" w:hanging="360"/>
      </w:pPr>
      <w:r w:rsidDel="00000000" w:rsidR="00000000" w:rsidRPr="00000000">
        <w:rPr>
          <w:rtl w:val="0"/>
        </w:rPr>
        <w:t xml:space="preserve">GRACE</w:t>
      </w:r>
    </w:p>
    <w:p w:rsidR="00000000" w:rsidDel="00000000" w:rsidP="00000000" w:rsidRDefault="00000000" w:rsidRPr="00000000" w14:paraId="0000005E">
      <w:pPr>
        <w:numPr>
          <w:ilvl w:val="0"/>
          <w:numId w:val="34"/>
        </w:numPr>
        <w:spacing w:after="0" w:afterAutospacing="0" w:before="0" w:beforeAutospacing="0" w:lineRule="auto"/>
        <w:ind w:left="720" w:hanging="360"/>
      </w:pPr>
      <w:r w:rsidDel="00000000" w:rsidR="00000000" w:rsidRPr="00000000">
        <w:rPr>
          <w:rtl w:val="0"/>
        </w:rPr>
        <w:t xml:space="preserve">JRC Global Surface Water</w:t>
      </w:r>
    </w:p>
    <w:p w:rsidR="00000000" w:rsidDel="00000000" w:rsidP="00000000" w:rsidRDefault="00000000" w:rsidRPr="00000000" w14:paraId="0000005F">
      <w:pPr>
        <w:numPr>
          <w:ilvl w:val="0"/>
          <w:numId w:val="34"/>
        </w:numPr>
        <w:spacing w:after="0" w:afterAutospacing="0" w:before="0" w:beforeAutospacing="0" w:lineRule="auto"/>
        <w:ind w:left="720" w:hanging="360"/>
      </w:pPr>
      <w:r w:rsidDel="00000000" w:rsidR="00000000" w:rsidRPr="00000000">
        <w:rPr>
          <w:rtl w:val="0"/>
        </w:rPr>
        <w:t xml:space="preserve">GHSL built-up/environmental layers</w:t>
      </w:r>
    </w:p>
    <w:p w:rsidR="00000000" w:rsidDel="00000000" w:rsidP="00000000" w:rsidRDefault="00000000" w:rsidRPr="00000000" w14:paraId="00000060">
      <w:pPr>
        <w:numPr>
          <w:ilvl w:val="0"/>
          <w:numId w:val="34"/>
        </w:numPr>
        <w:spacing w:after="0" w:afterAutospacing="0" w:before="0" w:beforeAutospacing="0" w:lineRule="auto"/>
        <w:ind w:left="720" w:hanging="360"/>
      </w:pPr>
      <w:r w:rsidDel="00000000" w:rsidR="00000000" w:rsidRPr="00000000">
        <w:rPr>
          <w:rtl w:val="0"/>
        </w:rPr>
        <w:t xml:space="preserve">SMOD</w:t>
      </w:r>
    </w:p>
    <w:p w:rsidR="00000000" w:rsidDel="00000000" w:rsidP="00000000" w:rsidRDefault="00000000" w:rsidRPr="00000000" w14:paraId="00000061">
      <w:pPr>
        <w:numPr>
          <w:ilvl w:val="0"/>
          <w:numId w:val="34"/>
        </w:numPr>
        <w:spacing w:after="0" w:afterAutospacing="0" w:before="0" w:beforeAutospacing="0" w:lineRule="auto"/>
        <w:ind w:left="720" w:hanging="360"/>
      </w:pPr>
      <w:r w:rsidDel="00000000" w:rsidR="00000000" w:rsidRPr="00000000">
        <w:rPr>
          <w:rtl w:val="0"/>
        </w:rPr>
        <w:t xml:space="preserve">CSP Global Human Modification</w:t>
      </w:r>
    </w:p>
    <w:p w:rsidR="00000000" w:rsidDel="00000000" w:rsidP="00000000" w:rsidRDefault="00000000" w:rsidRPr="00000000" w14:paraId="00000062">
      <w:pPr>
        <w:numPr>
          <w:ilvl w:val="0"/>
          <w:numId w:val="34"/>
        </w:numPr>
        <w:spacing w:after="0" w:afterAutospacing="0" w:before="0" w:beforeAutospacing="0" w:lineRule="auto"/>
        <w:ind w:left="720" w:hanging="360"/>
      </w:pPr>
      <w:r w:rsidDel="00000000" w:rsidR="00000000" w:rsidRPr="00000000">
        <w:rPr>
          <w:rtl w:val="0"/>
        </w:rPr>
        <w:t xml:space="preserve">GPWv4 population</w:t>
      </w:r>
    </w:p>
    <w:p w:rsidR="00000000" w:rsidDel="00000000" w:rsidP="00000000" w:rsidRDefault="00000000" w:rsidRPr="00000000" w14:paraId="00000063">
      <w:pPr>
        <w:numPr>
          <w:ilvl w:val="0"/>
          <w:numId w:val="34"/>
        </w:numPr>
        <w:spacing w:after="0" w:afterAutospacing="0" w:before="0" w:beforeAutospacing="0" w:lineRule="auto"/>
        <w:ind w:left="720" w:hanging="360"/>
      </w:pPr>
      <w:r w:rsidDel="00000000" w:rsidR="00000000" w:rsidRPr="00000000">
        <w:rPr>
          <w:rtl w:val="0"/>
        </w:rPr>
        <w:t xml:space="preserve">OpenLandMap soil information</w:t>
      </w:r>
    </w:p>
    <w:p w:rsidR="00000000" w:rsidDel="00000000" w:rsidP="00000000" w:rsidRDefault="00000000" w:rsidRPr="00000000" w14:paraId="00000064">
      <w:pPr>
        <w:numPr>
          <w:ilvl w:val="0"/>
          <w:numId w:val="34"/>
        </w:numPr>
        <w:spacing w:after="0" w:afterAutospacing="0" w:before="0" w:beforeAutospacing="0" w:lineRule="auto"/>
        <w:ind w:left="720" w:hanging="360"/>
      </w:pPr>
      <w:r w:rsidDel="00000000" w:rsidR="00000000" w:rsidRPr="00000000">
        <w:rPr>
          <w:rtl w:val="0"/>
        </w:rPr>
        <w:t xml:space="preserve">SRTM DEM</w:t>
      </w:r>
    </w:p>
    <w:p w:rsidR="00000000" w:rsidDel="00000000" w:rsidP="00000000" w:rsidRDefault="00000000" w:rsidRPr="00000000" w14:paraId="00000065">
      <w:pPr>
        <w:numPr>
          <w:ilvl w:val="0"/>
          <w:numId w:val="34"/>
        </w:numPr>
        <w:spacing w:after="0" w:afterAutospacing="0" w:before="0" w:beforeAutospacing="0" w:lineRule="auto"/>
        <w:ind w:left="720" w:hanging="360"/>
      </w:pPr>
      <w:r w:rsidDel="00000000" w:rsidR="00000000" w:rsidRPr="00000000">
        <w:rPr>
          <w:rtl w:val="0"/>
        </w:rPr>
        <w:t xml:space="preserve">lithological/geological information</w:t>
      </w:r>
    </w:p>
    <w:p w:rsidR="00000000" w:rsidDel="00000000" w:rsidP="00000000" w:rsidRDefault="00000000" w:rsidRPr="00000000" w14:paraId="00000066">
      <w:pPr>
        <w:numPr>
          <w:ilvl w:val="0"/>
          <w:numId w:val="34"/>
        </w:numPr>
        <w:spacing w:after="240" w:before="0" w:beforeAutospacing="0" w:lineRule="auto"/>
        <w:ind w:left="720" w:hanging="360"/>
      </w:pPr>
      <w:r w:rsidDel="00000000" w:rsidR="00000000" w:rsidRPr="00000000">
        <w:rPr>
          <w:rtl w:val="0"/>
        </w:rPr>
        <w:t xml:space="preserve">other environmental and spatial covariates</w:t>
      </w:r>
    </w:p>
    <w:p w:rsidR="00000000" w:rsidDel="00000000" w:rsidP="00000000" w:rsidRDefault="00000000" w:rsidRPr="00000000" w14:paraId="00000067">
      <w:pPr>
        <w:spacing w:after="240" w:before="240" w:lineRule="auto"/>
        <w:rPr/>
      </w:pPr>
      <w:r w:rsidDel="00000000" w:rsidR="00000000" w:rsidRPr="00000000">
        <w:rPr>
          <w:rtl w:val="0"/>
        </w:rPr>
        <w:t xml:space="preserve">A key interest is understanding how differences in </w:t>
      </w:r>
      <w:r w:rsidDel="00000000" w:rsidR="00000000" w:rsidRPr="00000000">
        <w:rPr>
          <w:b w:val="1"/>
          <w:bCs w:val="1"/>
          <w:rtl w:val="0"/>
        </w:rPr>
        <w:t xml:space="preserve">spatial resolution, temporal resolution, measurement characteristics, and data quality</w:t>
      </w:r>
      <w:r w:rsidDel="00000000" w:rsidR="00000000" w:rsidRPr="00000000">
        <w:rPr>
          <w:rtl w:val="0"/>
        </w:rPr>
        <w:t xml:space="preserve"> influence environmental modelling.</w:t>
      </w:r>
    </w:p>
    <w:p w:rsidR="00000000" w:rsidDel="00000000" w:rsidP="00000000" w:rsidRDefault="00000000" w:rsidRPr="00000000" w14:paraId="00000068">
      <w:pPr>
        <w:spacing w:after="240" w:before="240" w:lineRule="auto"/>
        <w:rPr/>
      </w:pPr>
      <w:r w:rsidDel="00000000" w:rsidR="00000000" w:rsidRPr="00000000">
        <w:rPr>
          <w:rtl w:val="0"/>
        </w:rPr>
        <w:t xml:space="preserve">This makes the work relevant not only to groundwater science but also to broader questions concerning </w:t>
      </w:r>
      <w:r w:rsidDel="00000000" w:rsidR="00000000" w:rsidRPr="00000000">
        <w:rPr>
          <w:b w:val="1"/>
          <w:bCs w:val="1"/>
          <w:rtl w:val="0"/>
        </w:rPr>
        <w:t xml:space="preserve">multi-resolution Earth-observation data fusion and environmental AI</w:t>
      </w:r>
      <w:r w:rsidDel="00000000" w:rsidR="00000000" w:rsidRPr="00000000">
        <w:rPr>
          <w:rtl w:val="0"/>
        </w:rPr>
        <w:t xml:space="preserve">.</w:t>
      </w:r>
    </w:p>
    <w:p w:rsidR="00000000" w:rsidDel="00000000" w:rsidP="00000000" w:rsidRDefault="00000000" w:rsidRPr="00000000" w14:paraId="000000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qvq0i9clam5p" w:id="8"/>
      <w:bookmarkEnd w:id="8"/>
      <w:r w:rsidDel="00000000" w:rsidR="00000000" w:rsidRPr="00000000">
        <w:rPr>
          <w:b w:val="1"/>
          <w:bCs w:val="1"/>
          <w:sz w:val="46"/>
          <w:szCs w:val="46"/>
          <w:rtl w:val="0"/>
        </w:rPr>
        <w:t xml:space="preserve">7. Machine Learning &amp; AI</w:t>
      </w:r>
    </w:p>
    <w:p w:rsidR="00000000" w:rsidDel="00000000" w:rsidP="00000000" w:rsidRDefault="00000000" w:rsidRPr="00000000" w14:paraId="0000006B">
      <w:pPr>
        <w:spacing w:after="240" w:before="240" w:lineRule="auto"/>
        <w:rPr/>
      </w:pPr>
      <w:r w:rsidDel="00000000" w:rsidR="00000000" w:rsidRPr="00000000">
        <w:rPr>
          <w:rtl w:val="0"/>
        </w:rPr>
        <w:t xml:space="preserve">Kavya works with machine-learning and deep-learning approaches for environmental prediction.</w:t>
      </w:r>
    </w:p>
    <w:p w:rsidR="00000000" w:rsidDel="00000000" w:rsidP="00000000" w:rsidRDefault="00000000" w:rsidRPr="00000000" w14:paraId="0000006C">
      <w:pPr>
        <w:spacing w:after="240" w:before="240" w:lineRule="auto"/>
        <w:rPr/>
      </w:pPr>
      <w:r w:rsidDel="00000000" w:rsidR="00000000" w:rsidRPr="00000000">
        <w:rPr>
          <w:rtl w:val="0"/>
        </w:rPr>
        <w:t xml:space="preserve">Her experience includes:</w:t>
      </w:r>
    </w:p>
    <w:p w:rsidR="00000000" w:rsidDel="00000000" w:rsidP="00000000" w:rsidRDefault="00000000" w:rsidRPr="00000000" w14:paraId="0000006D">
      <w:pPr>
        <w:numPr>
          <w:ilvl w:val="0"/>
          <w:numId w:val="37"/>
        </w:numPr>
        <w:spacing w:after="0" w:afterAutospacing="0" w:before="240" w:lineRule="auto"/>
        <w:ind w:left="720" w:hanging="360"/>
      </w:pPr>
      <w:r w:rsidDel="00000000" w:rsidR="00000000" w:rsidRPr="00000000">
        <w:rPr>
          <w:rtl w:val="0"/>
        </w:rPr>
        <w:t xml:space="preserve">Random Forest</w:t>
      </w:r>
    </w:p>
    <w:p w:rsidR="00000000" w:rsidDel="00000000" w:rsidP="00000000" w:rsidRDefault="00000000" w:rsidRPr="00000000" w14:paraId="0000006E">
      <w:pPr>
        <w:numPr>
          <w:ilvl w:val="0"/>
          <w:numId w:val="37"/>
        </w:numPr>
        <w:spacing w:after="0" w:afterAutospacing="0" w:before="0" w:beforeAutospacing="0" w:lineRule="auto"/>
        <w:ind w:left="720" w:hanging="360"/>
      </w:pPr>
      <w:r w:rsidDel="00000000" w:rsidR="00000000" w:rsidRPr="00000000">
        <w:rPr>
          <w:rtl w:val="0"/>
        </w:rPr>
        <w:t xml:space="preserve">classification modelling</w:t>
      </w:r>
    </w:p>
    <w:p w:rsidR="00000000" w:rsidDel="00000000" w:rsidP="00000000" w:rsidRDefault="00000000" w:rsidRPr="00000000" w14:paraId="0000006F">
      <w:pPr>
        <w:numPr>
          <w:ilvl w:val="0"/>
          <w:numId w:val="37"/>
        </w:numPr>
        <w:spacing w:after="0" w:afterAutospacing="0" w:before="0" w:beforeAutospacing="0" w:lineRule="auto"/>
        <w:ind w:left="720" w:hanging="360"/>
      </w:pPr>
      <w:r w:rsidDel="00000000" w:rsidR="00000000" w:rsidRPr="00000000">
        <w:rPr>
          <w:rtl w:val="0"/>
        </w:rPr>
        <w:t xml:space="preserve">regression-oriented environmental modelling</w:t>
      </w:r>
    </w:p>
    <w:p w:rsidR="00000000" w:rsidDel="00000000" w:rsidP="00000000" w:rsidRDefault="00000000" w:rsidRPr="00000000" w14:paraId="00000070">
      <w:pPr>
        <w:numPr>
          <w:ilvl w:val="0"/>
          <w:numId w:val="37"/>
        </w:numPr>
        <w:spacing w:after="0" w:afterAutospacing="0" w:before="0" w:beforeAutospacing="0" w:lineRule="auto"/>
        <w:ind w:left="720" w:hanging="360"/>
      </w:pPr>
      <w:r w:rsidDel="00000000" w:rsidR="00000000" w:rsidRPr="00000000">
        <w:rPr>
          <w:rtl w:val="0"/>
        </w:rPr>
        <w:t xml:space="preserve">deep learning workflows</w:t>
      </w:r>
    </w:p>
    <w:p w:rsidR="00000000" w:rsidDel="00000000" w:rsidP="00000000" w:rsidRDefault="00000000" w:rsidRPr="00000000" w14:paraId="00000071">
      <w:pPr>
        <w:numPr>
          <w:ilvl w:val="0"/>
          <w:numId w:val="37"/>
        </w:numPr>
        <w:spacing w:after="0" w:afterAutospacing="0" w:before="0" w:beforeAutospacing="0" w:lineRule="auto"/>
        <w:ind w:left="720" w:hanging="360"/>
      </w:pPr>
      <w:r w:rsidDel="00000000" w:rsidR="00000000" w:rsidRPr="00000000">
        <w:rPr>
          <w:rtl w:val="0"/>
        </w:rPr>
        <w:t xml:space="preserve">automated machine learning</w:t>
      </w:r>
    </w:p>
    <w:p w:rsidR="00000000" w:rsidDel="00000000" w:rsidP="00000000" w:rsidRDefault="00000000" w:rsidRPr="00000000" w14:paraId="00000072">
      <w:pPr>
        <w:numPr>
          <w:ilvl w:val="0"/>
          <w:numId w:val="37"/>
        </w:numPr>
        <w:spacing w:after="0" w:afterAutospacing="0" w:before="0" w:beforeAutospacing="0" w:lineRule="auto"/>
        <w:ind w:left="720" w:hanging="360"/>
      </w:pPr>
      <w:r w:rsidDel="00000000" w:rsidR="00000000" w:rsidRPr="00000000">
        <w:rPr>
          <w:rtl w:val="0"/>
        </w:rPr>
        <w:t xml:space="preserve">model comparison</w:t>
      </w:r>
    </w:p>
    <w:p w:rsidR="00000000" w:rsidDel="00000000" w:rsidP="00000000" w:rsidRDefault="00000000" w:rsidRPr="00000000" w14:paraId="00000073">
      <w:pPr>
        <w:numPr>
          <w:ilvl w:val="0"/>
          <w:numId w:val="37"/>
        </w:numPr>
        <w:spacing w:after="0" w:afterAutospacing="0" w:before="0" w:beforeAutospacing="0" w:lineRule="auto"/>
        <w:ind w:left="720" w:hanging="360"/>
      </w:pPr>
      <w:r w:rsidDel="00000000" w:rsidR="00000000" w:rsidRPr="00000000">
        <w:rPr>
          <w:rtl w:val="0"/>
        </w:rPr>
        <w:t xml:space="preserve">feature selection</w:t>
      </w:r>
    </w:p>
    <w:p w:rsidR="00000000" w:rsidDel="00000000" w:rsidP="00000000" w:rsidRDefault="00000000" w:rsidRPr="00000000" w14:paraId="00000074">
      <w:pPr>
        <w:numPr>
          <w:ilvl w:val="0"/>
          <w:numId w:val="37"/>
        </w:numPr>
        <w:spacing w:after="0" w:afterAutospacing="0" w:before="0" w:beforeAutospacing="0" w:lineRule="auto"/>
        <w:ind w:left="720" w:hanging="360"/>
      </w:pPr>
      <w:r w:rsidDel="00000000" w:rsidR="00000000" w:rsidRPr="00000000">
        <w:rPr>
          <w:rtl w:val="0"/>
        </w:rPr>
        <w:t xml:space="preserve">feature importance</w:t>
      </w:r>
    </w:p>
    <w:p w:rsidR="00000000" w:rsidDel="00000000" w:rsidP="00000000" w:rsidRDefault="00000000" w:rsidRPr="00000000" w14:paraId="00000075">
      <w:pPr>
        <w:numPr>
          <w:ilvl w:val="0"/>
          <w:numId w:val="37"/>
        </w:numPr>
        <w:spacing w:after="0" w:afterAutospacing="0" w:before="0" w:beforeAutospacing="0" w:lineRule="auto"/>
        <w:ind w:left="720" w:hanging="360"/>
      </w:pPr>
      <w:r w:rsidDel="00000000" w:rsidR="00000000" w:rsidRPr="00000000">
        <w:rPr>
          <w:rtl w:val="0"/>
        </w:rPr>
        <w:t xml:space="preserve">model validation</w:t>
      </w:r>
    </w:p>
    <w:p w:rsidR="00000000" w:rsidDel="00000000" w:rsidP="00000000" w:rsidRDefault="00000000" w:rsidRPr="00000000" w14:paraId="00000076">
      <w:pPr>
        <w:numPr>
          <w:ilvl w:val="0"/>
          <w:numId w:val="37"/>
        </w:numPr>
        <w:spacing w:after="0" w:afterAutospacing="0" w:before="0" w:beforeAutospacing="0" w:lineRule="auto"/>
        <w:ind w:left="720" w:hanging="360"/>
      </w:pPr>
      <w:r w:rsidDel="00000000" w:rsidR="00000000" w:rsidRPr="00000000">
        <w:rPr>
          <w:rtl w:val="0"/>
        </w:rPr>
        <w:t xml:space="preserve">independent validation</w:t>
      </w:r>
    </w:p>
    <w:p w:rsidR="00000000" w:rsidDel="00000000" w:rsidP="00000000" w:rsidRDefault="00000000" w:rsidRPr="00000000" w14:paraId="00000077">
      <w:pPr>
        <w:numPr>
          <w:ilvl w:val="0"/>
          <w:numId w:val="37"/>
        </w:numPr>
        <w:spacing w:after="0" w:afterAutospacing="0" w:before="0" w:beforeAutospacing="0" w:lineRule="auto"/>
        <w:ind w:left="720" w:hanging="360"/>
      </w:pPr>
      <w:r w:rsidDel="00000000" w:rsidR="00000000" w:rsidRPr="00000000">
        <w:rPr>
          <w:rtl w:val="0"/>
        </w:rPr>
        <w:t xml:space="preserve">spatial prediction</w:t>
      </w:r>
    </w:p>
    <w:p w:rsidR="00000000" w:rsidDel="00000000" w:rsidP="00000000" w:rsidRDefault="00000000" w:rsidRPr="00000000" w14:paraId="00000078">
      <w:pPr>
        <w:numPr>
          <w:ilvl w:val="0"/>
          <w:numId w:val="37"/>
        </w:numPr>
        <w:spacing w:after="0" w:afterAutospacing="0" w:before="0" w:beforeAutospacing="0" w:lineRule="auto"/>
        <w:ind w:left="720" w:hanging="360"/>
      </w:pPr>
      <w:r w:rsidDel="00000000" w:rsidR="00000000" w:rsidRPr="00000000">
        <w:rPr>
          <w:rtl w:val="0"/>
        </w:rPr>
        <w:t xml:space="preserve">explainable AI</w:t>
      </w:r>
    </w:p>
    <w:p w:rsidR="00000000" w:rsidDel="00000000" w:rsidP="00000000" w:rsidRDefault="00000000" w:rsidRPr="00000000" w14:paraId="00000079">
      <w:pPr>
        <w:numPr>
          <w:ilvl w:val="0"/>
          <w:numId w:val="37"/>
        </w:numPr>
        <w:spacing w:after="0" w:afterAutospacing="0" w:before="0" w:beforeAutospacing="0" w:lineRule="auto"/>
        <w:ind w:left="720" w:hanging="360"/>
      </w:pPr>
      <w:r w:rsidDel="00000000" w:rsidR="00000000" w:rsidRPr="00000000">
        <w:rPr>
          <w:rtl w:val="0"/>
        </w:rPr>
        <w:t xml:space="preserve">SHAP-oriented interpretation</w:t>
      </w:r>
    </w:p>
    <w:p w:rsidR="00000000" w:rsidDel="00000000" w:rsidP="00000000" w:rsidRDefault="00000000" w:rsidRPr="00000000" w14:paraId="0000007A">
      <w:pPr>
        <w:numPr>
          <w:ilvl w:val="0"/>
          <w:numId w:val="37"/>
        </w:numPr>
        <w:spacing w:after="240" w:before="0" w:beforeAutospacing="0" w:lineRule="auto"/>
        <w:ind w:left="720" w:hanging="360"/>
      </w:pPr>
      <w:r w:rsidDel="00000000" w:rsidR="00000000" w:rsidRPr="00000000">
        <w:rPr>
          <w:rtl w:val="0"/>
        </w:rPr>
        <w:t xml:space="preserve">model-based relevance assessment</w:t>
      </w:r>
    </w:p>
    <w:p w:rsidR="00000000" w:rsidDel="00000000" w:rsidP="00000000" w:rsidRDefault="00000000" w:rsidRPr="00000000" w14:paraId="0000007B">
      <w:pPr>
        <w:spacing w:after="240" w:before="240" w:lineRule="auto"/>
        <w:rPr/>
      </w:pPr>
      <w:r w:rsidDel="00000000" w:rsidR="00000000" w:rsidRPr="00000000">
        <w:rPr>
          <w:rtl w:val="0"/>
        </w:rPr>
        <w:t xml:space="preserve">An AutoML experiment for the uranium research compared multiple ML/DL models, with an </w:t>
      </w:r>
      <w:r w:rsidDel="00000000" w:rsidR="00000000" w:rsidRPr="00000000">
        <w:rPr>
          <w:b w:val="1"/>
          <w:bCs w:val="1"/>
          <w:rtl w:val="0"/>
        </w:rPr>
        <w:t xml:space="preserve">AutoGluon WeightedEnsemble_L2</w:t>
      </w:r>
      <w:r w:rsidDel="00000000" w:rsidR="00000000" w:rsidRPr="00000000">
        <w:rPr>
          <w:rtl w:val="0"/>
        </w:rPr>
        <w:t xml:space="preserve"> model producing the strongest validation performance in that experiment, with approximately </w:t>
      </w:r>
      <w:r w:rsidDel="00000000" w:rsidR="00000000" w:rsidRPr="00000000">
        <w:rPr>
          <w:b w:val="1"/>
          <w:bCs w:val="1"/>
          <w:rtl w:val="0"/>
        </w:rPr>
        <w:t xml:space="preserve">83.47% validation accuracy</w:t>
      </w:r>
      <w:r w:rsidDel="00000000" w:rsidR="00000000" w:rsidRPr="00000000">
        <w:rPr>
          <w:rtl w:val="0"/>
        </w:rPr>
        <w:t xml:space="preserve"> and a validation–test gap of approximately </w:t>
      </w:r>
      <w:r w:rsidDel="00000000" w:rsidR="00000000" w:rsidRPr="00000000">
        <w:rPr>
          <w:b w:val="1"/>
          <w:bCs w:val="1"/>
          <w:rtl w:val="0"/>
        </w:rPr>
        <w:t xml:space="preserve">1.18%</w:t>
      </w:r>
      <w:r w:rsidDel="00000000" w:rsidR="00000000" w:rsidRPr="00000000">
        <w:rPr>
          <w:rtl w:val="0"/>
        </w:rPr>
        <w:t xml:space="preserve">.</w:t>
      </w:r>
    </w:p>
    <w:p w:rsidR="00000000" w:rsidDel="00000000" w:rsidP="00000000" w:rsidRDefault="00000000" w:rsidRPr="00000000" w14:paraId="0000007C">
      <w:pPr>
        <w:spacing w:after="240" w:before="240" w:lineRule="auto"/>
        <w:rPr/>
      </w:pPr>
      <w:r w:rsidDel="00000000" w:rsidR="00000000" w:rsidRPr="00000000">
        <w:rPr>
          <w:rtl w:val="0"/>
        </w:rPr>
        <w:t xml:space="preserve">The emphasis is not solely on selecting the model with the highest score. A major scientific concern is understanding:</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whether a model is scientifically defensible, spatially transferable, temporally robust, interpretable, and supported by reliable observations.</w:t>
      </w:r>
    </w:p>
    <w:p w:rsidR="00000000" w:rsidDel="00000000" w:rsidP="00000000" w:rsidRDefault="00000000" w:rsidRPr="00000000" w14:paraId="000000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b w:val="1"/>
          <w:bCs w:val="1"/>
          <w:sz w:val="46"/>
          <w:szCs w:val="46"/>
        </w:rPr>
      </w:pPr>
      <w:bookmarkStart w:colFirst="0" w:colLast="0" w:name="_d8yg3grcp4pr" w:id="9"/>
      <w:bookmarkEnd w:id="9"/>
      <w:r w:rsidDel="00000000" w:rsidR="00000000" w:rsidRPr="00000000">
        <w:rPr>
          <w:b w:val="1"/>
          <w:bCs w:val="1"/>
          <w:sz w:val="46"/>
          <w:szCs w:val="46"/>
          <w:rtl w:val="0"/>
        </w:rPr>
        <w:t xml:space="preserve">8. Spatial Downscaling Research</w:t>
      </w:r>
    </w:p>
    <w:p w:rsidR="00000000" w:rsidDel="00000000" w:rsidP="00000000" w:rsidRDefault="00000000" w:rsidRPr="00000000" w14:paraId="00000080">
      <w:pPr>
        <w:spacing w:after="240" w:before="240" w:lineRule="auto"/>
        <w:rPr/>
      </w:pPr>
      <w:r w:rsidDel="00000000" w:rsidR="00000000" w:rsidRPr="00000000">
        <w:rPr>
          <w:rtl w:val="0"/>
        </w:rPr>
        <w:t xml:space="preserve">A separate methodological research direction investigates the problem of </w:t>
      </w:r>
      <w:r w:rsidDel="00000000" w:rsidR="00000000" w:rsidRPr="00000000">
        <w:rPr>
          <w:b w:val="1"/>
          <w:bCs w:val="1"/>
          <w:rtl w:val="0"/>
        </w:rPr>
        <w:t xml:space="preserve">spatial downscaling of environmental variables</w:t>
      </w:r>
      <w:r w:rsidDel="00000000" w:rsidR="00000000" w:rsidRPr="00000000">
        <w:rPr>
          <w:rtl w:val="0"/>
        </w:rPr>
        <w:t xml:space="preserve">.</w:t>
      </w:r>
    </w:p>
    <w:p w:rsidR="00000000" w:rsidDel="00000000" w:rsidP="00000000" w:rsidRDefault="00000000" w:rsidRPr="00000000" w14:paraId="00000081">
      <w:pPr>
        <w:spacing w:after="240" w:before="240" w:lineRule="auto"/>
        <w:rPr/>
      </w:pPr>
      <w:r w:rsidDel="00000000" w:rsidR="00000000" w:rsidRPr="00000000">
        <w:rPr>
          <w:rtl w:val="0"/>
        </w:rPr>
        <w:t xml:space="preserve">The motivation is that environmental datasets are often available at very different spatial resolutions.</w:t>
      </w:r>
    </w:p>
    <w:p w:rsidR="00000000" w:rsidDel="00000000" w:rsidP="00000000" w:rsidRDefault="00000000" w:rsidRPr="00000000" w14:paraId="00000082">
      <w:pPr>
        <w:spacing w:after="240" w:before="240" w:lineRule="auto"/>
        <w:rPr/>
      </w:pPr>
      <w:r w:rsidDel="00000000" w:rsidR="00000000" w:rsidRPr="00000000">
        <w:rPr>
          <w:rtl w:val="0"/>
        </w:rPr>
        <w:t xml:space="preserve">Simply resampling a coarse raster to a finer grid does not create new scientifically meaningful spatial information.</w:t>
      </w:r>
    </w:p>
    <w:p w:rsidR="00000000" w:rsidDel="00000000" w:rsidP="00000000" w:rsidRDefault="00000000" w:rsidRPr="00000000" w14:paraId="00000083">
      <w:pPr>
        <w:spacing w:after="240" w:before="240" w:lineRule="auto"/>
        <w:rPr/>
      </w:pPr>
      <w:r w:rsidDel="00000000" w:rsidR="00000000" w:rsidRPr="00000000">
        <w:rPr>
          <w:rtl w:val="0"/>
        </w:rPr>
        <w:t xml:space="preserve">The research therefore investigates a </w:t>
      </w:r>
      <w:r w:rsidDel="00000000" w:rsidR="00000000" w:rsidRPr="00000000">
        <w:rPr>
          <w:b w:val="1"/>
          <w:bCs w:val="1"/>
          <w:rtl w:val="0"/>
        </w:rPr>
        <w:t xml:space="preserve">sub-pixel fraction/conservation-based aggregation and prediction framework</w:t>
      </w:r>
      <w:r w:rsidDel="00000000" w:rsidR="00000000" w:rsidRPr="00000000">
        <w:rPr>
          <w:rtl w:val="0"/>
        </w:rPr>
        <w:t xml:space="preserve"> designed to distinguish genuine spatial downscaling from conventional raster resampling.</w:t>
      </w:r>
    </w:p>
    <w:p w:rsidR="00000000" w:rsidDel="00000000" w:rsidP="00000000" w:rsidRDefault="00000000" w:rsidRPr="00000000" w14:paraId="00000084">
      <w:pPr>
        <w:spacing w:after="240" w:before="240" w:lineRule="auto"/>
        <w:rPr/>
      </w:pPr>
      <w:r w:rsidDel="00000000" w:rsidR="00000000" w:rsidRPr="00000000">
        <w:rPr>
          <w:rtl w:val="0"/>
        </w:rPr>
        <w:t xml:space="preserve">The pilot work has been conducted for </w:t>
      </w:r>
      <w:r w:rsidDel="00000000" w:rsidR="00000000" w:rsidRPr="00000000">
        <w:rPr>
          <w:b w:val="1"/>
          <w:bCs w:val="1"/>
          <w:rtl w:val="0"/>
        </w:rPr>
        <w:t xml:space="preserve">Punjab</w:t>
      </w:r>
      <w:r w:rsidDel="00000000" w:rsidR="00000000" w:rsidRPr="00000000">
        <w:rPr>
          <w:rtl w:val="0"/>
        </w:rPr>
        <w:t xml:space="preserve">.</w:t>
      </w:r>
    </w:p>
    <w:p w:rsidR="00000000" w:rsidDel="00000000" w:rsidP="00000000" w:rsidRDefault="00000000" w:rsidRPr="00000000" w14:paraId="00000085">
      <w:pPr>
        <w:spacing w:after="240" w:before="240" w:lineRule="auto"/>
        <w:rPr/>
      </w:pPr>
      <w:r w:rsidDel="00000000" w:rsidR="00000000" w:rsidRPr="00000000">
        <w:rPr>
          <w:rtl w:val="0"/>
        </w:rPr>
        <w:t xml:space="preserve">The methodology uses:</w:t>
      </w:r>
    </w:p>
    <w:p w:rsidR="00000000" w:rsidDel="00000000" w:rsidP="00000000" w:rsidRDefault="00000000" w:rsidRPr="00000000" w14:paraId="00000086">
      <w:pPr>
        <w:numPr>
          <w:ilvl w:val="0"/>
          <w:numId w:val="17"/>
        </w:numPr>
        <w:spacing w:after="0" w:afterAutospacing="0" w:before="240" w:lineRule="auto"/>
        <w:ind w:left="720" w:hanging="360"/>
      </w:pPr>
      <w:r w:rsidDel="00000000" w:rsidR="00000000" w:rsidRPr="00000000">
        <w:rPr>
          <w:rtl w:val="0"/>
        </w:rPr>
        <w:t xml:space="preserve">CHIRPS precipitation;</w:t>
      </w:r>
    </w:p>
    <w:p w:rsidR="00000000" w:rsidDel="00000000" w:rsidP="00000000" w:rsidRDefault="00000000" w:rsidRPr="00000000" w14:paraId="00000087">
      <w:pPr>
        <w:numPr>
          <w:ilvl w:val="0"/>
          <w:numId w:val="17"/>
        </w:numPr>
        <w:spacing w:after="0" w:afterAutospacing="0" w:before="0" w:beforeAutospacing="0" w:lineRule="auto"/>
        <w:ind w:left="720" w:hanging="360"/>
      </w:pPr>
      <w:r w:rsidDel="00000000" w:rsidR="00000000" w:rsidRPr="00000000">
        <w:rPr>
          <w:rtl w:val="0"/>
        </w:rPr>
        <w:t xml:space="preserve">multi-resolution predictor datasets;</w:t>
      </w:r>
    </w:p>
    <w:p w:rsidR="00000000" w:rsidDel="00000000" w:rsidP="00000000" w:rsidRDefault="00000000" w:rsidRPr="00000000" w14:paraId="00000088">
      <w:pPr>
        <w:numPr>
          <w:ilvl w:val="0"/>
          <w:numId w:val="17"/>
        </w:numPr>
        <w:spacing w:after="0" w:afterAutospacing="0" w:before="0" w:beforeAutospacing="0" w:lineRule="auto"/>
        <w:ind w:left="720" w:hanging="360"/>
      </w:pPr>
      <w:r w:rsidDel="00000000" w:rsidR="00000000" w:rsidRPr="00000000">
        <w:rPr>
          <w:rtl w:val="0"/>
        </w:rPr>
        <w:t xml:space="preserve">spatial aggregation;</w:t>
      </w:r>
    </w:p>
    <w:p w:rsidR="00000000" w:rsidDel="00000000" w:rsidP="00000000" w:rsidRDefault="00000000" w:rsidRPr="00000000" w14:paraId="00000089">
      <w:pPr>
        <w:numPr>
          <w:ilvl w:val="0"/>
          <w:numId w:val="17"/>
        </w:numPr>
        <w:spacing w:after="0" w:afterAutospacing="0" w:before="0" w:beforeAutospacing="0" w:lineRule="auto"/>
        <w:ind w:left="720" w:hanging="360"/>
      </w:pPr>
      <w:r w:rsidDel="00000000" w:rsidR="00000000" w:rsidRPr="00000000">
        <w:rPr>
          <w:rtl w:val="0"/>
        </w:rPr>
        <w:t xml:space="preserve">machine-learning prediction;</w:t>
      </w:r>
    </w:p>
    <w:p w:rsidR="00000000" w:rsidDel="00000000" w:rsidP="00000000" w:rsidRDefault="00000000" w:rsidRPr="00000000" w14:paraId="0000008A">
      <w:pPr>
        <w:numPr>
          <w:ilvl w:val="0"/>
          <w:numId w:val="17"/>
        </w:numPr>
        <w:spacing w:after="0" w:afterAutospacing="0" w:before="0" w:beforeAutospacing="0" w:lineRule="auto"/>
        <w:ind w:left="720" w:hanging="360"/>
      </w:pPr>
      <w:r w:rsidDel="00000000" w:rsidR="00000000" w:rsidRPr="00000000">
        <w:rPr>
          <w:rtl w:val="0"/>
        </w:rPr>
        <w:t xml:space="preserve">fractional/sub-pixel information;</w:t>
      </w:r>
    </w:p>
    <w:p w:rsidR="00000000" w:rsidDel="00000000" w:rsidP="00000000" w:rsidRDefault="00000000" w:rsidRPr="00000000" w14:paraId="0000008B">
      <w:pPr>
        <w:numPr>
          <w:ilvl w:val="0"/>
          <w:numId w:val="17"/>
        </w:numPr>
        <w:spacing w:after="0" w:afterAutospacing="0" w:before="0" w:beforeAutospacing="0" w:lineRule="auto"/>
        <w:ind w:left="720" w:hanging="360"/>
      </w:pPr>
      <w:r w:rsidDel="00000000" w:rsidR="00000000" w:rsidRPr="00000000">
        <w:rPr>
          <w:rtl w:val="0"/>
        </w:rPr>
        <w:t xml:space="preserve">validation against observations;</w:t>
      </w:r>
    </w:p>
    <w:p w:rsidR="00000000" w:rsidDel="00000000" w:rsidP="00000000" w:rsidRDefault="00000000" w:rsidRPr="00000000" w14:paraId="0000008C">
      <w:pPr>
        <w:numPr>
          <w:ilvl w:val="0"/>
          <w:numId w:val="17"/>
        </w:numPr>
        <w:spacing w:after="240" w:before="0" w:beforeAutospacing="0" w:lineRule="auto"/>
        <w:ind w:left="720" w:hanging="360"/>
      </w:pPr>
      <w:r w:rsidDel="00000000" w:rsidR="00000000" w:rsidRPr="00000000">
        <w:rPr>
          <w:rtl w:val="0"/>
        </w:rPr>
        <w:t xml:space="preserve">spatial statistical evaluation.</w:t>
      </w:r>
    </w:p>
    <w:p w:rsidR="00000000" w:rsidDel="00000000" w:rsidP="00000000" w:rsidRDefault="00000000" w:rsidRPr="00000000" w14:paraId="0000008D">
      <w:pPr>
        <w:spacing w:after="240" w:before="240" w:lineRule="auto"/>
        <w:rPr/>
      </w:pPr>
      <w:r w:rsidDel="00000000" w:rsidR="00000000" w:rsidRPr="00000000">
        <w:rPr>
          <w:rtl w:val="0"/>
        </w:rPr>
        <w:t xml:space="preserve">CHIRPS precipitation for </w:t>
      </w:r>
      <w:r w:rsidDel="00000000" w:rsidR="00000000" w:rsidRPr="00000000">
        <w:rPr>
          <w:b w:val="1"/>
          <w:bCs w:val="1"/>
          <w:rtl w:val="0"/>
        </w:rPr>
        <w:t xml:space="preserve">2013–2022</w:t>
      </w:r>
      <w:r w:rsidDel="00000000" w:rsidR="00000000" w:rsidRPr="00000000">
        <w:rPr>
          <w:rtl w:val="0"/>
        </w:rPr>
        <w:t xml:space="preserve"> is being used as the dependent variable.</w:t>
      </w:r>
    </w:p>
    <w:p w:rsidR="00000000" w:rsidDel="00000000" w:rsidP="00000000" w:rsidRDefault="00000000" w:rsidRPr="00000000" w14:paraId="0000008E">
      <w:pPr>
        <w:spacing w:after="240" w:before="240" w:lineRule="auto"/>
        <w:rPr/>
      </w:pPr>
      <w:r w:rsidDel="00000000" w:rsidR="00000000" w:rsidRPr="00000000">
        <w:rPr>
          <w:rtl w:val="0"/>
        </w:rPr>
        <w:t xml:space="preserve">The original CHIRPS grid is approximately </w:t>
      </w:r>
      <w:r w:rsidDel="00000000" w:rsidR="00000000" w:rsidRPr="00000000">
        <w:rPr>
          <w:b w:val="1"/>
          <w:bCs w:val="1"/>
          <w:rtl w:val="0"/>
        </w:rPr>
        <w:t xml:space="preserve">0.05° (~5.6 km)</w:t>
      </w:r>
      <w:r w:rsidDel="00000000" w:rsidR="00000000" w:rsidRPr="00000000">
        <w:rPr>
          <w:rtl w:val="0"/>
        </w:rPr>
        <w:t xml:space="preserve">, and prediction is being investigated at progressively finer spatial scales including approximately:</w:t>
      </w:r>
    </w:p>
    <w:p w:rsidR="00000000" w:rsidDel="00000000" w:rsidP="00000000" w:rsidRDefault="00000000" w:rsidRPr="00000000" w14:paraId="0000008F">
      <w:pPr>
        <w:numPr>
          <w:ilvl w:val="0"/>
          <w:numId w:val="40"/>
        </w:numPr>
        <w:spacing w:after="0" w:afterAutospacing="0" w:before="240" w:lineRule="auto"/>
        <w:ind w:left="720" w:hanging="360"/>
      </w:pPr>
      <w:r w:rsidDel="00000000" w:rsidR="00000000" w:rsidRPr="00000000">
        <w:rPr>
          <w:rtl w:val="0"/>
        </w:rPr>
        <w:t xml:space="preserve">5 km</w:t>
      </w:r>
    </w:p>
    <w:p w:rsidR="00000000" w:rsidDel="00000000" w:rsidP="00000000" w:rsidRDefault="00000000" w:rsidRPr="00000000" w14:paraId="00000090">
      <w:pPr>
        <w:numPr>
          <w:ilvl w:val="0"/>
          <w:numId w:val="40"/>
        </w:numPr>
        <w:spacing w:after="0" w:afterAutospacing="0" w:before="0" w:beforeAutospacing="0" w:lineRule="auto"/>
        <w:ind w:left="720" w:hanging="360"/>
      </w:pPr>
      <w:r w:rsidDel="00000000" w:rsidR="00000000" w:rsidRPr="00000000">
        <w:rPr>
          <w:rtl w:val="0"/>
        </w:rPr>
        <w:t xml:space="preserve">1 km</w:t>
      </w:r>
    </w:p>
    <w:p w:rsidR="00000000" w:rsidDel="00000000" w:rsidP="00000000" w:rsidRDefault="00000000" w:rsidRPr="00000000" w14:paraId="00000091">
      <w:pPr>
        <w:numPr>
          <w:ilvl w:val="0"/>
          <w:numId w:val="40"/>
        </w:numPr>
        <w:spacing w:after="240" w:before="0" w:beforeAutospacing="0" w:lineRule="auto"/>
        <w:ind w:left="720" w:hanging="360"/>
      </w:pPr>
      <w:r w:rsidDel="00000000" w:rsidR="00000000" w:rsidRPr="00000000">
        <w:rPr>
          <w:rtl w:val="0"/>
        </w:rPr>
        <w:t xml:space="preserve">500 m</w:t>
      </w:r>
    </w:p>
    <w:p w:rsidR="00000000" w:rsidDel="00000000" w:rsidP="00000000" w:rsidRDefault="00000000" w:rsidRPr="00000000" w14:paraId="00000092">
      <w:pPr>
        <w:spacing w:after="240" w:before="240" w:lineRule="auto"/>
        <w:rPr/>
      </w:pPr>
      <w:r w:rsidDel="00000000" w:rsidR="00000000" w:rsidRPr="00000000">
        <w:rPr>
          <w:rtl w:val="0"/>
        </w:rPr>
        <w:t xml:space="preserve">with predictor datasets also considered at approximately:</w:t>
      </w:r>
    </w:p>
    <w:p w:rsidR="00000000" w:rsidDel="00000000" w:rsidP="00000000" w:rsidRDefault="00000000" w:rsidRPr="00000000" w14:paraId="00000093">
      <w:pPr>
        <w:numPr>
          <w:ilvl w:val="0"/>
          <w:numId w:val="30"/>
        </w:numPr>
        <w:spacing w:after="0" w:afterAutospacing="0" w:before="240" w:lineRule="auto"/>
        <w:ind w:left="720" w:hanging="360"/>
      </w:pPr>
      <w:r w:rsidDel="00000000" w:rsidR="00000000" w:rsidRPr="00000000">
        <w:rPr>
          <w:rtl w:val="0"/>
        </w:rPr>
        <w:t xml:space="preserve">25 km</w:t>
      </w:r>
    </w:p>
    <w:p w:rsidR="00000000" w:rsidDel="00000000" w:rsidP="00000000" w:rsidRDefault="00000000" w:rsidRPr="00000000" w14:paraId="00000094">
      <w:pPr>
        <w:numPr>
          <w:ilvl w:val="0"/>
          <w:numId w:val="30"/>
        </w:numPr>
        <w:spacing w:after="0" w:afterAutospacing="0" w:before="0" w:beforeAutospacing="0" w:lineRule="auto"/>
        <w:ind w:left="720" w:hanging="360"/>
      </w:pPr>
      <w:r w:rsidDel="00000000" w:rsidR="00000000" w:rsidRPr="00000000">
        <w:rPr>
          <w:rtl w:val="0"/>
        </w:rPr>
        <w:t xml:space="preserve">9 km</w:t>
      </w:r>
    </w:p>
    <w:p w:rsidR="00000000" w:rsidDel="00000000" w:rsidP="00000000" w:rsidRDefault="00000000" w:rsidRPr="00000000" w14:paraId="00000095">
      <w:pPr>
        <w:numPr>
          <w:ilvl w:val="0"/>
          <w:numId w:val="30"/>
        </w:numPr>
        <w:spacing w:after="0" w:afterAutospacing="0" w:before="0" w:beforeAutospacing="0" w:lineRule="auto"/>
        <w:ind w:left="720" w:hanging="360"/>
      </w:pPr>
      <w:r w:rsidDel="00000000" w:rsidR="00000000" w:rsidRPr="00000000">
        <w:rPr>
          <w:rtl w:val="0"/>
        </w:rPr>
        <w:t xml:space="preserve">5 km</w:t>
      </w:r>
    </w:p>
    <w:p w:rsidR="00000000" w:rsidDel="00000000" w:rsidP="00000000" w:rsidRDefault="00000000" w:rsidRPr="00000000" w14:paraId="00000096">
      <w:pPr>
        <w:numPr>
          <w:ilvl w:val="0"/>
          <w:numId w:val="30"/>
        </w:numPr>
        <w:spacing w:after="0" w:afterAutospacing="0" w:before="0" w:beforeAutospacing="0" w:lineRule="auto"/>
        <w:ind w:left="720" w:hanging="360"/>
      </w:pPr>
      <w:r w:rsidDel="00000000" w:rsidR="00000000" w:rsidRPr="00000000">
        <w:rPr>
          <w:rtl w:val="0"/>
        </w:rPr>
        <w:t xml:space="preserve">1 km</w:t>
      </w:r>
    </w:p>
    <w:p w:rsidR="00000000" w:rsidDel="00000000" w:rsidP="00000000" w:rsidRDefault="00000000" w:rsidRPr="00000000" w14:paraId="00000097">
      <w:pPr>
        <w:numPr>
          <w:ilvl w:val="0"/>
          <w:numId w:val="30"/>
        </w:numPr>
        <w:spacing w:after="240" w:before="0" w:beforeAutospacing="0" w:lineRule="auto"/>
        <w:ind w:left="720" w:hanging="360"/>
      </w:pPr>
      <w:r w:rsidDel="00000000" w:rsidR="00000000" w:rsidRPr="00000000">
        <w:rPr>
          <w:rtl w:val="0"/>
        </w:rPr>
        <w:t xml:space="preserve">500 m</w:t>
      </w:r>
    </w:p>
    <w:p w:rsidR="00000000" w:rsidDel="00000000" w:rsidP="00000000" w:rsidRDefault="00000000" w:rsidRPr="00000000" w14:paraId="00000098">
      <w:pPr>
        <w:spacing w:after="240" w:before="240" w:lineRule="auto"/>
        <w:rPr/>
      </w:pPr>
      <w:r w:rsidDel="00000000" w:rsidR="00000000" w:rsidRPr="00000000">
        <w:rPr>
          <w:rtl w:val="0"/>
        </w:rPr>
        <w:t xml:space="preserve">The validation strategy includes comparison against real observations/proxy information and spatial diagnostics such as:</w:t>
      </w:r>
    </w:p>
    <w:p w:rsidR="00000000" w:rsidDel="00000000" w:rsidP="00000000" w:rsidRDefault="00000000" w:rsidRPr="00000000" w14:paraId="00000099">
      <w:pPr>
        <w:numPr>
          <w:ilvl w:val="0"/>
          <w:numId w:val="29"/>
        </w:numPr>
        <w:spacing w:after="0" w:afterAutospacing="0" w:before="240" w:lineRule="auto"/>
        <w:ind w:left="720" w:hanging="360"/>
      </w:pPr>
      <w:r w:rsidDel="00000000" w:rsidR="00000000" w:rsidRPr="00000000">
        <w:rPr>
          <w:rtl w:val="0"/>
        </w:rPr>
        <w:t xml:space="preserve">Moran's I;</w:t>
      </w:r>
    </w:p>
    <w:p w:rsidR="00000000" w:rsidDel="00000000" w:rsidP="00000000" w:rsidRDefault="00000000" w:rsidRPr="00000000" w14:paraId="0000009A">
      <w:pPr>
        <w:numPr>
          <w:ilvl w:val="0"/>
          <w:numId w:val="29"/>
        </w:numPr>
        <w:spacing w:after="0" w:afterAutospacing="0" w:before="0" w:beforeAutospacing="0" w:lineRule="auto"/>
        <w:ind w:left="720" w:hanging="360"/>
      </w:pPr>
      <w:r w:rsidDel="00000000" w:rsidR="00000000" w:rsidRPr="00000000">
        <w:rPr>
          <w:rtl w:val="0"/>
        </w:rPr>
        <w:t xml:space="preserve">semivariograms;</w:t>
      </w:r>
    </w:p>
    <w:p w:rsidR="00000000" w:rsidDel="00000000" w:rsidP="00000000" w:rsidRDefault="00000000" w:rsidRPr="00000000" w14:paraId="0000009B">
      <w:pPr>
        <w:numPr>
          <w:ilvl w:val="0"/>
          <w:numId w:val="29"/>
        </w:numPr>
        <w:spacing w:after="0" w:afterAutospacing="0" w:before="0" w:beforeAutospacing="0" w:lineRule="auto"/>
        <w:ind w:left="720" w:hanging="360"/>
      </w:pPr>
      <w:r w:rsidDel="00000000" w:rsidR="00000000" w:rsidRPr="00000000">
        <w:rPr>
          <w:rtl w:val="0"/>
        </w:rPr>
        <w:t xml:space="preserve">spatial structure;</w:t>
      </w:r>
    </w:p>
    <w:p w:rsidR="00000000" w:rsidDel="00000000" w:rsidP="00000000" w:rsidRDefault="00000000" w:rsidRPr="00000000" w14:paraId="0000009C">
      <w:pPr>
        <w:numPr>
          <w:ilvl w:val="0"/>
          <w:numId w:val="29"/>
        </w:numPr>
        <w:spacing w:after="0" w:afterAutospacing="0" w:before="0" w:beforeAutospacing="0" w:lineRule="auto"/>
        <w:ind w:left="720" w:hanging="360"/>
      </w:pPr>
      <w:r w:rsidDel="00000000" w:rsidR="00000000" w:rsidRPr="00000000">
        <w:rPr>
          <w:rtl w:val="0"/>
        </w:rPr>
        <w:t xml:space="preserve">aggregation consistency;</w:t>
      </w:r>
    </w:p>
    <w:p w:rsidR="00000000" w:rsidDel="00000000" w:rsidP="00000000" w:rsidRDefault="00000000" w:rsidRPr="00000000" w14:paraId="0000009D">
      <w:pPr>
        <w:numPr>
          <w:ilvl w:val="0"/>
          <w:numId w:val="29"/>
        </w:numPr>
        <w:spacing w:after="240" w:before="0" w:beforeAutospacing="0" w:lineRule="auto"/>
        <w:ind w:left="720" w:hanging="360"/>
      </w:pPr>
      <w:r w:rsidDel="00000000" w:rsidR="00000000" w:rsidRPr="00000000">
        <w:rPr>
          <w:rtl w:val="0"/>
        </w:rPr>
        <w:t xml:space="preserve">predictive performance.</w:t>
      </w:r>
    </w:p>
    <w:p w:rsidR="00000000" w:rsidDel="00000000" w:rsidP="00000000" w:rsidRDefault="00000000" w:rsidRPr="00000000" w14:paraId="0000009E">
      <w:pPr>
        <w:spacing w:after="240" w:before="240" w:lineRule="auto"/>
        <w:rPr/>
      </w:pPr>
      <w:r w:rsidDel="00000000" w:rsidR="00000000" w:rsidRPr="00000000">
        <w:rPr>
          <w:rtl w:val="0"/>
        </w:rPr>
        <w:t xml:space="preserve">This work has broader relevance to </w:t>
      </w:r>
      <w:r w:rsidDel="00000000" w:rsidR="00000000" w:rsidRPr="00000000">
        <w:rPr>
          <w:b w:val="1"/>
          <w:bCs w:val="1"/>
          <w:rtl w:val="0"/>
        </w:rPr>
        <w:t xml:space="preserve">Earth observation, environmental modelling, climate datasets, hydrology, spatial AI, and geospatial data fusion</w:t>
      </w:r>
      <w:r w:rsidDel="00000000" w:rsidR="00000000" w:rsidRPr="00000000">
        <w:rPr>
          <w:rtl w:val="0"/>
        </w:rPr>
        <w:t xml:space="preserve">.</w:t>
      </w:r>
    </w:p>
    <w:p w:rsidR="00000000" w:rsidDel="00000000" w:rsidP="00000000" w:rsidRDefault="00000000" w:rsidRPr="00000000" w14:paraId="000000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b4fuwqgcfzqa" w:id="10"/>
      <w:bookmarkEnd w:id="10"/>
      <w:r w:rsidDel="00000000" w:rsidR="00000000" w:rsidRPr="00000000">
        <w:rPr>
          <w:b w:val="1"/>
          <w:bCs w:val="1"/>
          <w:sz w:val="46"/>
          <w:szCs w:val="46"/>
          <w:rtl w:val="0"/>
        </w:rPr>
        <w:t xml:space="preserve">9. Fluoride Research</w:t>
      </w:r>
    </w:p>
    <w:p w:rsidR="00000000" w:rsidDel="00000000" w:rsidP="00000000" w:rsidRDefault="00000000" w:rsidRPr="00000000" w14:paraId="000000A1">
      <w:pPr>
        <w:spacing w:after="240" w:before="240" w:lineRule="auto"/>
        <w:rPr/>
      </w:pPr>
      <w:r w:rsidDel="00000000" w:rsidR="00000000" w:rsidRPr="00000000">
        <w:rPr>
          <w:rtl w:val="0"/>
        </w:rPr>
        <w:t xml:space="preserve">Kavya has also developed a substantial groundwater fluoride modelling dataset and methodological workflow.</w:t>
      </w:r>
    </w:p>
    <w:p w:rsidR="00000000" w:rsidDel="00000000" w:rsidP="00000000" w:rsidRDefault="00000000" w:rsidRPr="00000000" w14:paraId="000000A2">
      <w:pPr>
        <w:spacing w:after="240" w:before="240" w:lineRule="auto"/>
        <w:rPr/>
      </w:pPr>
      <w:r w:rsidDel="00000000" w:rsidR="00000000" w:rsidRPr="00000000">
        <w:rPr>
          <w:rtl w:val="0"/>
        </w:rPr>
        <w:t xml:space="preserve">A compiled fluoride dataset contains approximately:</w:t>
      </w:r>
    </w:p>
    <w:p w:rsidR="00000000" w:rsidDel="00000000" w:rsidP="00000000" w:rsidRDefault="00000000" w:rsidRPr="00000000" w14:paraId="000000A3">
      <w:pPr>
        <w:numPr>
          <w:ilvl w:val="0"/>
          <w:numId w:val="9"/>
        </w:numPr>
        <w:spacing w:after="0" w:afterAutospacing="0" w:before="240" w:lineRule="auto"/>
        <w:ind w:left="720" w:hanging="360"/>
      </w:pPr>
      <w:r w:rsidDel="00000000" w:rsidR="00000000" w:rsidRPr="00000000">
        <w:rPr>
          <w:b w:val="1"/>
          <w:bCs w:val="1"/>
          <w:rtl w:val="0"/>
        </w:rPr>
        <w:t xml:space="preserve">72,024 original records</w:t>
      </w:r>
    </w:p>
    <w:p w:rsidR="00000000" w:rsidDel="00000000" w:rsidP="00000000" w:rsidRDefault="00000000" w:rsidRPr="00000000" w14:paraId="000000A4">
      <w:pPr>
        <w:numPr>
          <w:ilvl w:val="0"/>
          <w:numId w:val="9"/>
        </w:numPr>
        <w:spacing w:after="0" w:afterAutospacing="0" w:before="0" w:beforeAutospacing="0" w:lineRule="auto"/>
        <w:ind w:left="720" w:hanging="360"/>
      </w:pPr>
      <w:r w:rsidDel="00000000" w:rsidR="00000000" w:rsidRPr="00000000">
        <w:rPr>
          <w:b w:val="1"/>
          <w:bCs w:val="1"/>
          <w:rtl w:val="0"/>
        </w:rPr>
        <w:t xml:space="preserve">28,185 final spatially unique records</w:t>
      </w:r>
    </w:p>
    <w:p w:rsidR="00000000" w:rsidDel="00000000" w:rsidP="00000000" w:rsidRDefault="00000000" w:rsidRPr="00000000" w14:paraId="000000A5">
      <w:pPr>
        <w:numPr>
          <w:ilvl w:val="0"/>
          <w:numId w:val="9"/>
        </w:numPr>
        <w:spacing w:after="0" w:afterAutospacing="0" w:before="0" w:beforeAutospacing="0" w:lineRule="auto"/>
        <w:ind w:left="720" w:hanging="360"/>
      </w:pPr>
      <w:r w:rsidDel="00000000" w:rsidR="00000000" w:rsidRPr="00000000">
        <w:rPr>
          <w:b w:val="1"/>
          <w:bCs w:val="1"/>
          <w:rtl w:val="0"/>
        </w:rPr>
        <w:t xml:space="preserve">26,718 locations with fluoride values</w:t>
      </w:r>
    </w:p>
    <w:p w:rsidR="00000000" w:rsidDel="00000000" w:rsidP="00000000" w:rsidRDefault="00000000" w:rsidRPr="00000000" w14:paraId="000000A6">
      <w:pPr>
        <w:numPr>
          <w:ilvl w:val="0"/>
          <w:numId w:val="9"/>
        </w:numPr>
        <w:spacing w:after="240" w:before="0" w:beforeAutospacing="0" w:lineRule="auto"/>
        <w:ind w:left="720" w:hanging="360"/>
      </w:pPr>
      <w:r w:rsidDel="00000000" w:rsidR="00000000" w:rsidRPr="00000000">
        <w:rPr>
          <w:b w:val="1"/>
          <w:bCs w:val="1"/>
          <w:rtl w:val="0"/>
        </w:rPr>
        <w:t xml:space="preserve">1,467 locations without fluoride values</w:t>
      </w:r>
    </w:p>
    <w:p w:rsidR="00000000" w:rsidDel="00000000" w:rsidP="00000000" w:rsidRDefault="00000000" w:rsidRPr="00000000" w14:paraId="000000A7">
      <w:pPr>
        <w:spacing w:after="240" w:before="240" w:lineRule="auto"/>
        <w:rPr/>
      </w:pPr>
      <w:r w:rsidDel="00000000" w:rsidR="00000000" w:rsidRPr="00000000">
        <w:rPr>
          <w:rtl w:val="0"/>
        </w:rPr>
        <w:t xml:space="preserve">The work investigates different spatial resampling/downscaling strategies and their implications for deep-learning/environmental modelling.</w:t>
      </w:r>
    </w:p>
    <w:p w:rsidR="00000000" w:rsidDel="00000000" w:rsidP="00000000" w:rsidRDefault="00000000" w:rsidRPr="00000000" w14:paraId="000000A8">
      <w:pPr>
        <w:spacing w:after="240" w:before="240" w:lineRule="auto"/>
        <w:rPr/>
      </w:pPr>
      <w:r w:rsidDel="00000000" w:rsidR="00000000" w:rsidRPr="00000000">
        <w:rPr>
          <w:rtl w:val="0"/>
        </w:rPr>
        <w:t xml:space="preserve">Training datasets have been organised across:</w:t>
      </w:r>
    </w:p>
    <w:p w:rsidR="00000000" w:rsidDel="00000000" w:rsidP="00000000" w:rsidRDefault="00000000" w:rsidRPr="00000000" w14:paraId="000000A9">
      <w:pPr>
        <w:numPr>
          <w:ilvl w:val="0"/>
          <w:numId w:val="23"/>
        </w:numPr>
        <w:spacing w:after="0" w:afterAutospacing="0" w:before="240" w:lineRule="auto"/>
        <w:ind w:left="720" w:hanging="360"/>
      </w:pPr>
      <w:r w:rsidDel="00000000" w:rsidR="00000000" w:rsidRPr="00000000">
        <w:rPr>
          <w:rtl w:val="0"/>
        </w:rPr>
        <w:t xml:space="preserve">Nearest Neighbour</w:t>
      </w:r>
    </w:p>
    <w:p w:rsidR="00000000" w:rsidDel="00000000" w:rsidP="00000000" w:rsidRDefault="00000000" w:rsidRPr="00000000" w14:paraId="000000AA">
      <w:pPr>
        <w:numPr>
          <w:ilvl w:val="0"/>
          <w:numId w:val="23"/>
        </w:numPr>
        <w:spacing w:after="0" w:afterAutospacing="0" w:before="0" w:beforeAutospacing="0" w:lineRule="auto"/>
        <w:ind w:left="720" w:hanging="360"/>
      </w:pPr>
      <w:r w:rsidDel="00000000" w:rsidR="00000000" w:rsidRPr="00000000">
        <w:rPr>
          <w:rtl w:val="0"/>
        </w:rPr>
        <w:t xml:space="preserve">Bilinear</w:t>
      </w:r>
    </w:p>
    <w:p w:rsidR="00000000" w:rsidDel="00000000" w:rsidP="00000000" w:rsidRDefault="00000000" w:rsidRPr="00000000" w14:paraId="000000AB">
      <w:pPr>
        <w:numPr>
          <w:ilvl w:val="0"/>
          <w:numId w:val="23"/>
        </w:numPr>
        <w:spacing w:after="240" w:before="0" w:beforeAutospacing="0" w:lineRule="auto"/>
        <w:ind w:left="720" w:hanging="360"/>
      </w:pPr>
      <w:r w:rsidDel="00000000" w:rsidR="00000000" w:rsidRPr="00000000">
        <w:rPr>
          <w:rtl w:val="0"/>
        </w:rPr>
        <w:t xml:space="preserve">Bicubic</w:t>
      </w:r>
    </w:p>
    <w:p w:rsidR="00000000" w:rsidDel="00000000" w:rsidP="00000000" w:rsidRDefault="00000000" w:rsidRPr="00000000" w14:paraId="000000AC">
      <w:pPr>
        <w:spacing w:after="240" w:before="240" w:lineRule="auto"/>
        <w:rPr/>
      </w:pPr>
      <w:r w:rsidDel="00000000" w:rsidR="00000000" w:rsidRPr="00000000">
        <w:rPr>
          <w:rtl w:val="0"/>
        </w:rPr>
        <w:t xml:space="preserve">and multiple spatial resolutions.</w:t>
      </w:r>
    </w:p>
    <w:p w:rsidR="00000000" w:rsidDel="00000000" w:rsidP="00000000" w:rsidRDefault="00000000" w:rsidRPr="00000000" w14:paraId="000000AD">
      <w:pPr>
        <w:spacing w:after="240" w:before="240" w:lineRule="auto"/>
        <w:rPr/>
      </w:pPr>
      <w:r w:rsidDel="00000000" w:rsidR="00000000" w:rsidRPr="00000000">
        <w:rPr>
          <w:rtl w:val="0"/>
        </w:rPr>
        <w:t xml:space="preserve">This creates a methodological basis for examining whether the choice of resampling kernel and spatial resolution influences environmental prediction.</w:t>
      </w:r>
    </w:p>
    <w:p w:rsidR="00000000" w:rsidDel="00000000" w:rsidP="00000000" w:rsidRDefault="00000000" w:rsidRPr="00000000" w14:paraId="000000AE">
      <w:pPr>
        <w:spacing w:after="240" w:before="240" w:lineRule="auto"/>
        <w:rPr/>
      </w:pPr>
      <w:r w:rsidDel="00000000" w:rsidR="00000000" w:rsidRPr="00000000">
        <w:rPr>
          <w:rtl w:val="0"/>
        </w:rPr>
        <w:t xml:space="preserve">A </w:t>
      </w:r>
      <w:r w:rsidDel="00000000" w:rsidR="00000000" w:rsidRPr="00000000">
        <w:rPr>
          <w:b w:val="1"/>
          <w:bCs w:val="1"/>
          <w:rtl w:val="0"/>
        </w:rPr>
        <w:t xml:space="preserve">Uttar Pradesh/Bihar case study at approximately 100 m resolution</w:t>
      </w:r>
      <w:r w:rsidDel="00000000" w:rsidR="00000000" w:rsidRPr="00000000">
        <w:rPr>
          <w:rtl w:val="0"/>
        </w:rPr>
        <w:t xml:space="preserve"> has also been considered.</w:t>
      </w:r>
    </w:p>
    <w:p w:rsidR="00000000" w:rsidDel="00000000" w:rsidP="00000000" w:rsidRDefault="00000000" w:rsidRPr="00000000" w14:paraId="000000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bwdhvpw3vmbm" w:id="11"/>
      <w:bookmarkEnd w:id="11"/>
      <w:r w:rsidDel="00000000" w:rsidR="00000000" w:rsidRPr="00000000">
        <w:rPr>
          <w:b w:val="1"/>
          <w:bCs w:val="1"/>
          <w:sz w:val="46"/>
          <w:szCs w:val="46"/>
          <w:rtl w:val="0"/>
        </w:rPr>
        <w:t xml:space="preserve">10. Arsenic Research Direction</w:t>
      </w:r>
    </w:p>
    <w:p w:rsidR="00000000" w:rsidDel="00000000" w:rsidP="00000000" w:rsidRDefault="00000000" w:rsidRPr="00000000" w14:paraId="000000B1">
      <w:pPr>
        <w:spacing w:after="240" w:before="240" w:lineRule="auto"/>
        <w:rPr/>
      </w:pPr>
      <w:r w:rsidDel="00000000" w:rsidR="00000000" w:rsidRPr="00000000">
        <w:rPr>
          <w:rtl w:val="0"/>
        </w:rPr>
        <w:t xml:space="preserve">A developing research direction focuses on arsenic contamination and addresses a major weakness in environmental AI literature: models are often evaluated as if their predictive relationships are stationary and universally transferable.</w:t>
      </w:r>
    </w:p>
    <w:p w:rsidR="00000000" w:rsidDel="00000000" w:rsidP="00000000" w:rsidRDefault="00000000" w:rsidRPr="00000000" w14:paraId="000000B2">
      <w:pPr>
        <w:spacing w:after="240" w:before="240" w:lineRule="auto"/>
        <w:rPr/>
      </w:pPr>
      <w:r w:rsidDel="00000000" w:rsidR="00000000" w:rsidRPr="00000000">
        <w:rPr>
          <w:rtl w:val="0"/>
        </w:rPr>
        <w:t xml:space="preserve">The proposed work examines:</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p00l7blozp5b" w:id="12"/>
      <w:bookmarkEnd w:id="12"/>
      <w:r w:rsidDel="00000000" w:rsidR="00000000" w:rsidRPr="00000000">
        <w:rPr>
          <w:b w:val="1"/>
          <w:bCs w:val="1"/>
          <w:color w:val="000000"/>
          <w:sz w:val="26"/>
          <w:szCs w:val="26"/>
          <w:rtl w:val="0"/>
        </w:rPr>
        <w:t xml:space="preserve">Temporal transferability</w:t>
      </w:r>
    </w:p>
    <w:p w:rsidR="00000000" w:rsidDel="00000000" w:rsidP="00000000" w:rsidRDefault="00000000" w:rsidRPr="00000000" w14:paraId="000000B4">
      <w:pPr>
        <w:spacing w:after="240" w:before="240" w:lineRule="auto"/>
        <w:rPr/>
      </w:pPr>
      <w:r w:rsidDel="00000000" w:rsidR="00000000" w:rsidRPr="00000000">
        <w:rPr>
          <w:rtl w:val="0"/>
        </w:rPr>
        <w:t xml:space="preserve">Can a model trained using observations from one period reliably predict contamination under another temporal condition?</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l007l0enou6a" w:id="13"/>
      <w:bookmarkEnd w:id="13"/>
      <w:r w:rsidDel="00000000" w:rsidR="00000000" w:rsidRPr="00000000">
        <w:rPr>
          <w:b w:val="1"/>
          <w:bCs w:val="1"/>
          <w:color w:val="000000"/>
          <w:sz w:val="26"/>
          <w:szCs w:val="26"/>
          <w:rtl w:val="0"/>
        </w:rPr>
        <w:t xml:space="preserve">Robustness</w:t>
      </w:r>
    </w:p>
    <w:p w:rsidR="00000000" w:rsidDel="00000000" w:rsidP="00000000" w:rsidRDefault="00000000" w:rsidRPr="00000000" w14:paraId="000000B6">
      <w:pPr>
        <w:spacing w:after="240" w:before="240" w:lineRule="auto"/>
        <w:rPr/>
      </w:pPr>
      <w:r w:rsidDel="00000000" w:rsidR="00000000" w:rsidRPr="00000000">
        <w:rPr>
          <w:rtl w:val="0"/>
        </w:rPr>
        <w:t xml:space="preserve">How sensitive are predictions to changes in the temporal characteristics of environmental predictors?</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8gh229ec2cjd" w:id="14"/>
      <w:bookmarkEnd w:id="14"/>
      <w:r w:rsidDel="00000000" w:rsidR="00000000" w:rsidRPr="00000000">
        <w:rPr>
          <w:b w:val="1"/>
          <w:bCs w:val="1"/>
          <w:color w:val="000000"/>
          <w:sz w:val="26"/>
          <w:szCs w:val="26"/>
          <w:rtl w:val="0"/>
        </w:rPr>
        <w:t xml:space="preserve">Interpretability</w:t>
      </w:r>
    </w:p>
    <w:p w:rsidR="00000000" w:rsidDel="00000000" w:rsidP="00000000" w:rsidRDefault="00000000" w:rsidRPr="00000000" w14:paraId="000000B8">
      <w:pPr>
        <w:spacing w:after="240" w:before="240" w:lineRule="auto"/>
        <w:rPr/>
      </w:pPr>
      <w:r w:rsidDel="00000000" w:rsidR="00000000" w:rsidRPr="00000000">
        <w:rPr>
          <w:rtl w:val="0"/>
        </w:rPr>
        <w:t xml:space="preserve">Do the environmental relationships learned by AI correspond to scientifically meaningful processes?</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93n818g14ua6" w:id="15"/>
      <w:bookmarkEnd w:id="15"/>
      <w:r w:rsidDel="00000000" w:rsidR="00000000" w:rsidRPr="00000000">
        <w:rPr>
          <w:b w:val="1"/>
          <w:bCs w:val="1"/>
          <w:color w:val="000000"/>
          <w:sz w:val="26"/>
          <w:szCs w:val="26"/>
          <w:rtl w:val="0"/>
        </w:rPr>
        <w:t xml:space="preserve">Non-linear interactions</w:t>
      </w:r>
    </w:p>
    <w:p w:rsidR="00000000" w:rsidDel="00000000" w:rsidP="00000000" w:rsidRDefault="00000000" w:rsidRPr="00000000" w14:paraId="000000BA">
      <w:pPr>
        <w:spacing w:after="240" w:before="240" w:lineRule="auto"/>
        <w:rPr/>
      </w:pPr>
      <w:r w:rsidDel="00000000" w:rsidR="00000000" w:rsidRPr="00000000">
        <w:rPr>
          <w:rtl w:val="0"/>
        </w:rPr>
        <w:t xml:space="preserve">Can Explainable AI methods such as SHAP/LIME reveal interactions that conventional correlation analysis misses?</w:t>
      </w:r>
    </w:p>
    <w:p w:rsidR="00000000" w:rsidDel="00000000" w:rsidP="00000000" w:rsidRDefault="00000000" w:rsidRPr="00000000" w14:paraId="000000BB">
      <w:pPr>
        <w:spacing w:after="240" w:before="240" w:lineRule="auto"/>
        <w:rPr/>
      </w:pPr>
      <w:r w:rsidDel="00000000" w:rsidR="00000000" w:rsidRPr="00000000">
        <w:rPr>
          <w:rtl w:val="0"/>
        </w:rPr>
        <w:t xml:space="preserve">A central concern is </w:t>
      </w:r>
      <w:r w:rsidDel="00000000" w:rsidR="00000000" w:rsidRPr="00000000">
        <w:rPr>
          <w:b w:val="1"/>
          <w:bCs w:val="1"/>
          <w:rtl w:val="0"/>
        </w:rPr>
        <w:t xml:space="preserve">temporal mismatch</w:t>
      </w:r>
      <w:r w:rsidDel="00000000" w:rsidR="00000000" w:rsidRPr="00000000">
        <w:rPr>
          <w:rtl w:val="0"/>
        </w:rPr>
        <w:t xml:space="preserve"> between groundwater observations and satellite/environmental predictors—for example, when groundwater monitoring observations represent one sampling period while Earth-observation datasets represent multi-year or seasonally varying conditions.</w:t>
      </w:r>
    </w:p>
    <w:p w:rsidR="00000000" w:rsidDel="00000000" w:rsidP="00000000" w:rsidRDefault="00000000" w:rsidRPr="00000000" w14:paraId="000000BC">
      <w:pPr>
        <w:spacing w:after="240" w:before="240" w:lineRule="auto"/>
        <w:rPr/>
      </w:pPr>
      <w:r w:rsidDel="00000000" w:rsidR="00000000" w:rsidRPr="00000000">
        <w:rPr>
          <w:rtl w:val="0"/>
        </w:rPr>
        <w:t xml:space="preserve">This work aims to move environmental AI from:</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prediction accuracy</w:t>
      </w:r>
    </w:p>
    <w:p w:rsidR="00000000" w:rsidDel="00000000" w:rsidP="00000000" w:rsidRDefault="00000000" w:rsidRPr="00000000" w14:paraId="000000BE">
      <w:pPr>
        <w:spacing w:after="240" w:before="240" w:lineRule="auto"/>
        <w:rPr/>
      </w:pPr>
      <w:r w:rsidDel="00000000" w:rsidR="00000000" w:rsidRPr="00000000">
        <w:rPr>
          <w:rtl w:val="0"/>
        </w:rPr>
        <w:t xml:space="preserve">toward:</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prediction + transferability + robustness + interpretability + physical plausibility.</w:t>
      </w:r>
    </w:p>
    <w:p w:rsidR="00000000" w:rsidDel="00000000" w:rsidP="00000000" w:rsidRDefault="00000000" w:rsidRPr="00000000" w14:paraId="000000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1"/>
        <w:keepNext w:val="0"/>
        <w:keepLines w:val="0"/>
        <w:spacing w:before="480" w:lineRule="auto"/>
        <w:rPr>
          <w:b w:val="1"/>
          <w:bCs w:val="1"/>
          <w:sz w:val="46"/>
          <w:szCs w:val="46"/>
        </w:rPr>
      </w:pPr>
      <w:bookmarkStart w:colFirst="0" w:colLast="0" w:name="_y5bvtwd6fei8" w:id="16"/>
      <w:bookmarkEnd w:id="16"/>
      <w:r w:rsidDel="00000000" w:rsidR="00000000" w:rsidRPr="00000000">
        <w:rPr>
          <w:b w:val="1"/>
          <w:bCs w:val="1"/>
          <w:sz w:val="46"/>
          <w:szCs w:val="46"/>
          <w:rtl w:val="0"/>
        </w:rPr>
        <w:t xml:space="preserve">11. Environmental Governance &amp; Policy Component</w:t>
      </w:r>
    </w:p>
    <w:p w:rsidR="00000000" w:rsidDel="00000000" w:rsidP="00000000" w:rsidRDefault="00000000" w:rsidRPr="00000000" w14:paraId="000000C2">
      <w:pPr>
        <w:spacing w:after="240" w:before="240" w:lineRule="auto"/>
        <w:rPr/>
      </w:pPr>
      <w:r w:rsidDel="00000000" w:rsidR="00000000" w:rsidRPr="00000000">
        <w:rPr>
          <w:rtl w:val="0"/>
        </w:rPr>
        <w:t xml:space="preserve">An important distinguishing feature of the PhD is the attempt to translate environmental prediction into </w:t>
      </w:r>
      <w:r w:rsidDel="00000000" w:rsidR="00000000" w:rsidRPr="00000000">
        <w:rPr>
          <w:b w:val="1"/>
          <w:bCs w:val="1"/>
          <w:rtl w:val="0"/>
        </w:rPr>
        <w:t xml:space="preserve">governance-relevant information</w:t>
      </w:r>
      <w:r w:rsidDel="00000000" w:rsidR="00000000" w:rsidRPr="00000000">
        <w:rPr>
          <w:rtl w:val="0"/>
        </w:rPr>
        <w:t xml:space="preserve">.</w:t>
      </w:r>
    </w:p>
    <w:p w:rsidR="00000000" w:rsidDel="00000000" w:rsidP="00000000" w:rsidRDefault="00000000" w:rsidRPr="00000000" w14:paraId="000000C3">
      <w:pPr>
        <w:spacing w:after="240" w:before="240" w:lineRule="auto"/>
        <w:rPr/>
      </w:pPr>
      <w:r w:rsidDel="00000000" w:rsidR="00000000" w:rsidRPr="00000000">
        <w:rPr>
          <w:rtl w:val="0"/>
        </w:rPr>
        <w:t xml:space="preserve">The uranium work extends beyond producing a contamination probability map.</w:t>
      </w:r>
    </w:p>
    <w:p w:rsidR="00000000" w:rsidDel="00000000" w:rsidP="00000000" w:rsidRDefault="00000000" w:rsidRPr="00000000" w14:paraId="000000C4">
      <w:pPr>
        <w:spacing w:after="240" w:before="240" w:lineRule="auto"/>
        <w:rPr/>
      </w:pPr>
      <w:r w:rsidDel="00000000" w:rsidR="00000000" w:rsidRPr="00000000">
        <w:rPr>
          <w:rtl w:val="0"/>
        </w:rPr>
        <w:t xml:space="preserve">It investigates where:</w:t>
      </w:r>
    </w:p>
    <w:p w:rsidR="00000000" w:rsidDel="00000000" w:rsidP="00000000" w:rsidRDefault="00000000" w:rsidRPr="00000000" w14:paraId="000000C5">
      <w:pPr>
        <w:numPr>
          <w:ilvl w:val="0"/>
          <w:numId w:val="4"/>
        </w:numPr>
        <w:spacing w:after="0" w:afterAutospacing="0" w:before="240" w:lineRule="auto"/>
        <w:ind w:left="720" w:hanging="360"/>
      </w:pPr>
      <w:r w:rsidDel="00000000" w:rsidR="00000000" w:rsidRPr="00000000">
        <w:rPr>
          <w:rtl w:val="0"/>
        </w:rPr>
        <w:t xml:space="preserve">contamination probability is high;</w:t>
      </w:r>
    </w:p>
    <w:p w:rsidR="00000000" w:rsidDel="00000000" w:rsidP="00000000" w:rsidRDefault="00000000" w:rsidRPr="00000000" w14:paraId="000000C6">
      <w:pPr>
        <w:numPr>
          <w:ilvl w:val="0"/>
          <w:numId w:val="4"/>
        </w:numPr>
        <w:spacing w:after="0" w:afterAutospacing="0" w:before="0" w:beforeAutospacing="0" w:lineRule="auto"/>
        <w:ind w:left="720" w:hanging="360"/>
      </w:pPr>
      <w:r w:rsidDel="00000000" w:rsidR="00000000" w:rsidRPr="00000000">
        <w:rPr>
          <w:rtl w:val="0"/>
        </w:rPr>
        <w:t xml:space="preserve">populations may be exposed;</w:t>
      </w:r>
    </w:p>
    <w:p w:rsidR="00000000" w:rsidDel="00000000" w:rsidP="00000000" w:rsidRDefault="00000000" w:rsidRPr="00000000" w14:paraId="000000C7">
      <w:pPr>
        <w:numPr>
          <w:ilvl w:val="0"/>
          <w:numId w:val="4"/>
        </w:numPr>
        <w:spacing w:after="0" w:afterAutospacing="0" w:before="0" w:beforeAutospacing="0" w:lineRule="auto"/>
        <w:ind w:left="720" w:hanging="360"/>
      </w:pPr>
      <w:r w:rsidDel="00000000" w:rsidR="00000000" w:rsidRPr="00000000">
        <w:rPr>
          <w:rtl w:val="0"/>
        </w:rPr>
        <w:t xml:space="preserve">monitoring is inadequate;</w:t>
      </w:r>
    </w:p>
    <w:p w:rsidR="00000000" w:rsidDel="00000000" w:rsidP="00000000" w:rsidRDefault="00000000" w:rsidRPr="00000000" w14:paraId="000000C8">
      <w:pPr>
        <w:numPr>
          <w:ilvl w:val="0"/>
          <w:numId w:val="4"/>
        </w:numPr>
        <w:spacing w:after="0" w:afterAutospacing="0" w:before="0" w:beforeAutospacing="0" w:lineRule="auto"/>
        <w:ind w:left="720" w:hanging="360"/>
      </w:pPr>
      <w:r w:rsidDel="00000000" w:rsidR="00000000" w:rsidRPr="00000000">
        <w:rPr>
          <w:rtl w:val="0"/>
        </w:rPr>
        <w:t xml:space="preserve">observed contamination and predicted risk diverge;</w:t>
      </w:r>
    </w:p>
    <w:p w:rsidR="00000000" w:rsidDel="00000000" w:rsidP="00000000" w:rsidRDefault="00000000" w:rsidRPr="00000000" w14:paraId="000000C9">
      <w:pPr>
        <w:numPr>
          <w:ilvl w:val="0"/>
          <w:numId w:val="4"/>
        </w:numPr>
        <w:spacing w:after="0" w:afterAutospacing="0" w:before="0" w:beforeAutospacing="0" w:lineRule="auto"/>
        <w:ind w:left="720" w:hanging="360"/>
      </w:pPr>
      <w:r w:rsidDel="00000000" w:rsidR="00000000" w:rsidRPr="00000000">
        <w:rPr>
          <w:rtl w:val="0"/>
        </w:rPr>
        <w:t xml:space="preserve">vulnerable/transition zones occur;</w:t>
      </w:r>
    </w:p>
    <w:p w:rsidR="00000000" w:rsidDel="00000000" w:rsidP="00000000" w:rsidRDefault="00000000" w:rsidRPr="00000000" w14:paraId="000000CA">
      <w:pPr>
        <w:numPr>
          <w:ilvl w:val="0"/>
          <w:numId w:val="4"/>
        </w:numPr>
        <w:spacing w:after="240" w:before="0" w:beforeAutospacing="0" w:lineRule="auto"/>
        <w:ind w:left="720" w:hanging="360"/>
      </w:pPr>
      <w:r w:rsidDel="00000000" w:rsidR="00000000" w:rsidRPr="00000000">
        <w:rPr>
          <w:rtl w:val="0"/>
        </w:rPr>
        <w:t xml:space="preserve">governance blind spots may exist.</w:t>
      </w:r>
    </w:p>
    <w:p w:rsidR="00000000" w:rsidDel="00000000" w:rsidP="00000000" w:rsidRDefault="00000000" w:rsidRPr="00000000" w14:paraId="000000CB">
      <w:pPr>
        <w:spacing w:after="240" w:before="240" w:lineRule="auto"/>
        <w:rPr/>
      </w:pPr>
      <w:r w:rsidDel="00000000" w:rsidR="00000000" w:rsidRPr="00000000">
        <w:rPr>
          <w:rtl w:val="0"/>
        </w:rPr>
        <w:t xml:space="preserve">The framework includes several spatial governance diagnostics, including:</w:t>
      </w:r>
    </w:p>
    <w:p w:rsidR="00000000" w:rsidDel="00000000" w:rsidP="00000000" w:rsidRDefault="00000000" w:rsidRPr="00000000" w14:paraId="000000CC">
      <w:pPr>
        <w:numPr>
          <w:ilvl w:val="0"/>
          <w:numId w:val="7"/>
        </w:numPr>
        <w:spacing w:after="0" w:afterAutospacing="0" w:before="240" w:lineRule="auto"/>
        <w:ind w:left="720" w:hanging="360"/>
      </w:pPr>
      <w:r w:rsidDel="00000000" w:rsidR="00000000" w:rsidRPr="00000000">
        <w:rPr>
          <w:rtl w:val="0"/>
        </w:rPr>
        <w:t xml:space="preserve">Monitoring Efficiency Index (MEI)</w:t>
      </w:r>
    </w:p>
    <w:p w:rsidR="00000000" w:rsidDel="00000000" w:rsidP="00000000" w:rsidRDefault="00000000" w:rsidRPr="00000000" w14:paraId="000000CD">
      <w:pPr>
        <w:numPr>
          <w:ilvl w:val="0"/>
          <w:numId w:val="7"/>
        </w:numPr>
        <w:spacing w:after="0" w:afterAutospacing="0" w:before="0" w:beforeAutospacing="0" w:lineRule="auto"/>
        <w:ind w:left="720" w:hanging="360"/>
      </w:pPr>
      <w:r w:rsidDel="00000000" w:rsidR="00000000" w:rsidRPr="00000000">
        <w:rPr>
          <w:rtl w:val="0"/>
        </w:rPr>
        <w:t xml:space="preserve">Governance Blind Spot Index (GBSI)</w:t>
      </w:r>
    </w:p>
    <w:p w:rsidR="00000000" w:rsidDel="00000000" w:rsidP="00000000" w:rsidRDefault="00000000" w:rsidRPr="00000000" w14:paraId="000000CE">
      <w:pPr>
        <w:numPr>
          <w:ilvl w:val="0"/>
          <w:numId w:val="7"/>
        </w:numPr>
        <w:spacing w:after="0" w:afterAutospacing="0" w:before="0" w:beforeAutospacing="0" w:lineRule="auto"/>
        <w:ind w:left="720" w:hanging="360"/>
      </w:pPr>
      <w:r w:rsidDel="00000000" w:rsidR="00000000" w:rsidRPr="00000000">
        <w:rPr>
          <w:rtl w:val="0"/>
        </w:rPr>
        <w:t xml:space="preserve">Exposure Inequality Index (EII)</w:t>
      </w:r>
    </w:p>
    <w:p w:rsidR="00000000" w:rsidDel="00000000" w:rsidP="00000000" w:rsidRDefault="00000000" w:rsidRPr="00000000" w14:paraId="000000CF">
      <w:pPr>
        <w:numPr>
          <w:ilvl w:val="0"/>
          <w:numId w:val="7"/>
        </w:numPr>
        <w:spacing w:after="0" w:afterAutospacing="0" w:before="0" w:beforeAutospacing="0" w:lineRule="auto"/>
        <w:ind w:left="720" w:hanging="360"/>
      </w:pPr>
      <w:r w:rsidDel="00000000" w:rsidR="00000000" w:rsidRPr="00000000">
        <w:rPr>
          <w:rtl w:val="0"/>
        </w:rPr>
        <w:t xml:space="preserve">Transition Sensitivity Index (TSI)</w:t>
      </w:r>
    </w:p>
    <w:p w:rsidR="00000000" w:rsidDel="00000000" w:rsidP="00000000" w:rsidRDefault="00000000" w:rsidRPr="00000000" w14:paraId="000000D0">
      <w:pPr>
        <w:numPr>
          <w:ilvl w:val="0"/>
          <w:numId w:val="7"/>
        </w:numPr>
        <w:spacing w:after="240" w:before="0" w:beforeAutospacing="0" w:lineRule="auto"/>
        <w:ind w:left="720" w:hanging="360"/>
      </w:pPr>
      <w:r w:rsidDel="00000000" w:rsidR="00000000" w:rsidRPr="00000000">
        <w:rPr>
          <w:rtl w:val="0"/>
        </w:rPr>
        <w:t xml:space="preserve">Composite Governance Priority</w:t>
      </w:r>
    </w:p>
    <w:p w:rsidR="00000000" w:rsidDel="00000000" w:rsidP="00000000" w:rsidRDefault="00000000" w:rsidRPr="00000000" w14:paraId="000000D1">
      <w:pPr>
        <w:spacing w:after="240" w:before="240" w:lineRule="auto"/>
        <w:rPr/>
      </w:pPr>
      <w:r w:rsidDel="00000000" w:rsidR="00000000" w:rsidRPr="00000000">
        <w:rPr>
          <w:rtl w:val="0"/>
        </w:rPr>
        <w:t xml:space="preserve">Additional spatial outputs include:</w:t>
      </w:r>
    </w:p>
    <w:p w:rsidR="00000000" w:rsidDel="00000000" w:rsidP="00000000" w:rsidRDefault="00000000" w:rsidRPr="00000000" w14:paraId="000000D2">
      <w:pPr>
        <w:numPr>
          <w:ilvl w:val="0"/>
          <w:numId w:val="3"/>
        </w:numPr>
        <w:spacing w:after="0" w:afterAutospacing="0" w:before="240" w:lineRule="auto"/>
        <w:ind w:left="720" w:hanging="360"/>
      </w:pPr>
      <w:r w:rsidDel="00000000" w:rsidR="00000000" w:rsidRPr="00000000">
        <w:rPr>
          <w:rtl w:val="0"/>
        </w:rPr>
        <w:t xml:space="preserve">risk probability;</w:t>
      </w:r>
    </w:p>
    <w:p w:rsidR="00000000" w:rsidDel="00000000" w:rsidP="00000000" w:rsidRDefault="00000000" w:rsidRPr="00000000" w14:paraId="000000D3">
      <w:pPr>
        <w:numPr>
          <w:ilvl w:val="0"/>
          <w:numId w:val="3"/>
        </w:numPr>
        <w:spacing w:after="0" w:afterAutospacing="0" w:before="0" w:beforeAutospacing="0" w:lineRule="auto"/>
        <w:ind w:left="720" w:hanging="360"/>
      </w:pPr>
      <w:r w:rsidDel="00000000" w:rsidR="00000000" w:rsidRPr="00000000">
        <w:rPr>
          <w:rtl w:val="0"/>
        </w:rPr>
        <w:t xml:space="preserve">harmful exposure;</w:t>
      </w:r>
    </w:p>
    <w:p w:rsidR="00000000" w:rsidDel="00000000" w:rsidP="00000000" w:rsidRDefault="00000000" w:rsidRPr="00000000" w14:paraId="000000D4">
      <w:pPr>
        <w:numPr>
          <w:ilvl w:val="0"/>
          <w:numId w:val="3"/>
        </w:numPr>
        <w:spacing w:after="0" w:afterAutospacing="0" w:before="0" w:beforeAutospacing="0" w:lineRule="auto"/>
        <w:ind w:left="720" w:hanging="360"/>
      </w:pPr>
      <w:r w:rsidDel="00000000" w:rsidR="00000000" w:rsidRPr="00000000">
        <w:rPr>
          <w:rtl w:val="0"/>
        </w:rPr>
        <w:t xml:space="preserve">transition built fraction;</w:t>
      </w:r>
    </w:p>
    <w:p w:rsidR="00000000" w:rsidDel="00000000" w:rsidP="00000000" w:rsidRDefault="00000000" w:rsidRPr="00000000" w14:paraId="000000D5">
      <w:pPr>
        <w:numPr>
          <w:ilvl w:val="0"/>
          <w:numId w:val="3"/>
        </w:numPr>
        <w:spacing w:after="0" w:afterAutospacing="0" w:before="0" w:beforeAutospacing="0" w:lineRule="auto"/>
        <w:ind w:left="720" w:hanging="360"/>
      </w:pPr>
      <w:r w:rsidDel="00000000" w:rsidR="00000000" w:rsidRPr="00000000">
        <w:rPr>
          <w:rtl w:val="0"/>
        </w:rPr>
        <w:t xml:space="preserve">monitoring density;</w:t>
      </w:r>
    </w:p>
    <w:p w:rsidR="00000000" w:rsidDel="00000000" w:rsidP="00000000" w:rsidRDefault="00000000" w:rsidRPr="00000000" w14:paraId="000000D6">
      <w:pPr>
        <w:numPr>
          <w:ilvl w:val="0"/>
          <w:numId w:val="3"/>
        </w:numPr>
        <w:spacing w:after="0" w:afterAutospacing="0" w:before="0" w:beforeAutospacing="0" w:lineRule="auto"/>
        <w:ind w:left="720" w:hanging="360"/>
      </w:pPr>
      <w:r w:rsidDel="00000000" w:rsidR="00000000" w:rsidRPr="00000000">
        <w:rPr>
          <w:rtl w:val="0"/>
        </w:rPr>
        <w:t xml:space="preserve">distance to monitoring;</w:t>
      </w:r>
    </w:p>
    <w:p w:rsidR="00000000" w:rsidDel="00000000" w:rsidP="00000000" w:rsidRDefault="00000000" w:rsidRPr="00000000" w14:paraId="000000D7">
      <w:pPr>
        <w:numPr>
          <w:ilvl w:val="0"/>
          <w:numId w:val="3"/>
        </w:numPr>
        <w:spacing w:after="0" w:afterAutospacing="0" w:before="0" w:beforeAutospacing="0" w:lineRule="auto"/>
        <w:ind w:left="720" w:hanging="360"/>
      </w:pPr>
      <w:r w:rsidDel="00000000" w:rsidR="00000000" w:rsidRPr="00000000">
        <w:rPr>
          <w:rtl w:val="0"/>
        </w:rPr>
        <w:t xml:space="preserve">monitoring coverage;</w:t>
      </w:r>
    </w:p>
    <w:p w:rsidR="00000000" w:rsidDel="00000000" w:rsidP="00000000" w:rsidRDefault="00000000" w:rsidRPr="00000000" w14:paraId="000000D8">
      <w:pPr>
        <w:numPr>
          <w:ilvl w:val="0"/>
          <w:numId w:val="3"/>
        </w:numPr>
        <w:spacing w:after="0" w:afterAutospacing="0" w:before="0" w:beforeAutospacing="0" w:lineRule="auto"/>
        <w:ind w:left="720" w:hanging="360"/>
      </w:pPr>
      <w:r w:rsidDel="00000000" w:rsidR="00000000" w:rsidRPr="00000000">
        <w:rPr>
          <w:rtl w:val="0"/>
        </w:rPr>
        <w:t xml:space="preserve">observed uranium severity;</w:t>
      </w:r>
    </w:p>
    <w:p w:rsidR="00000000" w:rsidDel="00000000" w:rsidP="00000000" w:rsidRDefault="00000000" w:rsidRPr="00000000" w14:paraId="000000D9">
      <w:pPr>
        <w:numPr>
          <w:ilvl w:val="0"/>
          <w:numId w:val="3"/>
        </w:numPr>
        <w:spacing w:after="240" w:before="0" w:beforeAutospacing="0" w:lineRule="auto"/>
        <w:ind w:left="720" w:hanging="360"/>
      </w:pPr>
      <w:r w:rsidDel="00000000" w:rsidR="00000000" w:rsidRPr="00000000">
        <w:rPr>
          <w:rtl w:val="0"/>
        </w:rPr>
        <w:t xml:space="preserve">observed exceedance density.</w:t>
      </w:r>
    </w:p>
    <w:p w:rsidR="00000000" w:rsidDel="00000000" w:rsidP="00000000" w:rsidRDefault="00000000" w:rsidRPr="00000000" w14:paraId="000000DA">
      <w:pPr>
        <w:spacing w:after="240" w:before="240" w:lineRule="auto"/>
        <w:rPr/>
      </w:pPr>
      <w:r w:rsidDel="00000000" w:rsidR="00000000" w:rsidRPr="00000000">
        <w:rPr>
          <w:rtl w:val="0"/>
        </w:rPr>
        <w:t xml:space="preserve">The research therefore connects </w:t>
      </w:r>
      <w:r w:rsidDel="00000000" w:rsidR="00000000" w:rsidRPr="00000000">
        <w:rPr>
          <w:rFonts w:ascii="Arial Unicode MS" w:cs="Arial Unicode MS" w:eastAsia="Arial Unicode MS" w:hAnsi="Arial Unicode MS"/>
          <w:b w:val="1"/>
          <w:bCs w:val="1"/>
          <w:rtl w:val="0"/>
        </w:rPr>
        <w:t xml:space="preserve">environmental AI → exposure assessment → monitoring strategy → governance diagnostics → policy prioritisation</w:t>
      </w:r>
      <w:r w:rsidDel="00000000" w:rsidR="00000000" w:rsidRPr="00000000">
        <w:rPr>
          <w:rtl w:val="0"/>
        </w:rPr>
        <w:t xml:space="preserve">.</w:t>
      </w:r>
    </w:p>
    <w:p w:rsidR="00000000" w:rsidDel="00000000" w:rsidP="00000000" w:rsidRDefault="00000000" w:rsidRPr="00000000" w14:paraId="000000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1"/>
        <w:keepNext w:val="0"/>
        <w:keepLines w:val="0"/>
        <w:spacing w:before="480" w:lineRule="auto"/>
        <w:rPr>
          <w:b w:val="1"/>
          <w:bCs w:val="1"/>
          <w:sz w:val="46"/>
          <w:szCs w:val="46"/>
        </w:rPr>
      </w:pPr>
      <w:bookmarkStart w:colFirst="0" w:colLast="0" w:name="_qxuwuaoa7auq" w:id="17"/>
      <w:bookmarkEnd w:id="17"/>
      <w:r w:rsidDel="00000000" w:rsidR="00000000" w:rsidRPr="00000000">
        <w:rPr>
          <w:b w:val="1"/>
          <w:bCs w:val="1"/>
          <w:sz w:val="46"/>
          <w:szCs w:val="46"/>
          <w:rtl w:val="0"/>
        </w:rPr>
        <w:t xml:space="preserve">12. Population Exposure Assessment</w:t>
      </w:r>
    </w:p>
    <w:p w:rsidR="00000000" w:rsidDel="00000000" w:rsidP="00000000" w:rsidRDefault="00000000" w:rsidRPr="00000000" w14:paraId="000000DD">
      <w:pPr>
        <w:spacing w:after="240" w:before="240" w:lineRule="auto"/>
        <w:rPr/>
      </w:pPr>
      <w:r w:rsidDel="00000000" w:rsidR="00000000" w:rsidRPr="00000000">
        <w:rPr>
          <w:rtl w:val="0"/>
        </w:rPr>
        <w:t xml:space="preserve">The research also translates spatial contamination probability into potential population exposure.</w:t>
      </w:r>
    </w:p>
    <w:p w:rsidR="00000000" w:rsidDel="00000000" w:rsidP="00000000" w:rsidRDefault="00000000" w:rsidRPr="00000000" w14:paraId="000000DE">
      <w:pPr>
        <w:spacing w:after="240" w:before="240" w:lineRule="auto"/>
        <w:rPr/>
      </w:pPr>
      <w:r w:rsidDel="00000000" w:rsidR="00000000" w:rsidRPr="00000000">
        <w:rPr>
          <w:rtl w:val="0"/>
        </w:rPr>
        <w:t xml:space="preserve">Using national population information, the uranium assessment estimates the population located within different contamination-risk categories.</w:t>
      </w:r>
    </w:p>
    <w:p w:rsidR="00000000" w:rsidDel="00000000" w:rsidP="00000000" w:rsidRDefault="00000000" w:rsidRPr="00000000" w14:paraId="000000DF">
      <w:pPr>
        <w:spacing w:after="240" w:before="240" w:lineRule="auto"/>
        <w:rPr/>
      </w:pPr>
      <w:r w:rsidDel="00000000" w:rsidR="00000000" w:rsidRPr="00000000">
        <w:rPr>
          <w:rtl w:val="0"/>
        </w:rPr>
        <w:t xml:space="preserve">Current headline estimates include approximately:</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1.114 billion total population assessed</w:t>
      </w:r>
    </w:p>
    <w:p w:rsidR="00000000" w:rsidDel="00000000" w:rsidP="00000000" w:rsidRDefault="00000000" w:rsidRPr="00000000" w14:paraId="000000E1">
      <w:pPr>
        <w:spacing w:after="240" w:before="240" w:lineRule="auto"/>
        <w:rPr/>
      </w:pPr>
      <w:r w:rsidDel="00000000" w:rsidR="00000000" w:rsidRPr="00000000">
        <w:rPr>
          <w:rtl w:val="0"/>
        </w:rPr>
        <w:t xml:space="preserve">and approximately:</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281.13 million people (25.2%)</w:t>
      </w:r>
      <w:r w:rsidDel="00000000" w:rsidR="00000000" w:rsidRPr="00000000">
        <w:rPr>
          <w:rtl w:val="0"/>
        </w:rPr>
        <w:t xml:space="preserve"> in areas meeting or exceeding the </w:t>
      </w:r>
      <w:r w:rsidDel="00000000" w:rsidR="00000000" w:rsidRPr="00000000">
        <w:rPr>
          <w:b w:val="1"/>
          <w:bCs w:val="1"/>
          <w:rtl w:val="0"/>
        </w:rPr>
        <w:t xml:space="preserve">0.38 screening probability threshold</w:t>
      </w:r>
      <w:r w:rsidDel="00000000" w:rsidR="00000000" w:rsidRPr="00000000">
        <w:rPr>
          <w:rtl w:val="0"/>
        </w:rPr>
        <w:t xml:space="preserve">.</w:t>
      </w:r>
    </w:p>
    <w:p w:rsidR="00000000" w:rsidDel="00000000" w:rsidP="00000000" w:rsidRDefault="00000000" w:rsidRPr="00000000" w14:paraId="000000E3">
      <w:pPr>
        <w:spacing w:after="240" w:before="240" w:lineRule="auto"/>
        <w:rPr/>
      </w:pPr>
      <w:r w:rsidDel="00000000" w:rsidR="00000000" w:rsidRPr="00000000">
        <w:rPr>
          <w:rtl w:val="0"/>
        </w:rPr>
        <w:t xml:space="preserve">At the higher </w:t>
      </w:r>
      <w:r w:rsidDel="00000000" w:rsidR="00000000" w:rsidRPr="00000000">
        <w:rPr>
          <w:b w:val="1"/>
          <w:bCs w:val="1"/>
          <w:rtl w:val="0"/>
        </w:rPr>
        <w:t xml:space="preserve">0.61 Youden-optimal threshold</w:t>
      </w:r>
      <w:r w:rsidDel="00000000" w:rsidR="00000000" w:rsidRPr="00000000">
        <w:rPr>
          <w:rtl w:val="0"/>
        </w:rPr>
        <w:t xml:space="preserve">, approximately:</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94.2 million people (8.5%)</w:t>
      </w:r>
      <w:r w:rsidDel="00000000" w:rsidR="00000000" w:rsidRPr="00000000">
        <w:rPr>
          <w:rtl w:val="0"/>
        </w:rPr>
        <w:t xml:space="preserve"> are identified.</w:t>
      </w:r>
    </w:p>
    <w:p w:rsidR="00000000" w:rsidDel="00000000" w:rsidP="00000000" w:rsidRDefault="00000000" w:rsidRPr="00000000" w14:paraId="000000E5">
      <w:pPr>
        <w:spacing w:after="240" w:before="240" w:lineRule="auto"/>
        <w:rPr/>
      </w:pPr>
      <w:r w:rsidDel="00000000" w:rsidR="00000000" w:rsidRPr="00000000">
        <w:rPr>
          <w:rtl w:val="0"/>
        </w:rPr>
        <w:t xml:space="preserve">These estimates are used as part of the broader exposure and governance assessment rather than as standalone health-risk estimates.</w:t>
      </w:r>
    </w:p>
    <w:p w:rsidR="00000000" w:rsidDel="00000000" w:rsidP="00000000" w:rsidRDefault="00000000" w:rsidRPr="00000000" w14:paraId="000000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1"/>
        <w:keepNext w:val="0"/>
        <w:keepLines w:val="0"/>
        <w:spacing w:before="480" w:lineRule="auto"/>
        <w:rPr>
          <w:b w:val="1"/>
          <w:bCs w:val="1"/>
          <w:sz w:val="46"/>
          <w:szCs w:val="46"/>
        </w:rPr>
      </w:pPr>
      <w:bookmarkStart w:colFirst="0" w:colLast="0" w:name="_fzz2xregff9t" w:id="18"/>
      <w:bookmarkEnd w:id="18"/>
      <w:r w:rsidDel="00000000" w:rsidR="00000000" w:rsidRPr="00000000">
        <w:rPr>
          <w:b w:val="1"/>
          <w:bCs w:val="1"/>
          <w:sz w:val="46"/>
          <w:szCs w:val="46"/>
          <w:rtl w:val="0"/>
        </w:rPr>
        <w:t xml:space="preserve">13. Research Philosophy</w:t>
      </w:r>
    </w:p>
    <w:p w:rsidR="00000000" w:rsidDel="00000000" w:rsidP="00000000" w:rsidRDefault="00000000" w:rsidRPr="00000000" w14:paraId="000000E8">
      <w:pPr>
        <w:spacing w:after="240" w:before="240" w:lineRule="auto"/>
        <w:rPr/>
      </w:pPr>
      <w:r w:rsidDel="00000000" w:rsidR="00000000" w:rsidRPr="00000000">
        <w:rPr>
          <w:rtl w:val="0"/>
        </w:rPr>
        <w:t xml:space="preserve">A recurring theme across Kavya's research is methodological reliability.</w:t>
      </w:r>
    </w:p>
    <w:p w:rsidR="00000000" w:rsidDel="00000000" w:rsidP="00000000" w:rsidRDefault="00000000" w:rsidRPr="00000000" w14:paraId="000000E9">
      <w:pPr>
        <w:spacing w:after="240" w:before="240" w:lineRule="auto"/>
        <w:rPr/>
      </w:pPr>
      <w:r w:rsidDel="00000000" w:rsidR="00000000" w:rsidRPr="00000000">
        <w:rPr>
          <w:rtl w:val="0"/>
        </w:rPr>
        <w:t xml:space="preserve">She is particularly interested in questions such as:</w:t>
      </w:r>
    </w:p>
    <w:p w:rsidR="00000000" w:rsidDel="00000000" w:rsidP="00000000" w:rsidRDefault="00000000" w:rsidRPr="00000000" w14:paraId="000000EA">
      <w:pPr>
        <w:numPr>
          <w:ilvl w:val="0"/>
          <w:numId w:val="28"/>
        </w:numPr>
        <w:spacing w:after="0" w:afterAutospacing="0" w:before="240" w:lineRule="auto"/>
        <w:ind w:left="720" w:hanging="360"/>
      </w:pPr>
      <w:r w:rsidDel="00000000" w:rsidR="00000000" w:rsidRPr="00000000">
        <w:rPr>
          <w:rtl w:val="0"/>
        </w:rPr>
        <w:t xml:space="preserve">Is the input data actually representative of the phenomenon being modelled?</w:t>
      </w:r>
    </w:p>
    <w:p w:rsidR="00000000" w:rsidDel="00000000" w:rsidP="00000000" w:rsidRDefault="00000000" w:rsidRPr="00000000" w14:paraId="000000EB">
      <w:pPr>
        <w:numPr>
          <w:ilvl w:val="0"/>
          <w:numId w:val="28"/>
        </w:numPr>
        <w:spacing w:after="0" w:afterAutospacing="0" w:before="0" w:beforeAutospacing="0" w:lineRule="auto"/>
        <w:ind w:left="720" w:hanging="360"/>
      </w:pPr>
      <w:r w:rsidDel="00000000" w:rsidR="00000000" w:rsidRPr="00000000">
        <w:rPr>
          <w:rtl w:val="0"/>
        </w:rPr>
        <w:t xml:space="preserve">Does spatial resolution affect model predictions?</w:t>
      </w:r>
    </w:p>
    <w:p w:rsidR="00000000" w:rsidDel="00000000" w:rsidP="00000000" w:rsidRDefault="00000000" w:rsidRPr="00000000" w14:paraId="000000EC">
      <w:pPr>
        <w:numPr>
          <w:ilvl w:val="0"/>
          <w:numId w:val="28"/>
        </w:numPr>
        <w:spacing w:after="0" w:afterAutospacing="0" w:before="0" w:beforeAutospacing="0" w:lineRule="auto"/>
        <w:ind w:left="720" w:hanging="360"/>
      </w:pPr>
      <w:r w:rsidDel="00000000" w:rsidR="00000000" w:rsidRPr="00000000">
        <w:rPr>
          <w:rtl w:val="0"/>
        </w:rPr>
        <w:t xml:space="preserve">Does temporal mismatch affect prediction?</w:t>
      </w:r>
    </w:p>
    <w:p w:rsidR="00000000" w:rsidDel="00000000" w:rsidP="00000000" w:rsidRDefault="00000000" w:rsidRPr="00000000" w14:paraId="000000ED">
      <w:pPr>
        <w:numPr>
          <w:ilvl w:val="0"/>
          <w:numId w:val="28"/>
        </w:numPr>
        <w:spacing w:after="0" w:afterAutospacing="0" w:before="0" w:beforeAutospacing="0" w:lineRule="auto"/>
        <w:ind w:left="720" w:hanging="360"/>
      </w:pPr>
      <w:r w:rsidDel="00000000" w:rsidR="00000000" w:rsidRPr="00000000">
        <w:rPr>
          <w:rtl w:val="0"/>
        </w:rPr>
        <w:t xml:space="preserve">Does resampling create artificial spatial patterns?</w:t>
      </w:r>
    </w:p>
    <w:p w:rsidR="00000000" w:rsidDel="00000000" w:rsidP="00000000" w:rsidRDefault="00000000" w:rsidRPr="00000000" w14:paraId="000000EE">
      <w:pPr>
        <w:numPr>
          <w:ilvl w:val="0"/>
          <w:numId w:val="28"/>
        </w:numPr>
        <w:spacing w:after="0" w:afterAutospacing="0" w:before="0" w:beforeAutospacing="0" w:lineRule="auto"/>
        <w:ind w:left="720" w:hanging="360"/>
      </w:pPr>
      <w:r w:rsidDel="00000000" w:rsidR="00000000" w:rsidRPr="00000000">
        <w:rPr>
          <w:rtl w:val="0"/>
        </w:rPr>
        <w:t xml:space="preserve">Does increasing spatial resolution genuinely improve information content?</w:t>
      </w:r>
    </w:p>
    <w:p w:rsidR="00000000" w:rsidDel="00000000" w:rsidP="00000000" w:rsidRDefault="00000000" w:rsidRPr="00000000" w14:paraId="000000EF">
      <w:pPr>
        <w:numPr>
          <w:ilvl w:val="0"/>
          <w:numId w:val="28"/>
        </w:numPr>
        <w:spacing w:after="0" w:afterAutospacing="0" w:before="0" w:beforeAutospacing="0" w:lineRule="auto"/>
        <w:ind w:left="720" w:hanging="360"/>
      </w:pPr>
      <w:r w:rsidDel="00000000" w:rsidR="00000000" w:rsidRPr="00000000">
        <w:rPr>
          <w:rtl w:val="0"/>
        </w:rPr>
        <w:t xml:space="preserve">Are satellite-derived predictors sufficiently accurate for groundwater prediction?</w:t>
      </w:r>
    </w:p>
    <w:p w:rsidR="00000000" w:rsidDel="00000000" w:rsidP="00000000" w:rsidRDefault="00000000" w:rsidRPr="00000000" w14:paraId="000000F0">
      <w:pPr>
        <w:numPr>
          <w:ilvl w:val="0"/>
          <w:numId w:val="28"/>
        </w:numPr>
        <w:spacing w:after="0" w:afterAutospacing="0" w:before="0" w:beforeAutospacing="0" w:lineRule="auto"/>
        <w:ind w:left="720" w:hanging="360"/>
      </w:pPr>
      <w:r w:rsidDel="00000000" w:rsidR="00000000" w:rsidRPr="00000000">
        <w:rPr>
          <w:rtl w:val="0"/>
        </w:rPr>
        <w:t xml:space="preserve">Does a model learn environmental processes or merely spatial sampling patterns?</w:t>
      </w:r>
    </w:p>
    <w:p w:rsidR="00000000" w:rsidDel="00000000" w:rsidP="00000000" w:rsidRDefault="00000000" w:rsidRPr="00000000" w14:paraId="000000F1">
      <w:pPr>
        <w:numPr>
          <w:ilvl w:val="0"/>
          <w:numId w:val="28"/>
        </w:numPr>
        <w:spacing w:after="0" w:afterAutospacing="0" w:before="0" w:beforeAutospacing="0" w:lineRule="auto"/>
        <w:ind w:left="720" w:hanging="360"/>
      </w:pPr>
      <w:r w:rsidDel="00000000" w:rsidR="00000000" w:rsidRPr="00000000">
        <w:rPr>
          <w:rtl w:val="0"/>
        </w:rPr>
        <w:t xml:space="preserve">Can a model trained in one region or period transfer to another?</w:t>
      </w:r>
    </w:p>
    <w:p w:rsidR="00000000" w:rsidDel="00000000" w:rsidP="00000000" w:rsidRDefault="00000000" w:rsidRPr="00000000" w14:paraId="000000F2">
      <w:pPr>
        <w:numPr>
          <w:ilvl w:val="0"/>
          <w:numId w:val="28"/>
        </w:numPr>
        <w:spacing w:after="0" w:afterAutospacing="0" w:before="0" w:beforeAutospacing="0" w:lineRule="auto"/>
        <w:ind w:left="720" w:hanging="360"/>
      </w:pPr>
      <w:r w:rsidDel="00000000" w:rsidR="00000000" w:rsidRPr="00000000">
        <w:rPr>
          <w:rtl w:val="0"/>
        </w:rPr>
        <w:t xml:space="preserve">Are independent validation observations truly independent?</w:t>
      </w:r>
    </w:p>
    <w:p w:rsidR="00000000" w:rsidDel="00000000" w:rsidP="00000000" w:rsidRDefault="00000000" w:rsidRPr="00000000" w14:paraId="000000F3">
      <w:pPr>
        <w:numPr>
          <w:ilvl w:val="0"/>
          <w:numId w:val="28"/>
        </w:numPr>
        <w:spacing w:after="0" w:afterAutospacing="0" w:before="0" w:beforeAutospacing="0" w:lineRule="auto"/>
        <w:ind w:left="720" w:hanging="360"/>
      </w:pPr>
      <w:r w:rsidDel="00000000" w:rsidR="00000000" w:rsidRPr="00000000">
        <w:rPr>
          <w:rtl w:val="0"/>
        </w:rPr>
        <w:t xml:space="preserve">How should uncertainty be communicated?</w:t>
      </w:r>
    </w:p>
    <w:p w:rsidR="00000000" w:rsidDel="00000000" w:rsidP="00000000" w:rsidRDefault="00000000" w:rsidRPr="00000000" w14:paraId="000000F4">
      <w:pPr>
        <w:numPr>
          <w:ilvl w:val="0"/>
          <w:numId w:val="28"/>
        </w:numPr>
        <w:spacing w:after="240" w:before="0" w:beforeAutospacing="0" w:lineRule="auto"/>
        <w:ind w:left="720" w:hanging="360"/>
      </w:pPr>
      <w:r w:rsidDel="00000000" w:rsidR="00000000" w:rsidRPr="00000000">
        <w:rPr>
          <w:rtl w:val="0"/>
        </w:rPr>
        <w:t xml:space="preserve">Can AI-derived maps be translated into actionable environmental governance?</w:t>
      </w:r>
    </w:p>
    <w:p w:rsidR="00000000" w:rsidDel="00000000" w:rsidP="00000000" w:rsidRDefault="00000000" w:rsidRPr="00000000" w14:paraId="000000F5">
      <w:pPr>
        <w:spacing w:after="240" w:before="240" w:lineRule="auto"/>
        <w:rPr/>
      </w:pPr>
      <w:r w:rsidDel="00000000" w:rsidR="00000000" w:rsidRPr="00000000">
        <w:rPr>
          <w:rtl w:val="0"/>
        </w:rPr>
        <w:t xml:space="preserve">This makes her research fundamentally </w:t>
      </w:r>
      <w:r w:rsidDel="00000000" w:rsidR="00000000" w:rsidRPr="00000000">
        <w:rPr>
          <w:b w:val="1"/>
          <w:bCs w:val="1"/>
          <w:rtl w:val="0"/>
        </w:rPr>
        <w:t xml:space="preserve">methodological as well as applied</w:t>
      </w:r>
      <w:r w:rsidDel="00000000" w:rsidR="00000000" w:rsidRPr="00000000">
        <w:rPr>
          <w:rtl w:val="0"/>
        </w:rPr>
        <w:t xml:space="preserve">.</w:t>
      </w:r>
    </w:p>
    <w:p w:rsidR="00000000" w:rsidDel="00000000" w:rsidP="00000000" w:rsidRDefault="00000000" w:rsidRPr="00000000" w14:paraId="000000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keepNext w:val="0"/>
        <w:keepLines w:val="0"/>
        <w:spacing w:before="480" w:lineRule="auto"/>
        <w:rPr>
          <w:b w:val="1"/>
          <w:bCs w:val="1"/>
          <w:sz w:val="46"/>
          <w:szCs w:val="46"/>
        </w:rPr>
      </w:pPr>
      <w:bookmarkStart w:colFirst="0" w:colLast="0" w:name="_lio5fxhrhrhk" w:id="19"/>
      <w:bookmarkEnd w:id="19"/>
      <w:r w:rsidDel="00000000" w:rsidR="00000000" w:rsidRPr="00000000">
        <w:rPr>
          <w:b w:val="1"/>
          <w:bCs w:val="1"/>
          <w:sz w:val="46"/>
          <w:szCs w:val="46"/>
          <w:rtl w:val="0"/>
        </w:rPr>
        <w:t xml:space="preserve">14. Technical Skill Set</w:t>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4h6kt9jqf11i" w:id="20"/>
      <w:bookmarkEnd w:id="20"/>
      <w:r w:rsidDel="00000000" w:rsidR="00000000" w:rsidRPr="00000000">
        <w:rPr>
          <w:b w:val="1"/>
          <w:bCs w:val="1"/>
          <w:sz w:val="34"/>
          <w:szCs w:val="34"/>
          <w:rtl w:val="0"/>
        </w:rPr>
        <w:t xml:space="preserve">GIS &amp; Geospatial</w:t>
      </w:r>
    </w:p>
    <w:p w:rsidR="00000000" w:rsidDel="00000000" w:rsidP="00000000" w:rsidRDefault="00000000" w:rsidRPr="00000000" w14:paraId="000000F9">
      <w:pPr>
        <w:numPr>
          <w:ilvl w:val="0"/>
          <w:numId w:val="12"/>
        </w:numPr>
        <w:spacing w:after="0" w:afterAutospacing="0" w:before="240" w:lineRule="auto"/>
        <w:ind w:left="720" w:hanging="360"/>
      </w:pPr>
      <w:r w:rsidDel="00000000" w:rsidR="00000000" w:rsidRPr="00000000">
        <w:rPr>
          <w:rtl w:val="0"/>
        </w:rPr>
        <w:t xml:space="preserve">ArcGIS Pro</w:t>
      </w:r>
    </w:p>
    <w:p w:rsidR="00000000" w:rsidDel="00000000" w:rsidP="00000000" w:rsidRDefault="00000000" w:rsidRPr="00000000" w14:paraId="000000FA">
      <w:pPr>
        <w:numPr>
          <w:ilvl w:val="0"/>
          <w:numId w:val="12"/>
        </w:numPr>
        <w:spacing w:after="0" w:afterAutospacing="0" w:before="0" w:beforeAutospacing="0" w:lineRule="auto"/>
        <w:ind w:left="720" w:hanging="360"/>
      </w:pPr>
      <w:r w:rsidDel="00000000" w:rsidR="00000000" w:rsidRPr="00000000">
        <w:rPr>
          <w:rtl w:val="0"/>
        </w:rPr>
        <w:t xml:space="preserve">GIS analysis</w:t>
      </w:r>
    </w:p>
    <w:p w:rsidR="00000000" w:rsidDel="00000000" w:rsidP="00000000" w:rsidRDefault="00000000" w:rsidRPr="00000000" w14:paraId="000000FB">
      <w:pPr>
        <w:numPr>
          <w:ilvl w:val="0"/>
          <w:numId w:val="12"/>
        </w:numPr>
        <w:spacing w:after="0" w:afterAutospacing="0" w:before="0" w:beforeAutospacing="0" w:lineRule="auto"/>
        <w:ind w:left="720" w:hanging="360"/>
      </w:pPr>
      <w:r w:rsidDel="00000000" w:rsidR="00000000" w:rsidRPr="00000000">
        <w:rPr>
          <w:rtl w:val="0"/>
        </w:rPr>
        <w:t xml:space="preserve">spatial analysis</w:t>
      </w:r>
    </w:p>
    <w:p w:rsidR="00000000" w:rsidDel="00000000" w:rsidP="00000000" w:rsidRDefault="00000000" w:rsidRPr="00000000" w14:paraId="000000FC">
      <w:pPr>
        <w:numPr>
          <w:ilvl w:val="0"/>
          <w:numId w:val="12"/>
        </w:numPr>
        <w:spacing w:after="0" w:afterAutospacing="0" w:before="0" w:beforeAutospacing="0" w:lineRule="auto"/>
        <w:ind w:left="720" w:hanging="360"/>
      </w:pPr>
      <w:r w:rsidDel="00000000" w:rsidR="00000000" w:rsidRPr="00000000">
        <w:rPr>
          <w:rtl w:val="0"/>
        </w:rPr>
        <w:t xml:space="preserve">raster analysis</w:t>
      </w:r>
    </w:p>
    <w:p w:rsidR="00000000" w:rsidDel="00000000" w:rsidP="00000000" w:rsidRDefault="00000000" w:rsidRPr="00000000" w14:paraId="000000FD">
      <w:pPr>
        <w:numPr>
          <w:ilvl w:val="0"/>
          <w:numId w:val="12"/>
        </w:numPr>
        <w:spacing w:after="0" w:afterAutospacing="0" w:before="0" w:beforeAutospacing="0" w:lineRule="auto"/>
        <w:ind w:left="720" w:hanging="360"/>
      </w:pPr>
      <w:r w:rsidDel="00000000" w:rsidR="00000000" w:rsidRPr="00000000">
        <w:rPr>
          <w:rtl w:val="0"/>
        </w:rPr>
        <w:t xml:space="preserve">vector analysis</w:t>
      </w:r>
    </w:p>
    <w:p w:rsidR="00000000" w:rsidDel="00000000" w:rsidP="00000000" w:rsidRDefault="00000000" w:rsidRPr="00000000" w14:paraId="000000FE">
      <w:pPr>
        <w:numPr>
          <w:ilvl w:val="0"/>
          <w:numId w:val="12"/>
        </w:numPr>
        <w:spacing w:after="0" w:afterAutospacing="0" w:before="0" w:beforeAutospacing="0" w:lineRule="auto"/>
        <w:ind w:left="720" w:hanging="360"/>
      </w:pPr>
      <w:r w:rsidDel="00000000" w:rsidR="00000000" w:rsidRPr="00000000">
        <w:rPr>
          <w:rtl w:val="0"/>
        </w:rPr>
        <w:t xml:space="preserve">georeferencing</w:t>
      </w:r>
    </w:p>
    <w:p w:rsidR="00000000" w:rsidDel="00000000" w:rsidP="00000000" w:rsidRDefault="00000000" w:rsidRPr="00000000" w14:paraId="000000FF">
      <w:pPr>
        <w:numPr>
          <w:ilvl w:val="0"/>
          <w:numId w:val="12"/>
        </w:numPr>
        <w:spacing w:after="0" w:afterAutospacing="0" w:before="0" w:beforeAutospacing="0" w:lineRule="auto"/>
        <w:ind w:left="720" w:hanging="360"/>
      </w:pPr>
      <w:r w:rsidDel="00000000" w:rsidR="00000000" w:rsidRPr="00000000">
        <w:rPr>
          <w:rtl w:val="0"/>
        </w:rPr>
        <w:t xml:space="preserve">cartography</w:t>
      </w:r>
    </w:p>
    <w:p w:rsidR="00000000" w:rsidDel="00000000" w:rsidP="00000000" w:rsidRDefault="00000000" w:rsidRPr="00000000" w14:paraId="00000100">
      <w:pPr>
        <w:numPr>
          <w:ilvl w:val="0"/>
          <w:numId w:val="12"/>
        </w:numPr>
        <w:spacing w:after="0" w:afterAutospacing="0" w:before="0" w:beforeAutospacing="0" w:lineRule="auto"/>
        <w:ind w:left="720" w:hanging="360"/>
      </w:pPr>
      <w:r w:rsidDel="00000000" w:rsidR="00000000" w:rsidRPr="00000000">
        <w:rPr>
          <w:rtl w:val="0"/>
        </w:rPr>
        <w:t xml:space="preserve">coordinate reference systems</w:t>
      </w:r>
    </w:p>
    <w:p w:rsidR="00000000" w:rsidDel="00000000" w:rsidP="00000000" w:rsidRDefault="00000000" w:rsidRPr="00000000" w14:paraId="00000101">
      <w:pPr>
        <w:numPr>
          <w:ilvl w:val="0"/>
          <w:numId w:val="12"/>
        </w:numPr>
        <w:spacing w:after="0" w:afterAutospacing="0" w:before="0" w:beforeAutospacing="0" w:lineRule="auto"/>
        <w:ind w:left="720" w:hanging="360"/>
      </w:pPr>
      <w:r w:rsidDel="00000000" w:rsidR="00000000" w:rsidRPr="00000000">
        <w:rPr>
          <w:rtl w:val="0"/>
        </w:rPr>
        <w:t xml:space="preserve">spatial databases</w:t>
      </w:r>
    </w:p>
    <w:p w:rsidR="00000000" w:rsidDel="00000000" w:rsidP="00000000" w:rsidRDefault="00000000" w:rsidRPr="00000000" w14:paraId="00000102">
      <w:pPr>
        <w:numPr>
          <w:ilvl w:val="0"/>
          <w:numId w:val="12"/>
        </w:numPr>
        <w:spacing w:after="0" w:afterAutospacing="0" w:before="0" w:beforeAutospacing="0" w:lineRule="auto"/>
        <w:ind w:left="720" w:hanging="360"/>
      </w:pPr>
      <w:r w:rsidDel="00000000" w:rsidR="00000000" w:rsidRPr="00000000">
        <w:rPr>
          <w:rtl w:val="0"/>
        </w:rPr>
        <w:t xml:space="preserve">geoprocessing</w:t>
      </w:r>
    </w:p>
    <w:p w:rsidR="00000000" w:rsidDel="00000000" w:rsidP="00000000" w:rsidRDefault="00000000" w:rsidRPr="00000000" w14:paraId="00000103">
      <w:pPr>
        <w:numPr>
          <w:ilvl w:val="0"/>
          <w:numId w:val="12"/>
        </w:numPr>
        <w:spacing w:after="0" w:afterAutospacing="0" w:before="0" w:beforeAutospacing="0" w:lineRule="auto"/>
        <w:ind w:left="720" w:hanging="360"/>
      </w:pPr>
      <w:r w:rsidDel="00000000" w:rsidR="00000000" w:rsidRPr="00000000">
        <w:rPr>
          <w:rtl w:val="0"/>
        </w:rPr>
        <w:t xml:space="preserve">raster resampling</w:t>
      </w:r>
    </w:p>
    <w:p w:rsidR="00000000" w:rsidDel="00000000" w:rsidP="00000000" w:rsidRDefault="00000000" w:rsidRPr="00000000" w14:paraId="00000104">
      <w:pPr>
        <w:numPr>
          <w:ilvl w:val="0"/>
          <w:numId w:val="12"/>
        </w:numPr>
        <w:spacing w:after="0" w:afterAutospacing="0" w:before="0" w:beforeAutospacing="0" w:lineRule="auto"/>
        <w:ind w:left="720" w:hanging="360"/>
      </w:pPr>
      <w:r w:rsidDel="00000000" w:rsidR="00000000" w:rsidRPr="00000000">
        <w:rPr>
          <w:rtl w:val="0"/>
        </w:rPr>
        <w:t xml:space="preserve">raster aggregation</w:t>
      </w:r>
    </w:p>
    <w:p w:rsidR="00000000" w:rsidDel="00000000" w:rsidP="00000000" w:rsidRDefault="00000000" w:rsidRPr="00000000" w14:paraId="00000105">
      <w:pPr>
        <w:numPr>
          <w:ilvl w:val="0"/>
          <w:numId w:val="12"/>
        </w:numPr>
        <w:spacing w:after="0" w:afterAutospacing="0" w:before="0" w:beforeAutospacing="0" w:lineRule="auto"/>
        <w:ind w:left="720" w:hanging="360"/>
      </w:pPr>
      <w:r w:rsidDel="00000000" w:rsidR="00000000" w:rsidRPr="00000000">
        <w:rPr>
          <w:rtl w:val="0"/>
        </w:rPr>
        <w:t xml:space="preserve">spatial interpolation</w:t>
      </w:r>
    </w:p>
    <w:p w:rsidR="00000000" w:rsidDel="00000000" w:rsidP="00000000" w:rsidRDefault="00000000" w:rsidRPr="00000000" w14:paraId="00000106">
      <w:pPr>
        <w:numPr>
          <w:ilvl w:val="0"/>
          <w:numId w:val="12"/>
        </w:numPr>
        <w:spacing w:after="240" w:before="0" w:beforeAutospacing="0" w:lineRule="auto"/>
        <w:ind w:left="720" w:hanging="360"/>
      </w:pPr>
      <w:r w:rsidDel="00000000" w:rsidR="00000000" w:rsidRPr="00000000">
        <w:rPr>
          <w:rtl w:val="0"/>
        </w:rPr>
        <w:t xml:space="preserve">spatial modelling</w:t>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cl4wd8c9hctg" w:id="21"/>
      <w:bookmarkEnd w:id="21"/>
      <w:r w:rsidDel="00000000" w:rsidR="00000000" w:rsidRPr="00000000">
        <w:rPr>
          <w:b w:val="1"/>
          <w:bCs w:val="1"/>
          <w:sz w:val="34"/>
          <w:szCs w:val="34"/>
          <w:rtl w:val="0"/>
        </w:rPr>
        <w:t xml:space="preserve">Remote Sensing</w:t>
      </w:r>
    </w:p>
    <w:p w:rsidR="00000000" w:rsidDel="00000000" w:rsidP="00000000" w:rsidRDefault="00000000" w:rsidRPr="00000000" w14:paraId="00000108">
      <w:pPr>
        <w:numPr>
          <w:ilvl w:val="0"/>
          <w:numId w:val="6"/>
        </w:numPr>
        <w:spacing w:after="0" w:afterAutospacing="0" w:before="240" w:lineRule="auto"/>
        <w:ind w:left="720" w:hanging="360"/>
      </w:pPr>
      <w:r w:rsidDel="00000000" w:rsidR="00000000" w:rsidRPr="00000000">
        <w:rPr>
          <w:rtl w:val="0"/>
        </w:rPr>
        <w:t xml:space="preserve">Earth observation data processing</w:t>
      </w:r>
    </w:p>
    <w:p w:rsidR="00000000" w:rsidDel="00000000" w:rsidP="00000000" w:rsidRDefault="00000000" w:rsidRPr="00000000" w14:paraId="00000109">
      <w:pPr>
        <w:numPr>
          <w:ilvl w:val="0"/>
          <w:numId w:val="6"/>
        </w:numPr>
        <w:spacing w:after="0" w:afterAutospacing="0" w:before="0" w:beforeAutospacing="0" w:lineRule="auto"/>
        <w:ind w:left="720" w:hanging="360"/>
      </w:pPr>
      <w:r w:rsidDel="00000000" w:rsidR="00000000" w:rsidRPr="00000000">
        <w:rPr>
          <w:rtl w:val="0"/>
        </w:rPr>
        <w:t xml:space="preserve">MODIS</w:t>
      </w:r>
    </w:p>
    <w:p w:rsidR="00000000" w:rsidDel="00000000" w:rsidP="00000000" w:rsidRDefault="00000000" w:rsidRPr="00000000" w14:paraId="0000010A">
      <w:pPr>
        <w:numPr>
          <w:ilvl w:val="0"/>
          <w:numId w:val="6"/>
        </w:numPr>
        <w:spacing w:after="0" w:afterAutospacing="0" w:before="0" w:beforeAutospacing="0" w:lineRule="auto"/>
        <w:ind w:left="720" w:hanging="360"/>
      </w:pPr>
      <w:r w:rsidDel="00000000" w:rsidR="00000000" w:rsidRPr="00000000">
        <w:rPr>
          <w:rtl w:val="0"/>
        </w:rPr>
        <w:t xml:space="preserve">satellite-derived vegetation indices</w:t>
      </w:r>
    </w:p>
    <w:p w:rsidR="00000000" w:rsidDel="00000000" w:rsidP="00000000" w:rsidRDefault="00000000" w:rsidRPr="00000000" w14:paraId="0000010B">
      <w:pPr>
        <w:numPr>
          <w:ilvl w:val="0"/>
          <w:numId w:val="6"/>
        </w:numPr>
        <w:spacing w:after="0" w:afterAutospacing="0" w:before="0" w:beforeAutospacing="0" w:lineRule="auto"/>
        <w:ind w:left="720" w:hanging="360"/>
      </w:pPr>
      <w:r w:rsidDel="00000000" w:rsidR="00000000" w:rsidRPr="00000000">
        <w:rPr>
          <w:rtl w:val="0"/>
        </w:rPr>
        <w:t xml:space="preserve">land-surface temperature</w:t>
      </w:r>
    </w:p>
    <w:p w:rsidR="00000000" w:rsidDel="00000000" w:rsidP="00000000" w:rsidRDefault="00000000" w:rsidRPr="00000000" w14:paraId="0000010C">
      <w:pPr>
        <w:numPr>
          <w:ilvl w:val="0"/>
          <w:numId w:val="6"/>
        </w:numPr>
        <w:spacing w:after="0" w:afterAutospacing="0" w:before="0" w:beforeAutospacing="0" w:lineRule="auto"/>
        <w:ind w:left="720" w:hanging="360"/>
      </w:pPr>
      <w:r w:rsidDel="00000000" w:rsidR="00000000" w:rsidRPr="00000000">
        <w:rPr>
          <w:rtl w:val="0"/>
        </w:rPr>
        <w:t xml:space="preserve">precipitation products</w:t>
      </w:r>
    </w:p>
    <w:p w:rsidR="00000000" w:rsidDel="00000000" w:rsidP="00000000" w:rsidRDefault="00000000" w:rsidRPr="00000000" w14:paraId="0000010D">
      <w:pPr>
        <w:numPr>
          <w:ilvl w:val="0"/>
          <w:numId w:val="6"/>
        </w:numPr>
        <w:spacing w:after="0" w:afterAutospacing="0" w:before="0" w:beforeAutospacing="0" w:lineRule="auto"/>
        <w:ind w:left="720" w:hanging="360"/>
      </w:pPr>
      <w:r w:rsidDel="00000000" w:rsidR="00000000" w:rsidRPr="00000000">
        <w:rPr>
          <w:rtl w:val="0"/>
        </w:rPr>
        <w:t xml:space="preserve">surface-water datasets</w:t>
      </w:r>
    </w:p>
    <w:p w:rsidR="00000000" w:rsidDel="00000000" w:rsidP="00000000" w:rsidRDefault="00000000" w:rsidRPr="00000000" w14:paraId="0000010E">
      <w:pPr>
        <w:numPr>
          <w:ilvl w:val="0"/>
          <w:numId w:val="6"/>
        </w:numPr>
        <w:spacing w:after="0" w:afterAutospacing="0" w:before="0" w:beforeAutospacing="0" w:lineRule="auto"/>
        <w:ind w:left="720" w:hanging="360"/>
      </w:pPr>
      <w:r w:rsidDel="00000000" w:rsidR="00000000" w:rsidRPr="00000000">
        <w:rPr>
          <w:rtl w:val="0"/>
        </w:rPr>
        <w:t xml:space="preserve">DEM analysis</w:t>
      </w:r>
    </w:p>
    <w:p w:rsidR="00000000" w:rsidDel="00000000" w:rsidP="00000000" w:rsidRDefault="00000000" w:rsidRPr="00000000" w14:paraId="0000010F">
      <w:pPr>
        <w:numPr>
          <w:ilvl w:val="0"/>
          <w:numId w:val="6"/>
        </w:numPr>
        <w:spacing w:after="0" w:afterAutospacing="0" w:before="0" w:beforeAutospacing="0" w:lineRule="auto"/>
        <w:ind w:left="720" w:hanging="360"/>
      </w:pPr>
      <w:r w:rsidDel="00000000" w:rsidR="00000000" w:rsidRPr="00000000">
        <w:rPr>
          <w:rtl w:val="0"/>
        </w:rPr>
        <w:t xml:space="preserve">multi-source satellite/environmental data integration</w:t>
      </w:r>
    </w:p>
    <w:p w:rsidR="00000000" w:rsidDel="00000000" w:rsidP="00000000" w:rsidRDefault="00000000" w:rsidRPr="00000000" w14:paraId="00000110">
      <w:pPr>
        <w:numPr>
          <w:ilvl w:val="0"/>
          <w:numId w:val="6"/>
        </w:numPr>
        <w:spacing w:after="240" w:before="0" w:beforeAutospacing="0" w:lineRule="auto"/>
        <w:ind w:left="720" w:hanging="360"/>
      </w:pPr>
      <w:r w:rsidDel="00000000" w:rsidR="00000000" w:rsidRPr="00000000">
        <w:rPr>
          <w:rtl w:val="0"/>
        </w:rPr>
        <w:t xml:space="preserve">Google Earth Engine</w:t>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n11uo2nmj6vf" w:id="22"/>
      <w:bookmarkEnd w:id="22"/>
      <w:r w:rsidDel="00000000" w:rsidR="00000000" w:rsidRPr="00000000">
        <w:rPr>
          <w:b w:val="1"/>
          <w:bCs w:val="1"/>
          <w:sz w:val="34"/>
          <w:szCs w:val="34"/>
          <w:rtl w:val="0"/>
        </w:rPr>
        <w:t xml:space="preserve">Programming &amp; Data Science</w:t>
      </w:r>
    </w:p>
    <w:p w:rsidR="00000000" w:rsidDel="00000000" w:rsidP="00000000" w:rsidRDefault="00000000" w:rsidRPr="00000000" w14:paraId="00000112">
      <w:pPr>
        <w:numPr>
          <w:ilvl w:val="0"/>
          <w:numId w:val="11"/>
        </w:numPr>
        <w:spacing w:after="0" w:afterAutospacing="0" w:before="240" w:lineRule="auto"/>
        <w:ind w:left="720" w:hanging="360"/>
      </w:pPr>
      <w:r w:rsidDel="00000000" w:rsidR="00000000" w:rsidRPr="00000000">
        <w:rPr>
          <w:rtl w:val="0"/>
        </w:rPr>
        <w:t xml:space="preserve">Python</w:t>
      </w:r>
    </w:p>
    <w:p w:rsidR="00000000" w:rsidDel="00000000" w:rsidP="00000000" w:rsidRDefault="00000000" w:rsidRPr="00000000" w14:paraId="00000113">
      <w:pPr>
        <w:numPr>
          <w:ilvl w:val="0"/>
          <w:numId w:val="11"/>
        </w:numPr>
        <w:spacing w:after="0" w:afterAutospacing="0" w:before="0" w:beforeAutospacing="0" w:lineRule="auto"/>
        <w:ind w:left="720" w:hanging="360"/>
      </w:pPr>
      <w:r w:rsidDel="00000000" w:rsidR="00000000" w:rsidRPr="00000000">
        <w:rPr>
          <w:rtl w:val="0"/>
        </w:rPr>
        <w:t xml:space="preserve">Google Earth Engine / JavaScript</w:t>
      </w:r>
    </w:p>
    <w:p w:rsidR="00000000" w:rsidDel="00000000" w:rsidP="00000000" w:rsidRDefault="00000000" w:rsidRPr="00000000" w14:paraId="00000114">
      <w:pPr>
        <w:numPr>
          <w:ilvl w:val="0"/>
          <w:numId w:val="11"/>
        </w:numPr>
        <w:spacing w:after="0" w:afterAutospacing="0" w:before="0" w:beforeAutospacing="0" w:lineRule="auto"/>
        <w:ind w:left="720" w:hanging="360"/>
      </w:pPr>
      <w:r w:rsidDel="00000000" w:rsidR="00000000" w:rsidRPr="00000000">
        <w:rPr>
          <w:rtl w:val="0"/>
        </w:rPr>
        <w:t xml:space="preserve">raster processing</w:t>
      </w:r>
    </w:p>
    <w:p w:rsidR="00000000" w:rsidDel="00000000" w:rsidP="00000000" w:rsidRDefault="00000000" w:rsidRPr="00000000" w14:paraId="00000115">
      <w:pPr>
        <w:numPr>
          <w:ilvl w:val="0"/>
          <w:numId w:val="11"/>
        </w:numPr>
        <w:spacing w:after="0" w:afterAutospacing="0" w:before="0" w:beforeAutospacing="0" w:lineRule="auto"/>
        <w:ind w:left="720" w:hanging="360"/>
      </w:pPr>
      <w:r w:rsidDel="00000000" w:rsidR="00000000" w:rsidRPr="00000000">
        <w:rPr>
          <w:rtl w:val="0"/>
        </w:rPr>
        <w:t xml:space="preserve">GeoTIFF processing</w:t>
      </w:r>
    </w:p>
    <w:p w:rsidR="00000000" w:rsidDel="00000000" w:rsidP="00000000" w:rsidRDefault="00000000" w:rsidRPr="00000000" w14:paraId="00000116">
      <w:pPr>
        <w:numPr>
          <w:ilvl w:val="0"/>
          <w:numId w:val="11"/>
        </w:numPr>
        <w:spacing w:after="0" w:afterAutospacing="0" w:before="0" w:beforeAutospacing="0" w:lineRule="auto"/>
        <w:ind w:left="720" w:hanging="360"/>
      </w:pPr>
      <w:r w:rsidDel="00000000" w:rsidR="00000000" w:rsidRPr="00000000">
        <w:rPr>
          <w:rtl w:val="0"/>
        </w:rPr>
        <w:t xml:space="preserve">CSV/data-table processing</w:t>
      </w:r>
    </w:p>
    <w:p w:rsidR="00000000" w:rsidDel="00000000" w:rsidP="00000000" w:rsidRDefault="00000000" w:rsidRPr="00000000" w14:paraId="00000117">
      <w:pPr>
        <w:numPr>
          <w:ilvl w:val="0"/>
          <w:numId w:val="11"/>
        </w:numPr>
        <w:spacing w:after="0" w:afterAutospacing="0" w:before="0" w:beforeAutospacing="0" w:lineRule="auto"/>
        <w:ind w:left="720" w:hanging="360"/>
      </w:pPr>
      <w:r w:rsidDel="00000000" w:rsidR="00000000" w:rsidRPr="00000000">
        <w:rPr>
          <w:rtl w:val="0"/>
        </w:rPr>
        <w:t xml:space="preserve">large environmental datasets</w:t>
      </w:r>
    </w:p>
    <w:p w:rsidR="00000000" w:rsidDel="00000000" w:rsidP="00000000" w:rsidRDefault="00000000" w:rsidRPr="00000000" w14:paraId="00000118">
      <w:pPr>
        <w:numPr>
          <w:ilvl w:val="0"/>
          <w:numId w:val="11"/>
        </w:numPr>
        <w:spacing w:after="0" w:afterAutospacing="0" w:before="0" w:beforeAutospacing="0" w:lineRule="auto"/>
        <w:ind w:left="720" w:hanging="360"/>
      </w:pPr>
      <w:r w:rsidDel="00000000" w:rsidR="00000000" w:rsidRPr="00000000">
        <w:rPr>
          <w:rtl w:val="0"/>
        </w:rPr>
        <w:t xml:space="preserve">machine-learning pipelines</w:t>
      </w:r>
    </w:p>
    <w:p w:rsidR="00000000" w:rsidDel="00000000" w:rsidP="00000000" w:rsidRDefault="00000000" w:rsidRPr="00000000" w14:paraId="00000119">
      <w:pPr>
        <w:numPr>
          <w:ilvl w:val="0"/>
          <w:numId w:val="11"/>
        </w:numPr>
        <w:spacing w:after="0" w:afterAutospacing="0" w:before="0" w:beforeAutospacing="0" w:lineRule="auto"/>
        <w:ind w:left="720" w:hanging="360"/>
      </w:pPr>
      <w:r w:rsidDel="00000000" w:rsidR="00000000" w:rsidRPr="00000000">
        <w:rPr>
          <w:rtl w:val="0"/>
        </w:rPr>
        <w:t xml:space="preserve">model evaluation</w:t>
      </w:r>
    </w:p>
    <w:p w:rsidR="00000000" w:rsidDel="00000000" w:rsidP="00000000" w:rsidRDefault="00000000" w:rsidRPr="00000000" w14:paraId="0000011A">
      <w:pPr>
        <w:numPr>
          <w:ilvl w:val="0"/>
          <w:numId w:val="11"/>
        </w:numPr>
        <w:spacing w:after="0" w:afterAutospacing="0" w:before="0" w:beforeAutospacing="0" w:lineRule="auto"/>
        <w:ind w:left="720" w:hanging="360"/>
      </w:pPr>
      <w:r w:rsidDel="00000000" w:rsidR="00000000" w:rsidRPr="00000000">
        <w:rPr>
          <w:rtl w:val="0"/>
        </w:rPr>
        <w:t xml:space="preserve">feature selection</w:t>
      </w:r>
    </w:p>
    <w:p w:rsidR="00000000" w:rsidDel="00000000" w:rsidP="00000000" w:rsidRDefault="00000000" w:rsidRPr="00000000" w14:paraId="0000011B">
      <w:pPr>
        <w:numPr>
          <w:ilvl w:val="0"/>
          <w:numId w:val="11"/>
        </w:numPr>
        <w:spacing w:after="240" w:before="0" w:beforeAutospacing="0" w:lineRule="auto"/>
        <w:ind w:left="720" w:hanging="360"/>
      </w:pPr>
      <w:r w:rsidDel="00000000" w:rsidR="00000000" w:rsidRPr="00000000">
        <w:rPr>
          <w:rtl w:val="0"/>
        </w:rPr>
        <w:t xml:space="preserve">spatial statistics</w:t>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7fa5qyw6scrk" w:id="23"/>
      <w:bookmarkEnd w:id="23"/>
      <w:r w:rsidDel="00000000" w:rsidR="00000000" w:rsidRPr="00000000">
        <w:rPr>
          <w:b w:val="1"/>
          <w:bCs w:val="1"/>
          <w:sz w:val="34"/>
          <w:szCs w:val="34"/>
          <w:rtl w:val="0"/>
        </w:rPr>
        <w:t xml:space="preserve">Machine Learning / AI</w:t>
      </w:r>
    </w:p>
    <w:p w:rsidR="00000000" w:rsidDel="00000000" w:rsidP="00000000" w:rsidRDefault="00000000" w:rsidRPr="00000000" w14:paraId="0000011D">
      <w:pPr>
        <w:numPr>
          <w:ilvl w:val="0"/>
          <w:numId w:val="14"/>
        </w:numPr>
        <w:spacing w:after="0" w:afterAutospacing="0" w:before="240" w:lineRule="auto"/>
        <w:ind w:left="720" w:hanging="360"/>
      </w:pPr>
      <w:r w:rsidDel="00000000" w:rsidR="00000000" w:rsidRPr="00000000">
        <w:rPr>
          <w:rtl w:val="0"/>
        </w:rPr>
        <w:t xml:space="preserve">Random Forest</w:t>
      </w:r>
    </w:p>
    <w:p w:rsidR="00000000" w:rsidDel="00000000" w:rsidP="00000000" w:rsidRDefault="00000000" w:rsidRPr="00000000" w14:paraId="0000011E">
      <w:pPr>
        <w:numPr>
          <w:ilvl w:val="0"/>
          <w:numId w:val="14"/>
        </w:numPr>
        <w:spacing w:after="0" w:afterAutospacing="0" w:before="0" w:beforeAutospacing="0" w:lineRule="auto"/>
        <w:ind w:left="720" w:hanging="360"/>
      </w:pPr>
      <w:r w:rsidDel="00000000" w:rsidR="00000000" w:rsidRPr="00000000">
        <w:rPr>
          <w:rtl w:val="0"/>
        </w:rPr>
        <w:t xml:space="preserve">classification</w:t>
      </w:r>
    </w:p>
    <w:p w:rsidR="00000000" w:rsidDel="00000000" w:rsidP="00000000" w:rsidRDefault="00000000" w:rsidRPr="00000000" w14:paraId="0000011F">
      <w:pPr>
        <w:numPr>
          <w:ilvl w:val="0"/>
          <w:numId w:val="14"/>
        </w:numPr>
        <w:spacing w:after="0" w:afterAutospacing="0" w:before="0" w:beforeAutospacing="0" w:lineRule="auto"/>
        <w:ind w:left="720" w:hanging="360"/>
      </w:pPr>
      <w:r w:rsidDel="00000000" w:rsidR="00000000" w:rsidRPr="00000000">
        <w:rPr>
          <w:rtl w:val="0"/>
        </w:rPr>
        <w:t xml:space="preserve">regression</w:t>
      </w:r>
    </w:p>
    <w:p w:rsidR="00000000" w:rsidDel="00000000" w:rsidP="00000000" w:rsidRDefault="00000000" w:rsidRPr="00000000" w14:paraId="00000120">
      <w:pPr>
        <w:numPr>
          <w:ilvl w:val="0"/>
          <w:numId w:val="14"/>
        </w:numPr>
        <w:spacing w:after="0" w:afterAutospacing="0" w:before="0" w:beforeAutospacing="0" w:lineRule="auto"/>
        <w:ind w:left="720" w:hanging="360"/>
      </w:pPr>
      <w:r w:rsidDel="00000000" w:rsidR="00000000" w:rsidRPr="00000000">
        <w:rPr>
          <w:rtl w:val="0"/>
        </w:rPr>
        <w:t xml:space="preserve">deep learning</w:t>
      </w:r>
    </w:p>
    <w:p w:rsidR="00000000" w:rsidDel="00000000" w:rsidP="00000000" w:rsidRDefault="00000000" w:rsidRPr="00000000" w14:paraId="00000121">
      <w:pPr>
        <w:numPr>
          <w:ilvl w:val="0"/>
          <w:numId w:val="14"/>
        </w:numPr>
        <w:spacing w:after="0" w:afterAutospacing="0" w:before="0" w:beforeAutospacing="0" w:lineRule="auto"/>
        <w:ind w:left="720" w:hanging="360"/>
      </w:pPr>
      <w:r w:rsidDel="00000000" w:rsidR="00000000" w:rsidRPr="00000000">
        <w:rPr>
          <w:rtl w:val="0"/>
        </w:rPr>
        <w:t xml:space="preserve">AutoML</w:t>
      </w:r>
    </w:p>
    <w:p w:rsidR="00000000" w:rsidDel="00000000" w:rsidP="00000000" w:rsidRDefault="00000000" w:rsidRPr="00000000" w14:paraId="00000122">
      <w:pPr>
        <w:numPr>
          <w:ilvl w:val="0"/>
          <w:numId w:val="14"/>
        </w:numPr>
        <w:spacing w:after="0" w:afterAutospacing="0" w:before="0" w:beforeAutospacing="0" w:lineRule="auto"/>
        <w:ind w:left="720" w:hanging="360"/>
      </w:pPr>
      <w:r w:rsidDel="00000000" w:rsidR="00000000" w:rsidRPr="00000000">
        <w:rPr>
          <w:rtl w:val="0"/>
        </w:rPr>
        <w:t xml:space="preserve">AutoGluon</w:t>
      </w:r>
    </w:p>
    <w:p w:rsidR="00000000" w:rsidDel="00000000" w:rsidP="00000000" w:rsidRDefault="00000000" w:rsidRPr="00000000" w14:paraId="00000123">
      <w:pPr>
        <w:numPr>
          <w:ilvl w:val="0"/>
          <w:numId w:val="14"/>
        </w:numPr>
        <w:spacing w:after="0" w:afterAutospacing="0" w:before="0" w:beforeAutospacing="0" w:lineRule="auto"/>
        <w:ind w:left="720" w:hanging="360"/>
      </w:pPr>
      <w:r w:rsidDel="00000000" w:rsidR="00000000" w:rsidRPr="00000000">
        <w:rPr>
          <w:rtl w:val="0"/>
        </w:rPr>
        <w:t xml:space="preserve">feature importance</w:t>
      </w:r>
    </w:p>
    <w:p w:rsidR="00000000" w:rsidDel="00000000" w:rsidP="00000000" w:rsidRDefault="00000000" w:rsidRPr="00000000" w14:paraId="00000124">
      <w:pPr>
        <w:numPr>
          <w:ilvl w:val="0"/>
          <w:numId w:val="14"/>
        </w:numPr>
        <w:spacing w:after="0" w:afterAutospacing="0" w:before="0" w:beforeAutospacing="0" w:lineRule="auto"/>
        <w:ind w:left="720" w:hanging="360"/>
      </w:pPr>
      <w:r w:rsidDel="00000000" w:rsidR="00000000" w:rsidRPr="00000000">
        <w:rPr>
          <w:rtl w:val="0"/>
        </w:rPr>
        <w:t xml:space="preserve">model comparison</w:t>
      </w:r>
    </w:p>
    <w:p w:rsidR="00000000" w:rsidDel="00000000" w:rsidP="00000000" w:rsidRDefault="00000000" w:rsidRPr="00000000" w14:paraId="00000125">
      <w:pPr>
        <w:numPr>
          <w:ilvl w:val="0"/>
          <w:numId w:val="14"/>
        </w:numPr>
        <w:spacing w:after="0" w:afterAutospacing="0" w:before="0" w:beforeAutospacing="0" w:lineRule="auto"/>
        <w:ind w:left="720" w:hanging="360"/>
      </w:pPr>
      <w:r w:rsidDel="00000000" w:rsidR="00000000" w:rsidRPr="00000000">
        <w:rPr>
          <w:rtl w:val="0"/>
        </w:rPr>
        <w:t xml:space="preserve">explainable AI</w:t>
      </w:r>
    </w:p>
    <w:p w:rsidR="00000000" w:rsidDel="00000000" w:rsidP="00000000" w:rsidRDefault="00000000" w:rsidRPr="00000000" w14:paraId="00000126">
      <w:pPr>
        <w:numPr>
          <w:ilvl w:val="0"/>
          <w:numId w:val="14"/>
        </w:numPr>
        <w:spacing w:after="0" w:afterAutospacing="0" w:before="0" w:beforeAutospacing="0" w:lineRule="auto"/>
        <w:ind w:left="720" w:hanging="360"/>
      </w:pPr>
      <w:r w:rsidDel="00000000" w:rsidR="00000000" w:rsidRPr="00000000">
        <w:rPr>
          <w:rtl w:val="0"/>
        </w:rPr>
        <w:t xml:space="preserve">SHAP/LIME</w:t>
      </w:r>
    </w:p>
    <w:p w:rsidR="00000000" w:rsidDel="00000000" w:rsidP="00000000" w:rsidRDefault="00000000" w:rsidRPr="00000000" w14:paraId="00000127">
      <w:pPr>
        <w:numPr>
          <w:ilvl w:val="0"/>
          <w:numId w:val="14"/>
        </w:numPr>
        <w:spacing w:after="0" w:afterAutospacing="0" w:before="0" w:beforeAutospacing="0" w:lineRule="auto"/>
        <w:ind w:left="720" w:hanging="360"/>
      </w:pPr>
      <w:r w:rsidDel="00000000" w:rsidR="00000000" w:rsidRPr="00000000">
        <w:rPr>
          <w:rtl w:val="0"/>
        </w:rPr>
        <w:t xml:space="preserve">model validation</w:t>
      </w:r>
    </w:p>
    <w:p w:rsidR="00000000" w:rsidDel="00000000" w:rsidP="00000000" w:rsidRDefault="00000000" w:rsidRPr="00000000" w14:paraId="00000128">
      <w:pPr>
        <w:numPr>
          <w:ilvl w:val="0"/>
          <w:numId w:val="14"/>
        </w:numPr>
        <w:spacing w:after="240" w:before="0" w:beforeAutospacing="0" w:lineRule="auto"/>
        <w:ind w:left="720" w:hanging="360"/>
      </w:pPr>
      <w:r w:rsidDel="00000000" w:rsidR="00000000" w:rsidRPr="00000000">
        <w:rPr>
          <w:rtl w:val="0"/>
        </w:rPr>
        <w:t xml:space="preserve">spatial prediction</w:t>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n7g3501g4sk9" w:id="24"/>
      <w:bookmarkEnd w:id="24"/>
      <w:r w:rsidDel="00000000" w:rsidR="00000000" w:rsidRPr="00000000">
        <w:rPr>
          <w:b w:val="1"/>
          <w:bCs w:val="1"/>
          <w:sz w:val="34"/>
          <w:szCs w:val="34"/>
          <w:rtl w:val="0"/>
        </w:rPr>
        <w:t xml:space="preserve">Spatial Statistics</w:t>
      </w:r>
    </w:p>
    <w:p w:rsidR="00000000" w:rsidDel="00000000" w:rsidP="00000000" w:rsidRDefault="00000000" w:rsidRPr="00000000" w14:paraId="0000012A">
      <w:pPr>
        <w:numPr>
          <w:ilvl w:val="0"/>
          <w:numId w:val="39"/>
        </w:numPr>
        <w:spacing w:after="0" w:afterAutospacing="0" w:before="240" w:lineRule="auto"/>
        <w:ind w:left="720" w:hanging="360"/>
      </w:pPr>
      <w:r w:rsidDel="00000000" w:rsidR="00000000" w:rsidRPr="00000000">
        <w:rPr>
          <w:rtl w:val="0"/>
        </w:rPr>
        <w:t xml:space="preserve">Moran's I</w:t>
      </w:r>
    </w:p>
    <w:p w:rsidR="00000000" w:rsidDel="00000000" w:rsidP="00000000" w:rsidRDefault="00000000" w:rsidRPr="00000000" w14:paraId="0000012B">
      <w:pPr>
        <w:numPr>
          <w:ilvl w:val="0"/>
          <w:numId w:val="39"/>
        </w:numPr>
        <w:spacing w:after="0" w:afterAutospacing="0" w:before="0" w:beforeAutospacing="0" w:lineRule="auto"/>
        <w:ind w:left="720" w:hanging="360"/>
      </w:pPr>
      <w:r w:rsidDel="00000000" w:rsidR="00000000" w:rsidRPr="00000000">
        <w:rPr>
          <w:rtl w:val="0"/>
        </w:rPr>
        <w:t xml:space="preserve">semivariograms</w:t>
      </w:r>
    </w:p>
    <w:p w:rsidR="00000000" w:rsidDel="00000000" w:rsidP="00000000" w:rsidRDefault="00000000" w:rsidRPr="00000000" w14:paraId="0000012C">
      <w:pPr>
        <w:numPr>
          <w:ilvl w:val="0"/>
          <w:numId w:val="39"/>
        </w:numPr>
        <w:spacing w:after="0" w:afterAutospacing="0" w:before="0" w:beforeAutospacing="0" w:lineRule="auto"/>
        <w:ind w:left="720" w:hanging="360"/>
      </w:pPr>
      <w:r w:rsidDel="00000000" w:rsidR="00000000" w:rsidRPr="00000000">
        <w:rPr>
          <w:rtl w:val="0"/>
        </w:rPr>
        <w:t xml:space="preserve">spatial autocorrelation</w:t>
      </w:r>
    </w:p>
    <w:p w:rsidR="00000000" w:rsidDel="00000000" w:rsidP="00000000" w:rsidRDefault="00000000" w:rsidRPr="00000000" w14:paraId="0000012D">
      <w:pPr>
        <w:numPr>
          <w:ilvl w:val="0"/>
          <w:numId w:val="39"/>
        </w:numPr>
        <w:spacing w:after="0" w:afterAutospacing="0" w:before="0" w:beforeAutospacing="0" w:lineRule="auto"/>
        <w:ind w:left="720" w:hanging="360"/>
      </w:pPr>
      <w:r w:rsidDel="00000000" w:rsidR="00000000" w:rsidRPr="00000000">
        <w:rPr>
          <w:rtl w:val="0"/>
        </w:rPr>
        <w:t xml:space="preserve">spatial structure</w:t>
      </w:r>
    </w:p>
    <w:p w:rsidR="00000000" w:rsidDel="00000000" w:rsidP="00000000" w:rsidRDefault="00000000" w:rsidRPr="00000000" w14:paraId="0000012E">
      <w:pPr>
        <w:numPr>
          <w:ilvl w:val="0"/>
          <w:numId w:val="39"/>
        </w:numPr>
        <w:spacing w:after="0" w:afterAutospacing="0" w:before="0" w:beforeAutospacing="0" w:lineRule="auto"/>
        <w:ind w:left="720" w:hanging="360"/>
      </w:pPr>
      <w:r w:rsidDel="00000000" w:rsidR="00000000" w:rsidRPr="00000000">
        <w:rPr>
          <w:rtl w:val="0"/>
        </w:rPr>
        <w:t xml:space="preserve">spatial validation</w:t>
      </w:r>
    </w:p>
    <w:p w:rsidR="00000000" w:rsidDel="00000000" w:rsidP="00000000" w:rsidRDefault="00000000" w:rsidRPr="00000000" w14:paraId="0000012F">
      <w:pPr>
        <w:numPr>
          <w:ilvl w:val="0"/>
          <w:numId w:val="39"/>
        </w:numPr>
        <w:spacing w:after="240" w:before="0" w:beforeAutospacing="0" w:lineRule="auto"/>
        <w:ind w:left="720" w:hanging="360"/>
      </w:pPr>
      <w:r w:rsidDel="00000000" w:rsidR="00000000" w:rsidRPr="00000000">
        <w:rPr>
          <w:rtl w:val="0"/>
        </w:rPr>
        <w:t xml:space="preserve">multi-resolution analysis</w:t>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75u25rm9kh4y" w:id="25"/>
      <w:bookmarkEnd w:id="25"/>
      <w:r w:rsidDel="00000000" w:rsidR="00000000" w:rsidRPr="00000000">
        <w:rPr>
          <w:b w:val="1"/>
          <w:bCs w:val="1"/>
          <w:sz w:val="34"/>
          <w:szCs w:val="34"/>
          <w:rtl w:val="0"/>
        </w:rPr>
        <w:t xml:space="preserve">Environmental Modelling</w:t>
      </w:r>
    </w:p>
    <w:p w:rsidR="00000000" w:rsidDel="00000000" w:rsidP="00000000" w:rsidRDefault="00000000" w:rsidRPr="00000000" w14:paraId="00000131">
      <w:pPr>
        <w:numPr>
          <w:ilvl w:val="0"/>
          <w:numId w:val="26"/>
        </w:numPr>
        <w:spacing w:after="0" w:afterAutospacing="0" w:before="240" w:lineRule="auto"/>
        <w:ind w:left="720" w:hanging="360"/>
      </w:pPr>
      <w:r w:rsidDel="00000000" w:rsidR="00000000" w:rsidRPr="00000000">
        <w:rPr>
          <w:rtl w:val="0"/>
        </w:rPr>
        <w:t xml:space="preserve">groundwater contamination</w:t>
      </w:r>
    </w:p>
    <w:p w:rsidR="00000000" w:rsidDel="00000000" w:rsidP="00000000" w:rsidRDefault="00000000" w:rsidRPr="00000000" w14:paraId="00000132">
      <w:pPr>
        <w:numPr>
          <w:ilvl w:val="0"/>
          <w:numId w:val="26"/>
        </w:numPr>
        <w:spacing w:after="0" w:afterAutospacing="0" w:before="0" w:beforeAutospacing="0" w:lineRule="auto"/>
        <w:ind w:left="720" w:hanging="360"/>
      </w:pPr>
      <w:r w:rsidDel="00000000" w:rsidR="00000000" w:rsidRPr="00000000">
        <w:rPr>
          <w:rtl w:val="0"/>
        </w:rPr>
        <w:t xml:space="preserve">hydrogeochemistry</w:t>
      </w:r>
    </w:p>
    <w:p w:rsidR="00000000" w:rsidDel="00000000" w:rsidP="00000000" w:rsidRDefault="00000000" w:rsidRPr="00000000" w14:paraId="00000133">
      <w:pPr>
        <w:numPr>
          <w:ilvl w:val="0"/>
          <w:numId w:val="26"/>
        </w:numPr>
        <w:spacing w:after="0" w:afterAutospacing="0" w:before="0" w:beforeAutospacing="0" w:lineRule="auto"/>
        <w:ind w:left="720" w:hanging="360"/>
      </w:pPr>
      <w:r w:rsidDel="00000000" w:rsidR="00000000" w:rsidRPr="00000000">
        <w:rPr>
          <w:rtl w:val="0"/>
        </w:rPr>
        <w:t xml:space="preserve">environmental pollution</w:t>
      </w:r>
    </w:p>
    <w:p w:rsidR="00000000" w:rsidDel="00000000" w:rsidP="00000000" w:rsidRDefault="00000000" w:rsidRPr="00000000" w14:paraId="00000134">
      <w:pPr>
        <w:numPr>
          <w:ilvl w:val="0"/>
          <w:numId w:val="26"/>
        </w:numPr>
        <w:spacing w:after="0" w:afterAutospacing="0" w:before="0" w:beforeAutospacing="0" w:lineRule="auto"/>
        <w:ind w:left="720" w:hanging="360"/>
      </w:pPr>
      <w:r w:rsidDel="00000000" w:rsidR="00000000" w:rsidRPr="00000000">
        <w:rPr>
          <w:rtl w:val="0"/>
        </w:rPr>
        <w:t xml:space="preserve">precipitation</w:t>
      </w:r>
    </w:p>
    <w:p w:rsidR="00000000" w:rsidDel="00000000" w:rsidP="00000000" w:rsidRDefault="00000000" w:rsidRPr="00000000" w14:paraId="00000135">
      <w:pPr>
        <w:numPr>
          <w:ilvl w:val="0"/>
          <w:numId w:val="26"/>
        </w:numPr>
        <w:spacing w:after="0" w:afterAutospacing="0" w:before="0" w:beforeAutospacing="0" w:lineRule="auto"/>
        <w:ind w:left="720" w:hanging="360"/>
      </w:pPr>
      <w:r w:rsidDel="00000000" w:rsidR="00000000" w:rsidRPr="00000000">
        <w:rPr>
          <w:rtl w:val="0"/>
        </w:rPr>
        <w:t xml:space="preserve">soil</w:t>
      </w:r>
    </w:p>
    <w:p w:rsidR="00000000" w:rsidDel="00000000" w:rsidP="00000000" w:rsidRDefault="00000000" w:rsidRPr="00000000" w14:paraId="00000136">
      <w:pPr>
        <w:numPr>
          <w:ilvl w:val="0"/>
          <w:numId w:val="26"/>
        </w:numPr>
        <w:spacing w:after="0" w:afterAutospacing="0" w:before="0" w:beforeAutospacing="0" w:lineRule="auto"/>
        <w:ind w:left="720" w:hanging="360"/>
      </w:pPr>
      <w:r w:rsidDel="00000000" w:rsidR="00000000" w:rsidRPr="00000000">
        <w:rPr>
          <w:rtl w:val="0"/>
        </w:rPr>
        <w:t xml:space="preserve">hydrology</w:t>
      </w:r>
    </w:p>
    <w:p w:rsidR="00000000" w:rsidDel="00000000" w:rsidP="00000000" w:rsidRDefault="00000000" w:rsidRPr="00000000" w14:paraId="00000137">
      <w:pPr>
        <w:numPr>
          <w:ilvl w:val="0"/>
          <w:numId w:val="26"/>
        </w:numPr>
        <w:spacing w:after="0" w:afterAutospacing="0" w:before="0" w:beforeAutospacing="0" w:lineRule="auto"/>
        <w:ind w:left="720" w:hanging="360"/>
      </w:pPr>
      <w:r w:rsidDel="00000000" w:rsidR="00000000" w:rsidRPr="00000000">
        <w:rPr>
          <w:rtl w:val="0"/>
        </w:rPr>
        <w:t xml:space="preserve">land surface characteristics</w:t>
      </w:r>
    </w:p>
    <w:p w:rsidR="00000000" w:rsidDel="00000000" w:rsidP="00000000" w:rsidRDefault="00000000" w:rsidRPr="00000000" w14:paraId="00000138">
      <w:pPr>
        <w:numPr>
          <w:ilvl w:val="0"/>
          <w:numId w:val="26"/>
        </w:numPr>
        <w:spacing w:after="0" w:afterAutospacing="0" w:before="0" w:beforeAutospacing="0" w:lineRule="auto"/>
        <w:ind w:left="720" w:hanging="360"/>
      </w:pPr>
      <w:r w:rsidDel="00000000" w:rsidR="00000000" w:rsidRPr="00000000">
        <w:rPr>
          <w:rtl w:val="0"/>
        </w:rPr>
        <w:t xml:space="preserve">population exposure</w:t>
      </w:r>
    </w:p>
    <w:p w:rsidR="00000000" w:rsidDel="00000000" w:rsidP="00000000" w:rsidRDefault="00000000" w:rsidRPr="00000000" w14:paraId="00000139">
      <w:pPr>
        <w:numPr>
          <w:ilvl w:val="0"/>
          <w:numId w:val="26"/>
        </w:numPr>
        <w:spacing w:after="240" w:before="0" w:beforeAutospacing="0" w:lineRule="auto"/>
        <w:ind w:left="720" w:hanging="360"/>
      </w:pPr>
      <w:r w:rsidDel="00000000" w:rsidR="00000000" w:rsidRPr="00000000">
        <w:rPr>
          <w:rtl w:val="0"/>
        </w:rPr>
        <w:t xml:space="preserve">environmental risk</w:t>
      </w:r>
    </w:p>
    <w:p w:rsidR="00000000" w:rsidDel="00000000" w:rsidP="00000000" w:rsidRDefault="00000000" w:rsidRPr="00000000" w14:paraId="000001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1"/>
        <w:keepNext w:val="0"/>
        <w:keepLines w:val="0"/>
        <w:spacing w:before="480" w:lineRule="auto"/>
        <w:rPr>
          <w:b w:val="1"/>
          <w:bCs w:val="1"/>
          <w:sz w:val="46"/>
          <w:szCs w:val="46"/>
        </w:rPr>
      </w:pPr>
      <w:bookmarkStart w:colFirst="0" w:colLast="0" w:name="_x1x9hxonrsn5" w:id="26"/>
      <w:bookmarkEnd w:id="26"/>
      <w:r w:rsidDel="00000000" w:rsidR="00000000" w:rsidRPr="00000000">
        <w:rPr>
          <w:b w:val="1"/>
          <w:bCs w:val="1"/>
          <w:sz w:val="46"/>
          <w:szCs w:val="46"/>
          <w:rtl w:val="0"/>
        </w:rPr>
        <w:t xml:space="preserve">15. Data &amp; Computational Experience</w:t>
      </w:r>
    </w:p>
    <w:p w:rsidR="00000000" w:rsidDel="00000000" w:rsidP="00000000" w:rsidRDefault="00000000" w:rsidRPr="00000000" w14:paraId="0000013C">
      <w:pPr>
        <w:spacing w:after="240" w:before="240" w:lineRule="auto"/>
        <w:rPr/>
      </w:pPr>
      <w:r w:rsidDel="00000000" w:rsidR="00000000" w:rsidRPr="00000000">
        <w:rPr>
          <w:rtl w:val="0"/>
        </w:rPr>
        <w:t xml:space="preserve">Kavya has experience working with large, heterogeneous environmental datasets involving:</w:t>
      </w:r>
    </w:p>
    <w:p w:rsidR="00000000" w:rsidDel="00000000" w:rsidP="00000000" w:rsidRDefault="00000000" w:rsidRPr="00000000" w14:paraId="0000013D">
      <w:pPr>
        <w:numPr>
          <w:ilvl w:val="0"/>
          <w:numId w:val="44"/>
        </w:numPr>
        <w:spacing w:after="0" w:afterAutospacing="0" w:before="240" w:lineRule="auto"/>
        <w:ind w:left="720" w:hanging="360"/>
      </w:pPr>
      <w:r w:rsidDel="00000000" w:rsidR="00000000" w:rsidRPr="00000000">
        <w:rPr>
          <w:rtl w:val="0"/>
        </w:rPr>
        <w:t xml:space="preserve">tens of thousands of groundwater observations;</w:t>
      </w:r>
    </w:p>
    <w:p w:rsidR="00000000" w:rsidDel="00000000" w:rsidP="00000000" w:rsidRDefault="00000000" w:rsidRPr="00000000" w14:paraId="0000013E">
      <w:pPr>
        <w:numPr>
          <w:ilvl w:val="0"/>
          <w:numId w:val="44"/>
        </w:numPr>
        <w:spacing w:after="0" w:afterAutospacing="0" w:before="0" w:beforeAutospacing="0" w:lineRule="auto"/>
        <w:ind w:left="720" w:hanging="360"/>
      </w:pPr>
      <w:r w:rsidDel="00000000" w:rsidR="00000000" w:rsidRPr="00000000">
        <w:rPr>
          <w:rtl w:val="0"/>
        </w:rPr>
        <w:t xml:space="preserve">dozens of environmental predictors;</w:t>
      </w:r>
    </w:p>
    <w:p w:rsidR="00000000" w:rsidDel="00000000" w:rsidP="00000000" w:rsidRDefault="00000000" w:rsidRPr="00000000" w14:paraId="0000013F">
      <w:pPr>
        <w:numPr>
          <w:ilvl w:val="0"/>
          <w:numId w:val="44"/>
        </w:numPr>
        <w:spacing w:after="0" w:afterAutospacing="0" w:before="0" w:beforeAutospacing="0" w:lineRule="auto"/>
        <w:ind w:left="720" w:hanging="360"/>
      </w:pPr>
      <w:r w:rsidDel="00000000" w:rsidR="00000000" w:rsidRPr="00000000">
        <w:rPr>
          <w:rtl w:val="0"/>
        </w:rPr>
        <w:t xml:space="preserve">multi-resolution raster datasets;</w:t>
      </w:r>
    </w:p>
    <w:p w:rsidR="00000000" w:rsidDel="00000000" w:rsidP="00000000" w:rsidRDefault="00000000" w:rsidRPr="00000000" w14:paraId="00000140">
      <w:pPr>
        <w:numPr>
          <w:ilvl w:val="0"/>
          <w:numId w:val="44"/>
        </w:numPr>
        <w:spacing w:after="0" w:afterAutospacing="0" w:before="0" w:beforeAutospacing="0" w:lineRule="auto"/>
        <w:ind w:left="720" w:hanging="360"/>
      </w:pPr>
      <w:r w:rsidDel="00000000" w:rsidR="00000000" w:rsidRPr="00000000">
        <w:rPr>
          <w:rtl w:val="0"/>
        </w:rPr>
        <w:t xml:space="preserve">national-scale raster modelling;</w:t>
      </w:r>
    </w:p>
    <w:p w:rsidR="00000000" w:rsidDel="00000000" w:rsidP="00000000" w:rsidRDefault="00000000" w:rsidRPr="00000000" w14:paraId="00000141">
      <w:pPr>
        <w:numPr>
          <w:ilvl w:val="0"/>
          <w:numId w:val="44"/>
        </w:numPr>
        <w:spacing w:after="0" w:afterAutospacing="0" w:before="0" w:beforeAutospacing="0" w:lineRule="auto"/>
        <w:ind w:left="720" w:hanging="360"/>
      </w:pPr>
      <w:r w:rsidDel="00000000" w:rsidR="00000000" w:rsidRPr="00000000">
        <w:rPr>
          <w:rtl w:val="0"/>
        </w:rPr>
        <w:t xml:space="preserve">satellite-derived time series;</w:t>
      </w:r>
    </w:p>
    <w:p w:rsidR="00000000" w:rsidDel="00000000" w:rsidP="00000000" w:rsidRDefault="00000000" w:rsidRPr="00000000" w14:paraId="00000142">
      <w:pPr>
        <w:numPr>
          <w:ilvl w:val="0"/>
          <w:numId w:val="44"/>
        </w:numPr>
        <w:spacing w:after="0" w:afterAutospacing="0" w:before="0" w:beforeAutospacing="0" w:lineRule="auto"/>
        <w:ind w:left="720" w:hanging="360"/>
      </w:pPr>
      <w:r w:rsidDel="00000000" w:rsidR="00000000" w:rsidRPr="00000000">
        <w:rPr>
          <w:rtl w:val="0"/>
        </w:rPr>
        <w:t xml:space="preserve">spatially explicit population datasets;</w:t>
      </w:r>
    </w:p>
    <w:p w:rsidR="00000000" w:rsidDel="00000000" w:rsidP="00000000" w:rsidRDefault="00000000" w:rsidRPr="00000000" w14:paraId="00000143">
      <w:pPr>
        <w:numPr>
          <w:ilvl w:val="0"/>
          <w:numId w:val="44"/>
        </w:numPr>
        <w:spacing w:after="240" w:before="0" w:beforeAutospacing="0" w:lineRule="auto"/>
        <w:ind w:left="720" w:hanging="360"/>
      </w:pPr>
      <w:r w:rsidDel="00000000" w:rsidR="00000000" w:rsidRPr="00000000">
        <w:rPr>
          <w:rtl w:val="0"/>
        </w:rPr>
        <w:t xml:space="preserve">independent validation datasets.</w:t>
      </w:r>
    </w:p>
    <w:p w:rsidR="00000000" w:rsidDel="00000000" w:rsidP="00000000" w:rsidRDefault="00000000" w:rsidRPr="00000000" w14:paraId="00000144">
      <w:pPr>
        <w:spacing w:after="240" w:before="240" w:lineRule="auto"/>
        <w:rPr/>
      </w:pPr>
      <w:r w:rsidDel="00000000" w:rsidR="00000000" w:rsidRPr="00000000">
        <w:rPr>
          <w:rtl w:val="0"/>
        </w:rPr>
        <w:t xml:space="preserve">She has also encountered and worked through practical computational problems associated with large geospatial workflows, including:</w:t>
      </w:r>
    </w:p>
    <w:p w:rsidR="00000000" w:rsidDel="00000000" w:rsidP="00000000" w:rsidRDefault="00000000" w:rsidRPr="00000000" w14:paraId="00000145">
      <w:pPr>
        <w:numPr>
          <w:ilvl w:val="0"/>
          <w:numId w:val="27"/>
        </w:numPr>
        <w:spacing w:after="0" w:afterAutospacing="0" w:before="240" w:lineRule="auto"/>
        <w:ind w:left="720" w:hanging="360"/>
      </w:pPr>
      <w:r w:rsidDel="00000000" w:rsidR="00000000" w:rsidRPr="00000000">
        <w:rPr>
          <w:rtl w:val="0"/>
        </w:rPr>
        <w:t xml:space="preserve">raster memory limitations;</w:t>
      </w:r>
    </w:p>
    <w:p w:rsidR="00000000" w:rsidDel="00000000" w:rsidP="00000000" w:rsidRDefault="00000000" w:rsidRPr="00000000" w14:paraId="00000146">
      <w:pPr>
        <w:numPr>
          <w:ilvl w:val="0"/>
          <w:numId w:val="27"/>
        </w:numPr>
        <w:spacing w:after="0" w:afterAutospacing="0" w:before="0" w:beforeAutospacing="0" w:lineRule="auto"/>
        <w:ind w:left="720" w:hanging="360"/>
      </w:pPr>
      <w:r w:rsidDel="00000000" w:rsidR="00000000" w:rsidRPr="00000000">
        <w:rPr>
          <w:rtl w:val="0"/>
        </w:rPr>
        <w:t xml:space="preserve">large-array processing;</w:t>
      </w:r>
    </w:p>
    <w:p w:rsidR="00000000" w:rsidDel="00000000" w:rsidP="00000000" w:rsidRDefault="00000000" w:rsidRPr="00000000" w14:paraId="00000147">
      <w:pPr>
        <w:numPr>
          <w:ilvl w:val="0"/>
          <w:numId w:val="27"/>
        </w:numPr>
        <w:spacing w:after="0" w:afterAutospacing="0" w:before="0" w:beforeAutospacing="0" w:lineRule="auto"/>
        <w:ind w:left="720" w:hanging="360"/>
      </w:pPr>
      <w:r w:rsidDel="00000000" w:rsidR="00000000" w:rsidRPr="00000000">
        <w:rPr>
          <w:rtl w:val="0"/>
        </w:rPr>
        <w:t xml:space="preserve">Google Earth Engine computation quotas;</w:t>
      </w:r>
    </w:p>
    <w:p w:rsidR="00000000" w:rsidDel="00000000" w:rsidP="00000000" w:rsidRDefault="00000000" w:rsidRPr="00000000" w14:paraId="00000148">
      <w:pPr>
        <w:numPr>
          <w:ilvl w:val="0"/>
          <w:numId w:val="27"/>
        </w:numPr>
        <w:spacing w:after="0" w:afterAutospacing="0" w:before="0" w:beforeAutospacing="0" w:lineRule="auto"/>
        <w:ind w:left="720" w:hanging="360"/>
      </w:pPr>
      <w:r w:rsidDel="00000000" w:rsidR="00000000" w:rsidRPr="00000000">
        <w:rPr>
          <w:rtl w:val="0"/>
        </w:rPr>
        <w:t xml:space="preserve">projection-related distortions;</w:t>
      </w:r>
    </w:p>
    <w:p w:rsidR="00000000" w:rsidDel="00000000" w:rsidP="00000000" w:rsidRDefault="00000000" w:rsidRPr="00000000" w14:paraId="00000149">
      <w:pPr>
        <w:numPr>
          <w:ilvl w:val="0"/>
          <w:numId w:val="27"/>
        </w:numPr>
        <w:spacing w:after="0" w:afterAutospacing="0" w:before="0" w:beforeAutospacing="0" w:lineRule="auto"/>
        <w:ind w:left="720" w:hanging="360"/>
      </w:pPr>
      <w:r w:rsidDel="00000000" w:rsidR="00000000" w:rsidRPr="00000000">
        <w:rPr>
          <w:rtl w:val="0"/>
        </w:rPr>
        <w:t xml:space="preserve">raster resolution mismatch;</w:t>
      </w:r>
    </w:p>
    <w:p w:rsidR="00000000" w:rsidDel="00000000" w:rsidP="00000000" w:rsidRDefault="00000000" w:rsidRPr="00000000" w14:paraId="0000014A">
      <w:pPr>
        <w:numPr>
          <w:ilvl w:val="0"/>
          <w:numId w:val="27"/>
        </w:numPr>
        <w:spacing w:after="0" w:afterAutospacing="0" w:before="0" w:beforeAutospacing="0" w:lineRule="auto"/>
        <w:ind w:left="720" w:hanging="360"/>
      </w:pPr>
      <w:r w:rsidDel="00000000" w:rsidR="00000000" w:rsidRPr="00000000">
        <w:rPr>
          <w:rtl w:val="0"/>
        </w:rPr>
        <w:t xml:space="preserve">coordinate/geometric errors;</w:t>
      </w:r>
    </w:p>
    <w:p w:rsidR="00000000" w:rsidDel="00000000" w:rsidP="00000000" w:rsidRDefault="00000000" w:rsidRPr="00000000" w14:paraId="0000014B">
      <w:pPr>
        <w:numPr>
          <w:ilvl w:val="0"/>
          <w:numId w:val="27"/>
        </w:numPr>
        <w:spacing w:after="0" w:afterAutospacing="0" w:before="0" w:beforeAutospacing="0" w:lineRule="auto"/>
        <w:ind w:left="720" w:hanging="360"/>
      </w:pPr>
      <w:r w:rsidDel="00000000" w:rsidR="00000000" w:rsidRPr="00000000">
        <w:rPr>
          <w:rtl w:val="0"/>
        </w:rPr>
        <w:t xml:space="preserve">data harmonisation;</w:t>
      </w:r>
    </w:p>
    <w:p w:rsidR="00000000" w:rsidDel="00000000" w:rsidP="00000000" w:rsidRDefault="00000000" w:rsidRPr="00000000" w14:paraId="0000014C">
      <w:pPr>
        <w:numPr>
          <w:ilvl w:val="0"/>
          <w:numId w:val="27"/>
        </w:numPr>
        <w:spacing w:after="0" w:afterAutospacing="0" w:before="0" w:beforeAutospacing="0" w:lineRule="auto"/>
        <w:ind w:left="720" w:hanging="360"/>
      </w:pPr>
      <w:r w:rsidDel="00000000" w:rsidR="00000000" w:rsidRPr="00000000">
        <w:rPr>
          <w:rtl w:val="0"/>
        </w:rPr>
        <w:t xml:space="preserve">QA masking;</w:t>
      </w:r>
    </w:p>
    <w:p w:rsidR="00000000" w:rsidDel="00000000" w:rsidP="00000000" w:rsidRDefault="00000000" w:rsidRPr="00000000" w14:paraId="0000014D">
      <w:pPr>
        <w:numPr>
          <w:ilvl w:val="0"/>
          <w:numId w:val="27"/>
        </w:numPr>
        <w:spacing w:after="240" w:before="0" w:beforeAutospacing="0" w:lineRule="auto"/>
        <w:ind w:left="720" w:hanging="360"/>
      </w:pPr>
      <w:r w:rsidDel="00000000" w:rsidR="00000000" w:rsidRPr="00000000">
        <w:rPr>
          <w:rtl w:val="0"/>
        </w:rPr>
        <w:t xml:space="preserve">large-scale raster export and processing.</w:t>
      </w:r>
    </w:p>
    <w:p w:rsidR="00000000" w:rsidDel="00000000" w:rsidP="00000000" w:rsidRDefault="00000000" w:rsidRPr="00000000" w14:paraId="0000014E">
      <w:pPr>
        <w:spacing w:after="240" w:before="240" w:lineRule="auto"/>
        <w:rPr/>
      </w:pPr>
      <w:r w:rsidDel="00000000" w:rsidR="00000000" w:rsidRPr="00000000">
        <w:rPr>
          <w:rtl w:val="0"/>
        </w:rPr>
        <w:t xml:space="preserve">This practical experience is important because the research is not limited to theoretical modelling; it involves building operational geospatial workflows from heterogeneous raw datasets.</w:t>
      </w:r>
    </w:p>
    <w:p w:rsidR="00000000" w:rsidDel="00000000" w:rsidP="00000000" w:rsidRDefault="00000000" w:rsidRPr="00000000" w14:paraId="000001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1"/>
        <w:keepNext w:val="0"/>
        <w:keepLines w:val="0"/>
        <w:spacing w:before="480" w:lineRule="auto"/>
        <w:rPr>
          <w:b w:val="1"/>
          <w:bCs w:val="1"/>
          <w:sz w:val="46"/>
          <w:szCs w:val="46"/>
        </w:rPr>
      </w:pPr>
      <w:bookmarkStart w:colFirst="0" w:colLast="0" w:name="_p5rr256wdh1v" w:id="27"/>
      <w:bookmarkEnd w:id="27"/>
      <w:r w:rsidDel="00000000" w:rsidR="00000000" w:rsidRPr="00000000">
        <w:rPr>
          <w:b w:val="1"/>
          <w:bCs w:val="1"/>
          <w:sz w:val="46"/>
          <w:szCs w:val="46"/>
          <w:rtl w:val="0"/>
        </w:rPr>
        <w:t xml:space="preserve">16. Research Outputs &amp; Academic Recognition</w:t>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580ogh7lq5cg" w:id="28"/>
      <w:bookmarkEnd w:id="28"/>
      <w:r w:rsidDel="00000000" w:rsidR="00000000" w:rsidRPr="00000000">
        <w:rPr>
          <w:b w:val="1"/>
          <w:bCs w:val="1"/>
          <w:color w:val="000000"/>
          <w:sz w:val="26"/>
          <w:szCs w:val="26"/>
          <w:rtl w:val="0"/>
        </w:rPr>
        <w:t xml:space="preserve">Best Paper Award</w:t>
      </w:r>
    </w:p>
    <w:p w:rsidR="00000000" w:rsidDel="00000000" w:rsidP="00000000" w:rsidRDefault="00000000" w:rsidRPr="00000000" w14:paraId="00000152">
      <w:pPr>
        <w:spacing w:after="240" w:before="240" w:lineRule="auto"/>
        <w:rPr/>
      </w:pPr>
      <w:r w:rsidDel="00000000" w:rsidR="00000000" w:rsidRPr="00000000">
        <w:rPr>
          <w:rtl w:val="0"/>
        </w:rPr>
        <w:t xml:space="preserve">Kavya received the </w:t>
      </w:r>
      <w:r w:rsidDel="00000000" w:rsidR="00000000" w:rsidRPr="00000000">
        <w:rPr>
          <w:b w:val="1"/>
          <w:bCs w:val="1"/>
          <w:rtl w:val="0"/>
        </w:rPr>
        <w:t xml:space="preserve">Best Paper Award</w:t>
      </w:r>
      <w:r w:rsidDel="00000000" w:rsidR="00000000" w:rsidRPr="00000000">
        <w:rPr>
          <w:rtl w:val="0"/>
        </w:rPr>
        <w:t xml:space="preserve"> at the </w:t>
      </w:r>
      <w:r w:rsidDel="00000000" w:rsidR="00000000" w:rsidRPr="00000000">
        <w:rPr>
          <w:b w:val="1"/>
          <w:bCs w:val="1"/>
          <w:rtl w:val="0"/>
        </w:rPr>
        <w:t xml:space="preserve">ICSSR Two-Day National Conference: EHP NEXUS 2026</w:t>
      </w:r>
      <w:r w:rsidDel="00000000" w:rsidR="00000000" w:rsidRPr="00000000">
        <w:rPr>
          <w:rtl w:val="0"/>
        </w:rPr>
        <w:t xml:space="preserve">, held at Gautam Buddha University on </w:t>
      </w:r>
      <w:r w:rsidDel="00000000" w:rsidR="00000000" w:rsidRPr="00000000">
        <w:rPr>
          <w:b w:val="1"/>
          <w:bCs w:val="1"/>
          <w:rtl w:val="0"/>
        </w:rPr>
        <w:t xml:space="preserve">27–28 April 2026</w:t>
      </w:r>
      <w:r w:rsidDel="00000000" w:rsidR="00000000" w:rsidRPr="00000000">
        <w:rPr>
          <w:rtl w:val="0"/>
        </w:rPr>
        <w:t xml:space="preserve">.</w:t>
      </w:r>
    </w:p>
    <w:p w:rsidR="00000000" w:rsidDel="00000000" w:rsidP="00000000" w:rsidRDefault="00000000" w:rsidRPr="00000000" w14:paraId="00000153">
      <w:pPr>
        <w:spacing w:after="240" w:before="240" w:lineRule="auto"/>
        <w:rPr/>
      </w:pPr>
      <w:r w:rsidDel="00000000" w:rsidR="00000000" w:rsidRPr="00000000">
        <w:rPr>
          <w:rtl w:val="0"/>
        </w:rPr>
        <w:t xml:space="preserve">This demonstrates recognition of her interdisciplinary environmental research.</w:t>
      </w:r>
    </w:p>
    <w:p w:rsidR="00000000" w:rsidDel="00000000" w:rsidP="00000000" w:rsidRDefault="00000000" w:rsidRPr="00000000" w14:paraId="000001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1"/>
        <w:keepNext w:val="0"/>
        <w:keepLines w:val="0"/>
        <w:spacing w:before="480" w:lineRule="auto"/>
        <w:rPr>
          <w:b w:val="1"/>
          <w:bCs w:val="1"/>
          <w:sz w:val="46"/>
          <w:szCs w:val="46"/>
        </w:rPr>
      </w:pPr>
      <w:bookmarkStart w:colFirst="0" w:colLast="0" w:name="_vyc0h9sai8w3" w:id="29"/>
      <w:bookmarkEnd w:id="29"/>
      <w:r w:rsidDel="00000000" w:rsidR="00000000" w:rsidRPr="00000000">
        <w:rPr>
          <w:b w:val="1"/>
          <w:bCs w:val="1"/>
          <w:sz w:val="46"/>
          <w:szCs w:val="46"/>
          <w:rtl w:val="0"/>
        </w:rPr>
        <w:t xml:space="preserve">17. Teaching &amp; Academic Engagement</w:t>
      </w:r>
    </w:p>
    <w:p w:rsidR="00000000" w:rsidDel="00000000" w:rsidP="00000000" w:rsidRDefault="00000000" w:rsidRPr="00000000" w14:paraId="00000156">
      <w:pPr>
        <w:spacing w:after="240" w:before="240" w:lineRule="auto"/>
        <w:rPr/>
      </w:pPr>
      <w:r w:rsidDel="00000000" w:rsidR="00000000" w:rsidRPr="00000000">
        <w:rPr>
          <w:rtl w:val="0"/>
        </w:rPr>
        <w:t xml:space="preserve">Kavya has teaching experience in geospatial sciences and has been involved in teaching </w:t>
      </w:r>
      <w:r w:rsidDel="00000000" w:rsidR="00000000" w:rsidRPr="00000000">
        <w:rPr>
          <w:b w:val="1"/>
          <w:bCs w:val="1"/>
          <w:rtl w:val="0"/>
        </w:rPr>
        <w:t xml:space="preserve">MSc Geoinformatics</w:t>
      </w:r>
      <w:r w:rsidDel="00000000" w:rsidR="00000000" w:rsidRPr="00000000">
        <w:rPr>
          <w:rtl w:val="0"/>
        </w:rPr>
        <w:t xml:space="preserve"> students.</w:t>
      </w:r>
    </w:p>
    <w:p w:rsidR="00000000" w:rsidDel="00000000" w:rsidP="00000000" w:rsidRDefault="00000000" w:rsidRPr="00000000" w14:paraId="00000157">
      <w:pPr>
        <w:spacing w:after="240" w:before="240" w:lineRule="auto"/>
        <w:rPr/>
      </w:pPr>
      <w:r w:rsidDel="00000000" w:rsidR="00000000" w:rsidRPr="00000000">
        <w:rPr>
          <w:rtl w:val="0"/>
        </w:rPr>
        <w:t xml:space="preserve">Relevant teaching areas include:</w:t>
      </w:r>
    </w:p>
    <w:p w:rsidR="00000000" w:rsidDel="00000000" w:rsidP="00000000" w:rsidRDefault="00000000" w:rsidRPr="00000000" w14:paraId="00000158">
      <w:pPr>
        <w:numPr>
          <w:ilvl w:val="0"/>
          <w:numId w:val="36"/>
        </w:numPr>
        <w:spacing w:after="0" w:afterAutospacing="0" w:before="240" w:lineRule="auto"/>
        <w:ind w:left="720" w:hanging="360"/>
      </w:pPr>
      <w:r w:rsidDel="00000000" w:rsidR="00000000" w:rsidRPr="00000000">
        <w:rPr>
          <w:rtl w:val="0"/>
        </w:rPr>
        <w:t xml:space="preserve">Principles of GIS</w:t>
      </w:r>
    </w:p>
    <w:p w:rsidR="00000000" w:rsidDel="00000000" w:rsidP="00000000" w:rsidRDefault="00000000" w:rsidRPr="00000000" w14:paraId="00000159">
      <w:pPr>
        <w:numPr>
          <w:ilvl w:val="0"/>
          <w:numId w:val="36"/>
        </w:numPr>
        <w:spacing w:after="0" w:afterAutospacing="0" w:before="0" w:beforeAutospacing="0" w:lineRule="auto"/>
        <w:ind w:left="720" w:hanging="360"/>
      </w:pPr>
      <w:r w:rsidDel="00000000" w:rsidR="00000000" w:rsidRPr="00000000">
        <w:rPr>
          <w:rtl w:val="0"/>
        </w:rPr>
        <w:t xml:space="preserve">GIS fundamentals</w:t>
      </w:r>
    </w:p>
    <w:p w:rsidR="00000000" w:rsidDel="00000000" w:rsidP="00000000" w:rsidRDefault="00000000" w:rsidRPr="00000000" w14:paraId="0000015A">
      <w:pPr>
        <w:numPr>
          <w:ilvl w:val="0"/>
          <w:numId w:val="36"/>
        </w:numPr>
        <w:spacing w:after="0" w:afterAutospacing="0" w:before="0" w:beforeAutospacing="0" w:lineRule="auto"/>
        <w:ind w:left="720" w:hanging="360"/>
      </w:pPr>
      <w:r w:rsidDel="00000000" w:rsidR="00000000" w:rsidRPr="00000000">
        <w:rPr>
          <w:rtl w:val="0"/>
        </w:rPr>
        <w:t xml:space="preserve">Remote sensing</w:t>
      </w:r>
    </w:p>
    <w:p w:rsidR="00000000" w:rsidDel="00000000" w:rsidP="00000000" w:rsidRDefault="00000000" w:rsidRPr="00000000" w14:paraId="0000015B">
      <w:pPr>
        <w:numPr>
          <w:ilvl w:val="0"/>
          <w:numId w:val="36"/>
        </w:numPr>
        <w:spacing w:after="0" w:afterAutospacing="0" w:before="0" w:beforeAutospacing="0" w:lineRule="auto"/>
        <w:ind w:left="720" w:hanging="360"/>
      </w:pPr>
      <w:r w:rsidDel="00000000" w:rsidR="00000000" w:rsidRPr="00000000">
        <w:rPr>
          <w:rtl w:val="0"/>
        </w:rPr>
        <w:t xml:space="preserve">GIS vs Remote Sensing</w:t>
      </w:r>
    </w:p>
    <w:p w:rsidR="00000000" w:rsidDel="00000000" w:rsidP="00000000" w:rsidRDefault="00000000" w:rsidRPr="00000000" w14:paraId="0000015C">
      <w:pPr>
        <w:numPr>
          <w:ilvl w:val="0"/>
          <w:numId w:val="36"/>
        </w:numPr>
        <w:spacing w:after="0" w:afterAutospacing="0" w:before="0" w:beforeAutospacing="0" w:lineRule="auto"/>
        <w:ind w:left="720" w:hanging="360"/>
      </w:pPr>
      <w:r w:rsidDel="00000000" w:rsidR="00000000" w:rsidRPr="00000000">
        <w:rPr>
          <w:rtl w:val="0"/>
        </w:rPr>
        <w:t xml:space="preserve">ArcGIS Pro</w:t>
      </w:r>
    </w:p>
    <w:p w:rsidR="00000000" w:rsidDel="00000000" w:rsidP="00000000" w:rsidRDefault="00000000" w:rsidRPr="00000000" w14:paraId="0000015D">
      <w:pPr>
        <w:numPr>
          <w:ilvl w:val="0"/>
          <w:numId w:val="36"/>
        </w:numPr>
        <w:spacing w:after="0" w:afterAutospacing="0" w:before="0" w:beforeAutospacing="0" w:lineRule="auto"/>
        <w:ind w:left="720" w:hanging="360"/>
      </w:pPr>
      <w:r w:rsidDel="00000000" w:rsidR="00000000" w:rsidRPr="00000000">
        <w:rPr>
          <w:rtl w:val="0"/>
        </w:rPr>
        <w:t xml:space="preserve">spatial data</w:t>
      </w:r>
    </w:p>
    <w:p w:rsidR="00000000" w:rsidDel="00000000" w:rsidP="00000000" w:rsidRDefault="00000000" w:rsidRPr="00000000" w14:paraId="0000015E">
      <w:pPr>
        <w:numPr>
          <w:ilvl w:val="0"/>
          <w:numId w:val="36"/>
        </w:numPr>
        <w:spacing w:after="0" w:afterAutospacing="0" w:before="0" w:beforeAutospacing="0" w:lineRule="auto"/>
        <w:ind w:left="720" w:hanging="360"/>
      </w:pPr>
      <w:r w:rsidDel="00000000" w:rsidR="00000000" w:rsidRPr="00000000">
        <w:rPr>
          <w:rtl w:val="0"/>
        </w:rPr>
        <w:t xml:space="preserve">raster and vector data</w:t>
      </w:r>
    </w:p>
    <w:p w:rsidR="00000000" w:rsidDel="00000000" w:rsidP="00000000" w:rsidRDefault="00000000" w:rsidRPr="00000000" w14:paraId="0000015F">
      <w:pPr>
        <w:numPr>
          <w:ilvl w:val="0"/>
          <w:numId w:val="36"/>
        </w:numPr>
        <w:spacing w:after="0" w:afterAutospacing="0" w:before="0" w:beforeAutospacing="0" w:lineRule="auto"/>
        <w:ind w:left="720" w:hanging="360"/>
      </w:pPr>
      <w:r w:rsidDel="00000000" w:rsidR="00000000" w:rsidRPr="00000000">
        <w:rPr>
          <w:rtl w:val="0"/>
        </w:rPr>
        <w:t xml:space="preserve">georeferencing</w:t>
      </w:r>
    </w:p>
    <w:p w:rsidR="00000000" w:rsidDel="00000000" w:rsidP="00000000" w:rsidRDefault="00000000" w:rsidRPr="00000000" w14:paraId="00000160">
      <w:pPr>
        <w:numPr>
          <w:ilvl w:val="0"/>
          <w:numId w:val="36"/>
        </w:numPr>
        <w:spacing w:after="0" w:afterAutospacing="0" w:before="0" w:beforeAutospacing="0" w:lineRule="auto"/>
        <w:ind w:left="720" w:hanging="360"/>
      </w:pPr>
      <w:r w:rsidDel="00000000" w:rsidR="00000000" w:rsidRPr="00000000">
        <w:rPr>
          <w:rtl w:val="0"/>
        </w:rPr>
        <w:t xml:space="preserve">GIS interfaces and workflows</w:t>
      </w:r>
    </w:p>
    <w:p w:rsidR="00000000" w:rsidDel="00000000" w:rsidP="00000000" w:rsidRDefault="00000000" w:rsidRPr="00000000" w14:paraId="00000161">
      <w:pPr>
        <w:numPr>
          <w:ilvl w:val="0"/>
          <w:numId w:val="36"/>
        </w:numPr>
        <w:spacing w:after="0" w:afterAutospacing="0" w:before="0" w:beforeAutospacing="0" w:lineRule="auto"/>
        <w:ind w:left="720" w:hanging="360"/>
      </w:pPr>
      <w:r w:rsidDel="00000000" w:rsidR="00000000" w:rsidRPr="00000000">
        <w:rPr>
          <w:rtl w:val="0"/>
        </w:rPr>
        <w:t xml:space="preserve">GNSS fundamentals</w:t>
      </w:r>
    </w:p>
    <w:p w:rsidR="00000000" w:rsidDel="00000000" w:rsidP="00000000" w:rsidRDefault="00000000" w:rsidRPr="00000000" w14:paraId="00000162">
      <w:pPr>
        <w:numPr>
          <w:ilvl w:val="0"/>
          <w:numId w:val="36"/>
        </w:numPr>
        <w:spacing w:after="0" w:afterAutospacing="0" w:before="0" w:beforeAutospacing="0" w:lineRule="auto"/>
        <w:ind w:left="720" w:hanging="360"/>
      </w:pPr>
      <w:r w:rsidDel="00000000" w:rsidR="00000000" w:rsidRPr="00000000">
        <w:rPr>
          <w:rtl w:val="0"/>
        </w:rPr>
        <w:t xml:space="preserve">geospatial data sources</w:t>
      </w:r>
    </w:p>
    <w:p w:rsidR="00000000" w:rsidDel="00000000" w:rsidP="00000000" w:rsidRDefault="00000000" w:rsidRPr="00000000" w14:paraId="00000163">
      <w:pPr>
        <w:numPr>
          <w:ilvl w:val="0"/>
          <w:numId w:val="36"/>
        </w:numPr>
        <w:spacing w:after="0" w:afterAutospacing="0" w:before="0" w:beforeAutospacing="0" w:lineRule="auto"/>
        <w:ind w:left="720" w:hanging="360"/>
      </w:pPr>
      <w:r w:rsidDel="00000000" w:rsidR="00000000" w:rsidRPr="00000000">
        <w:rPr>
          <w:rtl w:val="0"/>
        </w:rPr>
        <w:t xml:space="preserve">cartography</w:t>
      </w:r>
    </w:p>
    <w:p w:rsidR="00000000" w:rsidDel="00000000" w:rsidP="00000000" w:rsidRDefault="00000000" w:rsidRPr="00000000" w14:paraId="00000164">
      <w:pPr>
        <w:numPr>
          <w:ilvl w:val="0"/>
          <w:numId w:val="36"/>
        </w:numPr>
        <w:spacing w:after="240" w:before="0" w:beforeAutospacing="0" w:lineRule="auto"/>
        <w:ind w:left="720" w:hanging="360"/>
      </w:pPr>
      <w:r w:rsidDel="00000000" w:rsidR="00000000" w:rsidRPr="00000000">
        <w:rPr>
          <w:rtl w:val="0"/>
        </w:rPr>
        <w:t xml:space="preserve">geospatial metadata</w:t>
      </w:r>
    </w:p>
    <w:p w:rsidR="00000000" w:rsidDel="00000000" w:rsidP="00000000" w:rsidRDefault="00000000" w:rsidRPr="00000000" w14:paraId="00000165">
      <w:pPr>
        <w:spacing w:after="240" w:before="240" w:lineRule="auto"/>
        <w:rPr/>
      </w:pPr>
      <w:r w:rsidDel="00000000" w:rsidR="00000000" w:rsidRPr="00000000">
        <w:rPr>
          <w:rtl w:val="0"/>
        </w:rPr>
        <w:t xml:space="preserve">She is interested in making technically complex geospatial concepts accessible through practical, application-oriented teaching.</w:t>
      </w:r>
    </w:p>
    <w:p w:rsidR="00000000" w:rsidDel="00000000" w:rsidP="00000000" w:rsidRDefault="00000000" w:rsidRPr="00000000" w14:paraId="000001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1"/>
        <w:keepNext w:val="0"/>
        <w:keepLines w:val="0"/>
        <w:spacing w:before="480" w:lineRule="auto"/>
        <w:rPr>
          <w:b w:val="1"/>
          <w:bCs w:val="1"/>
          <w:sz w:val="46"/>
          <w:szCs w:val="46"/>
        </w:rPr>
      </w:pPr>
      <w:bookmarkStart w:colFirst="0" w:colLast="0" w:name="_6djdbkgkjkad" w:id="30"/>
      <w:bookmarkEnd w:id="30"/>
      <w:r w:rsidDel="00000000" w:rsidR="00000000" w:rsidRPr="00000000">
        <w:rPr>
          <w:b w:val="1"/>
          <w:bCs w:val="1"/>
          <w:sz w:val="46"/>
          <w:szCs w:val="46"/>
          <w:rtl w:val="0"/>
        </w:rPr>
        <w:t xml:space="preserve">18. Training, Workshops &amp; Professional Engagement</w:t>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qxo0zcb095s3" w:id="31"/>
      <w:bookmarkEnd w:id="31"/>
      <w:r w:rsidDel="00000000" w:rsidR="00000000" w:rsidRPr="00000000">
        <w:rPr>
          <w:b w:val="1"/>
          <w:bCs w:val="1"/>
          <w:color w:val="000000"/>
          <w:sz w:val="26"/>
          <w:szCs w:val="26"/>
          <w:rtl w:val="0"/>
        </w:rPr>
        <w:t xml:space="preserve">NRSC / ISRO Training Programme</w:t>
      </w:r>
    </w:p>
    <w:p w:rsidR="00000000" w:rsidDel="00000000" w:rsidP="00000000" w:rsidRDefault="00000000" w:rsidRPr="00000000" w14:paraId="00000169">
      <w:pPr>
        <w:spacing w:after="240" w:before="240" w:lineRule="auto"/>
        <w:rPr/>
      </w:pPr>
      <w:r w:rsidDel="00000000" w:rsidR="00000000" w:rsidRPr="00000000">
        <w:rPr>
          <w:rtl w:val="0"/>
        </w:rPr>
        <w:t xml:space="preserve">Participated in the </w:t>
      </w:r>
      <w:r w:rsidDel="00000000" w:rsidR="00000000" w:rsidRPr="00000000">
        <w:rPr>
          <w:b w:val="1"/>
          <w:bCs w:val="1"/>
          <w:rtl w:val="0"/>
        </w:rPr>
        <w:t xml:space="preserve">NRSC (ISRO) Training Programme</w:t>
      </w:r>
      <w:r w:rsidDel="00000000" w:rsidR="00000000" w:rsidRPr="00000000">
        <w:rPr>
          <w:rtl w:val="0"/>
        </w:rPr>
        <w:t xml:space="preserve">, 16–20 March 2026, contributing as:</w:t>
      </w:r>
    </w:p>
    <w:p w:rsidR="00000000" w:rsidDel="00000000" w:rsidP="00000000" w:rsidRDefault="00000000" w:rsidRPr="00000000" w14:paraId="0000016A">
      <w:pPr>
        <w:numPr>
          <w:ilvl w:val="0"/>
          <w:numId w:val="8"/>
        </w:numPr>
        <w:spacing w:after="0" w:afterAutospacing="0" w:before="240" w:lineRule="auto"/>
        <w:ind w:left="720" w:hanging="360"/>
      </w:pPr>
      <w:r w:rsidDel="00000000" w:rsidR="00000000" w:rsidRPr="00000000">
        <w:rPr>
          <w:rtl w:val="0"/>
        </w:rPr>
        <w:t xml:space="preserve">Volunteer</w:t>
      </w:r>
    </w:p>
    <w:p w:rsidR="00000000" w:rsidDel="00000000" w:rsidP="00000000" w:rsidRDefault="00000000" w:rsidRPr="00000000" w14:paraId="0000016B">
      <w:pPr>
        <w:numPr>
          <w:ilvl w:val="0"/>
          <w:numId w:val="8"/>
        </w:numPr>
        <w:spacing w:after="240" w:before="0" w:beforeAutospacing="0" w:lineRule="auto"/>
        <w:ind w:left="720" w:hanging="360"/>
      </w:pPr>
      <w:r w:rsidDel="00000000" w:rsidR="00000000" w:rsidRPr="00000000">
        <w:rPr>
          <w:rtl w:val="0"/>
        </w:rPr>
        <w:t xml:space="preserve">Rapporteur</w:t>
      </w:r>
    </w:p>
    <w:p w:rsidR="00000000" w:rsidDel="00000000" w:rsidP="00000000" w:rsidRDefault="00000000" w:rsidRPr="00000000" w14:paraId="0000016C">
      <w:pPr>
        <w:spacing w:after="240" w:before="240" w:lineRule="auto"/>
        <w:rPr/>
      </w:pPr>
      <w:r w:rsidDel="00000000" w:rsidR="00000000" w:rsidRPr="00000000">
        <w:rPr>
          <w:rtl w:val="0"/>
        </w:rPr>
        <w:t xml:space="preserve">This provided exposure to India's national remote-sensing and geospatial ecosystem.</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krhnnw9hicmp" w:id="32"/>
      <w:bookmarkEnd w:id="32"/>
      <w:r w:rsidDel="00000000" w:rsidR="00000000" w:rsidRPr="00000000">
        <w:rPr>
          <w:b w:val="1"/>
          <w:bCs w:val="1"/>
          <w:color w:val="000000"/>
          <w:sz w:val="26"/>
          <w:szCs w:val="26"/>
          <w:rtl w:val="0"/>
        </w:rPr>
        <w:t xml:space="preserve">World Sustainable Development Summit 2026</w:t>
      </w:r>
    </w:p>
    <w:p w:rsidR="00000000" w:rsidDel="00000000" w:rsidP="00000000" w:rsidRDefault="00000000" w:rsidRPr="00000000" w14:paraId="0000016E">
      <w:pPr>
        <w:spacing w:after="240" w:before="240" w:lineRule="auto"/>
        <w:rPr/>
      </w:pPr>
      <w:r w:rsidDel="00000000" w:rsidR="00000000" w:rsidRPr="00000000">
        <w:rPr>
          <w:rtl w:val="0"/>
        </w:rPr>
        <w:t xml:space="preserve">Participated in the </w:t>
      </w:r>
      <w:r w:rsidDel="00000000" w:rsidR="00000000" w:rsidRPr="00000000">
        <w:rPr>
          <w:b w:val="1"/>
          <w:bCs w:val="1"/>
          <w:rtl w:val="0"/>
        </w:rPr>
        <w:t xml:space="preserve">World Sustainable Development Summit (WSDS) 2026</w:t>
      </w:r>
      <w:r w:rsidDel="00000000" w:rsidR="00000000" w:rsidRPr="00000000">
        <w:rPr>
          <w:rtl w:val="0"/>
        </w:rPr>
        <w:t xml:space="preserve">, 25–27 February 2026.</w:t>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drzcqrr8i6se" w:id="33"/>
      <w:bookmarkEnd w:id="33"/>
      <w:r w:rsidDel="00000000" w:rsidR="00000000" w:rsidRPr="00000000">
        <w:rPr>
          <w:b w:val="1"/>
          <w:bCs w:val="1"/>
          <w:color w:val="000000"/>
          <w:sz w:val="26"/>
          <w:szCs w:val="26"/>
          <w:rtl w:val="0"/>
        </w:rPr>
        <w:t xml:space="preserve">Water Governance Working Group</w:t>
      </w:r>
    </w:p>
    <w:p w:rsidR="00000000" w:rsidDel="00000000" w:rsidP="00000000" w:rsidRDefault="00000000" w:rsidRPr="00000000" w14:paraId="00000170">
      <w:pPr>
        <w:spacing w:after="240" w:before="240" w:lineRule="auto"/>
        <w:rPr/>
      </w:pPr>
      <w:r w:rsidDel="00000000" w:rsidR="00000000" w:rsidRPr="00000000">
        <w:rPr>
          <w:rtl w:val="0"/>
        </w:rPr>
        <w:t xml:space="preserve">Participated in the </w:t>
      </w:r>
      <w:r w:rsidDel="00000000" w:rsidR="00000000" w:rsidRPr="00000000">
        <w:rPr>
          <w:b w:val="1"/>
          <w:bCs w:val="1"/>
          <w:rtl w:val="0"/>
        </w:rPr>
        <w:t xml:space="preserve">“Water as a Commons”</w:t>
      </w:r>
      <w:r w:rsidDel="00000000" w:rsidR="00000000" w:rsidRPr="00000000">
        <w:rPr>
          <w:rtl w:val="0"/>
        </w:rPr>
        <w:t xml:space="preserve"> water-governance workshop, 26–27 February 2026.</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d2nwz0w6lmc9" w:id="34"/>
      <w:bookmarkEnd w:id="34"/>
      <w:r w:rsidDel="00000000" w:rsidR="00000000" w:rsidRPr="00000000">
        <w:rPr>
          <w:b w:val="1"/>
          <w:bCs w:val="1"/>
          <w:color w:val="000000"/>
          <w:sz w:val="26"/>
          <w:szCs w:val="26"/>
          <w:rtl w:val="0"/>
        </w:rPr>
        <w:t xml:space="preserve">Yamuna River Field Engagement</w:t>
      </w:r>
    </w:p>
    <w:p w:rsidR="00000000" w:rsidDel="00000000" w:rsidP="00000000" w:rsidRDefault="00000000" w:rsidRPr="00000000" w14:paraId="00000172">
      <w:pPr>
        <w:spacing w:after="240" w:before="240" w:lineRule="auto"/>
        <w:rPr/>
      </w:pPr>
      <w:r w:rsidDel="00000000" w:rsidR="00000000" w:rsidRPr="00000000">
        <w:rPr>
          <w:rtl w:val="0"/>
        </w:rPr>
        <w:t xml:space="preserve">Participated in a Yamuna River field visit with </w:t>
      </w:r>
      <w:r w:rsidDel="00000000" w:rsidR="00000000" w:rsidRPr="00000000">
        <w:rPr>
          <w:b w:val="1"/>
          <w:bCs w:val="1"/>
          <w:rtl w:val="0"/>
        </w:rPr>
        <w:t xml:space="preserve">INTACH</w:t>
      </w:r>
      <w:r w:rsidDel="00000000" w:rsidR="00000000" w:rsidRPr="00000000">
        <w:rPr>
          <w:rtl w:val="0"/>
        </w:rPr>
        <w:t xml:space="preserve">, connecting geospatial/environmental research with field-based understanding of urban water systems.</w:t>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48w4q7w91fh" w:id="35"/>
      <w:bookmarkEnd w:id="35"/>
      <w:r w:rsidDel="00000000" w:rsidR="00000000" w:rsidRPr="00000000">
        <w:rPr>
          <w:b w:val="1"/>
          <w:bCs w:val="1"/>
          <w:color w:val="000000"/>
          <w:sz w:val="26"/>
          <w:szCs w:val="26"/>
          <w:rtl w:val="0"/>
        </w:rPr>
        <w:t xml:space="preserve">TERI SAS Academic &amp; Sustainability Engagement</w:t>
      </w:r>
    </w:p>
    <w:p w:rsidR="00000000" w:rsidDel="00000000" w:rsidP="00000000" w:rsidRDefault="00000000" w:rsidRPr="00000000" w14:paraId="00000174">
      <w:pPr>
        <w:spacing w:after="240" w:before="240" w:lineRule="auto"/>
        <w:rPr/>
      </w:pPr>
      <w:r w:rsidDel="00000000" w:rsidR="00000000" w:rsidRPr="00000000">
        <w:rPr>
          <w:rtl w:val="0"/>
        </w:rPr>
        <w:t xml:space="preserve">Has participated in academic and sustainability-oriented activities associated with TERI School of Advanced Studies, including GeoknoX-related events and academic programmes.</w:t>
      </w:r>
    </w:p>
    <w:p w:rsidR="00000000" w:rsidDel="00000000" w:rsidP="00000000" w:rsidRDefault="00000000" w:rsidRPr="00000000" w14:paraId="000001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1"/>
        <w:keepNext w:val="0"/>
        <w:keepLines w:val="0"/>
        <w:spacing w:before="480" w:lineRule="auto"/>
        <w:rPr>
          <w:b w:val="1"/>
          <w:bCs w:val="1"/>
          <w:sz w:val="46"/>
          <w:szCs w:val="46"/>
        </w:rPr>
      </w:pPr>
      <w:bookmarkStart w:colFirst="0" w:colLast="0" w:name="_hv2v3qhq6ewv" w:id="36"/>
      <w:bookmarkEnd w:id="36"/>
      <w:r w:rsidDel="00000000" w:rsidR="00000000" w:rsidRPr="00000000">
        <w:rPr>
          <w:b w:val="1"/>
          <w:bCs w:val="1"/>
          <w:sz w:val="46"/>
          <w:szCs w:val="46"/>
          <w:rtl w:val="0"/>
        </w:rPr>
        <w:t xml:space="preserve">19. Outreach, Facilitation &amp; Judging</w:t>
      </w:r>
    </w:p>
    <w:p w:rsidR="00000000" w:rsidDel="00000000" w:rsidP="00000000" w:rsidRDefault="00000000" w:rsidRPr="00000000" w14:paraId="00000177">
      <w:pPr>
        <w:spacing w:after="240" w:before="240" w:lineRule="auto"/>
        <w:rPr/>
      </w:pPr>
      <w:r w:rsidDel="00000000" w:rsidR="00000000" w:rsidRPr="00000000">
        <w:rPr>
          <w:rtl w:val="0"/>
        </w:rPr>
        <w:t xml:space="preserve">Kavya has also contributed to educational and sustainability-oriented programmes beyond conventional research.</w:t>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b1ew4pbpcks9" w:id="37"/>
      <w:bookmarkEnd w:id="37"/>
      <w:r w:rsidDel="00000000" w:rsidR="00000000" w:rsidRPr="00000000">
        <w:rPr>
          <w:b w:val="1"/>
          <w:bCs w:val="1"/>
          <w:color w:val="000000"/>
          <w:sz w:val="26"/>
          <w:szCs w:val="26"/>
          <w:rtl w:val="0"/>
        </w:rPr>
        <w:t xml:space="preserve">Programme LEAD 2026</w:t>
      </w:r>
    </w:p>
    <w:p w:rsidR="00000000" w:rsidDel="00000000" w:rsidP="00000000" w:rsidRDefault="00000000" w:rsidRPr="00000000" w14:paraId="00000179">
      <w:pPr>
        <w:spacing w:after="240" w:before="240" w:lineRule="auto"/>
        <w:rPr/>
      </w:pPr>
      <w:r w:rsidDel="00000000" w:rsidR="00000000" w:rsidRPr="00000000">
        <w:rPr>
          <w:rtl w:val="0"/>
        </w:rPr>
        <w:t xml:space="preserve">Contributed as a </w:t>
      </w:r>
      <w:r w:rsidDel="00000000" w:rsidR="00000000" w:rsidRPr="00000000">
        <w:rPr>
          <w:b w:val="1"/>
          <w:bCs w:val="1"/>
          <w:rtl w:val="0"/>
        </w:rPr>
        <w:t xml:space="preserve">facilitator and judge</w:t>
      </w:r>
      <w:r w:rsidDel="00000000" w:rsidR="00000000" w:rsidRPr="00000000">
        <w:rPr>
          <w:rtl w:val="0"/>
        </w:rPr>
        <w:t xml:space="preserve"> for a sustainability challenge focused on </w:t>
      </w:r>
      <w:r w:rsidDel="00000000" w:rsidR="00000000" w:rsidRPr="00000000">
        <w:rPr>
          <w:b w:val="1"/>
          <w:bCs w:val="1"/>
          <w:rtl w:val="0"/>
        </w:rPr>
        <w:t xml:space="preserve">sustainable city design</w:t>
      </w:r>
      <w:r w:rsidDel="00000000" w:rsidR="00000000" w:rsidRPr="00000000">
        <w:rPr>
          <w:rtl w:val="0"/>
        </w:rPr>
        <w:t xml:space="preserve"> for school students.</w:t>
      </w:r>
    </w:p>
    <w:p w:rsidR="00000000" w:rsidDel="00000000" w:rsidP="00000000" w:rsidRDefault="00000000" w:rsidRPr="00000000" w14:paraId="0000017A">
      <w:pPr>
        <w:spacing w:after="240" w:before="240" w:lineRule="auto"/>
        <w:rPr/>
      </w:pPr>
      <w:r w:rsidDel="00000000" w:rsidR="00000000" w:rsidRPr="00000000">
        <w:rPr>
          <w:rtl w:val="0"/>
        </w:rPr>
        <w:t xml:space="preserve">This involved engagement with students from Classes 9–12 and themes including:</w:t>
      </w:r>
    </w:p>
    <w:p w:rsidR="00000000" w:rsidDel="00000000" w:rsidP="00000000" w:rsidRDefault="00000000" w:rsidRPr="00000000" w14:paraId="0000017B">
      <w:pPr>
        <w:numPr>
          <w:ilvl w:val="0"/>
          <w:numId w:val="1"/>
        </w:numPr>
        <w:spacing w:after="0" w:afterAutospacing="0" w:before="240" w:lineRule="auto"/>
        <w:ind w:left="720" w:hanging="360"/>
      </w:pPr>
      <w:r w:rsidDel="00000000" w:rsidR="00000000" w:rsidRPr="00000000">
        <w:rPr>
          <w:rtl w:val="0"/>
        </w:rPr>
        <w:t xml:space="preserve">climate change</w:t>
      </w:r>
    </w:p>
    <w:p w:rsidR="00000000" w:rsidDel="00000000" w:rsidP="00000000" w:rsidRDefault="00000000" w:rsidRPr="00000000" w14:paraId="0000017C">
      <w:pPr>
        <w:numPr>
          <w:ilvl w:val="0"/>
          <w:numId w:val="1"/>
        </w:numPr>
        <w:spacing w:after="0" w:afterAutospacing="0" w:before="0" w:beforeAutospacing="0" w:lineRule="auto"/>
        <w:ind w:left="720" w:hanging="360"/>
      </w:pPr>
      <w:r w:rsidDel="00000000" w:rsidR="00000000" w:rsidRPr="00000000">
        <w:rPr>
          <w:rtl w:val="0"/>
        </w:rPr>
        <w:t xml:space="preserve">energy</w:t>
      </w:r>
    </w:p>
    <w:p w:rsidR="00000000" w:rsidDel="00000000" w:rsidP="00000000" w:rsidRDefault="00000000" w:rsidRPr="00000000" w14:paraId="0000017D">
      <w:pPr>
        <w:numPr>
          <w:ilvl w:val="0"/>
          <w:numId w:val="1"/>
        </w:numPr>
        <w:spacing w:after="0" w:afterAutospacing="0" w:before="0" w:beforeAutospacing="0" w:lineRule="auto"/>
        <w:ind w:left="720" w:hanging="360"/>
      </w:pPr>
      <w:r w:rsidDel="00000000" w:rsidR="00000000" w:rsidRPr="00000000">
        <w:rPr>
          <w:rtl w:val="0"/>
        </w:rPr>
        <w:t xml:space="preserve">carbon markets</w:t>
      </w:r>
    </w:p>
    <w:p w:rsidR="00000000" w:rsidDel="00000000" w:rsidP="00000000" w:rsidRDefault="00000000" w:rsidRPr="00000000" w14:paraId="0000017E">
      <w:pPr>
        <w:numPr>
          <w:ilvl w:val="0"/>
          <w:numId w:val="1"/>
        </w:numPr>
        <w:spacing w:after="0" w:afterAutospacing="0" w:before="0" w:beforeAutospacing="0" w:lineRule="auto"/>
        <w:ind w:left="720" w:hanging="360"/>
      </w:pPr>
      <w:r w:rsidDel="00000000" w:rsidR="00000000" w:rsidRPr="00000000">
        <w:rPr>
          <w:rtl w:val="0"/>
        </w:rPr>
        <w:t xml:space="preserve">data science</w:t>
      </w:r>
    </w:p>
    <w:p w:rsidR="00000000" w:rsidDel="00000000" w:rsidP="00000000" w:rsidRDefault="00000000" w:rsidRPr="00000000" w14:paraId="0000017F">
      <w:pPr>
        <w:numPr>
          <w:ilvl w:val="0"/>
          <w:numId w:val="1"/>
        </w:numPr>
        <w:spacing w:after="0" w:afterAutospacing="0" w:before="0" w:beforeAutospacing="0" w:lineRule="auto"/>
        <w:ind w:left="720" w:hanging="360"/>
      </w:pPr>
      <w:r w:rsidDel="00000000" w:rsidR="00000000" w:rsidRPr="00000000">
        <w:rPr>
          <w:rtl w:val="0"/>
        </w:rPr>
        <w:t xml:space="preserve">economics</w:t>
      </w:r>
    </w:p>
    <w:p w:rsidR="00000000" w:rsidDel="00000000" w:rsidP="00000000" w:rsidRDefault="00000000" w:rsidRPr="00000000" w14:paraId="00000180">
      <w:pPr>
        <w:numPr>
          <w:ilvl w:val="0"/>
          <w:numId w:val="1"/>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181">
      <w:pPr>
        <w:numPr>
          <w:ilvl w:val="0"/>
          <w:numId w:val="1"/>
        </w:numPr>
        <w:spacing w:after="0" w:afterAutospacing="0" w:before="0" w:beforeAutospacing="0" w:lineRule="auto"/>
        <w:ind w:left="720" w:hanging="360"/>
      </w:pPr>
      <w:r w:rsidDel="00000000" w:rsidR="00000000" w:rsidRPr="00000000">
        <w:rPr>
          <w:rtl w:val="0"/>
        </w:rPr>
        <w:t xml:space="preserve">sustainability</w:t>
      </w:r>
    </w:p>
    <w:p w:rsidR="00000000" w:rsidDel="00000000" w:rsidP="00000000" w:rsidRDefault="00000000" w:rsidRPr="00000000" w14:paraId="00000182">
      <w:pPr>
        <w:numPr>
          <w:ilvl w:val="0"/>
          <w:numId w:val="1"/>
        </w:numPr>
        <w:spacing w:after="0" w:afterAutospacing="0" w:before="0" w:beforeAutospacing="0" w:lineRule="auto"/>
        <w:ind w:left="720" w:hanging="360"/>
      </w:pPr>
      <w:r w:rsidDel="00000000" w:rsidR="00000000" w:rsidRPr="00000000">
        <w:rPr>
          <w:rtl w:val="0"/>
        </w:rPr>
        <w:t xml:space="preserve">business</w:t>
      </w:r>
    </w:p>
    <w:p w:rsidR="00000000" w:rsidDel="00000000" w:rsidP="00000000" w:rsidRDefault="00000000" w:rsidRPr="00000000" w14:paraId="00000183">
      <w:pPr>
        <w:numPr>
          <w:ilvl w:val="0"/>
          <w:numId w:val="1"/>
        </w:numPr>
        <w:spacing w:after="0" w:afterAutospacing="0" w:before="0" w:beforeAutospacing="0" w:lineRule="auto"/>
        <w:ind w:left="720" w:hanging="360"/>
      </w:pPr>
      <w:r w:rsidDel="00000000" w:rsidR="00000000" w:rsidRPr="00000000">
        <w:rPr>
          <w:rtl w:val="0"/>
        </w:rPr>
        <w:t xml:space="preserve">design thinking</w:t>
      </w:r>
    </w:p>
    <w:p w:rsidR="00000000" w:rsidDel="00000000" w:rsidP="00000000" w:rsidRDefault="00000000" w:rsidRPr="00000000" w14:paraId="00000184">
      <w:pPr>
        <w:numPr>
          <w:ilvl w:val="0"/>
          <w:numId w:val="1"/>
        </w:numPr>
        <w:spacing w:after="240" w:before="0" w:beforeAutospacing="0" w:lineRule="auto"/>
        <w:ind w:left="720" w:hanging="360"/>
      </w:pPr>
      <w:r w:rsidDel="00000000" w:rsidR="00000000" w:rsidRPr="00000000">
        <w:rPr>
          <w:rtl w:val="0"/>
        </w:rPr>
        <w:t xml:space="preserve">sustainable urban development</w:t>
      </w:r>
    </w:p>
    <w:p w:rsidR="00000000" w:rsidDel="00000000" w:rsidP="00000000" w:rsidRDefault="00000000" w:rsidRPr="00000000" w14:paraId="00000185">
      <w:pPr>
        <w:spacing w:after="240" w:before="240" w:lineRule="auto"/>
        <w:rPr/>
      </w:pPr>
      <w:r w:rsidDel="00000000" w:rsidR="00000000" w:rsidRPr="00000000">
        <w:rPr>
          <w:rtl w:val="0"/>
        </w:rPr>
        <w:t xml:space="preserve">This reflects an ability to communicate interdisciplinary sustainability concepts outside an academic research audience.</w:t>
      </w:r>
    </w:p>
    <w:p w:rsidR="00000000" w:rsidDel="00000000" w:rsidP="00000000" w:rsidRDefault="00000000" w:rsidRPr="00000000" w14:paraId="000001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1"/>
        <w:keepNext w:val="0"/>
        <w:keepLines w:val="0"/>
        <w:spacing w:before="480" w:lineRule="auto"/>
        <w:rPr>
          <w:b w:val="1"/>
          <w:bCs w:val="1"/>
          <w:sz w:val="46"/>
          <w:szCs w:val="46"/>
        </w:rPr>
      </w:pPr>
      <w:bookmarkStart w:colFirst="0" w:colLast="0" w:name="_w82mnxtrr4tg" w:id="38"/>
      <w:bookmarkEnd w:id="38"/>
      <w:r w:rsidDel="00000000" w:rsidR="00000000" w:rsidRPr="00000000">
        <w:rPr>
          <w:b w:val="1"/>
          <w:bCs w:val="1"/>
          <w:sz w:val="46"/>
          <w:szCs w:val="46"/>
          <w:rtl w:val="0"/>
        </w:rPr>
        <w:t xml:space="preserve">20. Broader Research Interests</w:t>
      </w:r>
    </w:p>
    <w:p w:rsidR="00000000" w:rsidDel="00000000" w:rsidP="00000000" w:rsidRDefault="00000000" w:rsidRPr="00000000" w14:paraId="00000188">
      <w:pPr>
        <w:spacing w:after="240" w:before="240" w:lineRule="auto"/>
        <w:rPr/>
      </w:pPr>
      <w:r w:rsidDel="00000000" w:rsidR="00000000" w:rsidRPr="00000000">
        <w:rPr>
          <w:rtl w:val="0"/>
        </w:rPr>
        <w:t xml:space="preserve">Beyond the immediate PhD objectives, Kavya's research interests include:</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cnqx1x5s4t52" w:id="39"/>
      <w:bookmarkEnd w:id="39"/>
      <w:r w:rsidDel="00000000" w:rsidR="00000000" w:rsidRPr="00000000">
        <w:rPr>
          <w:b w:val="1"/>
          <w:bCs w:val="1"/>
          <w:color w:val="000000"/>
          <w:sz w:val="26"/>
          <w:szCs w:val="26"/>
          <w:rtl w:val="0"/>
        </w:rPr>
        <w:t xml:space="preserve">Environmental AI</w:t>
      </w:r>
    </w:p>
    <w:p w:rsidR="00000000" w:rsidDel="00000000" w:rsidP="00000000" w:rsidRDefault="00000000" w:rsidRPr="00000000" w14:paraId="0000018A">
      <w:pPr>
        <w:spacing w:after="240" w:before="240" w:lineRule="auto"/>
        <w:rPr/>
      </w:pPr>
      <w:r w:rsidDel="00000000" w:rsidR="00000000" w:rsidRPr="00000000">
        <w:rPr>
          <w:rtl w:val="0"/>
        </w:rPr>
        <w:t xml:space="preserve">Developing AI systems that are scientifically interpretable and environmentally meaningful.</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aids72dp0bau" w:id="40"/>
      <w:bookmarkEnd w:id="40"/>
      <w:r w:rsidDel="00000000" w:rsidR="00000000" w:rsidRPr="00000000">
        <w:rPr>
          <w:b w:val="1"/>
          <w:bCs w:val="1"/>
          <w:color w:val="000000"/>
          <w:sz w:val="26"/>
          <w:szCs w:val="26"/>
          <w:rtl w:val="0"/>
        </w:rPr>
        <w:t xml:space="preserve">Geospatial AI</w:t>
      </w:r>
    </w:p>
    <w:p w:rsidR="00000000" w:rsidDel="00000000" w:rsidP="00000000" w:rsidRDefault="00000000" w:rsidRPr="00000000" w14:paraId="0000018C">
      <w:pPr>
        <w:spacing w:after="240" w:before="240" w:lineRule="auto"/>
        <w:rPr/>
      </w:pPr>
      <w:r w:rsidDel="00000000" w:rsidR="00000000" w:rsidRPr="00000000">
        <w:rPr>
          <w:rtl w:val="0"/>
        </w:rPr>
        <w:t xml:space="preserve">Using spatial structure, Earth observation and machine learning together rather than treating geographic data as ordinary tabular data.</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hm8tjtnyw9ll" w:id="41"/>
      <w:bookmarkEnd w:id="41"/>
      <w:r w:rsidDel="00000000" w:rsidR="00000000" w:rsidRPr="00000000">
        <w:rPr>
          <w:b w:val="1"/>
          <w:bCs w:val="1"/>
          <w:color w:val="000000"/>
          <w:sz w:val="26"/>
          <w:szCs w:val="26"/>
          <w:rtl w:val="0"/>
        </w:rPr>
        <w:t xml:space="preserve">Groundwater &amp; Water Security</w:t>
      </w:r>
    </w:p>
    <w:p w:rsidR="00000000" w:rsidDel="00000000" w:rsidP="00000000" w:rsidRDefault="00000000" w:rsidRPr="00000000" w14:paraId="0000018E">
      <w:pPr>
        <w:spacing w:after="240" w:before="240" w:lineRule="auto"/>
        <w:rPr/>
      </w:pPr>
      <w:r w:rsidDel="00000000" w:rsidR="00000000" w:rsidRPr="00000000">
        <w:rPr>
          <w:rtl w:val="0"/>
        </w:rPr>
        <w:t xml:space="preserve">Understanding contamination, groundwater quality, monitoring gaps and water-related vulnerability.</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x2nsurm8t5pl" w:id="42"/>
      <w:bookmarkEnd w:id="42"/>
      <w:r w:rsidDel="00000000" w:rsidR="00000000" w:rsidRPr="00000000">
        <w:rPr>
          <w:b w:val="1"/>
          <w:bCs w:val="1"/>
          <w:color w:val="000000"/>
          <w:sz w:val="26"/>
          <w:szCs w:val="26"/>
          <w:rtl w:val="0"/>
        </w:rPr>
        <w:t xml:space="preserve">Earth Observation</w:t>
      </w:r>
    </w:p>
    <w:p w:rsidR="00000000" w:rsidDel="00000000" w:rsidP="00000000" w:rsidRDefault="00000000" w:rsidRPr="00000000" w14:paraId="00000190">
      <w:pPr>
        <w:spacing w:after="240" w:before="240" w:lineRule="auto"/>
        <w:rPr/>
      </w:pPr>
      <w:r w:rsidDel="00000000" w:rsidR="00000000" w:rsidRPr="00000000">
        <w:rPr>
          <w:rtl w:val="0"/>
        </w:rPr>
        <w:t xml:space="preserve">Using satellite and environmental datasets to fill spatial and temporal gaps in conventional environmental monitoring.</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byve27ntrvfc" w:id="43"/>
      <w:bookmarkEnd w:id="43"/>
      <w:r w:rsidDel="00000000" w:rsidR="00000000" w:rsidRPr="00000000">
        <w:rPr>
          <w:b w:val="1"/>
          <w:bCs w:val="1"/>
          <w:color w:val="000000"/>
          <w:sz w:val="26"/>
          <w:szCs w:val="26"/>
          <w:rtl w:val="0"/>
        </w:rPr>
        <w:t xml:space="preserve">Environmental Health</w:t>
      </w:r>
    </w:p>
    <w:p w:rsidR="00000000" w:rsidDel="00000000" w:rsidP="00000000" w:rsidRDefault="00000000" w:rsidRPr="00000000" w14:paraId="00000192">
      <w:pPr>
        <w:spacing w:after="240" w:before="240" w:lineRule="auto"/>
        <w:rPr/>
      </w:pPr>
      <w:r w:rsidDel="00000000" w:rsidR="00000000" w:rsidRPr="00000000">
        <w:rPr>
          <w:rtl w:val="0"/>
        </w:rPr>
        <w:t xml:space="preserve">Connecting contamination patterns to potential population exposure and vulnerability.</w:t>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phxi7hhdcsyn" w:id="44"/>
      <w:bookmarkEnd w:id="44"/>
      <w:r w:rsidDel="00000000" w:rsidR="00000000" w:rsidRPr="00000000">
        <w:rPr>
          <w:b w:val="1"/>
          <w:bCs w:val="1"/>
          <w:color w:val="000000"/>
          <w:sz w:val="26"/>
          <w:szCs w:val="26"/>
          <w:rtl w:val="0"/>
        </w:rPr>
        <w:t xml:space="preserve">Climate–Water Interactions</w:t>
      </w:r>
    </w:p>
    <w:p w:rsidR="00000000" w:rsidDel="00000000" w:rsidP="00000000" w:rsidRDefault="00000000" w:rsidRPr="00000000" w14:paraId="00000194">
      <w:pPr>
        <w:spacing w:after="240" w:before="240" w:lineRule="auto"/>
        <w:rPr/>
      </w:pPr>
      <w:r w:rsidDel="00000000" w:rsidR="00000000" w:rsidRPr="00000000">
        <w:rPr>
          <w:rtl w:val="0"/>
        </w:rPr>
        <w:t xml:space="preserve">Understanding how climate variability and environmental change affect groundwater and water-quality systems.</w:t>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xsqorxjhh6my" w:id="45"/>
      <w:bookmarkEnd w:id="45"/>
      <w:r w:rsidDel="00000000" w:rsidR="00000000" w:rsidRPr="00000000">
        <w:rPr>
          <w:b w:val="1"/>
          <w:bCs w:val="1"/>
          <w:color w:val="000000"/>
          <w:sz w:val="26"/>
          <w:szCs w:val="26"/>
          <w:rtl w:val="0"/>
        </w:rPr>
        <w:t xml:space="preserve">Spatial Downscaling</w:t>
      </w:r>
    </w:p>
    <w:p w:rsidR="00000000" w:rsidDel="00000000" w:rsidP="00000000" w:rsidRDefault="00000000" w:rsidRPr="00000000" w14:paraId="00000196">
      <w:pPr>
        <w:spacing w:after="240" w:before="240" w:lineRule="auto"/>
        <w:rPr/>
      </w:pPr>
      <w:r w:rsidDel="00000000" w:rsidR="00000000" w:rsidRPr="00000000">
        <w:rPr>
          <w:rtl w:val="0"/>
        </w:rPr>
        <w:t xml:space="preserve">Developing scientifically defensible approaches for converting coarse environmental information into useful finer-resolution products.</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1gnyjp614kqv" w:id="46"/>
      <w:bookmarkEnd w:id="46"/>
      <w:r w:rsidDel="00000000" w:rsidR="00000000" w:rsidRPr="00000000">
        <w:rPr>
          <w:b w:val="1"/>
          <w:bCs w:val="1"/>
          <w:color w:val="000000"/>
          <w:sz w:val="26"/>
          <w:szCs w:val="26"/>
          <w:rtl w:val="0"/>
        </w:rPr>
        <w:t xml:space="preserve">Environmental Governance</w:t>
      </w:r>
    </w:p>
    <w:p w:rsidR="00000000" w:rsidDel="00000000" w:rsidP="00000000" w:rsidRDefault="00000000" w:rsidRPr="00000000" w14:paraId="00000198">
      <w:pPr>
        <w:spacing w:after="240" w:before="240" w:lineRule="auto"/>
        <w:rPr/>
      </w:pPr>
      <w:r w:rsidDel="00000000" w:rsidR="00000000" w:rsidRPr="00000000">
        <w:rPr>
          <w:rtl w:val="0"/>
        </w:rPr>
        <w:t xml:space="preserve">Using geospatial evidence to identify monitoring gaps, governance blind spots and priority intervention areas.</w:t>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ub3sorfo7t8i" w:id="47"/>
      <w:bookmarkEnd w:id="47"/>
      <w:r w:rsidDel="00000000" w:rsidR="00000000" w:rsidRPr="00000000">
        <w:rPr>
          <w:b w:val="1"/>
          <w:bCs w:val="1"/>
          <w:color w:val="000000"/>
          <w:sz w:val="26"/>
          <w:szCs w:val="26"/>
          <w:rtl w:val="0"/>
        </w:rPr>
        <w:t xml:space="preserve">Sustainable Development</w:t>
      </w:r>
    </w:p>
    <w:p w:rsidR="00000000" w:rsidDel="00000000" w:rsidP="00000000" w:rsidRDefault="00000000" w:rsidRPr="00000000" w14:paraId="0000019A">
      <w:pPr>
        <w:spacing w:after="240" w:before="240" w:lineRule="auto"/>
        <w:rPr/>
      </w:pPr>
      <w:r w:rsidDel="00000000" w:rsidR="00000000" w:rsidRPr="00000000">
        <w:rPr>
          <w:rtl w:val="0"/>
        </w:rPr>
        <w:t xml:space="preserve">Connecting computational environmental science with sustainability and policy.</w:t>
      </w:r>
    </w:p>
    <w:p w:rsidR="00000000" w:rsidDel="00000000" w:rsidP="00000000" w:rsidRDefault="00000000" w:rsidRPr="00000000" w14:paraId="000001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1"/>
        <w:keepNext w:val="0"/>
        <w:keepLines w:val="0"/>
        <w:spacing w:before="480" w:lineRule="auto"/>
        <w:rPr>
          <w:b w:val="1"/>
          <w:bCs w:val="1"/>
          <w:sz w:val="46"/>
          <w:szCs w:val="46"/>
        </w:rPr>
      </w:pPr>
      <w:bookmarkStart w:colFirst="0" w:colLast="0" w:name="_6zbqraj7l9e" w:id="48"/>
      <w:bookmarkEnd w:id="48"/>
      <w:r w:rsidDel="00000000" w:rsidR="00000000" w:rsidRPr="00000000">
        <w:rPr>
          <w:b w:val="1"/>
          <w:bCs w:val="1"/>
          <w:sz w:val="46"/>
          <w:szCs w:val="46"/>
          <w:rtl w:val="0"/>
        </w:rPr>
        <w:t xml:space="preserve">21. What Makes the Profile Distinctive</w:t>
      </w:r>
    </w:p>
    <w:p w:rsidR="00000000" w:rsidDel="00000000" w:rsidP="00000000" w:rsidRDefault="00000000" w:rsidRPr="00000000" w14:paraId="0000019D">
      <w:pPr>
        <w:spacing w:after="240" w:before="240" w:lineRule="auto"/>
        <w:rPr/>
      </w:pPr>
      <w:r w:rsidDel="00000000" w:rsidR="00000000" w:rsidRPr="00000000">
        <w:rPr>
          <w:rtl w:val="0"/>
        </w:rPr>
        <w:t xml:space="preserve">Kavya's profile should NOT be presented simply as:</w:t>
      </w:r>
    </w:p>
    <w:p w:rsidR="00000000" w:rsidDel="00000000" w:rsidP="00000000" w:rsidRDefault="00000000" w:rsidRPr="00000000" w14:paraId="0000019E">
      <w:pPr>
        <w:spacing w:after="240" w:before="240" w:lineRule="auto"/>
        <w:ind w:left="600" w:right="600" w:firstLine="0"/>
        <w:rPr/>
      </w:pPr>
      <w:r w:rsidDel="00000000" w:rsidR="00000000" w:rsidRPr="00000000">
        <w:rPr>
          <w:rtl w:val="0"/>
        </w:rPr>
        <w:t xml:space="preserve">“GIS researcher using machine learning for groundwater contamination.”</w:t>
      </w:r>
    </w:p>
    <w:p w:rsidR="00000000" w:rsidDel="00000000" w:rsidP="00000000" w:rsidRDefault="00000000" w:rsidRPr="00000000" w14:paraId="0000019F">
      <w:pPr>
        <w:spacing w:after="240" w:before="240" w:lineRule="auto"/>
        <w:rPr/>
      </w:pPr>
      <w:r w:rsidDel="00000000" w:rsidR="00000000" w:rsidRPr="00000000">
        <w:rPr>
          <w:rtl w:val="0"/>
        </w:rPr>
        <w:t xml:space="preserve">That undersells the work.</w:t>
      </w:r>
    </w:p>
    <w:p w:rsidR="00000000" w:rsidDel="00000000" w:rsidP="00000000" w:rsidRDefault="00000000" w:rsidRPr="00000000" w14:paraId="000001A0">
      <w:pPr>
        <w:spacing w:after="240" w:before="240" w:lineRule="auto"/>
        <w:rPr/>
      </w:pPr>
      <w:r w:rsidDel="00000000" w:rsidR="00000000" w:rsidRPr="00000000">
        <w:rPr>
          <w:rtl w:val="0"/>
        </w:rPr>
        <w:t xml:space="preserve">A stronger positioning is:</w:t>
      </w:r>
    </w:p>
    <w:p w:rsidR="00000000" w:rsidDel="00000000" w:rsidP="00000000" w:rsidRDefault="00000000" w:rsidRPr="00000000" w14:paraId="000001A1">
      <w:pPr>
        <w:spacing w:after="240" w:before="240" w:lineRule="auto"/>
        <w:ind w:left="600" w:right="600" w:firstLine="0"/>
        <w:rPr>
          <w:b w:val="1"/>
          <w:bCs w:val="1"/>
        </w:rPr>
      </w:pPr>
      <w:r w:rsidDel="00000000" w:rsidR="00000000" w:rsidRPr="00000000">
        <w:rPr>
          <w:b w:val="1"/>
          <w:bCs w:val="1"/>
          <w:rtl w:val="0"/>
        </w:rPr>
        <w:t xml:space="preserve">An interdisciplinary environmental geoinformatics researcher developing AI- and Earth-observation-based frameworks for groundwater contamination assessment, spatial prediction, exposure analysis, and environmental governance.</w:t>
      </w:r>
    </w:p>
    <w:p w:rsidR="00000000" w:rsidDel="00000000" w:rsidP="00000000" w:rsidRDefault="00000000" w:rsidRPr="00000000" w14:paraId="000001A2">
      <w:pPr>
        <w:spacing w:after="240" w:before="240" w:lineRule="auto"/>
        <w:rPr/>
      </w:pPr>
      <w:r w:rsidDel="00000000" w:rsidR="00000000" w:rsidRPr="00000000">
        <w:rPr>
          <w:rtl w:val="0"/>
        </w:rPr>
        <w:t xml:space="preserve">The distinctive combination is:</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Groundwater science</w:t>
        <w:br w:type="textWrapping"/>
      </w:r>
      <w:r w:rsidDel="00000000" w:rsidR="00000000" w:rsidRPr="00000000">
        <w:rPr>
          <w:rtl w:val="0"/>
        </w:rPr>
        <w:t xml:space="preserve">+</w:t>
        <w:br w:type="textWrapping"/>
      </w:r>
      <w:r w:rsidDel="00000000" w:rsidR="00000000" w:rsidRPr="00000000">
        <w:rPr>
          <w:b w:val="1"/>
          <w:bCs w:val="1"/>
          <w:rtl w:val="0"/>
        </w:rPr>
        <w:t xml:space="preserve">Remote sensing / Earth observation</w:t>
        <w:br w:type="textWrapping"/>
      </w:r>
      <w:r w:rsidDel="00000000" w:rsidR="00000000" w:rsidRPr="00000000">
        <w:rPr>
          <w:rtl w:val="0"/>
        </w:rPr>
        <w:t xml:space="preserve">+</w:t>
        <w:br w:type="textWrapping"/>
      </w:r>
      <w:r w:rsidDel="00000000" w:rsidR="00000000" w:rsidRPr="00000000">
        <w:rPr>
          <w:b w:val="1"/>
          <w:bCs w:val="1"/>
          <w:rtl w:val="0"/>
        </w:rPr>
        <w:t xml:space="preserve">GIS &amp; spatial science</w:t>
        <w:br w:type="textWrapping"/>
      </w:r>
      <w:r w:rsidDel="00000000" w:rsidR="00000000" w:rsidRPr="00000000">
        <w:rPr>
          <w:rtl w:val="0"/>
        </w:rPr>
        <w:t xml:space="preserve">+</w:t>
        <w:br w:type="textWrapping"/>
      </w:r>
      <w:r w:rsidDel="00000000" w:rsidR="00000000" w:rsidRPr="00000000">
        <w:rPr>
          <w:b w:val="1"/>
          <w:bCs w:val="1"/>
          <w:rtl w:val="0"/>
        </w:rPr>
        <w:t xml:space="preserve">Machine learning / AI</w:t>
        <w:br w:type="textWrapping"/>
      </w:r>
      <w:r w:rsidDel="00000000" w:rsidR="00000000" w:rsidRPr="00000000">
        <w:rPr>
          <w:rtl w:val="0"/>
        </w:rPr>
        <w:t xml:space="preserve">+</w:t>
        <w:br w:type="textWrapping"/>
      </w:r>
      <w:r w:rsidDel="00000000" w:rsidR="00000000" w:rsidRPr="00000000">
        <w:rPr>
          <w:b w:val="1"/>
          <w:bCs w:val="1"/>
          <w:rtl w:val="0"/>
        </w:rPr>
        <w:t xml:space="preserve">Spatial statistics</w:t>
        <w:br w:type="textWrapping"/>
      </w:r>
      <w:r w:rsidDel="00000000" w:rsidR="00000000" w:rsidRPr="00000000">
        <w:rPr>
          <w:rtl w:val="0"/>
        </w:rPr>
        <w:t xml:space="preserve">+</w:t>
        <w:br w:type="textWrapping"/>
      </w:r>
      <w:r w:rsidDel="00000000" w:rsidR="00000000" w:rsidRPr="00000000">
        <w:rPr>
          <w:b w:val="1"/>
          <w:bCs w:val="1"/>
          <w:rtl w:val="0"/>
        </w:rPr>
        <w:t xml:space="preserve">Multi-resolution data science</w:t>
        <w:br w:type="textWrapping"/>
      </w:r>
      <w:r w:rsidDel="00000000" w:rsidR="00000000" w:rsidRPr="00000000">
        <w:rPr>
          <w:rtl w:val="0"/>
        </w:rPr>
        <w:t xml:space="preserve">+</w:t>
        <w:br w:type="textWrapping"/>
      </w:r>
      <w:r w:rsidDel="00000000" w:rsidR="00000000" w:rsidRPr="00000000">
        <w:rPr>
          <w:b w:val="1"/>
          <w:bCs w:val="1"/>
          <w:rtl w:val="0"/>
        </w:rPr>
        <w:t xml:space="preserve">Population exposure</w:t>
        <w:br w:type="textWrapping"/>
      </w:r>
      <w:r w:rsidDel="00000000" w:rsidR="00000000" w:rsidRPr="00000000">
        <w:rPr>
          <w:rtl w:val="0"/>
        </w:rPr>
        <w:t xml:space="preserve">+</w:t>
        <w:br w:type="textWrapping"/>
      </w:r>
      <w:r w:rsidDel="00000000" w:rsidR="00000000" w:rsidRPr="00000000">
        <w:rPr>
          <w:b w:val="1"/>
          <w:bCs w:val="1"/>
          <w:rtl w:val="0"/>
        </w:rPr>
        <w:t xml:space="preserve">Environmental governance &amp; policy</w:t>
      </w:r>
    </w:p>
    <w:p w:rsidR="00000000" w:rsidDel="00000000" w:rsidP="00000000" w:rsidRDefault="00000000" w:rsidRPr="00000000" w14:paraId="000001A4">
      <w:pPr>
        <w:spacing w:after="240" w:before="240" w:lineRule="auto"/>
        <w:rPr/>
      </w:pPr>
      <w:r w:rsidDel="00000000" w:rsidR="00000000" w:rsidRPr="00000000">
        <w:rPr>
          <w:rtl w:val="0"/>
        </w:rPr>
        <w:t xml:space="preserve">This interdisciplinary combination should be visible immediately on the CV and website.</w:t>
      </w:r>
    </w:p>
    <w:p w:rsidR="00000000" w:rsidDel="00000000" w:rsidP="00000000" w:rsidRDefault="00000000" w:rsidRPr="00000000" w14:paraId="000001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1"/>
        <w:keepNext w:val="0"/>
        <w:keepLines w:val="0"/>
        <w:spacing w:before="480" w:lineRule="auto"/>
        <w:rPr>
          <w:b w:val="1"/>
          <w:bCs w:val="1"/>
          <w:sz w:val="46"/>
          <w:szCs w:val="46"/>
        </w:rPr>
      </w:pPr>
      <w:bookmarkStart w:colFirst="0" w:colLast="0" w:name="_n1ux2cfl105c" w:id="49"/>
      <w:bookmarkEnd w:id="49"/>
      <w:r w:rsidDel="00000000" w:rsidR="00000000" w:rsidRPr="00000000">
        <w:rPr>
          <w:b w:val="1"/>
          <w:bCs w:val="1"/>
          <w:sz w:val="46"/>
          <w:szCs w:val="46"/>
          <w:rtl w:val="0"/>
        </w:rPr>
        <w:t xml:space="preserve">22. Potential Research-Opportunity Categories</w:t>
      </w:r>
    </w:p>
    <w:p w:rsidR="00000000" w:rsidDel="00000000" w:rsidP="00000000" w:rsidRDefault="00000000" w:rsidRPr="00000000" w14:paraId="000001A7">
      <w:pPr>
        <w:spacing w:after="240" w:before="240" w:lineRule="auto"/>
        <w:rPr/>
      </w:pPr>
      <w:r w:rsidDel="00000000" w:rsidR="00000000" w:rsidRPr="00000000">
        <w:rPr>
          <w:rtl w:val="0"/>
        </w:rPr>
        <w:t xml:space="preserve">When searching for international opportunities, Kavya should not be restricted to positions labelled “groundwater.”</w:t>
      </w:r>
    </w:p>
    <w:p w:rsidR="00000000" w:rsidDel="00000000" w:rsidP="00000000" w:rsidRDefault="00000000" w:rsidRPr="00000000" w14:paraId="000001A8">
      <w:pPr>
        <w:spacing w:after="240" w:before="240" w:lineRule="auto"/>
        <w:rPr/>
      </w:pPr>
      <w:r w:rsidDel="00000000" w:rsidR="00000000" w:rsidRPr="00000000">
        <w:rPr>
          <w:rtl w:val="0"/>
        </w:rPr>
        <w:t xml:space="preserve">Potential opportunity categories include:</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uvnksh7wk31a" w:id="50"/>
      <w:bookmarkEnd w:id="50"/>
      <w:r w:rsidDel="00000000" w:rsidR="00000000" w:rsidRPr="00000000">
        <w:rPr>
          <w:b w:val="1"/>
          <w:bCs w:val="1"/>
          <w:color w:val="000000"/>
          <w:sz w:val="26"/>
          <w:szCs w:val="26"/>
          <w:rtl w:val="0"/>
        </w:rPr>
        <w:t xml:space="preserve">1. Environmental AI / Geospatial AI</w:t>
      </w:r>
    </w:p>
    <w:p w:rsidR="00000000" w:rsidDel="00000000" w:rsidP="00000000" w:rsidRDefault="00000000" w:rsidRPr="00000000" w14:paraId="000001AA">
      <w:pPr>
        <w:spacing w:after="240" w:before="240" w:lineRule="auto"/>
        <w:rPr/>
      </w:pPr>
      <w:r w:rsidDel="00000000" w:rsidR="00000000" w:rsidRPr="00000000">
        <w:rPr>
          <w:rtl w:val="0"/>
        </w:rPr>
        <w:t xml:space="preserve">Research groups developing AI for environmental systems, Earth observation and spatial prediction.</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steo728wt71m" w:id="51"/>
      <w:bookmarkEnd w:id="51"/>
      <w:r w:rsidDel="00000000" w:rsidR="00000000" w:rsidRPr="00000000">
        <w:rPr>
          <w:b w:val="1"/>
          <w:bCs w:val="1"/>
          <w:color w:val="000000"/>
          <w:sz w:val="26"/>
          <w:szCs w:val="26"/>
          <w:rtl w:val="0"/>
        </w:rPr>
        <w:t xml:space="preserve">2. Earth Observation &amp; Remote Sensing</w:t>
      </w:r>
    </w:p>
    <w:p w:rsidR="00000000" w:rsidDel="00000000" w:rsidP="00000000" w:rsidRDefault="00000000" w:rsidRPr="00000000" w14:paraId="000001AC">
      <w:pPr>
        <w:spacing w:after="240" w:before="240" w:lineRule="auto"/>
        <w:rPr/>
      </w:pPr>
      <w:r w:rsidDel="00000000" w:rsidR="00000000" w:rsidRPr="00000000">
        <w:rPr>
          <w:rtl w:val="0"/>
        </w:rPr>
        <w:t xml:space="preserve">Groups working on satellite-based environmental monitoring, Earth-system observation and environmental data fusion.</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39fssz57f1r7" w:id="52"/>
      <w:bookmarkEnd w:id="52"/>
      <w:r w:rsidDel="00000000" w:rsidR="00000000" w:rsidRPr="00000000">
        <w:rPr>
          <w:b w:val="1"/>
          <w:bCs w:val="1"/>
          <w:color w:val="000000"/>
          <w:sz w:val="26"/>
          <w:szCs w:val="26"/>
          <w:rtl w:val="0"/>
        </w:rPr>
        <w:t xml:space="preserve">3. Hydroinformatics</w:t>
      </w:r>
    </w:p>
    <w:p w:rsidR="00000000" w:rsidDel="00000000" w:rsidP="00000000" w:rsidRDefault="00000000" w:rsidRPr="00000000" w14:paraId="000001AE">
      <w:pPr>
        <w:spacing w:after="240" w:before="240" w:lineRule="auto"/>
        <w:rPr/>
      </w:pPr>
      <w:r w:rsidDel="00000000" w:rsidR="00000000" w:rsidRPr="00000000">
        <w:rPr>
          <w:rtl w:val="0"/>
        </w:rPr>
        <w:t xml:space="preserve">Research involving computational hydrology, groundwater modelling, water-quality modelling and AI.</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brf6c7j57sb" w:id="53"/>
      <w:bookmarkEnd w:id="53"/>
      <w:r w:rsidDel="00000000" w:rsidR="00000000" w:rsidRPr="00000000">
        <w:rPr>
          <w:b w:val="1"/>
          <w:bCs w:val="1"/>
          <w:color w:val="000000"/>
          <w:sz w:val="26"/>
          <w:szCs w:val="26"/>
          <w:rtl w:val="0"/>
        </w:rPr>
        <w:t xml:space="preserve">4. Groundwater Quality</w:t>
      </w:r>
    </w:p>
    <w:p w:rsidR="00000000" w:rsidDel="00000000" w:rsidP="00000000" w:rsidRDefault="00000000" w:rsidRPr="00000000" w14:paraId="000001B0">
      <w:pPr>
        <w:spacing w:after="240" w:before="240" w:lineRule="auto"/>
        <w:rPr/>
      </w:pPr>
      <w:r w:rsidDel="00000000" w:rsidR="00000000" w:rsidRPr="00000000">
        <w:rPr>
          <w:rtl w:val="0"/>
        </w:rPr>
        <w:t xml:space="preserve">Research groups studying groundwater contamination, hydrogeochemistry and water security.</w:t>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1170n3x9xo69" w:id="54"/>
      <w:bookmarkEnd w:id="54"/>
      <w:r w:rsidDel="00000000" w:rsidR="00000000" w:rsidRPr="00000000">
        <w:rPr>
          <w:b w:val="1"/>
          <w:bCs w:val="1"/>
          <w:color w:val="000000"/>
          <w:sz w:val="26"/>
          <w:szCs w:val="26"/>
          <w:rtl w:val="0"/>
        </w:rPr>
        <w:t xml:space="preserve">5. Environmental Data Science</w:t>
      </w:r>
    </w:p>
    <w:p w:rsidR="00000000" w:rsidDel="00000000" w:rsidP="00000000" w:rsidRDefault="00000000" w:rsidRPr="00000000" w14:paraId="000001B2">
      <w:pPr>
        <w:spacing w:after="240" w:before="240" w:lineRule="auto"/>
        <w:rPr/>
      </w:pPr>
      <w:r w:rsidDel="00000000" w:rsidR="00000000" w:rsidRPr="00000000">
        <w:rPr>
          <w:rtl w:val="0"/>
        </w:rPr>
        <w:t xml:space="preserve">Groups working on large-scale environmental datasets, machine learning and predictive environmental modelling.</w:t>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8ugdmzvsjg3a" w:id="55"/>
      <w:bookmarkEnd w:id="55"/>
      <w:r w:rsidDel="00000000" w:rsidR="00000000" w:rsidRPr="00000000">
        <w:rPr>
          <w:b w:val="1"/>
          <w:bCs w:val="1"/>
          <w:color w:val="000000"/>
          <w:sz w:val="26"/>
          <w:szCs w:val="26"/>
          <w:rtl w:val="0"/>
        </w:rPr>
        <w:t xml:space="preserve">6. Climate &amp; Water</w:t>
      </w:r>
    </w:p>
    <w:p w:rsidR="00000000" w:rsidDel="00000000" w:rsidP="00000000" w:rsidRDefault="00000000" w:rsidRPr="00000000" w14:paraId="000001B4">
      <w:pPr>
        <w:spacing w:after="240" w:before="240" w:lineRule="auto"/>
        <w:rPr/>
      </w:pPr>
      <w:r w:rsidDel="00000000" w:rsidR="00000000" w:rsidRPr="00000000">
        <w:rPr>
          <w:rtl w:val="0"/>
        </w:rPr>
        <w:t xml:space="preserve">Groups studying climate variability, hydrology, groundwater and environmental change.</w:t>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5cxheln0r9pi" w:id="56"/>
      <w:bookmarkEnd w:id="56"/>
      <w:r w:rsidDel="00000000" w:rsidR="00000000" w:rsidRPr="00000000">
        <w:rPr>
          <w:b w:val="1"/>
          <w:bCs w:val="1"/>
          <w:color w:val="000000"/>
          <w:sz w:val="26"/>
          <w:szCs w:val="26"/>
          <w:rtl w:val="0"/>
        </w:rPr>
        <w:t xml:space="preserve">7. Environmental Health</w:t>
      </w:r>
    </w:p>
    <w:p w:rsidR="00000000" w:rsidDel="00000000" w:rsidP="00000000" w:rsidRDefault="00000000" w:rsidRPr="00000000" w14:paraId="000001B6">
      <w:pPr>
        <w:spacing w:after="240" w:before="240" w:lineRule="auto"/>
        <w:rPr/>
      </w:pPr>
      <w:r w:rsidDel="00000000" w:rsidR="00000000" w:rsidRPr="00000000">
        <w:rPr>
          <w:rtl w:val="0"/>
        </w:rPr>
        <w:t xml:space="preserve">Projects connecting environmental contamination, exposure and population vulnerability.</w:t>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jbkhqrlxm4d9" w:id="57"/>
      <w:bookmarkEnd w:id="57"/>
      <w:r w:rsidDel="00000000" w:rsidR="00000000" w:rsidRPr="00000000">
        <w:rPr>
          <w:b w:val="1"/>
          <w:bCs w:val="1"/>
          <w:color w:val="000000"/>
          <w:sz w:val="26"/>
          <w:szCs w:val="26"/>
          <w:rtl w:val="0"/>
        </w:rPr>
        <w:t xml:space="preserve">8. Spatial Statistics / Geostatistics</w:t>
      </w:r>
    </w:p>
    <w:p w:rsidR="00000000" w:rsidDel="00000000" w:rsidP="00000000" w:rsidRDefault="00000000" w:rsidRPr="00000000" w14:paraId="000001B8">
      <w:pPr>
        <w:spacing w:after="240" w:before="240" w:lineRule="auto"/>
        <w:rPr/>
      </w:pPr>
      <w:r w:rsidDel="00000000" w:rsidR="00000000" w:rsidRPr="00000000">
        <w:rPr>
          <w:rtl w:val="0"/>
        </w:rPr>
        <w:t xml:space="preserve">Groups studying spatial dependence, uncertainty, interpolation, spatial modelling and environmental prediction.</w:t>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yfl5ggft1dl4" w:id="58"/>
      <w:bookmarkEnd w:id="58"/>
      <w:r w:rsidDel="00000000" w:rsidR="00000000" w:rsidRPr="00000000">
        <w:rPr>
          <w:b w:val="1"/>
          <w:bCs w:val="1"/>
          <w:color w:val="000000"/>
          <w:sz w:val="26"/>
          <w:szCs w:val="26"/>
          <w:rtl w:val="0"/>
        </w:rPr>
        <w:t xml:space="preserve">9. Earth-System Science</w:t>
      </w:r>
    </w:p>
    <w:p w:rsidR="00000000" w:rsidDel="00000000" w:rsidP="00000000" w:rsidRDefault="00000000" w:rsidRPr="00000000" w14:paraId="000001BA">
      <w:pPr>
        <w:spacing w:after="240" w:before="240" w:lineRule="auto"/>
        <w:rPr/>
      </w:pPr>
      <w:r w:rsidDel="00000000" w:rsidR="00000000" w:rsidRPr="00000000">
        <w:rPr>
          <w:rtl w:val="0"/>
        </w:rPr>
        <w:t xml:space="preserve">Interdisciplinary programmes combining environmental observations, modelling and computational methods.</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z79ref1ye4vt" w:id="59"/>
      <w:bookmarkEnd w:id="59"/>
      <w:r w:rsidDel="00000000" w:rsidR="00000000" w:rsidRPr="00000000">
        <w:rPr>
          <w:b w:val="1"/>
          <w:bCs w:val="1"/>
          <w:color w:val="000000"/>
          <w:sz w:val="26"/>
          <w:szCs w:val="26"/>
          <w:rtl w:val="0"/>
        </w:rPr>
        <w:t xml:space="preserve">10. Environmental Governance</w:t>
      </w:r>
    </w:p>
    <w:p w:rsidR="00000000" w:rsidDel="00000000" w:rsidP="00000000" w:rsidRDefault="00000000" w:rsidRPr="00000000" w14:paraId="000001BC">
      <w:pPr>
        <w:spacing w:after="240" w:before="240" w:lineRule="auto"/>
        <w:rPr/>
      </w:pPr>
      <w:r w:rsidDel="00000000" w:rsidR="00000000" w:rsidRPr="00000000">
        <w:rPr>
          <w:rtl w:val="0"/>
        </w:rPr>
        <w:t xml:space="preserve">Projects combining environmental data, monitoring, decision-support systems and policy.</w:t>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dtqzbivgtk96" w:id="60"/>
      <w:bookmarkEnd w:id="60"/>
      <w:r w:rsidDel="00000000" w:rsidR="00000000" w:rsidRPr="00000000">
        <w:rPr>
          <w:b w:val="1"/>
          <w:bCs w:val="1"/>
          <w:color w:val="000000"/>
          <w:sz w:val="26"/>
          <w:szCs w:val="26"/>
          <w:rtl w:val="0"/>
        </w:rPr>
        <w:t xml:space="preserve">11. Digital Water / Water Informatics</w:t>
      </w:r>
    </w:p>
    <w:p w:rsidR="00000000" w:rsidDel="00000000" w:rsidP="00000000" w:rsidRDefault="00000000" w:rsidRPr="00000000" w14:paraId="000001BE">
      <w:pPr>
        <w:spacing w:after="240" w:before="240" w:lineRule="auto"/>
        <w:rPr/>
      </w:pPr>
      <w:r w:rsidDel="00000000" w:rsidR="00000000" w:rsidRPr="00000000">
        <w:rPr>
          <w:rtl w:val="0"/>
        </w:rPr>
        <w:t xml:space="preserve">Research involving digital twins, AI, sensor networks, remote sensing, water monitoring and computational water management.</w:t>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2wam934q9buw" w:id="61"/>
      <w:bookmarkEnd w:id="61"/>
      <w:r w:rsidDel="00000000" w:rsidR="00000000" w:rsidRPr="00000000">
        <w:rPr>
          <w:b w:val="1"/>
          <w:bCs w:val="1"/>
          <w:color w:val="000000"/>
          <w:sz w:val="26"/>
          <w:szCs w:val="26"/>
          <w:rtl w:val="0"/>
        </w:rPr>
        <w:t xml:space="preserve">12. Sustainable Development</w:t>
      </w:r>
    </w:p>
    <w:p w:rsidR="00000000" w:rsidDel="00000000" w:rsidP="00000000" w:rsidRDefault="00000000" w:rsidRPr="00000000" w14:paraId="000001C0">
      <w:pPr>
        <w:spacing w:after="240" w:before="240" w:lineRule="auto"/>
        <w:rPr/>
      </w:pPr>
      <w:r w:rsidDel="00000000" w:rsidR="00000000" w:rsidRPr="00000000">
        <w:rPr>
          <w:rtl w:val="0"/>
        </w:rPr>
        <w:t xml:space="preserve">Interdisciplinary programmes connecting environmental science, technology, governance and sustainability.</w:t>
      </w:r>
    </w:p>
    <w:p w:rsidR="00000000" w:rsidDel="00000000" w:rsidP="00000000" w:rsidRDefault="00000000" w:rsidRPr="00000000" w14:paraId="000001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1"/>
        <w:keepNext w:val="0"/>
        <w:keepLines w:val="0"/>
        <w:spacing w:before="480" w:lineRule="auto"/>
        <w:rPr>
          <w:b w:val="1"/>
          <w:bCs w:val="1"/>
          <w:sz w:val="46"/>
          <w:szCs w:val="46"/>
        </w:rPr>
      </w:pPr>
      <w:bookmarkStart w:colFirst="0" w:colLast="0" w:name="_lwx31czhm745" w:id="62"/>
      <w:bookmarkEnd w:id="62"/>
      <w:r w:rsidDel="00000000" w:rsidR="00000000" w:rsidRPr="00000000">
        <w:rPr>
          <w:b w:val="1"/>
          <w:bCs w:val="1"/>
          <w:sz w:val="46"/>
          <w:szCs w:val="46"/>
          <w:rtl w:val="0"/>
        </w:rPr>
        <w:t xml:space="preserve">23. International Opportunities That Could Potentially Fit</w:t>
      </w:r>
    </w:p>
    <w:p w:rsidR="00000000" w:rsidDel="00000000" w:rsidP="00000000" w:rsidRDefault="00000000" w:rsidRPr="00000000" w14:paraId="000001C3">
      <w:pPr>
        <w:spacing w:after="240" w:before="240" w:lineRule="auto"/>
        <w:rPr/>
      </w:pPr>
      <w:r w:rsidDel="00000000" w:rsidR="00000000" w:rsidRPr="00000000">
        <w:rPr>
          <w:rtl w:val="0"/>
        </w:rPr>
        <w:t xml:space="preserve">Opportunity searches should consider:</w:t>
      </w:r>
    </w:p>
    <w:p w:rsidR="00000000" w:rsidDel="00000000" w:rsidP="00000000" w:rsidRDefault="00000000" w:rsidRPr="00000000" w14:paraId="000001C4">
      <w:pPr>
        <w:numPr>
          <w:ilvl w:val="0"/>
          <w:numId w:val="10"/>
        </w:numPr>
        <w:spacing w:after="0" w:afterAutospacing="0" w:before="240" w:lineRule="auto"/>
        <w:ind w:left="720" w:hanging="360"/>
      </w:pPr>
      <w:r w:rsidDel="00000000" w:rsidR="00000000" w:rsidRPr="00000000">
        <w:rPr>
          <w:rtl w:val="0"/>
        </w:rPr>
        <w:t xml:space="preserve">visiting researcher positions;</w:t>
      </w:r>
    </w:p>
    <w:p w:rsidR="00000000" w:rsidDel="00000000" w:rsidP="00000000" w:rsidRDefault="00000000" w:rsidRPr="00000000" w14:paraId="000001C5">
      <w:pPr>
        <w:numPr>
          <w:ilvl w:val="0"/>
          <w:numId w:val="10"/>
        </w:numPr>
        <w:spacing w:after="0" w:afterAutospacing="0" w:before="0" w:beforeAutospacing="0" w:lineRule="auto"/>
        <w:ind w:left="720" w:hanging="360"/>
      </w:pPr>
      <w:r w:rsidDel="00000000" w:rsidR="00000000" w:rsidRPr="00000000">
        <w:rPr>
          <w:rtl w:val="0"/>
        </w:rPr>
        <w:t xml:space="preserve">research internships;</w:t>
      </w:r>
    </w:p>
    <w:p w:rsidR="00000000" w:rsidDel="00000000" w:rsidP="00000000" w:rsidRDefault="00000000" w:rsidRPr="00000000" w14:paraId="000001C6">
      <w:pPr>
        <w:numPr>
          <w:ilvl w:val="0"/>
          <w:numId w:val="10"/>
        </w:numPr>
        <w:spacing w:after="0" w:afterAutospacing="0" w:before="0" w:beforeAutospacing="0" w:lineRule="auto"/>
        <w:ind w:left="720" w:hanging="360"/>
      </w:pPr>
      <w:r w:rsidDel="00000000" w:rsidR="00000000" w:rsidRPr="00000000">
        <w:rPr>
          <w:rtl w:val="0"/>
        </w:rPr>
        <w:t xml:space="preserve">postdoctoral positions;</w:t>
      </w:r>
    </w:p>
    <w:p w:rsidR="00000000" w:rsidDel="00000000" w:rsidP="00000000" w:rsidRDefault="00000000" w:rsidRPr="00000000" w14:paraId="000001C7">
      <w:pPr>
        <w:numPr>
          <w:ilvl w:val="0"/>
          <w:numId w:val="10"/>
        </w:numPr>
        <w:spacing w:after="0" w:afterAutospacing="0" w:before="0" w:beforeAutospacing="0" w:lineRule="auto"/>
        <w:ind w:left="720" w:hanging="360"/>
      </w:pPr>
      <w:r w:rsidDel="00000000" w:rsidR="00000000" w:rsidRPr="00000000">
        <w:rPr>
          <w:rtl w:val="0"/>
        </w:rPr>
        <w:t xml:space="preserve">PhD exchange programmes;</w:t>
      </w:r>
    </w:p>
    <w:p w:rsidR="00000000" w:rsidDel="00000000" w:rsidP="00000000" w:rsidRDefault="00000000" w:rsidRPr="00000000" w14:paraId="000001C8">
      <w:pPr>
        <w:numPr>
          <w:ilvl w:val="0"/>
          <w:numId w:val="10"/>
        </w:numPr>
        <w:spacing w:after="0" w:afterAutospacing="0" w:before="0" w:beforeAutospacing="0" w:lineRule="auto"/>
        <w:ind w:left="720" w:hanging="360"/>
      </w:pPr>
      <w:r w:rsidDel="00000000" w:rsidR="00000000" w:rsidRPr="00000000">
        <w:rPr>
          <w:rtl w:val="0"/>
        </w:rPr>
        <w:t xml:space="preserve">doctoral mobility programmes;</w:t>
      </w:r>
    </w:p>
    <w:p w:rsidR="00000000" w:rsidDel="00000000" w:rsidP="00000000" w:rsidRDefault="00000000" w:rsidRPr="00000000" w14:paraId="000001C9">
      <w:pPr>
        <w:numPr>
          <w:ilvl w:val="0"/>
          <w:numId w:val="10"/>
        </w:numPr>
        <w:spacing w:after="0" w:afterAutospacing="0" w:before="0" w:beforeAutospacing="0" w:lineRule="auto"/>
        <w:ind w:left="720" w:hanging="360"/>
      </w:pPr>
      <w:r w:rsidDel="00000000" w:rsidR="00000000" w:rsidRPr="00000000">
        <w:rPr>
          <w:rtl w:val="0"/>
        </w:rPr>
        <w:t xml:space="preserve">fellowships;</w:t>
      </w:r>
    </w:p>
    <w:p w:rsidR="00000000" w:rsidDel="00000000" w:rsidP="00000000" w:rsidRDefault="00000000" w:rsidRPr="00000000" w14:paraId="000001CA">
      <w:pPr>
        <w:numPr>
          <w:ilvl w:val="0"/>
          <w:numId w:val="10"/>
        </w:numPr>
        <w:spacing w:after="0" w:afterAutospacing="0" w:before="0" w:beforeAutospacing="0" w:lineRule="auto"/>
        <w:ind w:left="720" w:hanging="360"/>
      </w:pPr>
      <w:r w:rsidDel="00000000" w:rsidR="00000000" w:rsidRPr="00000000">
        <w:rPr>
          <w:rtl w:val="0"/>
        </w:rPr>
        <w:t xml:space="preserve">international summer schools;</w:t>
      </w:r>
    </w:p>
    <w:p w:rsidR="00000000" w:rsidDel="00000000" w:rsidP="00000000" w:rsidRDefault="00000000" w:rsidRPr="00000000" w14:paraId="000001CB">
      <w:pPr>
        <w:numPr>
          <w:ilvl w:val="0"/>
          <w:numId w:val="10"/>
        </w:numPr>
        <w:spacing w:after="0" w:afterAutospacing="0" w:before="0" w:beforeAutospacing="0" w:lineRule="auto"/>
        <w:ind w:left="720" w:hanging="360"/>
      </w:pPr>
      <w:r w:rsidDel="00000000" w:rsidR="00000000" w:rsidRPr="00000000">
        <w:rPr>
          <w:rtl w:val="0"/>
        </w:rPr>
        <w:t xml:space="preserve">research assistant positions;</w:t>
      </w:r>
    </w:p>
    <w:p w:rsidR="00000000" w:rsidDel="00000000" w:rsidP="00000000" w:rsidRDefault="00000000" w:rsidRPr="00000000" w14:paraId="000001CC">
      <w:pPr>
        <w:numPr>
          <w:ilvl w:val="0"/>
          <w:numId w:val="10"/>
        </w:numPr>
        <w:spacing w:after="0" w:afterAutospacing="0" w:before="0" w:beforeAutospacing="0" w:lineRule="auto"/>
        <w:ind w:left="720" w:hanging="360"/>
      </w:pPr>
      <w:r w:rsidDel="00000000" w:rsidR="00000000" w:rsidRPr="00000000">
        <w:rPr>
          <w:rtl w:val="0"/>
        </w:rPr>
        <w:t xml:space="preserve">interdisciplinary environmental programmes;</w:t>
      </w:r>
    </w:p>
    <w:p w:rsidR="00000000" w:rsidDel="00000000" w:rsidP="00000000" w:rsidRDefault="00000000" w:rsidRPr="00000000" w14:paraId="000001CD">
      <w:pPr>
        <w:numPr>
          <w:ilvl w:val="0"/>
          <w:numId w:val="10"/>
        </w:numPr>
        <w:spacing w:after="0" w:afterAutospacing="0" w:before="0" w:beforeAutospacing="0" w:lineRule="auto"/>
        <w:ind w:left="720" w:hanging="360"/>
      </w:pPr>
      <w:r w:rsidDel="00000000" w:rsidR="00000000" w:rsidRPr="00000000">
        <w:rPr>
          <w:rtl w:val="0"/>
        </w:rPr>
        <w:t xml:space="preserve">Earth-observation programmes;</w:t>
      </w:r>
    </w:p>
    <w:p w:rsidR="00000000" w:rsidDel="00000000" w:rsidP="00000000" w:rsidRDefault="00000000" w:rsidRPr="00000000" w14:paraId="000001CE">
      <w:pPr>
        <w:numPr>
          <w:ilvl w:val="0"/>
          <w:numId w:val="10"/>
        </w:numPr>
        <w:spacing w:after="0" w:afterAutospacing="0" w:before="0" w:beforeAutospacing="0" w:lineRule="auto"/>
        <w:ind w:left="720" w:hanging="360"/>
      </w:pPr>
      <w:r w:rsidDel="00000000" w:rsidR="00000000" w:rsidRPr="00000000">
        <w:rPr>
          <w:rtl w:val="0"/>
        </w:rPr>
        <w:t xml:space="preserve">AI-for-environment programmes;</w:t>
      </w:r>
    </w:p>
    <w:p w:rsidR="00000000" w:rsidDel="00000000" w:rsidP="00000000" w:rsidRDefault="00000000" w:rsidRPr="00000000" w14:paraId="000001CF">
      <w:pPr>
        <w:numPr>
          <w:ilvl w:val="0"/>
          <w:numId w:val="10"/>
        </w:numPr>
        <w:spacing w:after="0" w:afterAutospacing="0" w:before="0" w:beforeAutospacing="0" w:lineRule="auto"/>
        <w:ind w:left="720" w:hanging="360"/>
      </w:pPr>
      <w:r w:rsidDel="00000000" w:rsidR="00000000" w:rsidRPr="00000000">
        <w:rPr>
          <w:rtl w:val="0"/>
        </w:rPr>
        <w:t xml:space="preserve">water-security programmes;</w:t>
      </w:r>
    </w:p>
    <w:p w:rsidR="00000000" w:rsidDel="00000000" w:rsidP="00000000" w:rsidRDefault="00000000" w:rsidRPr="00000000" w14:paraId="000001D0">
      <w:pPr>
        <w:numPr>
          <w:ilvl w:val="0"/>
          <w:numId w:val="10"/>
        </w:numPr>
        <w:spacing w:after="0" w:afterAutospacing="0" w:before="0" w:beforeAutospacing="0" w:lineRule="auto"/>
        <w:ind w:left="720" w:hanging="360"/>
      </w:pPr>
      <w:r w:rsidDel="00000000" w:rsidR="00000000" w:rsidRPr="00000000">
        <w:rPr>
          <w:rtl w:val="0"/>
        </w:rPr>
        <w:t xml:space="preserve">climate adaptation programmes;</w:t>
      </w:r>
    </w:p>
    <w:p w:rsidR="00000000" w:rsidDel="00000000" w:rsidP="00000000" w:rsidRDefault="00000000" w:rsidRPr="00000000" w14:paraId="000001D1">
      <w:pPr>
        <w:numPr>
          <w:ilvl w:val="0"/>
          <w:numId w:val="10"/>
        </w:numPr>
        <w:spacing w:after="0" w:afterAutospacing="0" w:before="0" w:beforeAutospacing="0" w:lineRule="auto"/>
        <w:ind w:left="720" w:hanging="360"/>
      </w:pPr>
      <w:r w:rsidDel="00000000" w:rsidR="00000000" w:rsidRPr="00000000">
        <w:rPr>
          <w:rtl w:val="0"/>
        </w:rPr>
        <w:t xml:space="preserve">environmental policy fellowships;</w:t>
      </w:r>
    </w:p>
    <w:p w:rsidR="00000000" w:rsidDel="00000000" w:rsidP="00000000" w:rsidRDefault="00000000" w:rsidRPr="00000000" w14:paraId="000001D2">
      <w:pPr>
        <w:numPr>
          <w:ilvl w:val="0"/>
          <w:numId w:val="10"/>
        </w:numPr>
        <w:spacing w:after="0" w:afterAutospacing="0" w:before="0" w:beforeAutospacing="0" w:lineRule="auto"/>
        <w:ind w:left="720" w:hanging="360"/>
      </w:pPr>
      <w:r w:rsidDel="00000000" w:rsidR="00000000" w:rsidRPr="00000000">
        <w:rPr>
          <w:rtl w:val="0"/>
        </w:rPr>
        <w:t xml:space="preserve">science-policy programmes;</w:t>
      </w:r>
    </w:p>
    <w:p w:rsidR="00000000" w:rsidDel="00000000" w:rsidP="00000000" w:rsidRDefault="00000000" w:rsidRPr="00000000" w14:paraId="000001D3">
      <w:pPr>
        <w:numPr>
          <w:ilvl w:val="0"/>
          <w:numId w:val="10"/>
        </w:numPr>
        <w:spacing w:after="240" w:before="0" w:beforeAutospacing="0" w:lineRule="auto"/>
        <w:ind w:left="720" w:hanging="360"/>
      </w:pPr>
      <w:r w:rsidDel="00000000" w:rsidR="00000000" w:rsidRPr="00000000">
        <w:rPr>
          <w:rtl w:val="0"/>
        </w:rPr>
        <w:t xml:space="preserve">international research networks.</w:t>
      </w:r>
    </w:p>
    <w:p w:rsidR="00000000" w:rsidDel="00000000" w:rsidP="00000000" w:rsidRDefault="00000000" w:rsidRPr="00000000" w14:paraId="000001D4">
      <w:pPr>
        <w:spacing w:after="240" w:before="240" w:lineRule="auto"/>
        <w:rPr/>
      </w:pPr>
      <w:r w:rsidDel="00000000" w:rsidR="00000000" w:rsidRPr="00000000">
        <w:rPr>
          <w:rtl w:val="0"/>
        </w:rPr>
        <w:t xml:space="preserve">The search should prioritize </w:t>
      </w:r>
      <w:r w:rsidDel="00000000" w:rsidR="00000000" w:rsidRPr="00000000">
        <w:rPr>
          <w:b w:val="1"/>
          <w:bCs w:val="1"/>
          <w:rtl w:val="0"/>
        </w:rPr>
        <w:t xml:space="preserve">research fit over job-title similarity</w:t>
      </w:r>
      <w:r w:rsidDel="00000000" w:rsidR="00000000" w:rsidRPr="00000000">
        <w:rPr>
          <w:rtl w:val="0"/>
        </w:rPr>
        <w:t xml:space="preserve">.</w:t>
      </w:r>
    </w:p>
    <w:p w:rsidR="00000000" w:rsidDel="00000000" w:rsidP="00000000" w:rsidRDefault="00000000" w:rsidRPr="00000000" w14:paraId="000001D5">
      <w:pPr>
        <w:spacing w:after="240" w:before="240" w:lineRule="auto"/>
        <w:rPr/>
      </w:pPr>
      <w:r w:rsidDel="00000000" w:rsidR="00000000" w:rsidRPr="00000000">
        <w:rPr>
          <w:rtl w:val="0"/>
        </w:rPr>
        <w:t xml:space="preserve">A position does not need to say “uranium” or “groundwater contamination” to be relevant if the underlying methods overlap strongly.</w:t>
      </w:r>
    </w:p>
    <w:p w:rsidR="00000000" w:rsidDel="00000000" w:rsidP="00000000" w:rsidRDefault="00000000" w:rsidRPr="00000000" w14:paraId="000001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1"/>
        <w:keepNext w:val="0"/>
        <w:keepLines w:val="0"/>
        <w:spacing w:before="480" w:lineRule="auto"/>
        <w:rPr>
          <w:b w:val="1"/>
          <w:bCs w:val="1"/>
          <w:sz w:val="46"/>
          <w:szCs w:val="46"/>
        </w:rPr>
      </w:pPr>
      <w:bookmarkStart w:colFirst="0" w:colLast="0" w:name="_rcxdih48zice" w:id="63"/>
      <w:bookmarkEnd w:id="63"/>
      <w:r w:rsidDel="00000000" w:rsidR="00000000" w:rsidRPr="00000000">
        <w:rPr>
          <w:b w:val="1"/>
          <w:bCs w:val="1"/>
          <w:sz w:val="46"/>
          <w:szCs w:val="46"/>
          <w:rtl w:val="0"/>
        </w:rPr>
        <w:t xml:space="preserve">24. Ideal Research-Lab Profile</w:t>
      </w:r>
    </w:p>
    <w:p w:rsidR="00000000" w:rsidDel="00000000" w:rsidP="00000000" w:rsidRDefault="00000000" w:rsidRPr="00000000" w14:paraId="000001D8">
      <w:pPr>
        <w:spacing w:after="240" w:before="240" w:lineRule="auto"/>
        <w:rPr/>
      </w:pPr>
      <w:r w:rsidDel="00000000" w:rsidR="00000000" w:rsidRPr="00000000">
        <w:rPr>
          <w:rtl w:val="0"/>
        </w:rPr>
        <w:t xml:space="preserve">The strongest potential collaborators/labs are likely to be groups combining at least two or three of:</w:t>
      </w:r>
    </w:p>
    <w:p w:rsidR="00000000" w:rsidDel="00000000" w:rsidP="00000000" w:rsidRDefault="00000000" w:rsidRPr="00000000" w14:paraId="000001D9">
      <w:pPr>
        <w:numPr>
          <w:ilvl w:val="0"/>
          <w:numId w:val="32"/>
        </w:numPr>
        <w:spacing w:after="0" w:afterAutospacing="0" w:before="240" w:lineRule="auto"/>
        <w:ind w:left="720" w:hanging="360"/>
      </w:pPr>
      <w:r w:rsidDel="00000000" w:rsidR="00000000" w:rsidRPr="00000000">
        <w:rPr>
          <w:rtl w:val="0"/>
        </w:rPr>
        <w:t xml:space="preserve">Remote sensing</w:t>
      </w:r>
    </w:p>
    <w:p w:rsidR="00000000" w:rsidDel="00000000" w:rsidP="00000000" w:rsidRDefault="00000000" w:rsidRPr="00000000" w14:paraId="000001DA">
      <w:pPr>
        <w:numPr>
          <w:ilvl w:val="0"/>
          <w:numId w:val="32"/>
        </w:numPr>
        <w:spacing w:after="0" w:afterAutospacing="0" w:before="0" w:beforeAutospacing="0" w:lineRule="auto"/>
        <w:ind w:left="720" w:hanging="360"/>
      </w:pPr>
      <w:r w:rsidDel="00000000" w:rsidR="00000000" w:rsidRPr="00000000">
        <w:rPr>
          <w:rtl w:val="0"/>
        </w:rPr>
        <w:t xml:space="preserve">GIS</w:t>
      </w:r>
    </w:p>
    <w:p w:rsidR="00000000" w:rsidDel="00000000" w:rsidP="00000000" w:rsidRDefault="00000000" w:rsidRPr="00000000" w14:paraId="000001DB">
      <w:pPr>
        <w:numPr>
          <w:ilvl w:val="0"/>
          <w:numId w:val="32"/>
        </w:numPr>
        <w:spacing w:after="0" w:afterAutospacing="0" w:before="0" w:beforeAutospacing="0" w:lineRule="auto"/>
        <w:ind w:left="720" w:hanging="360"/>
      </w:pPr>
      <w:r w:rsidDel="00000000" w:rsidR="00000000" w:rsidRPr="00000000">
        <w:rPr>
          <w:rtl w:val="0"/>
        </w:rPr>
        <w:t xml:space="preserve">Earth observation</w:t>
      </w:r>
    </w:p>
    <w:p w:rsidR="00000000" w:rsidDel="00000000" w:rsidP="00000000" w:rsidRDefault="00000000" w:rsidRPr="00000000" w14:paraId="000001DC">
      <w:pPr>
        <w:numPr>
          <w:ilvl w:val="0"/>
          <w:numId w:val="32"/>
        </w:numPr>
        <w:spacing w:after="0" w:afterAutospacing="0" w:before="0" w:beforeAutospacing="0" w:lineRule="auto"/>
        <w:ind w:left="720" w:hanging="360"/>
      </w:pPr>
      <w:r w:rsidDel="00000000" w:rsidR="00000000" w:rsidRPr="00000000">
        <w:rPr>
          <w:rtl w:val="0"/>
        </w:rPr>
        <w:t xml:space="preserve">AI/ML</w:t>
      </w:r>
    </w:p>
    <w:p w:rsidR="00000000" w:rsidDel="00000000" w:rsidP="00000000" w:rsidRDefault="00000000" w:rsidRPr="00000000" w14:paraId="000001DD">
      <w:pPr>
        <w:numPr>
          <w:ilvl w:val="0"/>
          <w:numId w:val="32"/>
        </w:numPr>
        <w:spacing w:after="0" w:afterAutospacing="0" w:before="0" w:beforeAutospacing="0" w:lineRule="auto"/>
        <w:ind w:left="720" w:hanging="360"/>
      </w:pPr>
      <w:r w:rsidDel="00000000" w:rsidR="00000000" w:rsidRPr="00000000">
        <w:rPr>
          <w:rtl w:val="0"/>
        </w:rPr>
        <w:t xml:space="preserve">environmental modelling</w:t>
      </w:r>
    </w:p>
    <w:p w:rsidR="00000000" w:rsidDel="00000000" w:rsidP="00000000" w:rsidRDefault="00000000" w:rsidRPr="00000000" w14:paraId="000001DE">
      <w:pPr>
        <w:numPr>
          <w:ilvl w:val="0"/>
          <w:numId w:val="32"/>
        </w:numPr>
        <w:spacing w:after="0" w:afterAutospacing="0" w:before="0" w:beforeAutospacing="0" w:lineRule="auto"/>
        <w:ind w:left="720" w:hanging="360"/>
      </w:pPr>
      <w:r w:rsidDel="00000000" w:rsidR="00000000" w:rsidRPr="00000000">
        <w:rPr>
          <w:rtl w:val="0"/>
        </w:rPr>
        <w:t xml:space="preserve">groundwater</w:t>
      </w:r>
    </w:p>
    <w:p w:rsidR="00000000" w:rsidDel="00000000" w:rsidP="00000000" w:rsidRDefault="00000000" w:rsidRPr="00000000" w14:paraId="000001DF">
      <w:pPr>
        <w:numPr>
          <w:ilvl w:val="0"/>
          <w:numId w:val="32"/>
        </w:numPr>
        <w:spacing w:after="0" w:afterAutospacing="0" w:before="0" w:beforeAutospacing="0" w:lineRule="auto"/>
        <w:ind w:left="720" w:hanging="360"/>
      </w:pPr>
      <w:r w:rsidDel="00000000" w:rsidR="00000000" w:rsidRPr="00000000">
        <w:rPr>
          <w:rtl w:val="0"/>
        </w:rPr>
        <w:t xml:space="preserve">hydrology</w:t>
      </w:r>
    </w:p>
    <w:p w:rsidR="00000000" w:rsidDel="00000000" w:rsidP="00000000" w:rsidRDefault="00000000" w:rsidRPr="00000000" w14:paraId="000001E0">
      <w:pPr>
        <w:numPr>
          <w:ilvl w:val="0"/>
          <w:numId w:val="32"/>
        </w:numPr>
        <w:spacing w:after="0" w:afterAutospacing="0" w:before="0" w:beforeAutospacing="0" w:lineRule="auto"/>
        <w:ind w:left="720" w:hanging="360"/>
      </w:pPr>
      <w:r w:rsidDel="00000000" w:rsidR="00000000" w:rsidRPr="00000000">
        <w:rPr>
          <w:rtl w:val="0"/>
        </w:rPr>
        <w:t xml:space="preserve">hydrogeochemistry</w:t>
      </w:r>
    </w:p>
    <w:p w:rsidR="00000000" w:rsidDel="00000000" w:rsidP="00000000" w:rsidRDefault="00000000" w:rsidRPr="00000000" w14:paraId="000001E1">
      <w:pPr>
        <w:numPr>
          <w:ilvl w:val="0"/>
          <w:numId w:val="32"/>
        </w:numPr>
        <w:spacing w:after="0" w:afterAutospacing="0" w:before="0" w:beforeAutospacing="0" w:lineRule="auto"/>
        <w:ind w:left="720" w:hanging="360"/>
      </w:pPr>
      <w:r w:rsidDel="00000000" w:rsidR="00000000" w:rsidRPr="00000000">
        <w:rPr>
          <w:rtl w:val="0"/>
        </w:rPr>
        <w:t xml:space="preserve">climate science</w:t>
      </w:r>
    </w:p>
    <w:p w:rsidR="00000000" w:rsidDel="00000000" w:rsidP="00000000" w:rsidRDefault="00000000" w:rsidRPr="00000000" w14:paraId="000001E2">
      <w:pPr>
        <w:numPr>
          <w:ilvl w:val="0"/>
          <w:numId w:val="32"/>
        </w:numPr>
        <w:spacing w:after="0" w:afterAutospacing="0" w:before="0" w:beforeAutospacing="0" w:lineRule="auto"/>
        <w:ind w:left="720" w:hanging="360"/>
      </w:pPr>
      <w:r w:rsidDel="00000000" w:rsidR="00000000" w:rsidRPr="00000000">
        <w:rPr>
          <w:rtl w:val="0"/>
        </w:rPr>
        <w:t xml:space="preserve">spatial statistics</w:t>
      </w:r>
    </w:p>
    <w:p w:rsidR="00000000" w:rsidDel="00000000" w:rsidP="00000000" w:rsidRDefault="00000000" w:rsidRPr="00000000" w14:paraId="000001E3">
      <w:pPr>
        <w:numPr>
          <w:ilvl w:val="0"/>
          <w:numId w:val="32"/>
        </w:numPr>
        <w:spacing w:after="0" w:afterAutospacing="0" w:before="0" w:beforeAutospacing="0" w:lineRule="auto"/>
        <w:ind w:left="720" w:hanging="360"/>
      </w:pPr>
      <w:r w:rsidDel="00000000" w:rsidR="00000000" w:rsidRPr="00000000">
        <w:rPr>
          <w:rtl w:val="0"/>
        </w:rPr>
        <w:t xml:space="preserve">environmental health</w:t>
      </w:r>
    </w:p>
    <w:p w:rsidR="00000000" w:rsidDel="00000000" w:rsidP="00000000" w:rsidRDefault="00000000" w:rsidRPr="00000000" w14:paraId="000001E4">
      <w:pPr>
        <w:numPr>
          <w:ilvl w:val="0"/>
          <w:numId w:val="32"/>
        </w:numPr>
        <w:spacing w:after="0" w:afterAutospacing="0" w:before="0" w:beforeAutospacing="0" w:lineRule="auto"/>
        <w:ind w:left="720" w:hanging="360"/>
      </w:pPr>
      <w:r w:rsidDel="00000000" w:rsidR="00000000" w:rsidRPr="00000000">
        <w:rPr>
          <w:rtl w:val="0"/>
        </w:rPr>
        <w:t xml:space="preserve">water governance</w:t>
      </w:r>
    </w:p>
    <w:p w:rsidR="00000000" w:rsidDel="00000000" w:rsidP="00000000" w:rsidRDefault="00000000" w:rsidRPr="00000000" w14:paraId="000001E5">
      <w:pPr>
        <w:numPr>
          <w:ilvl w:val="0"/>
          <w:numId w:val="32"/>
        </w:numPr>
        <w:spacing w:after="240" w:before="0" w:beforeAutospacing="0" w:lineRule="auto"/>
        <w:ind w:left="720" w:hanging="360"/>
      </w:pPr>
      <w:r w:rsidDel="00000000" w:rsidR="00000000" w:rsidRPr="00000000">
        <w:rPr>
          <w:rtl w:val="0"/>
        </w:rPr>
        <w:t xml:space="preserve">environmental policy</w:t>
      </w:r>
    </w:p>
    <w:p w:rsidR="00000000" w:rsidDel="00000000" w:rsidP="00000000" w:rsidRDefault="00000000" w:rsidRPr="00000000" w14:paraId="000001E6">
      <w:pPr>
        <w:spacing w:after="240" w:before="240" w:lineRule="auto"/>
        <w:rPr/>
      </w:pPr>
      <w:r w:rsidDel="00000000" w:rsidR="00000000" w:rsidRPr="00000000">
        <w:rPr>
          <w:rtl w:val="0"/>
        </w:rPr>
        <w:t xml:space="preserve">Particularly valuable would be laboratories where environmental scientists and computational scientists work together.</w:t>
      </w:r>
      <w:r w:rsidDel="00000000" w:rsidR="00000000" w:rsidRPr="00000000">
        <w:rPr>
          <w:rtl w:val="0"/>
        </w:rPr>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I develop geospatial and AI-based approaches for understanding environmental contamination at scale, integrating Earth observation, groundwater observations, spatial statistics and machine learning to improve prediction, validation, interpretability and environmental decision-making.</w:t>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1"/>
        <w:keepNext w:val="0"/>
        <w:keepLines w:val="0"/>
        <w:spacing w:before="480" w:lineRule="auto"/>
        <w:rPr>
          <w:b w:val="1"/>
          <w:bCs w:val="1"/>
          <w:sz w:val="46"/>
          <w:szCs w:val="46"/>
        </w:rPr>
      </w:pPr>
      <w:bookmarkStart w:colFirst="0" w:colLast="0" w:name="_tyemtzp9cbd4" w:id="64"/>
      <w:bookmarkEnd w:id="64"/>
      <w:r w:rsidDel="00000000" w:rsidR="00000000" w:rsidRPr="00000000">
        <w:rPr>
          <w:b w:val="1"/>
          <w:bCs w:val="1"/>
          <w:sz w:val="46"/>
          <w:szCs w:val="46"/>
          <w:rtl w:val="0"/>
        </w:rPr>
        <w:t xml:space="preserve">29. Keywords for Opportunity Discovery</w:t>
      </w:r>
    </w:p>
    <w:p w:rsidR="00000000" w:rsidDel="00000000" w:rsidP="00000000" w:rsidRDefault="00000000" w:rsidRPr="00000000" w14:paraId="000001EA">
      <w:pPr>
        <w:spacing w:after="240" w:before="240" w:lineRule="auto"/>
        <w:rPr/>
      </w:pPr>
      <w:r w:rsidDel="00000000" w:rsidR="00000000" w:rsidRPr="00000000">
        <w:rPr>
          <w:rtl w:val="0"/>
        </w:rPr>
        <w:t xml:space="preserve">The following keyword groups should be used when identifying international programmes, laboratories, fellowships and supervisors:</w:t>
      </w:r>
    </w:p>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Core</w:t>
      </w:r>
    </w:p>
    <w:p w:rsidR="00000000" w:rsidDel="00000000" w:rsidP="00000000" w:rsidRDefault="00000000" w:rsidRPr="00000000" w14:paraId="000001EC">
      <w:pPr>
        <w:numPr>
          <w:ilvl w:val="0"/>
          <w:numId w:val="43"/>
        </w:numPr>
        <w:spacing w:after="0" w:afterAutospacing="0" w:before="240" w:lineRule="auto"/>
        <w:ind w:left="720" w:hanging="360"/>
      </w:pPr>
      <w:r w:rsidDel="00000000" w:rsidR="00000000" w:rsidRPr="00000000">
        <w:rPr>
          <w:rtl w:val="0"/>
        </w:rPr>
        <w:t xml:space="preserve">Environmental Geoinformatics</w:t>
      </w:r>
    </w:p>
    <w:p w:rsidR="00000000" w:rsidDel="00000000" w:rsidP="00000000" w:rsidRDefault="00000000" w:rsidRPr="00000000" w14:paraId="000001ED">
      <w:pPr>
        <w:numPr>
          <w:ilvl w:val="0"/>
          <w:numId w:val="43"/>
        </w:numPr>
        <w:spacing w:after="0" w:afterAutospacing="0" w:before="0" w:beforeAutospacing="0" w:lineRule="auto"/>
        <w:ind w:left="720" w:hanging="360"/>
      </w:pPr>
      <w:r w:rsidDel="00000000" w:rsidR="00000000" w:rsidRPr="00000000">
        <w:rPr>
          <w:rtl w:val="0"/>
        </w:rPr>
        <w:t xml:space="preserve">Geospatial AI</w:t>
      </w:r>
    </w:p>
    <w:p w:rsidR="00000000" w:rsidDel="00000000" w:rsidP="00000000" w:rsidRDefault="00000000" w:rsidRPr="00000000" w14:paraId="000001EE">
      <w:pPr>
        <w:numPr>
          <w:ilvl w:val="0"/>
          <w:numId w:val="43"/>
        </w:numPr>
        <w:spacing w:after="0" w:afterAutospacing="0" w:before="0" w:beforeAutospacing="0" w:lineRule="auto"/>
        <w:ind w:left="720" w:hanging="360"/>
      </w:pPr>
      <w:r w:rsidDel="00000000" w:rsidR="00000000" w:rsidRPr="00000000">
        <w:rPr>
          <w:rtl w:val="0"/>
        </w:rPr>
        <w:t xml:space="preserve">Environmental AI</w:t>
      </w:r>
    </w:p>
    <w:p w:rsidR="00000000" w:rsidDel="00000000" w:rsidP="00000000" w:rsidRDefault="00000000" w:rsidRPr="00000000" w14:paraId="000001EF">
      <w:pPr>
        <w:numPr>
          <w:ilvl w:val="0"/>
          <w:numId w:val="43"/>
        </w:numPr>
        <w:spacing w:after="0" w:afterAutospacing="0" w:before="0" w:beforeAutospacing="0" w:lineRule="auto"/>
        <w:ind w:left="720" w:hanging="360"/>
      </w:pPr>
      <w:r w:rsidDel="00000000" w:rsidR="00000000" w:rsidRPr="00000000">
        <w:rPr>
          <w:rtl w:val="0"/>
        </w:rPr>
        <w:t xml:space="preserve">Earth Observation</w:t>
      </w:r>
    </w:p>
    <w:p w:rsidR="00000000" w:rsidDel="00000000" w:rsidP="00000000" w:rsidRDefault="00000000" w:rsidRPr="00000000" w14:paraId="000001F0">
      <w:pPr>
        <w:numPr>
          <w:ilvl w:val="0"/>
          <w:numId w:val="43"/>
        </w:numPr>
        <w:spacing w:after="0" w:afterAutospacing="0" w:before="0" w:beforeAutospacing="0" w:lineRule="auto"/>
        <w:ind w:left="720" w:hanging="360"/>
      </w:pPr>
      <w:r w:rsidDel="00000000" w:rsidR="00000000" w:rsidRPr="00000000">
        <w:rPr>
          <w:rtl w:val="0"/>
        </w:rPr>
        <w:t xml:space="preserve">Remote Sensing</w:t>
      </w:r>
    </w:p>
    <w:p w:rsidR="00000000" w:rsidDel="00000000" w:rsidP="00000000" w:rsidRDefault="00000000" w:rsidRPr="00000000" w14:paraId="000001F1">
      <w:pPr>
        <w:numPr>
          <w:ilvl w:val="0"/>
          <w:numId w:val="43"/>
        </w:numPr>
        <w:spacing w:after="0" w:afterAutospacing="0" w:before="0" w:beforeAutospacing="0" w:lineRule="auto"/>
        <w:ind w:left="720" w:hanging="360"/>
      </w:pPr>
      <w:r w:rsidDel="00000000" w:rsidR="00000000" w:rsidRPr="00000000">
        <w:rPr>
          <w:rtl w:val="0"/>
        </w:rPr>
        <w:t xml:space="preserve">GIS</w:t>
      </w:r>
    </w:p>
    <w:p w:rsidR="00000000" w:rsidDel="00000000" w:rsidP="00000000" w:rsidRDefault="00000000" w:rsidRPr="00000000" w14:paraId="000001F2">
      <w:pPr>
        <w:numPr>
          <w:ilvl w:val="0"/>
          <w:numId w:val="43"/>
        </w:numPr>
        <w:spacing w:after="0" w:afterAutospacing="0" w:before="0" w:beforeAutospacing="0" w:lineRule="auto"/>
        <w:ind w:left="720" w:hanging="360"/>
      </w:pPr>
      <w:r w:rsidDel="00000000" w:rsidR="00000000" w:rsidRPr="00000000">
        <w:rPr>
          <w:rtl w:val="0"/>
        </w:rPr>
        <w:t xml:space="preserve">Spatial Modelling</w:t>
      </w:r>
    </w:p>
    <w:p w:rsidR="00000000" w:rsidDel="00000000" w:rsidP="00000000" w:rsidRDefault="00000000" w:rsidRPr="00000000" w14:paraId="000001F3">
      <w:pPr>
        <w:numPr>
          <w:ilvl w:val="0"/>
          <w:numId w:val="43"/>
        </w:numPr>
        <w:spacing w:after="240" w:before="0" w:beforeAutospacing="0" w:lineRule="auto"/>
        <w:ind w:left="720" w:hanging="360"/>
      </w:pPr>
      <w:r w:rsidDel="00000000" w:rsidR="00000000" w:rsidRPr="00000000">
        <w:rPr>
          <w:rtl w:val="0"/>
        </w:rPr>
        <w:t xml:space="preserve">Environmental Data Science</w:t>
      </w:r>
    </w:p>
    <w:p w:rsidR="00000000" w:rsidDel="00000000" w:rsidP="00000000" w:rsidRDefault="00000000" w:rsidRPr="00000000" w14:paraId="000001F4">
      <w:pPr>
        <w:spacing w:after="240" w:before="240" w:lineRule="auto"/>
        <w:rPr>
          <w:b w:val="1"/>
          <w:bCs w:val="1"/>
        </w:rPr>
      </w:pPr>
      <w:r w:rsidDel="00000000" w:rsidR="00000000" w:rsidRPr="00000000">
        <w:rPr>
          <w:b w:val="1"/>
          <w:bCs w:val="1"/>
          <w:rtl w:val="0"/>
        </w:rPr>
        <w:t xml:space="preserve">Water</w:t>
      </w:r>
    </w:p>
    <w:p w:rsidR="00000000" w:rsidDel="00000000" w:rsidP="00000000" w:rsidRDefault="00000000" w:rsidRPr="00000000" w14:paraId="000001F5">
      <w:pPr>
        <w:numPr>
          <w:ilvl w:val="0"/>
          <w:numId w:val="15"/>
        </w:numPr>
        <w:spacing w:after="0" w:afterAutospacing="0" w:before="240" w:lineRule="auto"/>
        <w:ind w:left="720" w:hanging="360"/>
      </w:pPr>
      <w:r w:rsidDel="00000000" w:rsidR="00000000" w:rsidRPr="00000000">
        <w:rPr>
          <w:rtl w:val="0"/>
        </w:rPr>
        <w:t xml:space="preserve">Groundwater</w:t>
      </w:r>
    </w:p>
    <w:p w:rsidR="00000000" w:rsidDel="00000000" w:rsidP="00000000" w:rsidRDefault="00000000" w:rsidRPr="00000000" w14:paraId="000001F6">
      <w:pPr>
        <w:numPr>
          <w:ilvl w:val="0"/>
          <w:numId w:val="15"/>
        </w:numPr>
        <w:spacing w:after="0" w:afterAutospacing="0" w:before="0" w:beforeAutospacing="0" w:lineRule="auto"/>
        <w:ind w:left="720" w:hanging="360"/>
      </w:pPr>
      <w:r w:rsidDel="00000000" w:rsidR="00000000" w:rsidRPr="00000000">
        <w:rPr>
          <w:rtl w:val="0"/>
        </w:rPr>
        <w:t xml:space="preserve">Groundwater Quality</w:t>
      </w:r>
    </w:p>
    <w:p w:rsidR="00000000" w:rsidDel="00000000" w:rsidP="00000000" w:rsidRDefault="00000000" w:rsidRPr="00000000" w14:paraId="000001F7">
      <w:pPr>
        <w:numPr>
          <w:ilvl w:val="0"/>
          <w:numId w:val="15"/>
        </w:numPr>
        <w:spacing w:after="0" w:afterAutospacing="0" w:before="0" w:beforeAutospacing="0" w:lineRule="auto"/>
        <w:ind w:left="720" w:hanging="360"/>
      </w:pPr>
      <w:r w:rsidDel="00000000" w:rsidR="00000000" w:rsidRPr="00000000">
        <w:rPr>
          <w:rtl w:val="0"/>
        </w:rPr>
        <w:t xml:space="preserve">Groundwater Contamination</w:t>
      </w:r>
    </w:p>
    <w:p w:rsidR="00000000" w:rsidDel="00000000" w:rsidP="00000000" w:rsidRDefault="00000000" w:rsidRPr="00000000" w14:paraId="000001F8">
      <w:pPr>
        <w:numPr>
          <w:ilvl w:val="0"/>
          <w:numId w:val="15"/>
        </w:numPr>
        <w:spacing w:after="0" w:afterAutospacing="0" w:before="0" w:beforeAutospacing="0" w:lineRule="auto"/>
        <w:ind w:left="720" w:hanging="360"/>
      </w:pPr>
      <w:r w:rsidDel="00000000" w:rsidR="00000000" w:rsidRPr="00000000">
        <w:rPr>
          <w:rtl w:val="0"/>
        </w:rPr>
        <w:t xml:space="preserve">Water Security</w:t>
      </w:r>
    </w:p>
    <w:p w:rsidR="00000000" w:rsidDel="00000000" w:rsidP="00000000" w:rsidRDefault="00000000" w:rsidRPr="00000000" w14:paraId="000001F9">
      <w:pPr>
        <w:numPr>
          <w:ilvl w:val="0"/>
          <w:numId w:val="15"/>
        </w:numPr>
        <w:spacing w:after="0" w:afterAutospacing="0" w:before="0" w:beforeAutospacing="0" w:lineRule="auto"/>
        <w:ind w:left="720" w:hanging="360"/>
      </w:pPr>
      <w:r w:rsidDel="00000000" w:rsidR="00000000" w:rsidRPr="00000000">
        <w:rPr>
          <w:rtl w:val="0"/>
        </w:rPr>
        <w:t xml:space="preserve">Hydroinformatics</w:t>
      </w:r>
    </w:p>
    <w:p w:rsidR="00000000" w:rsidDel="00000000" w:rsidP="00000000" w:rsidRDefault="00000000" w:rsidRPr="00000000" w14:paraId="000001FA">
      <w:pPr>
        <w:numPr>
          <w:ilvl w:val="0"/>
          <w:numId w:val="15"/>
        </w:numPr>
        <w:spacing w:after="0" w:afterAutospacing="0" w:before="0" w:beforeAutospacing="0" w:lineRule="auto"/>
        <w:ind w:left="720" w:hanging="360"/>
      </w:pPr>
      <w:r w:rsidDel="00000000" w:rsidR="00000000" w:rsidRPr="00000000">
        <w:rPr>
          <w:rtl w:val="0"/>
        </w:rPr>
        <w:t xml:space="preserve">Hydrology</w:t>
      </w:r>
    </w:p>
    <w:p w:rsidR="00000000" w:rsidDel="00000000" w:rsidP="00000000" w:rsidRDefault="00000000" w:rsidRPr="00000000" w14:paraId="000001FB">
      <w:pPr>
        <w:numPr>
          <w:ilvl w:val="0"/>
          <w:numId w:val="15"/>
        </w:numPr>
        <w:spacing w:after="0" w:afterAutospacing="0" w:before="0" w:beforeAutospacing="0" w:lineRule="auto"/>
        <w:ind w:left="720" w:hanging="360"/>
      </w:pPr>
      <w:r w:rsidDel="00000000" w:rsidR="00000000" w:rsidRPr="00000000">
        <w:rPr>
          <w:rtl w:val="0"/>
        </w:rPr>
        <w:t xml:space="preserve">Hydrogeochemistry</w:t>
      </w:r>
    </w:p>
    <w:p w:rsidR="00000000" w:rsidDel="00000000" w:rsidP="00000000" w:rsidRDefault="00000000" w:rsidRPr="00000000" w14:paraId="000001FC">
      <w:pPr>
        <w:numPr>
          <w:ilvl w:val="0"/>
          <w:numId w:val="15"/>
        </w:numPr>
        <w:spacing w:after="240" w:before="0" w:beforeAutospacing="0" w:lineRule="auto"/>
        <w:ind w:left="720" w:hanging="360"/>
      </w:pPr>
      <w:r w:rsidDel="00000000" w:rsidR="00000000" w:rsidRPr="00000000">
        <w:rPr>
          <w:rtl w:val="0"/>
        </w:rPr>
        <w:t xml:space="preserve">Water Quality</w:t>
      </w:r>
    </w:p>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AI</w:t>
      </w:r>
    </w:p>
    <w:p w:rsidR="00000000" w:rsidDel="00000000" w:rsidP="00000000" w:rsidRDefault="00000000" w:rsidRPr="00000000" w14:paraId="000001FE">
      <w:pPr>
        <w:numPr>
          <w:ilvl w:val="0"/>
          <w:numId w:val="5"/>
        </w:numPr>
        <w:spacing w:after="0" w:afterAutospacing="0" w:before="240" w:lineRule="auto"/>
        <w:ind w:left="720" w:hanging="360"/>
      </w:pPr>
      <w:r w:rsidDel="00000000" w:rsidR="00000000" w:rsidRPr="00000000">
        <w:rPr>
          <w:rtl w:val="0"/>
        </w:rPr>
        <w:t xml:space="preserve">Machine Learning</w:t>
      </w:r>
    </w:p>
    <w:p w:rsidR="00000000" w:rsidDel="00000000" w:rsidP="00000000" w:rsidRDefault="00000000" w:rsidRPr="00000000" w14:paraId="000001FF">
      <w:pPr>
        <w:numPr>
          <w:ilvl w:val="0"/>
          <w:numId w:val="5"/>
        </w:numPr>
        <w:spacing w:after="0" w:afterAutospacing="0" w:before="0" w:beforeAutospacing="0" w:lineRule="auto"/>
        <w:ind w:left="720" w:hanging="360"/>
      </w:pPr>
      <w:r w:rsidDel="00000000" w:rsidR="00000000" w:rsidRPr="00000000">
        <w:rPr>
          <w:rtl w:val="0"/>
        </w:rPr>
        <w:t xml:space="preserve">Deep Learning</w:t>
      </w:r>
    </w:p>
    <w:p w:rsidR="00000000" w:rsidDel="00000000" w:rsidP="00000000" w:rsidRDefault="00000000" w:rsidRPr="00000000" w14:paraId="00000200">
      <w:pPr>
        <w:numPr>
          <w:ilvl w:val="0"/>
          <w:numId w:val="5"/>
        </w:numPr>
        <w:spacing w:after="0" w:afterAutospacing="0" w:before="0" w:beforeAutospacing="0" w:lineRule="auto"/>
        <w:ind w:left="720" w:hanging="360"/>
      </w:pPr>
      <w:r w:rsidDel="00000000" w:rsidR="00000000" w:rsidRPr="00000000">
        <w:rPr>
          <w:rtl w:val="0"/>
        </w:rPr>
        <w:t xml:space="preserve">Explainable AI</w:t>
      </w:r>
    </w:p>
    <w:p w:rsidR="00000000" w:rsidDel="00000000" w:rsidP="00000000" w:rsidRDefault="00000000" w:rsidRPr="00000000" w14:paraId="00000201">
      <w:pPr>
        <w:numPr>
          <w:ilvl w:val="0"/>
          <w:numId w:val="5"/>
        </w:numPr>
        <w:spacing w:after="0" w:afterAutospacing="0" w:before="0" w:beforeAutospacing="0" w:lineRule="auto"/>
        <w:ind w:left="720" w:hanging="360"/>
      </w:pPr>
      <w:r w:rsidDel="00000000" w:rsidR="00000000" w:rsidRPr="00000000">
        <w:rPr>
          <w:rtl w:val="0"/>
        </w:rPr>
        <w:t xml:space="preserve">Spatial Machine Learning</w:t>
      </w:r>
    </w:p>
    <w:p w:rsidR="00000000" w:rsidDel="00000000" w:rsidP="00000000" w:rsidRDefault="00000000" w:rsidRPr="00000000" w14:paraId="00000202">
      <w:pPr>
        <w:numPr>
          <w:ilvl w:val="0"/>
          <w:numId w:val="5"/>
        </w:numPr>
        <w:spacing w:after="0" w:afterAutospacing="0" w:before="0" w:beforeAutospacing="0" w:lineRule="auto"/>
        <w:ind w:left="720" w:hanging="360"/>
      </w:pPr>
      <w:r w:rsidDel="00000000" w:rsidR="00000000" w:rsidRPr="00000000">
        <w:rPr>
          <w:rtl w:val="0"/>
        </w:rPr>
        <w:t xml:space="preserve">AI for Earth Observation</w:t>
      </w:r>
    </w:p>
    <w:p w:rsidR="00000000" w:rsidDel="00000000" w:rsidP="00000000" w:rsidRDefault="00000000" w:rsidRPr="00000000" w14:paraId="00000203">
      <w:pPr>
        <w:numPr>
          <w:ilvl w:val="0"/>
          <w:numId w:val="5"/>
        </w:numPr>
        <w:spacing w:after="240" w:before="0" w:beforeAutospacing="0" w:lineRule="auto"/>
        <w:ind w:left="720" w:hanging="360"/>
      </w:pPr>
      <w:r w:rsidDel="00000000" w:rsidR="00000000" w:rsidRPr="00000000">
        <w:rPr>
          <w:rtl w:val="0"/>
        </w:rPr>
        <w:t xml:space="preserve">AI for Environmental Science</w:t>
      </w:r>
    </w:p>
    <w:p w:rsidR="00000000" w:rsidDel="00000000" w:rsidP="00000000" w:rsidRDefault="00000000" w:rsidRPr="00000000" w14:paraId="00000204">
      <w:pPr>
        <w:spacing w:after="240" w:before="240" w:lineRule="auto"/>
        <w:rPr>
          <w:b w:val="1"/>
          <w:bCs w:val="1"/>
        </w:rPr>
      </w:pPr>
      <w:r w:rsidDel="00000000" w:rsidR="00000000" w:rsidRPr="00000000">
        <w:rPr>
          <w:b w:val="1"/>
          <w:bCs w:val="1"/>
          <w:rtl w:val="0"/>
        </w:rPr>
        <w:t xml:space="preserve">Methodological</w:t>
      </w:r>
    </w:p>
    <w:p w:rsidR="00000000" w:rsidDel="00000000" w:rsidP="00000000" w:rsidRDefault="00000000" w:rsidRPr="00000000" w14:paraId="00000205">
      <w:pPr>
        <w:numPr>
          <w:ilvl w:val="0"/>
          <w:numId w:val="41"/>
        </w:numPr>
        <w:spacing w:after="0" w:afterAutospacing="0" w:before="240" w:lineRule="auto"/>
        <w:ind w:left="720" w:hanging="360"/>
      </w:pPr>
      <w:r w:rsidDel="00000000" w:rsidR="00000000" w:rsidRPr="00000000">
        <w:rPr>
          <w:rtl w:val="0"/>
        </w:rPr>
        <w:t xml:space="preserve">Spatial Downscaling</w:t>
      </w:r>
    </w:p>
    <w:p w:rsidR="00000000" w:rsidDel="00000000" w:rsidP="00000000" w:rsidRDefault="00000000" w:rsidRPr="00000000" w14:paraId="00000206">
      <w:pPr>
        <w:numPr>
          <w:ilvl w:val="0"/>
          <w:numId w:val="41"/>
        </w:numPr>
        <w:spacing w:after="0" w:afterAutospacing="0" w:before="0" w:beforeAutospacing="0" w:lineRule="auto"/>
        <w:ind w:left="720" w:hanging="360"/>
      </w:pPr>
      <w:r w:rsidDel="00000000" w:rsidR="00000000" w:rsidRPr="00000000">
        <w:rPr>
          <w:rtl w:val="0"/>
        </w:rPr>
        <w:t xml:space="preserve">Multi-resolution Data Fusion</w:t>
      </w:r>
    </w:p>
    <w:p w:rsidR="00000000" w:rsidDel="00000000" w:rsidP="00000000" w:rsidRDefault="00000000" w:rsidRPr="00000000" w14:paraId="00000207">
      <w:pPr>
        <w:numPr>
          <w:ilvl w:val="0"/>
          <w:numId w:val="41"/>
        </w:numPr>
        <w:spacing w:after="0" w:afterAutospacing="0" w:before="0" w:beforeAutospacing="0" w:lineRule="auto"/>
        <w:ind w:left="720" w:hanging="360"/>
      </w:pPr>
      <w:r w:rsidDel="00000000" w:rsidR="00000000" w:rsidRPr="00000000">
        <w:rPr>
          <w:rtl w:val="0"/>
        </w:rPr>
        <w:t xml:space="preserve">Spatial Statistics</w:t>
      </w:r>
    </w:p>
    <w:p w:rsidR="00000000" w:rsidDel="00000000" w:rsidP="00000000" w:rsidRDefault="00000000" w:rsidRPr="00000000" w14:paraId="00000208">
      <w:pPr>
        <w:numPr>
          <w:ilvl w:val="0"/>
          <w:numId w:val="41"/>
        </w:numPr>
        <w:spacing w:after="0" w:afterAutospacing="0" w:before="0" w:beforeAutospacing="0" w:lineRule="auto"/>
        <w:ind w:left="720" w:hanging="360"/>
      </w:pPr>
      <w:r w:rsidDel="00000000" w:rsidR="00000000" w:rsidRPr="00000000">
        <w:rPr>
          <w:rtl w:val="0"/>
        </w:rPr>
        <w:t xml:space="preserve">Geostatistics</w:t>
      </w:r>
    </w:p>
    <w:p w:rsidR="00000000" w:rsidDel="00000000" w:rsidP="00000000" w:rsidRDefault="00000000" w:rsidRPr="00000000" w14:paraId="00000209">
      <w:pPr>
        <w:numPr>
          <w:ilvl w:val="0"/>
          <w:numId w:val="41"/>
        </w:numPr>
        <w:spacing w:after="0" w:afterAutospacing="0" w:before="0" w:beforeAutospacing="0" w:lineRule="auto"/>
        <w:ind w:left="720" w:hanging="360"/>
      </w:pPr>
      <w:r w:rsidDel="00000000" w:rsidR="00000000" w:rsidRPr="00000000">
        <w:rPr>
          <w:rtl w:val="0"/>
        </w:rPr>
        <w:t xml:space="preserve">Spatial Autocorrelation</w:t>
      </w:r>
    </w:p>
    <w:p w:rsidR="00000000" w:rsidDel="00000000" w:rsidP="00000000" w:rsidRDefault="00000000" w:rsidRPr="00000000" w14:paraId="0000020A">
      <w:pPr>
        <w:numPr>
          <w:ilvl w:val="0"/>
          <w:numId w:val="41"/>
        </w:numPr>
        <w:spacing w:after="0" w:afterAutospacing="0" w:before="0" w:beforeAutospacing="0" w:lineRule="auto"/>
        <w:ind w:left="720" w:hanging="360"/>
      </w:pPr>
      <w:r w:rsidDel="00000000" w:rsidR="00000000" w:rsidRPr="00000000">
        <w:rPr>
          <w:rtl w:val="0"/>
        </w:rPr>
        <w:t xml:space="preserve">Environmental Modelling</w:t>
      </w:r>
    </w:p>
    <w:p w:rsidR="00000000" w:rsidDel="00000000" w:rsidP="00000000" w:rsidRDefault="00000000" w:rsidRPr="00000000" w14:paraId="0000020B">
      <w:pPr>
        <w:numPr>
          <w:ilvl w:val="0"/>
          <w:numId w:val="41"/>
        </w:numPr>
        <w:spacing w:after="0" w:afterAutospacing="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020C">
      <w:pPr>
        <w:numPr>
          <w:ilvl w:val="0"/>
          <w:numId w:val="41"/>
        </w:numPr>
        <w:spacing w:after="0" w:afterAutospacing="0" w:before="0" w:beforeAutospacing="0" w:lineRule="auto"/>
        <w:ind w:left="720" w:hanging="360"/>
      </w:pPr>
      <w:r w:rsidDel="00000000" w:rsidR="00000000" w:rsidRPr="00000000">
        <w:rPr>
          <w:rtl w:val="0"/>
        </w:rPr>
        <w:t xml:space="preserve">Model Transferability</w:t>
      </w:r>
    </w:p>
    <w:p w:rsidR="00000000" w:rsidDel="00000000" w:rsidP="00000000" w:rsidRDefault="00000000" w:rsidRPr="00000000" w14:paraId="0000020D">
      <w:pPr>
        <w:numPr>
          <w:ilvl w:val="0"/>
          <w:numId w:val="41"/>
        </w:numPr>
        <w:spacing w:after="240" w:before="0" w:beforeAutospacing="0" w:lineRule="auto"/>
        <w:ind w:left="720" w:hanging="360"/>
      </w:pPr>
      <w:r w:rsidDel="00000000" w:rsidR="00000000" w:rsidRPr="00000000">
        <w:rPr>
          <w:rtl w:val="0"/>
        </w:rPr>
        <w:t xml:space="preserve">Temporal Transferability</w:t>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Applications</w:t>
      </w:r>
    </w:p>
    <w:p w:rsidR="00000000" w:rsidDel="00000000" w:rsidP="00000000" w:rsidRDefault="00000000" w:rsidRPr="00000000" w14:paraId="0000020F">
      <w:pPr>
        <w:numPr>
          <w:ilvl w:val="0"/>
          <w:numId w:val="42"/>
        </w:numPr>
        <w:spacing w:after="0" w:afterAutospacing="0" w:before="240" w:lineRule="auto"/>
        <w:ind w:left="720" w:hanging="360"/>
      </w:pPr>
      <w:r w:rsidDel="00000000" w:rsidR="00000000" w:rsidRPr="00000000">
        <w:rPr>
          <w:rtl w:val="0"/>
        </w:rPr>
        <w:t xml:space="preserve">Uranium</w:t>
      </w:r>
    </w:p>
    <w:p w:rsidR="00000000" w:rsidDel="00000000" w:rsidP="00000000" w:rsidRDefault="00000000" w:rsidRPr="00000000" w14:paraId="00000210">
      <w:pPr>
        <w:numPr>
          <w:ilvl w:val="0"/>
          <w:numId w:val="42"/>
        </w:numPr>
        <w:spacing w:after="0" w:afterAutospacing="0" w:before="0" w:beforeAutospacing="0" w:lineRule="auto"/>
        <w:ind w:left="720" w:hanging="360"/>
      </w:pPr>
      <w:r w:rsidDel="00000000" w:rsidR="00000000" w:rsidRPr="00000000">
        <w:rPr>
          <w:rtl w:val="0"/>
        </w:rPr>
        <w:t xml:space="preserve">Fluoride</w:t>
      </w:r>
    </w:p>
    <w:p w:rsidR="00000000" w:rsidDel="00000000" w:rsidP="00000000" w:rsidRDefault="00000000" w:rsidRPr="00000000" w14:paraId="00000211">
      <w:pPr>
        <w:numPr>
          <w:ilvl w:val="0"/>
          <w:numId w:val="42"/>
        </w:numPr>
        <w:spacing w:after="0" w:afterAutospacing="0" w:before="0" w:beforeAutospacing="0" w:lineRule="auto"/>
        <w:ind w:left="720" w:hanging="360"/>
      </w:pPr>
      <w:r w:rsidDel="00000000" w:rsidR="00000000" w:rsidRPr="00000000">
        <w:rPr>
          <w:rtl w:val="0"/>
        </w:rPr>
        <w:t xml:space="preserve">Arsenic</w:t>
      </w:r>
    </w:p>
    <w:p w:rsidR="00000000" w:rsidDel="00000000" w:rsidP="00000000" w:rsidRDefault="00000000" w:rsidRPr="00000000" w14:paraId="00000212">
      <w:pPr>
        <w:numPr>
          <w:ilvl w:val="0"/>
          <w:numId w:val="42"/>
        </w:numPr>
        <w:spacing w:after="0" w:afterAutospacing="0" w:before="0" w:beforeAutospacing="0" w:lineRule="auto"/>
        <w:ind w:left="720" w:hanging="360"/>
      </w:pPr>
      <w:r w:rsidDel="00000000" w:rsidR="00000000" w:rsidRPr="00000000">
        <w:rPr>
          <w:rtl w:val="0"/>
        </w:rPr>
        <w:t xml:space="preserve">Environmental Pollution</w:t>
      </w:r>
    </w:p>
    <w:p w:rsidR="00000000" w:rsidDel="00000000" w:rsidP="00000000" w:rsidRDefault="00000000" w:rsidRPr="00000000" w14:paraId="00000213">
      <w:pPr>
        <w:numPr>
          <w:ilvl w:val="0"/>
          <w:numId w:val="42"/>
        </w:numPr>
        <w:spacing w:after="0" w:afterAutospacing="0" w:before="0" w:beforeAutospacing="0" w:lineRule="auto"/>
        <w:ind w:left="720" w:hanging="360"/>
      </w:pPr>
      <w:r w:rsidDel="00000000" w:rsidR="00000000" w:rsidRPr="00000000">
        <w:rPr>
          <w:rtl w:val="0"/>
        </w:rPr>
        <w:t xml:space="preserve">Environmental Health</w:t>
      </w:r>
    </w:p>
    <w:p w:rsidR="00000000" w:rsidDel="00000000" w:rsidP="00000000" w:rsidRDefault="00000000" w:rsidRPr="00000000" w14:paraId="00000214">
      <w:pPr>
        <w:numPr>
          <w:ilvl w:val="0"/>
          <w:numId w:val="42"/>
        </w:numPr>
        <w:spacing w:after="0" w:afterAutospacing="0" w:before="0" w:beforeAutospacing="0" w:lineRule="auto"/>
        <w:ind w:left="720" w:hanging="360"/>
      </w:pPr>
      <w:r w:rsidDel="00000000" w:rsidR="00000000" w:rsidRPr="00000000">
        <w:rPr>
          <w:rtl w:val="0"/>
        </w:rPr>
        <w:t xml:space="preserve">Population Exposure</w:t>
      </w:r>
    </w:p>
    <w:p w:rsidR="00000000" w:rsidDel="00000000" w:rsidP="00000000" w:rsidRDefault="00000000" w:rsidRPr="00000000" w14:paraId="00000215">
      <w:pPr>
        <w:numPr>
          <w:ilvl w:val="0"/>
          <w:numId w:val="42"/>
        </w:numPr>
        <w:spacing w:after="0" w:afterAutospacing="0" w:before="0" w:beforeAutospacing="0" w:lineRule="auto"/>
        <w:ind w:left="720" w:hanging="360"/>
      </w:pPr>
      <w:r w:rsidDel="00000000" w:rsidR="00000000" w:rsidRPr="00000000">
        <w:rPr>
          <w:rtl w:val="0"/>
        </w:rPr>
        <w:t xml:space="preserve">Risk Mapping</w:t>
      </w:r>
    </w:p>
    <w:p w:rsidR="00000000" w:rsidDel="00000000" w:rsidP="00000000" w:rsidRDefault="00000000" w:rsidRPr="00000000" w14:paraId="00000216">
      <w:pPr>
        <w:numPr>
          <w:ilvl w:val="0"/>
          <w:numId w:val="42"/>
        </w:numPr>
        <w:spacing w:after="0" w:afterAutospacing="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0217">
      <w:pPr>
        <w:numPr>
          <w:ilvl w:val="0"/>
          <w:numId w:val="42"/>
        </w:numPr>
        <w:spacing w:after="240" w:before="0" w:beforeAutospacing="0" w:lineRule="auto"/>
        <w:ind w:left="720" w:hanging="360"/>
      </w:pPr>
      <w:r w:rsidDel="00000000" w:rsidR="00000000" w:rsidRPr="00000000">
        <w:rPr>
          <w:rtl w:val="0"/>
        </w:rPr>
        <w:t xml:space="preserve">Climate–Water Interactions</w:t>
      </w:r>
    </w:p>
    <w:p w:rsidR="00000000" w:rsidDel="00000000" w:rsidP="00000000" w:rsidRDefault="00000000" w:rsidRPr="00000000" w14:paraId="00000218">
      <w:pPr>
        <w:spacing w:after="240" w:before="240" w:lineRule="auto"/>
        <w:rPr>
          <w:b w:val="1"/>
          <w:bCs w:val="1"/>
        </w:rPr>
      </w:pPr>
      <w:r w:rsidDel="00000000" w:rsidR="00000000" w:rsidRPr="00000000">
        <w:rPr>
          <w:b w:val="1"/>
          <w:bCs w:val="1"/>
          <w:rtl w:val="0"/>
        </w:rPr>
        <w:t xml:space="preserve">Policy</w:t>
      </w:r>
    </w:p>
    <w:p w:rsidR="00000000" w:rsidDel="00000000" w:rsidP="00000000" w:rsidRDefault="00000000" w:rsidRPr="00000000" w14:paraId="00000219">
      <w:pPr>
        <w:numPr>
          <w:ilvl w:val="0"/>
          <w:numId w:val="18"/>
        </w:numPr>
        <w:spacing w:after="0" w:afterAutospacing="0" w:before="240" w:lineRule="auto"/>
        <w:ind w:left="720" w:hanging="360"/>
      </w:pPr>
      <w:r w:rsidDel="00000000" w:rsidR="00000000" w:rsidRPr="00000000">
        <w:rPr>
          <w:rtl w:val="0"/>
        </w:rPr>
        <w:t xml:space="preserve">Environmental Governance</w:t>
      </w:r>
    </w:p>
    <w:p w:rsidR="00000000" w:rsidDel="00000000" w:rsidP="00000000" w:rsidRDefault="00000000" w:rsidRPr="00000000" w14:paraId="0000021A">
      <w:pPr>
        <w:numPr>
          <w:ilvl w:val="0"/>
          <w:numId w:val="18"/>
        </w:numPr>
        <w:spacing w:after="0" w:afterAutospacing="0" w:before="0" w:beforeAutospacing="0" w:lineRule="auto"/>
        <w:ind w:left="720" w:hanging="360"/>
      </w:pPr>
      <w:r w:rsidDel="00000000" w:rsidR="00000000" w:rsidRPr="00000000">
        <w:rPr>
          <w:rtl w:val="0"/>
        </w:rPr>
        <w:t xml:space="preserve">Water Governance</w:t>
      </w:r>
    </w:p>
    <w:p w:rsidR="00000000" w:rsidDel="00000000" w:rsidP="00000000" w:rsidRDefault="00000000" w:rsidRPr="00000000" w14:paraId="0000021B">
      <w:pPr>
        <w:numPr>
          <w:ilvl w:val="0"/>
          <w:numId w:val="18"/>
        </w:numPr>
        <w:spacing w:after="0" w:afterAutospacing="0" w:before="0" w:beforeAutospacing="0" w:lineRule="auto"/>
        <w:ind w:left="720" w:hanging="360"/>
      </w:pPr>
      <w:r w:rsidDel="00000000" w:rsidR="00000000" w:rsidRPr="00000000">
        <w:rPr>
          <w:rtl w:val="0"/>
        </w:rPr>
        <w:t xml:space="preserve">Environmental Policy</w:t>
      </w:r>
    </w:p>
    <w:p w:rsidR="00000000" w:rsidDel="00000000" w:rsidP="00000000" w:rsidRDefault="00000000" w:rsidRPr="00000000" w14:paraId="0000021C">
      <w:pPr>
        <w:numPr>
          <w:ilvl w:val="0"/>
          <w:numId w:val="18"/>
        </w:numPr>
        <w:spacing w:after="0" w:afterAutospacing="0" w:before="0" w:beforeAutospacing="0" w:lineRule="auto"/>
        <w:ind w:left="720" w:hanging="360"/>
      </w:pPr>
      <w:r w:rsidDel="00000000" w:rsidR="00000000" w:rsidRPr="00000000">
        <w:rPr>
          <w:rtl w:val="0"/>
        </w:rPr>
        <w:t xml:space="preserve">Decision Support</w:t>
      </w:r>
    </w:p>
    <w:p w:rsidR="00000000" w:rsidDel="00000000" w:rsidP="00000000" w:rsidRDefault="00000000" w:rsidRPr="00000000" w14:paraId="0000021D">
      <w:pPr>
        <w:numPr>
          <w:ilvl w:val="0"/>
          <w:numId w:val="18"/>
        </w:numPr>
        <w:spacing w:after="0" w:afterAutospacing="0" w:before="0" w:beforeAutospacing="0" w:lineRule="auto"/>
        <w:ind w:left="720" w:hanging="360"/>
      </w:pPr>
      <w:r w:rsidDel="00000000" w:rsidR="00000000" w:rsidRPr="00000000">
        <w:rPr>
          <w:rtl w:val="0"/>
        </w:rPr>
        <w:t xml:space="preserve">Sustainability</w:t>
      </w:r>
    </w:p>
    <w:p w:rsidR="00000000" w:rsidDel="00000000" w:rsidP="00000000" w:rsidRDefault="00000000" w:rsidRPr="00000000" w14:paraId="0000021E">
      <w:pPr>
        <w:numPr>
          <w:ilvl w:val="0"/>
          <w:numId w:val="18"/>
        </w:numPr>
        <w:spacing w:after="0" w:afterAutospacing="0" w:before="0" w:beforeAutospacing="0" w:lineRule="auto"/>
        <w:ind w:left="720" w:hanging="360"/>
      </w:pPr>
      <w:r w:rsidDel="00000000" w:rsidR="00000000" w:rsidRPr="00000000">
        <w:rPr>
          <w:rtl w:val="0"/>
        </w:rPr>
        <w:t xml:space="preserve">Climate Adaptation</w:t>
      </w:r>
    </w:p>
    <w:p w:rsidR="00000000" w:rsidDel="00000000" w:rsidP="00000000" w:rsidRDefault="00000000" w:rsidRPr="00000000" w14:paraId="0000021F">
      <w:pPr>
        <w:numPr>
          <w:ilvl w:val="0"/>
          <w:numId w:val="18"/>
        </w:numPr>
        <w:spacing w:after="240" w:before="0" w:beforeAutospacing="0" w:lineRule="auto"/>
        <w:ind w:left="720" w:hanging="360"/>
      </w:pPr>
      <w:r w:rsidDel="00000000" w:rsidR="00000000" w:rsidRPr="00000000">
        <w:rPr>
          <w:rtl w:val="0"/>
        </w:rPr>
        <w:t xml:space="preserve">Science–Policy Interface</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1"/>
        <w:keepNext w:val="0"/>
        <w:keepLines w:val="0"/>
        <w:spacing w:before="480" w:lineRule="auto"/>
        <w:rPr>
          <w:b w:val="1"/>
          <w:bCs w:val="1"/>
          <w:sz w:val="46"/>
          <w:szCs w:val="46"/>
        </w:rPr>
      </w:pPr>
      <w:bookmarkStart w:colFirst="0" w:colLast="0" w:name="_jhfo2zrer3hd" w:id="65"/>
      <w:bookmarkEnd w:id="65"/>
      <w:r w:rsidDel="00000000" w:rsidR="00000000" w:rsidRPr="00000000">
        <w:rPr>
          <w:b w:val="1"/>
          <w:bCs w:val="1"/>
          <w:sz w:val="46"/>
          <w:szCs w:val="46"/>
          <w:rtl w:val="0"/>
        </w:rPr>
        <w:t xml:space="preserve">30. How the CV/Website Should Present Her</w:t>
      </w:r>
    </w:p>
    <w:p w:rsidR="00000000" w:rsidDel="00000000" w:rsidP="00000000" w:rsidRDefault="00000000" w:rsidRPr="00000000" w14:paraId="00000222">
      <w:pPr>
        <w:spacing w:after="240" w:before="240" w:lineRule="auto"/>
        <w:rPr/>
      </w:pPr>
      <w:r w:rsidDel="00000000" w:rsidR="00000000" w:rsidRPr="00000000">
        <w:rPr>
          <w:rtl w:val="0"/>
        </w:rPr>
        <w:t xml:space="preserve">The website should be structured around </w:t>
      </w:r>
      <w:r w:rsidDel="00000000" w:rsidR="00000000" w:rsidRPr="00000000">
        <w:rPr>
          <w:b w:val="1"/>
          <w:bCs w:val="1"/>
          <w:rtl w:val="0"/>
        </w:rPr>
        <w:t xml:space="preserve">research questions and capabilities</w:t>
      </w:r>
      <w:r w:rsidDel="00000000" w:rsidR="00000000" w:rsidRPr="00000000">
        <w:rPr>
          <w:rtl w:val="0"/>
        </w:rPr>
        <w:t xml:space="preserve">, not merely a chronological academic history.</w:t>
      </w:r>
    </w:p>
    <w:p w:rsidR="00000000" w:rsidDel="00000000" w:rsidP="00000000" w:rsidRDefault="00000000" w:rsidRPr="00000000" w14:paraId="00000223">
      <w:pPr>
        <w:spacing w:after="240" w:before="240" w:lineRule="auto"/>
        <w:rPr/>
      </w:pPr>
      <w:r w:rsidDel="00000000" w:rsidR="00000000" w:rsidRPr="00000000">
        <w:rPr>
          <w:rtl w:val="0"/>
        </w:rPr>
        <w:t xml:space="preserve">Recommended architecture:</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HOME</w:t>
      </w:r>
    </w:p>
    <w:p w:rsidR="00000000" w:rsidDel="00000000" w:rsidP="00000000" w:rsidRDefault="00000000" w:rsidRPr="00000000" w14:paraId="00000225">
      <w:pPr>
        <w:numPr>
          <w:ilvl w:val="0"/>
          <w:numId w:val="2"/>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226">
      <w:pPr>
        <w:numPr>
          <w:ilvl w:val="0"/>
          <w:numId w:val="2"/>
        </w:numPr>
        <w:spacing w:after="0" w:afterAutospacing="0" w:before="0" w:beforeAutospacing="0" w:lineRule="auto"/>
        <w:ind w:left="720" w:hanging="360"/>
      </w:pPr>
      <w:r w:rsidDel="00000000" w:rsidR="00000000" w:rsidRPr="00000000">
        <w:rPr>
          <w:rtl w:val="0"/>
        </w:rPr>
        <w:t xml:space="preserve">Research identity</w:t>
      </w:r>
    </w:p>
    <w:p w:rsidR="00000000" w:rsidDel="00000000" w:rsidP="00000000" w:rsidRDefault="00000000" w:rsidRPr="00000000" w14:paraId="00000227">
      <w:pPr>
        <w:numPr>
          <w:ilvl w:val="0"/>
          <w:numId w:val="2"/>
        </w:numPr>
        <w:spacing w:after="0" w:afterAutospacing="0" w:before="0" w:beforeAutospacing="0" w:lineRule="auto"/>
        <w:ind w:left="720" w:hanging="360"/>
      </w:pPr>
      <w:r w:rsidDel="00000000" w:rsidR="00000000" w:rsidRPr="00000000">
        <w:rPr>
          <w:rtl w:val="0"/>
        </w:rPr>
        <w:t xml:space="preserve">1-line research statement</w:t>
      </w:r>
    </w:p>
    <w:p w:rsidR="00000000" w:rsidDel="00000000" w:rsidP="00000000" w:rsidRDefault="00000000" w:rsidRPr="00000000" w14:paraId="00000228">
      <w:pPr>
        <w:numPr>
          <w:ilvl w:val="0"/>
          <w:numId w:val="2"/>
        </w:numPr>
        <w:spacing w:after="0" w:afterAutospacing="0" w:before="0" w:beforeAutospacing="0" w:lineRule="auto"/>
        <w:ind w:left="720" w:hanging="360"/>
      </w:pPr>
      <w:r w:rsidDel="00000000" w:rsidR="00000000" w:rsidRPr="00000000">
        <w:rPr>
          <w:rtl w:val="0"/>
        </w:rPr>
        <w:t xml:space="preserve">Key research themes</w:t>
      </w:r>
    </w:p>
    <w:p w:rsidR="00000000" w:rsidDel="00000000" w:rsidP="00000000" w:rsidRDefault="00000000" w:rsidRPr="00000000" w14:paraId="00000229">
      <w:pPr>
        <w:numPr>
          <w:ilvl w:val="0"/>
          <w:numId w:val="2"/>
        </w:numPr>
        <w:spacing w:after="240" w:before="0" w:beforeAutospacing="0" w:lineRule="auto"/>
        <w:ind w:left="720" w:hanging="360"/>
      </w:pPr>
      <w:r w:rsidDel="00000000" w:rsidR="00000000" w:rsidRPr="00000000">
        <w:rPr>
          <w:rtl w:val="0"/>
        </w:rPr>
        <w:t xml:space="preserve">selected visualisation/map</w:t>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RESEARCH</w:t>
      </w:r>
    </w:p>
    <w:p w:rsidR="00000000" w:rsidDel="00000000" w:rsidP="00000000" w:rsidRDefault="00000000" w:rsidRPr="00000000" w14:paraId="0000022B">
      <w:pPr>
        <w:numPr>
          <w:ilvl w:val="0"/>
          <w:numId w:val="16"/>
        </w:numPr>
        <w:spacing w:after="0" w:afterAutospacing="0" w:before="240" w:lineRule="auto"/>
        <w:ind w:left="720" w:hanging="360"/>
      </w:pPr>
      <w:r w:rsidDel="00000000" w:rsidR="00000000" w:rsidRPr="00000000">
        <w:rPr>
          <w:rtl w:val="0"/>
        </w:rPr>
        <w:t xml:space="preserve">PhD research</w:t>
      </w:r>
    </w:p>
    <w:p w:rsidR="00000000" w:rsidDel="00000000" w:rsidP="00000000" w:rsidRDefault="00000000" w:rsidRPr="00000000" w14:paraId="0000022C">
      <w:pPr>
        <w:numPr>
          <w:ilvl w:val="0"/>
          <w:numId w:val="16"/>
        </w:numPr>
        <w:spacing w:after="0" w:afterAutospacing="0" w:before="0" w:beforeAutospacing="0" w:lineRule="auto"/>
        <w:ind w:left="720" w:hanging="360"/>
      </w:pPr>
      <w:r w:rsidDel="00000000" w:rsidR="00000000" w:rsidRPr="00000000">
        <w:rPr>
          <w:rtl w:val="0"/>
        </w:rPr>
        <w:t xml:space="preserve">Uranium</w:t>
      </w:r>
    </w:p>
    <w:p w:rsidR="00000000" w:rsidDel="00000000" w:rsidP="00000000" w:rsidRDefault="00000000" w:rsidRPr="00000000" w14:paraId="0000022D">
      <w:pPr>
        <w:numPr>
          <w:ilvl w:val="0"/>
          <w:numId w:val="16"/>
        </w:numPr>
        <w:spacing w:after="0" w:afterAutospacing="0" w:before="0" w:beforeAutospacing="0" w:lineRule="auto"/>
        <w:ind w:left="720" w:hanging="360"/>
      </w:pPr>
      <w:r w:rsidDel="00000000" w:rsidR="00000000" w:rsidRPr="00000000">
        <w:rPr>
          <w:rtl w:val="0"/>
        </w:rPr>
        <w:t xml:space="preserve">Fluoride</w:t>
      </w:r>
    </w:p>
    <w:p w:rsidR="00000000" w:rsidDel="00000000" w:rsidP="00000000" w:rsidRDefault="00000000" w:rsidRPr="00000000" w14:paraId="0000022E">
      <w:pPr>
        <w:numPr>
          <w:ilvl w:val="0"/>
          <w:numId w:val="16"/>
        </w:numPr>
        <w:spacing w:after="0" w:afterAutospacing="0" w:before="0" w:beforeAutospacing="0" w:lineRule="auto"/>
        <w:ind w:left="720" w:hanging="360"/>
      </w:pPr>
      <w:r w:rsidDel="00000000" w:rsidR="00000000" w:rsidRPr="00000000">
        <w:rPr>
          <w:rtl w:val="0"/>
        </w:rPr>
        <w:t xml:space="preserve">Arsenic</w:t>
      </w:r>
    </w:p>
    <w:p w:rsidR="00000000" w:rsidDel="00000000" w:rsidP="00000000" w:rsidRDefault="00000000" w:rsidRPr="00000000" w14:paraId="0000022F">
      <w:pPr>
        <w:numPr>
          <w:ilvl w:val="0"/>
          <w:numId w:val="16"/>
        </w:numPr>
        <w:spacing w:after="0" w:afterAutospacing="0" w:before="0" w:beforeAutospacing="0" w:lineRule="auto"/>
        <w:ind w:left="720" w:hanging="360"/>
      </w:pPr>
      <w:r w:rsidDel="00000000" w:rsidR="00000000" w:rsidRPr="00000000">
        <w:rPr>
          <w:rtl w:val="0"/>
        </w:rPr>
        <w:t xml:space="preserve">Spatial downscaling</w:t>
      </w:r>
    </w:p>
    <w:p w:rsidR="00000000" w:rsidDel="00000000" w:rsidP="00000000" w:rsidRDefault="00000000" w:rsidRPr="00000000" w14:paraId="00000230">
      <w:pPr>
        <w:numPr>
          <w:ilvl w:val="0"/>
          <w:numId w:val="16"/>
        </w:numPr>
        <w:spacing w:after="240" w:before="0" w:beforeAutospacing="0" w:lineRule="auto"/>
        <w:ind w:left="720" w:hanging="360"/>
      </w:pPr>
      <w:r w:rsidDel="00000000" w:rsidR="00000000" w:rsidRPr="00000000">
        <w:rPr>
          <w:rtl w:val="0"/>
        </w:rPr>
        <w:t xml:space="preserve">Environmental AI</w:t>
      </w:r>
    </w:p>
    <w:p w:rsidR="00000000" w:rsidDel="00000000" w:rsidP="00000000" w:rsidRDefault="00000000" w:rsidRPr="00000000" w14:paraId="00000231">
      <w:pPr>
        <w:spacing w:after="240" w:before="240" w:lineRule="auto"/>
        <w:rPr>
          <w:b w:val="1"/>
          <w:bCs w:val="1"/>
        </w:rPr>
      </w:pPr>
      <w:r w:rsidDel="00000000" w:rsidR="00000000" w:rsidRPr="00000000">
        <w:rPr>
          <w:b w:val="1"/>
          <w:bCs w:val="1"/>
          <w:rtl w:val="0"/>
        </w:rPr>
        <w:t xml:space="preserve">METHODS</w:t>
      </w:r>
    </w:p>
    <w:p w:rsidR="00000000" w:rsidDel="00000000" w:rsidP="00000000" w:rsidRDefault="00000000" w:rsidRPr="00000000" w14:paraId="00000232">
      <w:pPr>
        <w:numPr>
          <w:ilvl w:val="0"/>
          <w:numId w:val="19"/>
        </w:numPr>
        <w:spacing w:after="0" w:afterAutospacing="0" w:before="240" w:lineRule="auto"/>
        <w:ind w:left="720" w:hanging="360"/>
      </w:pPr>
      <w:r w:rsidDel="00000000" w:rsidR="00000000" w:rsidRPr="00000000">
        <w:rPr>
          <w:rtl w:val="0"/>
        </w:rPr>
        <w:t xml:space="preserve">Remote sensing</w:t>
      </w:r>
    </w:p>
    <w:p w:rsidR="00000000" w:rsidDel="00000000" w:rsidP="00000000" w:rsidRDefault="00000000" w:rsidRPr="00000000" w14:paraId="00000233">
      <w:pPr>
        <w:numPr>
          <w:ilvl w:val="0"/>
          <w:numId w:val="19"/>
        </w:numPr>
        <w:spacing w:after="0" w:afterAutospacing="0" w:before="0" w:beforeAutospacing="0" w:lineRule="auto"/>
        <w:ind w:left="720" w:hanging="360"/>
      </w:pPr>
      <w:r w:rsidDel="00000000" w:rsidR="00000000" w:rsidRPr="00000000">
        <w:rPr>
          <w:rtl w:val="0"/>
        </w:rPr>
        <w:t xml:space="preserve">GIS</w:t>
      </w:r>
    </w:p>
    <w:p w:rsidR="00000000" w:rsidDel="00000000" w:rsidP="00000000" w:rsidRDefault="00000000" w:rsidRPr="00000000" w14:paraId="00000234">
      <w:pPr>
        <w:numPr>
          <w:ilvl w:val="0"/>
          <w:numId w:val="19"/>
        </w:numPr>
        <w:spacing w:after="0" w:afterAutospacing="0" w:before="0" w:beforeAutospacing="0" w:lineRule="auto"/>
        <w:ind w:left="720" w:hanging="360"/>
      </w:pPr>
      <w:r w:rsidDel="00000000" w:rsidR="00000000" w:rsidRPr="00000000">
        <w:rPr>
          <w:rtl w:val="0"/>
        </w:rPr>
        <w:t xml:space="preserve">Google Earth Engine</w:t>
      </w:r>
    </w:p>
    <w:p w:rsidR="00000000" w:rsidDel="00000000" w:rsidP="00000000" w:rsidRDefault="00000000" w:rsidRPr="00000000" w14:paraId="00000235">
      <w:pPr>
        <w:numPr>
          <w:ilvl w:val="0"/>
          <w:numId w:val="19"/>
        </w:numPr>
        <w:spacing w:after="0" w:afterAutospacing="0" w:before="0" w:beforeAutospacing="0" w:lineRule="auto"/>
        <w:ind w:left="720" w:hanging="360"/>
      </w:pPr>
      <w:r w:rsidDel="00000000" w:rsidR="00000000" w:rsidRPr="00000000">
        <w:rPr>
          <w:rtl w:val="0"/>
        </w:rPr>
        <w:t xml:space="preserve">Machine learning</w:t>
      </w:r>
    </w:p>
    <w:p w:rsidR="00000000" w:rsidDel="00000000" w:rsidP="00000000" w:rsidRDefault="00000000" w:rsidRPr="00000000" w14:paraId="00000236">
      <w:pPr>
        <w:numPr>
          <w:ilvl w:val="0"/>
          <w:numId w:val="19"/>
        </w:numPr>
        <w:spacing w:after="0" w:afterAutospacing="0" w:before="0" w:beforeAutospacing="0" w:lineRule="auto"/>
        <w:ind w:left="720" w:hanging="360"/>
      </w:pPr>
      <w:r w:rsidDel="00000000" w:rsidR="00000000" w:rsidRPr="00000000">
        <w:rPr>
          <w:rtl w:val="0"/>
        </w:rPr>
        <w:t xml:space="preserve">Deep learning</w:t>
      </w:r>
    </w:p>
    <w:p w:rsidR="00000000" w:rsidDel="00000000" w:rsidP="00000000" w:rsidRDefault="00000000" w:rsidRPr="00000000" w14:paraId="00000237">
      <w:pPr>
        <w:numPr>
          <w:ilvl w:val="0"/>
          <w:numId w:val="19"/>
        </w:numPr>
        <w:spacing w:after="0" w:afterAutospacing="0" w:before="0" w:beforeAutospacing="0" w:lineRule="auto"/>
        <w:ind w:left="720" w:hanging="360"/>
      </w:pPr>
      <w:r w:rsidDel="00000000" w:rsidR="00000000" w:rsidRPr="00000000">
        <w:rPr>
          <w:rtl w:val="0"/>
        </w:rPr>
        <w:t xml:space="preserve">Spatial statistics</w:t>
      </w:r>
    </w:p>
    <w:p w:rsidR="00000000" w:rsidDel="00000000" w:rsidP="00000000" w:rsidRDefault="00000000" w:rsidRPr="00000000" w14:paraId="00000238">
      <w:pPr>
        <w:numPr>
          <w:ilvl w:val="0"/>
          <w:numId w:val="19"/>
        </w:numPr>
        <w:spacing w:after="0" w:afterAutospacing="0" w:before="0" w:beforeAutospacing="0" w:lineRule="auto"/>
        <w:ind w:left="720" w:hanging="360"/>
      </w:pPr>
      <w:r w:rsidDel="00000000" w:rsidR="00000000" w:rsidRPr="00000000">
        <w:rPr>
          <w:rtl w:val="0"/>
        </w:rPr>
        <w:t xml:space="preserve">Explainable AI</w:t>
      </w:r>
    </w:p>
    <w:p w:rsidR="00000000" w:rsidDel="00000000" w:rsidP="00000000" w:rsidRDefault="00000000" w:rsidRPr="00000000" w14:paraId="00000239">
      <w:pPr>
        <w:numPr>
          <w:ilvl w:val="0"/>
          <w:numId w:val="19"/>
        </w:numPr>
        <w:spacing w:after="240" w:before="0" w:beforeAutospacing="0" w:lineRule="auto"/>
        <w:ind w:left="720" w:hanging="360"/>
      </w:pPr>
      <w:r w:rsidDel="00000000" w:rsidR="00000000" w:rsidRPr="00000000">
        <w:rPr>
          <w:rtl w:val="0"/>
        </w:rPr>
        <w:t xml:space="preserve">Environmental data science</w:t>
      </w:r>
    </w:p>
    <w:p w:rsidR="00000000" w:rsidDel="00000000" w:rsidP="00000000" w:rsidRDefault="00000000" w:rsidRPr="00000000" w14:paraId="0000023A">
      <w:pPr>
        <w:spacing w:after="240" w:before="240" w:lineRule="auto"/>
        <w:rPr>
          <w:b w:val="1"/>
          <w:bCs w:val="1"/>
        </w:rPr>
      </w:pPr>
      <w:r w:rsidDel="00000000" w:rsidR="00000000" w:rsidRPr="00000000">
        <w:rPr>
          <w:b w:val="1"/>
          <w:bCs w:val="1"/>
          <w:rtl w:val="0"/>
        </w:rPr>
        <w:t xml:space="preserve">PUBLICATIONS</w:t>
      </w:r>
    </w:p>
    <w:p w:rsidR="00000000" w:rsidDel="00000000" w:rsidP="00000000" w:rsidRDefault="00000000" w:rsidRPr="00000000" w14:paraId="0000023B">
      <w:pPr>
        <w:numPr>
          <w:ilvl w:val="0"/>
          <w:numId w:val="33"/>
        </w:numPr>
        <w:spacing w:after="0" w:afterAutospacing="0" w:before="240" w:lineRule="auto"/>
        <w:ind w:left="720" w:hanging="360"/>
      </w:pPr>
      <w:r w:rsidDel="00000000" w:rsidR="00000000" w:rsidRPr="00000000">
        <w:rPr>
          <w:rtl w:val="0"/>
        </w:rPr>
        <w:t xml:space="preserve">Papers</w:t>
      </w:r>
    </w:p>
    <w:p w:rsidR="00000000" w:rsidDel="00000000" w:rsidP="00000000" w:rsidRDefault="00000000" w:rsidRPr="00000000" w14:paraId="0000023C">
      <w:pPr>
        <w:numPr>
          <w:ilvl w:val="0"/>
          <w:numId w:val="33"/>
        </w:numPr>
        <w:spacing w:after="0" w:afterAutospacing="0" w:before="0" w:beforeAutospacing="0" w:lineRule="auto"/>
        <w:ind w:left="720" w:hanging="360"/>
      </w:pPr>
      <w:r w:rsidDel="00000000" w:rsidR="00000000" w:rsidRPr="00000000">
        <w:rPr>
          <w:rtl w:val="0"/>
        </w:rPr>
        <w:t xml:space="preserve">Manuscripts</w:t>
      </w:r>
    </w:p>
    <w:p w:rsidR="00000000" w:rsidDel="00000000" w:rsidP="00000000" w:rsidRDefault="00000000" w:rsidRPr="00000000" w14:paraId="0000023D">
      <w:pPr>
        <w:numPr>
          <w:ilvl w:val="0"/>
          <w:numId w:val="33"/>
        </w:numPr>
        <w:spacing w:after="0" w:afterAutospacing="0" w:before="0" w:beforeAutospacing="0" w:lineRule="auto"/>
        <w:ind w:left="720" w:hanging="360"/>
      </w:pPr>
      <w:r w:rsidDel="00000000" w:rsidR="00000000" w:rsidRPr="00000000">
        <w:rPr>
          <w:rtl w:val="0"/>
        </w:rPr>
        <w:t xml:space="preserve">Conference papers</w:t>
      </w:r>
    </w:p>
    <w:p w:rsidR="00000000" w:rsidDel="00000000" w:rsidP="00000000" w:rsidRDefault="00000000" w:rsidRPr="00000000" w14:paraId="0000023E">
      <w:pPr>
        <w:numPr>
          <w:ilvl w:val="0"/>
          <w:numId w:val="33"/>
        </w:numPr>
        <w:spacing w:after="240" w:before="0" w:beforeAutospacing="0" w:lineRule="auto"/>
        <w:ind w:left="720" w:hanging="360"/>
      </w:pPr>
      <w:r w:rsidDel="00000000" w:rsidR="00000000" w:rsidRPr="00000000">
        <w:rPr>
          <w:rtl w:val="0"/>
        </w:rPr>
        <w:t xml:space="preserve">Awards</w:t>
      </w:r>
    </w:p>
    <w:p w:rsidR="00000000" w:rsidDel="00000000" w:rsidP="00000000" w:rsidRDefault="00000000" w:rsidRPr="00000000" w14:paraId="0000023F">
      <w:pPr>
        <w:spacing w:after="240" w:before="240" w:lineRule="auto"/>
        <w:rPr>
          <w:b w:val="1"/>
          <w:bCs w:val="1"/>
        </w:rPr>
      </w:pPr>
      <w:r w:rsidDel="00000000" w:rsidR="00000000" w:rsidRPr="00000000">
        <w:rPr>
          <w:b w:val="1"/>
          <w:bCs w:val="1"/>
          <w:rtl w:val="0"/>
        </w:rPr>
        <w:t xml:space="preserve">PROJECTS</w:t>
      </w:r>
    </w:p>
    <w:p w:rsidR="00000000" w:rsidDel="00000000" w:rsidP="00000000" w:rsidRDefault="00000000" w:rsidRPr="00000000" w14:paraId="00000240">
      <w:pPr>
        <w:numPr>
          <w:ilvl w:val="0"/>
          <w:numId w:val="24"/>
        </w:numPr>
        <w:spacing w:after="0" w:afterAutospacing="0" w:before="240" w:lineRule="auto"/>
        <w:ind w:left="720" w:hanging="360"/>
      </w:pPr>
      <w:r w:rsidDel="00000000" w:rsidR="00000000" w:rsidRPr="00000000">
        <w:rPr>
          <w:rtl w:val="0"/>
        </w:rPr>
        <w:t xml:space="preserve">Major research projects</w:t>
      </w:r>
    </w:p>
    <w:p w:rsidR="00000000" w:rsidDel="00000000" w:rsidP="00000000" w:rsidRDefault="00000000" w:rsidRPr="00000000" w14:paraId="00000241">
      <w:pPr>
        <w:numPr>
          <w:ilvl w:val="0"/>
          <w:numId w:val="24"/>
        </w:numPr>
        <w:spacing w:after="0" w:afterAutospacing="0" w:before="0" w:beforeAutospacing="0" w:lineRule="auto"/>
        <w:ind w:left="720" w:hanging="360"/>
      </w:pPr>
      <w:r w:rsidDel="00000000" w:rsidR="00000000" w:rsidRPr="00000000">
        <w:rPr>
          <w:rtl w:val="0"/>
        </w:rPr>
        <w:t xml:space="preserve">datasets</w:t>
      </w:r>
    </w:p>
    <w:p w:rsidR="00000000" w:rsidDel="00000000" w:rsidP="00000000" w:rsidRDefault="00000000" w:rsidRPr="00000000" w14:paraId="00000242">
      <w:pPr>
        <w:numPr>
          <w:ilvl w:val="0"/>
          <w:numId w:val="24"/>
        </w:numPr>
        <w:spacing w:after="0" w:afterAutospacing="0" w:before="0" w:beforeAutospacing="0" w:lineRule="auto"/>
        <w:ind w:left="720" w:hanging="360"/>
      </w:pPr>
      <w:r w:rsidDel="00000000" w:rsidR="00000000" w:rsidRPr="00000000">
        <w:rPr>
          <w:rtl w:val="0"/>
        </w:rPr>
        <w:t xml:space="preserve">modelling frameworks</w:t>
      </w:r>
    </w:p>
    <w:p w:rsidR="00000000" w:rsidDel="00000000" w:rsidP="00000000" w:rsidRDefault="00000000" w:rsidRPr="00000000" w14:paraId="00000243">
      <w:pPr>
        <w:numPr>
          <w:ilvl w:val="0"/>
          <w:numId w:val="24"/>
        </w:numPr>
        <w:spacing w:after="240" w:before="0" w:beforeAutospacing="0" w:lineRule="auto"/>
        <w:ind w:left="720" w:hanging="360"/>
      </w:pPr>
      <w:r w:rsidDel="00000000" w:rsidR="00000000" w:rsidRPr="00000000">
        <w:rPr>
          <w:rtl w:val="0"/>
        </w:rPr>
        <w:t xml:space="preserve">methodological work</w:t>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IMPACT</w:t>
      </w:r>
    </w:p>
    <w:p w:rsidR="00000000" w:rsidDel="00000000" w:rsidP="00000000" w:rsidRDefault="00000000" w:rsidRPr="00000000" w14:paraId="00000245">
      <w:pPr>
        <w:numPr>
          <w:ilvl w:val="0"/>
          <w:numId w:val="21"/>
        </w:numPr>
        <w:spacing w:after="0" w:afterAutospacing="0" w:before="240" w:lineRule="auto"/>
        <w:ind w:left="720" w:hanging="360"/>
      </w:pPr>
      <w:r w:rsidDel="00000000" w:rsidR="00000000" w:rsidRPr="00000000">
        <w:rPr>
          <w:rtl w:val="0"/>
        </w:rPr>
        <w:t xml:space="preserve">Population exposure</w:t>
      </w:r>
    </w:p>
    <w:p w:rsidR="00000000" w:rsidDel="00000000" w:rsidP="00000000" w:rsidRDefault="00000000" w:rsidRPr="00000000" w14:paraId="00000246">
      <w:pPr>
        <w:numPr>
          <w:ilvl w:val="0"/>
          <w:numId w:val="21"/>
        </w:numPr>
        <w:spacing w:after="0" w:afterAutospacing="0" w:before="0" w:beforeAutospacing="0" w:lineRule="auto"/>
        <w:ind w:left="720" w:hanging="360"/>
      </w:pPr>
      <w:r w:rsidDel="00000000" w:rsidR="00000000" w:rsidRPr="00000000">
        <w:rPr>
          <w:rtl w:val="0"/>
        </w:rPr>
        <w:t xml:space="preserve">governance diagnostics</w:t>
      </w:r>
    </w:p>
    <w:p w:rsidR="00000000" w:rsidDel="00000000" w:rsidP="00000000" w:rsidRDefault="00000000" w:rsidRPr="00000000" w14:paraId="00000247">
      <w:pPr>
        <w:numPr>
          <w:ilvl w:val="0"/>
          <w:numId w:val="21"/>
        </w:numPr>
        <w:spacing w:after="0" w:afterAutospacing="0" w:before="0" w:beforeAutospacing="0" w:lineRule="auto"/>
        <w:ind w:left="720" w:hanging="360"/>
      </w:pPr>
      <w:r w:rsidDel="00000000" w:rsidR="00000000" w:rsidRPr="00000000">
        <w:rPr>
          <w:rtl w:val="0"/>
        </w:rPr>
        <w:t xml:space="preserve">policy relevance</w:t>
      </w:r>
    </w:p>
    <w:p w:rsidR="00000000" w:rsidDel="00000000" w:rsidP="00000000" w:rsidRDefault="00000000" w:rsidRPr="00000000" w14:paraId="00000248">
      <w:pPr>
        <w:numPr>
          <w:ilvl w:val="0"/>
          <w:numId w:val="21"/>
        </w:numPr>
        <w:spacing w:after="240" w:before="0" w:beforeAutospacing="0" w:lineRule="auto"/>
        <w:ind w:left="720" w:hanging="360"/>
      </w:pPr>
      <w:r w:rsidDel="00000000" w:rsidR="00000000" w:rsidRPr="00000000">
        <w:rPr>
          <w:rtl w:val="0"/>
        </w:rPr>
        <w:t xml:space="preserve">sustainability</w:t>
      </w:r>
    </w:p>
    <w:p w:rsidR="00000000" w:rsidDel="00000000" w:rsidP="00000000" w:rsidRDefault="00000000" w:rsidRPr="00000000" w14:paraId="00000249">
      <w:pPr>
        <w:spacing w:after="240" w:before="240" w:lineRule="auto"/>
        <w:rPr>
          <w:b w:val="1"/>
          <w:bCs w:val="1"/>
        </w:rPr>
      </w:pPr>
      <w:r w:rsidDel="00000000" w:rsidR="00000000" w:rsidRPr="00000000">
        <w:rPr>
          <w:b w:val="1"/>
          <w:bCs w:val="1"/>
          <w:rtl w:val="0"/>
        </w:rPr>
        <w:t xml:space="preserve">TEACHING &amp; OUTREACH</w:t>
      </w:r>
    </w:p>
    <w:p w:rsidR="00000000" w:rsidDel="00000000" w:rsidP="00000000" w:rsidRDefault="00000000" w:rsidRPr="00000000" w14:paraId="0000024A">
      <w:pPr>
        <w:numPr>
          <w:ilvl w:val="0"/>
          <w:numId w:val="38"/>
        </w:numPr>
        <w:spacing w:after="0" w:afterAutospacing="0" w:before="240" w:lineRule="auto"/>
        <w:ind w:left="720" w:hanging="360"/>
      </w:pPr>
      <w:r w:rsidDel="00000000" w:rsidR="00000000" w:rsidRPr="00000000">
        <w:rPr>
          <w:rtl w:val="0"/>
        </w:rPr>
        <w:t xml:space="preserve">MSc teaching</w:t>
      </w:r>
    </w:p>
    <w:p w:rsidR="00000000" w:rsidDel="00000000" w:rsidP="00000000" w:rsidRDefault="00000000" w:rsidRPr="00000000" w14:paraId="0000024B">
      <w:pPr>
        <w:numPr>
          <w:ilvl w:val="0"/>
          <w:numId w:val="38"/>
        </w:numPr>
        <w:spacing w:after="0" w:afterAutospacing="0" w:before="0" w:beforeAutospacing="0" w:lineRule="auto"/>
        <w:ind w:left="720" w:hanging="360"/>
      </w:pPr>
      <w:r w:rsidDel="00000000" w:rsidR="00000000" w:rsidRPr="00000000">
        <w:rPr>
          <w:rtl w:val="0"/>
        </w:rPr>
        <w:t xml:space="preserve">workshops</w:t>
      </w:r>
    </w:p>
    <w:p w:rsidR="00000000" w:rsidDel="00000000" w:rsidP="00000000" w:rsidRDefault="00000000" w:rsidRPr="00000000" w14:paraId="0000024C">
      <w:pPr>
        <w:numPr>
          <w:ilvl w:val="0"/>
          <w:numId w:val="38"/>
        </w:numPr>
        <w:spacing w:after="0" w:afterAutospacing="0" w:before="0" w:beforeAutospacing="0" w:lineRule="auto"/>
        <w:ind w:left="720" w:hanging="360"/>
      </w:pPr>
      <w:r w:rsidDel="00000000" w:rsidR="00000000" w:rsidRPr="00000000">
        <w:rPr>
          <w:rtl w:val="0"/>
        </w:rPr>
        <w:t xml:space="preserve">facilitation</w:t>
      </w:r>
    </w:p>
    <w:p w:rsidR="00000000" w:rsidDel="00000000" w:rsidP="00000000" w:rsidRDefault="00000000" w:rsidRPr="00000000" w14:paraId="0000024D">
      <w:pPr>
        <w:numPr>
          <w:ilvl w:val="0"/>
          <w:numId w:val="38"/>
        </w:numPr>
        <w:spacing w:after="0" w:afterAutospacing="0" w:before="0" w:beforeAutospacing="0" w:lineRule="auto"/>
        <w:ind w:left="720" w:hanging="360"/>
      </w:pPr>
      <w:r w:rsidDel="00000000" w:rsidR="00000000" w:rsidRPr="00000000">
        <w:rPr>
          <w:rtl w:val="0"/>
        </w:rPr>
        <w:t xml:space="preserve">judging</w:t>
      </w:r>
    </w:p>
    <w:p w:rsidR="00000000" w:rsidDel="00000000" w:rsidP="00000000" w:rsidRDefault="00000000" w:rsidRPr="00000000" w14:paraId="0000024E">
      <w:pPr>
        <w:numPr>
          <w:ilvl w:val="0"/>
          <w:numId w:val="38"/>
        </w:numPr>
        <w:spacing w:after="240" w:before="0" w:beforeAutospacing="0" w:lineRule="auto"/>
        <w:ind w:left="720" w:hanging="360"/>
      </w:pPr>
      <w:r w:rsidDel="00000000" w:rsidR="00000000" w:rsidRPr="00000000">
        <w:rPr>
          <w:rtl w:val="0"/>
        </w:rPr>
        <w:t xml:space="preserve">outreach</w:t>
      </w:r>
    </w:p>
    <w:p w:rsidR="00000000" w:rsidDel="00000000" w:rsidP="00000000" w:rsidRDefault="00000000" w:rsidRPr="00000000" w14:paraId="0000024F">
      <w:pPr>
        <w:spacing w:after="240" w:before="240" w:lineRule="auto"/>
        <w:rPr>
          <w:b w:val="1"/>
          <w:bCs w:val="1"/>
        </w:rPr>
      </w:pPr>
      <w:r w:rsidDel="00000000" w:rsidR="00000000" w:rsidRPr="00000000">
        <w:rPr>
          <w:b w:val="1"/>
          <w:bCs w:val="1"/>
          <w:rtl w:val="0"/>
        </w:rPr>
        <w:t xml:space="preserve">FIELD &amp; PROFESSIONAL EXPERIENCE</w:t>
      </w:r>
    </w:p>
    <w:p w:rsidR="00000000" w:rsidDel="00000000" w:rsidP="00000000" w:rsidRDefault="00000000" w:rsidRPr="00000000" w14:paraId="00000250">
      <w:pPr>
        <w:numPr>
          <w:ilvl w:val="0"/>
          <w:numId w:val="13"/>
        </w:numPr>
        <w:spacing w:after="0" w:afterAutospacing="0" w:before="240" w:lineRule="auto"/>
        <w:ind w:left="720" w:hanging="360"/>
      </w:pPr>
      <w:r w:rsidDel="00000000" w:rsidR="00000000" w:rsidRPr="00000000">
        <w:rPr>
          <w:rtl w:val="0"/>
        </w:rPr>
        <w:t xml:space="preserve">NRSC/ISRO</w:t>
      </w:r>
    </w:p>
    <w:p w:rsidR="00000000" w:rsidDel="00000000" w:rsidP="00000000" w:rsidRDefault="00000000" w:rsidRPr="00000000" w14:paraId="00000251">
      <w:pPr>
        <w:numPr>
          <w:ilvl w:val="0"/>
          <w:numId w:val="13"/>
        </w:numPr>
        <w:spacing w:after="0" w:afterAutospacing="0" w:before="0" w:beforeAutospacing="0" w:lineRule="auto"/>
        <w:ind w:left="720" w:hanging="360"/>
      </w:pPr>
      <w:r w:rsidDel="00000000" w:rsidR="00000000" w:rsidRPr="00000000">
        <w:rPr>
          <w:rtl w:val="0"/>
        </w:rPr>
        <w:t xml:space="preserve">INTACH/Yamuna</w:t>
      </w:r>
    </w:p>
    <w:p w:rsidR="00000000" w:rsidDel="00000000" w:rsidP="00000000" w:rsidRDefault="00000000" w:rsidRPr="00000000" w14:paraId="00000252">
      <w:pPr>
        <w:numPr>
          <w:ilvl w:val="0"/>
          <w:numId w:val="13"/>
        </w:numPr>
        <w:spacing w:after="0" w:afterAutospacing="0" w:before="0" w:beforeAutospacing="0" w:lineRule="auto"/>
        <w:ind w:left="720" w:hanging="360"/>
      </w:pPr>
      <w:r w:rsidDel="00000000" w:rsidR="00000000" w:rsidRPr="00000000">
        <w:rPr>
          <w:rtl w:val="0"/>
        </w:rPr>
        <w:t xml:space="preserve">WSDS</w:t>
      </w:r>
    </w:p>
    <w:p w:rsidR="00000000" w:rsidDel="00000000" w:rsidP="00000000" w:rsidRDefault="00000000" w:rsidRPr="00000000" w14:paraId="00000253">
      <w:pPr>
        <w:numPr>
          <w:ilvl w:val="0"/>
          <w:numId w:val="13"/>
        </w:numPr>
        <w:spacing w:after="0" w:afterAutospacing="0" w:before="0" w:beforeAutospacing="0" w:lineRule="auto"/>
        <w:ind w:left="720" w:hanging="360"/>
      </w:pPr>
      <w:r w:rsidDel="00000000" w:rsidR="00000000" w:rsidRPr="00000000">
        <w:rPr>
          <w:rtl w:val="0"/>
        </w:rPr>
        <w:t xml:space="preserve">Water Governance Working Group</w:t>
      </w:r>
    </w:p>
    <w:p w:rsidR="00000000" w:rsidDel="00000000" w:rsidP="00000000" w:rsidRDefault="00000000" w:rsidRPr="00000000" w14:paraId="00000254">
      <w:pPr>
        <w:numPr>
          <w:ilvl w:val="0"/>
          <w:numId w:val="13"/>
        </w:numPr>
        <w:spacing w:after="240" w:before="0" w:beforeAutospacing="0" w:lineRule="auto"/>
        <w:ind w:left="720" w:hanging="360"/>
      </w:pPr>
      <w:r w:rsidDel="00000000" w:rsidR="00000000" w:rsidRPr="00000000">
        <w:rPr>
          <w:rtl w:val="0"/>
        </w:rPr>
        <w:t xml:space="preserve">other academic engagements</w:t>
      </w:r>
    </w:p>
    <w:p w:rsidR="00000000" w:rsidDel="00000000" w:rsidP="00000000" w:rsidRDefault="00000000" w:rsidRPr="00000000" w14:paraId="00000255">
      <w:pPr>
        <w:spacing w:after="240" w:before="240" w:lineRule="auto"/>
        <w:rPr>
          <w:b w:val="1"/>
          <w:bCs w:val="1"/>
        </w:rPr>
      </w:pPr>
      <w:r w:rsidDel="00000000" w:rsidR="00000000" w:rsidRPr="00000000">
        <w:rPr>
          <w:b w:val="1"/>
          <w:bCs w:val="1"/>
          <w:rtl w:val="0"/>
        </w:rPr>
        <w:t xml:space="preserve">CV</w:t>
      </w:r>
    </w:p>
    <w:p w:rsidR="00000000" w:rsidDel="00000000" w:rsidP="00000000" w:rsidRDefault="00000000" w:rsidRPr="00000000" w14:paraId="00000256">
      <w:pPr>
        <w:numPr>
          <w:ilvl w:val="0"/>
          <w:numId w:val="31"/>
        </w:numPr>
        <w:spacing w:after="240" w:before="240" w:lineRule="auto"/>
        <w:ind w:left="720" w:hanging="360"/>
      </w:pPr>
      <w:r w:rsidDel="00000000" w:rsidR="00000000" w:rsidRPr="00000000">
        <w:rPr>
          <w:rtl w:val="0"/>
        </w:rPr>
        <w:t xml:space="preserve">downloadable academic CV</w:t>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CONTACT</w:t>
      </w:r>
    </w:p>
    <w:p w:rsidR="00000000" w:rsidDel="00000000" w:rsidP="00000000" w:rsidRDefault="00000000" w:rsidRPr="00000000" w14:paraId="00000258">
      <w:pPr>
        <w:numPr>
          <w:ilvl w:val="0"/>
          <w:numId w:val="22"/>
        </w:numPr>
        <w:spacing w:after="0" w:afterAutospacing="0" w:before="240" w:lineRule="auto"/>
        <w:ind w:left="720" w:hanging="360"/>
      </w:pPr>
      <w:r w:rsidDel="00000000" w:rsidR="00000000" w:rsidRPr="00000000">
        <w:rPr>
          <w:rtl w:val="0"/>
        </w:rPr>
        <w:t xml:space="preserve">institutional profile</w:t>
      </w:r>
    </w:p>
    <w:p w:rsidR="00000000" w:rsidDel="00000000" w:rsidP="00000000" w:rsidRDefault="00000000" w:rsidRPr="00000000" w14:paraId="00000259">
      <w:pPr>
        <w:numPr>
          <w:ilvl w:val="0"/>
          <w:numId w:val="22"/>
        </w:numPr>
        <w:spacing w:after="240" w:before="0" w:beforeAutospacing="0" w:lineRule="auto"/>
        <w:ind w:left="720" w:hanging="360"/>
      </w:pPr>
      <w:r w:rsidDel="00000000" w:rsidR="00000000" w:rsidRPr="00000000">
        <w:rPr>
          <w:rtl w:val="0"/>
        </w:rPr>
        <w:t xml:space="preserve">Google Scholar/ORCID/ResearchGate/GitHub/LinkedIn where applicable</w:t>
      </w:r>
    </w:p>
    <w:p w:rsidR="00000000" w:rsidDel="00000000" w:rsidP="00000000" w:rsidRDefault="00000000" w:rsidRPr="00000000" w14:paraId="000002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