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7.5为如下活动之一开发一个完整的用例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用例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：在ATM上取款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主要参与者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：用户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目标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：用户在ATM上取出一定金额的现金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前提条件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：系统支持密码输入功能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触发器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：用户输入密码正确且输入正确的提款金额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场景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1.用户插入银行卡</w:t>
      </w:r>
    </w:p>
    <w:p>
      <w:pPr>
        <w:bidi w:val="0"/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2.输入密码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3.输入提款金额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4.提取现金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5.退出系统，取回银行卡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异常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1.银行卡无效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2.输入密码错误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3.用户账号中现金余额不够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4.ATM中现金余额不够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使用频率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：每天多次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主</w:t>
      </w: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要参与者使用方式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：通过控制面板接口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未解决的问题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：</w:t>
      </w:r>
    </w:p>
    <w:p>
      <w:pPr>
        <w:numPr>
          <w:numId w:val="0"/>
        </w:num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1.是否存在系统退卡异常</w:t>
      </w:r>
    </w:p>
    <w:p>
      <w:pPr>
        <w:numPr>
          <w:numId w:val="0"/>
        </w:num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2.控制面板是否应该显示附加的提示信息</w:t>
      </w:r>
    </w:p>
    <w:p>
      <w:pPr>
        <w:numPr>
          <w:numId w:val="0"/>
        </w:numPr>
        <w:bidi w:val="0"/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3.用户插入银行卡后必须在多长时间内进行下一步操作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7.7考虑一个习题7.5中生成的用户用例，为应用系统写一个非功能性需求</w:t>
      </w:r>
    </w:p>
    <w:p>
      <w:pPr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性能需求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数据特性</w:t>
      </w:r>
    </w:p>
    <w:p>
      <w:pPr>
        <w:bidi w:val="0"/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密码：要求为6位整数，若连续3次输入密码错误，封禁该银行卡账户操作权限24小时</w:t>
      </w:r>
    </w:p>
    <w:p>
      <w:pPr>
        <w:bidi w:val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交易金额只允许为100的整数，单次交易金额最多20000元</w:t>
      </w:r>
    </w:p>
    <w:p>
      <w:pPr>
        <w:bidi w:val="0"/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ATM存取款机最高金额为50万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时间特性</w:t>
      </w:r>
    </w:p>
    <w:p>
      <w:pPr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如果在取款时响应时间超过60秒，ATM系统提示“操作已超时”，退出系统，弹出用户银行卡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8.3某个大城市的公共工程部决定开发基于Web的路面坑洼跟踪和修补系统（PHTRS）...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700" cy="3667125"/>
            <wp:effectExtent l="0" t="0" r="0" b="9525"/>
            <wp:docPr id="1" name="图片 1" descr="Use Case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 Diagram Templ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8.7为习题8.3中的PHTRS系统开发一个类模型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909570"/>
            <wp:effectExtent l="0" t="0" r="4445" b="5080"/>
            <wp:docPr id="2" name="图片 2" descr="Students Enrollment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udents Enrollment Class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15591"/>
    <w:rsid w:val="05CC6A2B"/>
    <w:rsid w:val="06345A6D"/>
    <w:rsid w:val="0F5D153E"/>
    <w:rsid w:val="11513BB4"/>
    <w:rsid w:val="133862A0"/>
    <w:rsid w:val="16C61C83"/>
    <w:rsid w:val="17F8415B"/>
    <w:rsid w:val="1A080306"/>
    <w:rsid w:val="1BC11A92"/>
    <w:rsid w:val="1F8A5470"/>
    <w:rsid w:val="201404B7"/>
    <w:rsid w:val="24455AB5"/>
    <w:rsid w:val="28B201C4"/>
    <w:rsid w:val="29117073"/>
    <w:rsid w:val="29413302"/>
    <w:rsid w:val="2FDB53C0"/>
    <w:rsid w:val="33CE3165"/>
    <w:rsid w:val="371A67CE"/>
    <w:rsid w:val="455726FE"/>
    <w:rsid w:val="4B4B11F4"/>
    <w:rsid w:val="4CF270B5"/>
    <w:rsid w:val="4DBF2EAD"/>
    <w:rsid w:val="52AF1344"/>
    <w:rsid w:val="54FF6AB3"/>
    <w:rsid w:val="56706DA1"/>
    <w:rsid w:val="606F72DB"/>
    <w:rsid w:val="7427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461</Words>
  <Characters>649</Characters>
  <Lines>0</Lines>
  <Paragraphs>0</Paragraphs>
  <TotalTime>98</TotalTime>
  <ScaleCrop>false</ScaleCrop>
  <LinksUpToDate>false</LinksUpToDate>
  <CharactersWithSpaces>649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2022-03-27T06:28:18Z</dcterms:created>
  <dc:creator>Administrator</dc:creator>
  <cp:lastModifiedBy>Administrator</cp:lastModifiedBy>
  <dcterms:modified xsi:type="dcterms:W3CDTF">2022-03-27T08:06:45Z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A771684B6F544F38BA9C64C321856164</vt:lpwstr>
  </property>
</Properties>
</file>