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100" w:lineRule="auto"/>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Andrew Zuniga</w:t>
      </w:r>
    </w:p>
    <w:p w:rsidR="00000000" w:rsidDel="00000000" w:rsidP="00000000" w:rsidRDefault="00000000" w:rsidRPr="00000000" w14:paraId="00000003">
      <w:pPr>
        <w:widowControl w:val="0"/>
        <w:jc w:val="center"/>
        <w:rPr>
          <w:rFonts w:ascii="Garamond" w:cs="Garamond" w:eastAsia="Garamond" w:hAnsi="Garamond"/>
          <w:sz w:val="22"/>
          <w:szCs w:val="22"/>
        </w:rPr>
      </w:pPr>
      <w:r w:rsidDel="00000000" w:rsidR="00000000" w:rsidRPr="00000000">
        <w:rPr>
          <w:rFonts w:ascii="Garamond" w:cs="Garamond" w:eastAsia="Garamond" w:hAnsi="Garamond"/>
          <w:sz w:val="23"/>
          <w:szCs w:val="23"/>
          <w:rtl w:val="0"/>
        </w:rPr>
        <w:t xml:space="preserve">(916) 934-3731</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Sacramento, CA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 azuniga183</w:t>
      </w:r>
      <w:r w:rsidDel="00000000" w:rsidR="00000000" w:rsidRPr="00000000">
        <w:rPr>
          <w:rFonts w:ascii="Garamond" w:cs="Garamond" w:eastAsia="Garamond" w:hAnsi="Garamond"/>
          <w:sz w:val="23"/>
          <w:szCs w:val="23"/>
          <w:rtl w:val="0"/>
        </w:rPr>
        <w:t xml:space="preserve">@gmail.com</w:t>
      </w:r>
      <w:r w:rsidDel="00000000" w:rsidR="00000000" w:rsidRPr="00000000">
        <w:rPr>
          <w:rtl w:val="0"/>
        </w:rPr>
      </w:r>
    </w:p>
    <w:p w:rsidR="00000000" w:rsidDel="00000000" w:rsidP="00000000" w:rsidRDefault="00000000" w:rsidRPr="00000000" w14:paraId="00000004">
      <w:pPr>
        <w:pBdr>
          <w:bottom w:color="000000" w:space="1" w:sz="4" w:val="single"/>
        </w:pBdr>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05">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EXPERIENCE</w:t>
      </w:r>
    </w:p>
    <w:p w:rsidR="00000000" w:rsidDel="00000000" w:rsidP="00000000" w:rsidRDefault="00000000" w:rsidRPr="00000000" w14:paraId="00000006">
      <w:pPr>
        <w:tabs>
          <w:tab w:val="right" w:pos="10800"/>
        </w:tabs>
        <w:jc w:val="right"/>
        <w:rPr>
          <w:rFonts w:ascii="Franklin Gothic" w:cs="Franklin Gothic" w:eastAsia="Franklin Gothic" w:hAnsi="Franklin Gothic"/>
          <w:b w:val="1"/>
          <w:sz w:val="12"/>
          <w:szCs w:val="12"/>
        </w:rPr>
      </w:pPr>
      <w:r w:rsidDel="00000000" w:rsidR="00000000" w:rsidRPr="00000000">
        <w:rPr>
          <w:rtl w:val="0"/>
        </w:rPr>
      </w:r>
    </w:p>
    <w:p w:rsidR="00000000" w:rsidDel="00000000" w:rsidP="00000000" w:rsidRDefault="00000000" w:rsidRPr="00000000" w14:paraId="00000007">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Transportation Engineer, EIT</w:t>
      </w:r>
      <w:r w:rsidDel="00000000" w:rsidR="00000000" w:rsidRPr="00000000">
        <w:rPr>
          <w:rFonts w:ascii="Garamond" w:cs="Garamond" w:eastAsia="Garamond" w:hAnsi="Garamond"/>
          <w:sz w:val="22"/>
          <w:szCs w:val="22"/>
          <w:rtl w:val="0"/>
        </w:rPr>
        <w:tab/>
        <w:t xml:space="preserve">Aug. 2018 - Present</w:t>
      </w:r>
    </w:p>
    <w:p w:rsidR="00000000" w:rsidDel="00000000" w:rsidP="00000000" w:rsidRDefault="00000000" w:rsidRPr="00000000" w14:paraId="00000008">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Caltrans | Marysville, CA</w:t>
      </w:r>
    </w:p>
    <w:p w:rsidR="00000000" w:rsidDel="00000000" w:rsidP="00000000" w:rsidRDefault="00000000" w:rsidRPr="00000000" w14:paraId="00000009">
      <w:pPr>
        <w:tabs>
          <w:tab w:val="right" w:pos="10800"/>
        </w:tabs>
        <w:spacing w:before="60" w:line="264"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Experienced quality assurance engineer of construction plans </w:t>
      </w:r>
      <w:r w:rsidDel="00000000" w:rsidR="00000000" w:rsidRPr="00000000">
        <w:rPr>
          <w:rFonts w:ascii="Garamond" w:cs="Garamond" w:eastAsia="Garamond" w:hAnsi="Garamond"/>
          <w:sz w:val="22"/>
          <w:szCs w:val="22"/>
          <w:shd w:fill="auto" w:val="clear"/>
          <w:rtl w:val="0"/>
        </w:rPr>
        <w:t xml:space="preserve">for nearly 2 years. </w:t>
      </w:r>
      <w:r w:rsidDel="00000000" w:rsidR="00000000" w:rsidRPr="00000000">
        <w:rPr>
          <w:rFonts w:ascii="Garamond" w:cs="Garamond" w:eastAsia="Garamond" w:hAnsi="Garamond"/>
          <w:sz w:val="22"/>
          <w:szCs w:val="22"/>
          <w:rtl w:val="0"/>
        </w:rPr>
        <w:t xml:space="preserve">I have overseen many projects with an eye for extreme details and marked issues that were overlooked by drafters and sent back to engineers for correction. Directly influenced the outcome of projects by developing strong understandings of manuals and guidelines for reviews. Scheduled and led meetings with senior engineers where their questions and concerns were addressed regarding projects. Rotated and adapted into other branches of engineering such as Utility engineering and Designing as part of a program to understand different sections of the institution. Developed interpersonal relationships with engineers from other disciplines within the company for quick access to necessary information on projects.</w:t>
      </w:r>
    </w:p>
    <w:p w:rsidR="00000000" w:rsidDel="00000000" w:rsidP="00000000" w:rsidRDefault="00000000" w:rsidRPr="00000000" w14:paraId="0000000A">
      <w:pPr>
        <w:tabs>
          <w:tab w:val="right" w:pos="1080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00B">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Student Transportation Engineer </w:t>
      </w:r>
      <w:r w:rsidDel="00000000" w:rsidR="00000000" w:rsidRPr="00000000">
        <w:rPr>
          <w:rFonts w:ascii="Garamond" w:cs="Garamond" w:eastAsia="Garamond" w:hAnsi="Garamond"/>
          <w:sz w:val="22"/>
          <w:szCs w:val="22"/>
          <w:rtl w:val="0"/>
        </w:rPr>
        <w:tab/>
        <w:t xml:space="preserve">Sept. 2017 - July. 2018</w:t>
      </w:r>
    </w:p>
    <w:p w:rsidR="00000000" w:rsidDel="00000000" w:rsidP="00000000" w:rsidRDefault="00000000" w:rsidRPr="00000000" w14:paraId="0000000C">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Sacramento County Department of Transportation</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2"/>
          <w:szCs w:val="22"/>
          <w:rtl w:val="0"/>
        </w:rPr>
        <w:t xml:space="preserve">| Sacramento, CA</w:t>
        <w:tab/>
      </w:r>
    </w:p>
    <w:p w:rsidR="00000000" w:rsidDel="00000000" w:rsidP="00000000" w:rsidRDefault="00000000" w:rsidRPr="00000000" w14:paraId="0000000D">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Updated the County of Sacramento Pavement database using StreetSaver software from as far back as 2007.</w:t>
      </w:r>
    </w:p>
    <w:p w:rsidR="00000000" w:rsidDel="00000000" w:rsidP="00000000" w:rsidRDefault="00000000" w:rsidRPr="00000000" w14:paraId="0000000E">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in creating SACOG application packages for future funding on complete street projects. </w:t>
      </w:r>
    </w:p>
    <w:p w:rsidR="00000000" w:rsidDel="00000000" w:rsidP="00000000" w:rsidRDefault="00000000" w:rsidRPr="00000000" w14:paraId="0000000F">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Senior Engineers in different areas of our jurisdiction to perform sidewalk inspections for repair or reconstruction.</w:t>
      </w:r>
    </w:p>
    <w:p w:rsidR="00000000" w:rsidDel="00000000" w:rsidP="00000000" w:rsidRDefault="00000000" w:rsidRPr="00000000" w14:paraId="00000010">
      <w:pPr>
        <w:widowControl w:val="0"/>
        <w:numPr>
          <w:ilvl w:val="1"/>
          <w:numId w:val="6"/>
        </w:numPr>
        <w:spacing w:line="264" w:lineRule="auto"/>
        <w:ind w:left="720" w:hanging="360"/>
        <w:rPr>
          <w:rFonts w:ascii="Garamond" w:cs="Garamond" w:eastAsia="Garamond" w:hAnsi="Garamond"/>
          <w:sz w:val="22"/>
          <w:szCs w:val="22"/>
        </w:rPr>
        <w:sectPr>
          <w:headerReference r:id="rId7" w:type="default"/>
          <w:footerReference r:id="rId8" w:type="default"/>
          <w:footerReference r:id="rId9" w:type="first"/>
          <w:pgSz w:h="15840" w:w="12240" w:orient="portrait"/>
          <w:pgMar w:bottom="0" w:top="0" w:left="576" w:right="576" w:header="0" w:footer="720"/>
          <w:pgNumType w:start="1"/>
          <w:titlePg w:val="1"/>
        </w:sectPr>
      </w:pPr>
      <w:r w:rsidDel="00000000" w:rsidR="00000000" w:rsidRPr="00000000">
        <w:rPr>
          <w:rFonts w:ascii="Garamond" w:cs="Garamond" w:eastAsia="Garamond" w:hAnsi="Garamond"/>
          <w:sz w:val="22"/>
          <w:szCs w:val="22"/>
          <w:rtl w:val="0"/>
        </w:rPr>
        <w:t xml:space="preserve">Completed preliminary estimates for Overlay projects using GIS and the County Parcel Viewer website.</w:t>
      </w:r>
    </w:p>
    <w:p w:rsidR="00000000" w:rsidDel="00000000" w:rsidP="00000000" w:rsidRDefault="00000000" w:rsidRPr="00000000" w14:paraId="00000011">
      <w:pPr>
        <w:tabs>
          <w:tab w:val="right" w:pos="1080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012">
      <w:pPr>
        <w:tabs>
          <w:tab w:val="right" w:pos="10800"/>
        </w:tabs>
        <w:rPr>
          <w:rFonts w:ascii="Garamond" w:cs="Garamond" w:eastAsia="Garamond" w:hAnsi="Garamond"/>
          <w:sz w:val="22"/>
          <w:szCs w:val="22"/>
        </w:rPr>
      </w:pPr>
      <w:bookmarkStart w:colFirst="0" w:colLast="0" w:name="_heading=h.gjdgxs" w:id="0"/>
      <w:bookmarkEnd w:id="0"/>
      <w:r w:rsidDel="00000000" w:rsidR="00000000" w:rsidRPr="00000000">
        <w:rPr>
          <w:rFonts w:ascii="Garamond" w:cs="Garamond" w:eastAsia="Garamond" w:hAnsi="Garamond"/>
          <w:b w:val="1"/>
          <w:sz w:val="22"/>
          <w:szCs w:val="22"/>
          <w:rtl w:val="0"/>
        </w:rPr>
        <w:t xml:space="preserve">Civil Engineer Intern</w:t>
      </w:r>
      <w:r w:rsidDel="00000000" w:rsidR="00000000" w:rsidRPr="00000000">
        <w:rPr>
          <w:rFonts w:ascii="Garamond" w:cs="Garamond" w:eastAsia="Garamond" w:hAnsi="Garamond"/>
          <w:sz w:val="22"/>
          <w:szCs w:val="22"/>
          <w:rtl w:val="0"/>
        </w:rPr>
        <w:tab/>
        <w:t xml:space="preserve">Apr. 2016 – Aug. 2017</w:t>
      </w:r>
    </w:p>
    <w:p w:rsidR="00000000" w:rsidDel="00000000" w:rsidP="00000000" w:rsidRDefault="00000000" w:rsidRPr="00000000" w14:paraId="00000013">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Syblon Reid | Folsom, CA</w:t>
        <w:tab/>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Performed quantity take-offs on various materials such as concrete, aggregate material and AC pavement. Procured sub-contractors for every project that we bid that provided exceptional work for the lowest possible price.</w:t>
      </w:r>
    </w:p>
    <w:p w:rsidR="00000000" w:rsidDel="00000000" w:rsidP="00000000" w:rsidRDefault="00000000" w:rsidRPr="00000000" w14:paraId="00000015">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Chief Estimators and Project Managers on multimillion-dollar projects.</w:t>
      </w:r>
    </w:p>
    <w:p w:rsidR="00000000" w:rsidDel="00000000" w:rsidP="00000000" w:rsidRDefault="00000000" w:rsidRPr="00000000" w14:paraId="00000016">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Traveled to various job sites across California to deliver materials and assist Project Managers.</w:t>
      </w:r>
    </w:p>
    <w:p w:rsidR="00000000" w:rsidDel="00000000" w:rsidP="00000000" w:rsidRDefault="00000000" w:rsidRPr="00000000" w14:paraId="00000017">
      <w:pPr>
        <w:tabs>
          <w:tab w:val="right" w:pos="10800"/>
        </w:tabs>
        <w:rPr>
          <w:rFonts w:ascii="Garamond" w:cs="Garamond" w:eastAsia="Garamond" w:hAnsi="Garamond"/>
        </w:rPr>
      </w:pPr>
      <w:r w:rsidDel="00000000" w:rsidR="00000000" w:rsidRPr="00000000">
        <w:rPr>
          <w:rtl w:val="0"/>
        </w:rPr>
      </w:r>
    </w:p>
    <w:p w:rsidR="00000000" w:rsidDel="00000000" w:rsidP="00000000" w:rsidRDefault="00000000" w:rsidRPr="00000000" w14:paraId="00000018">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Civil Engineer Intern</w:t>
      </w:r>
      <w:r w:rsidDel="00000000" w:rsidR="00000000" w:rsidRPr="00000000">
        <w:rPr>
          <w:rFonts w:ascii="Garamond" w:cs="Garamond" w:eastAsia="Garamond" w:hAnsi="Garamond"/>
          <w:sz w:val="22"/>
          <w:szCs w:val="22"/>
          <w:rtl w:val="0"/>
        </w:rPr>
        <w:tab/>
        <w:t xml:space="preserve"> Oct. 2015 – Jan. 2016</w:t>
      </w:r>
    </w:p>
    <w:p w:rsidR="00000000" w:rsidDel="00000000" w:rsidP="00000000" w:rsidRDefault="00000000" w:rsidRPr="00000000" w14:paraId="00000019">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ATM Engineering | Folsom, CA</w:t>
        <w:tab/>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Completed wind and seismic calculations.</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Initially reviewed and constructed calculation packages for submittal and approval.</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Collaborated with professional engineers to receive useful information about a project.</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Researched ASCE 7-10 and ICC - ES codes to understand the restrictions and allowable values for calculations.</w:t>
      </w:r>
    </w:p>
    <w:p w:rsidR="00000000" w:rsidDel="00000000" w:rsidP="00000000" w:rsidRDefault="00000000" w:rsidRPr="00000000" w14:paraId="0000001E">
      <w:pPr>
        <w:widowControl w:val="0"/>
        <w:spacing w:line="264"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F">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EDUCATION</w:t>
      </w:r>
    </w:p>
    <w:p w:rsidR="00000000" w:rsidDel="00000000" w:rsidP="00000000" w:rsidRDefault="00000000" w:rsidRPr="00000000" w14:paraId="00000020">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California State University, Sacramento</w:t>
      </w:r>
      <w:r w:rsidDel="00000000" w:rsidR="00000000" w:rsidRPr="00000000">
        <w:rPr>
          <w:rFonts w:ascii="Garamond" w:cs="Garamond" w:eastAsia="Garamond" w:hAnsi="Garamond"/>
          <w:sz w:val="22"/>
          <w:szCs w:val="22"/>
          <w:rtl w:val="0"/>
        </w:rPr>
        <w:t xml:space="preserve"> | Bachelor of Science in Civil Engineering</w:t>
        <w:tab/>
        <w:t xml:space="preserve">May. 2018</w:t>
      </w:r>
    </w:p>
    <w:p w:rsidR="00000000" w:rsidDel="00000000" w:rsidP="00000000" w:rsidRDefault="00000000" w:rsidRPr="00000000" w14:paraId="00000021">
      <w:pPr>
        <w:numPr>
          <w:ilvl w:val="0"/>
          <w:numId w:val="5"/>
        </w:numPr>
        <w:tabs>
          <w:tab w:val="right" w:pos="10800"/>
        </w:tabs>
        <w:ind w:left="720" w:hanging="360"/>
        <w:rPr>
          <w:rFonts w:ascii="Garamond" w:cs="Garamond" w:eastAsia="Garamond" w:hAnsi="Garamond"/>
        </w:rPr>
      </w:pPr>
      <w:r w:rsidDel="00000000" w:rsidR="00000000" w:rsidRPr="00000000">
        <w:rPr>
          <w:rFonts w:ascii="Garamond" w:cs="Garamond" w:eastAsia="Garamond" w:hAnsi="Garamond"/>
          <w:i w:val="1"/>
          <w:sz w:val="22"/>
          <w:szCs w:val="22"/>
          <w:rtl w:val="0"/>
        </w:rPr>
        <w:t xml:space="preserve">Vice President</w:t>
      </w:r>
      <w:r w:rsidDel="00000000" w:rsidR="00000000" w:rsidRPr="00000000">
        <w:rPr>
          <w:rFonts w:ascii="Garamond" w:cs="Garamond" w:eastAsia="Garamond" w:hAnsi="Garamond"/>
          <w:sz w:val="22"/>
          <w:szCs w:val="22"/>
          <w:rtl w:val="0"/>
        </w:rPr>
        <w:t xml:space="preserve">, Institute of Transportation Engineers </w:t>
      </w:r>
      <w:r w:rsidDel="00000000" w:rsidR="00000000" w:rsidRPr="00000000">
        <w:rPr>
          <w:rtl w:val="0"/>
        </w:rPr>
      </w:r>
    </w:p>
    <w:p w:rsidR="00000000" w:rsidDel="00000000" w:rsidP="00000000" w:rsidRDefault="00000000" w:rsidRPr="00000000" w14:paraId="00000022">
      <w:pPr>
        <w:tabs>
          <w:tab w:val="right" w:pos="10800"/>
        </w:tabs>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3">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UC Berkeley Coding Bootcamp</w:t>
      </w:r>
      <w:r w:rsidDel="00000000" w:rsidR="00000000" w:rsidRPr="00000000">
        <w:rPr>
          <w:rFonts w:ascii="Garamond" w:cs="Garamond" w:eastAsia="Garamond" w:hAnsi="Garamond"/>
          <w:sz w:val="22"/>
          <w:szCs w:val="22"/>
          <w:rtl w:val="0"/>
        </w:rPr>
        <w:t xml:space="preserve"> | Certificate of Completion of Bootcamp</w:t>
        <w:tab/>
        <w:t xml:space="preserve">Expected May. 2021</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Deeply engaging Full Stack Course with knowledge and skills to build dynamic end-to-end web applications and become a full stack developer.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Expected to learn: JSON, Python, Handlebars, React.js, MySQL, Node.js, MongoDB.</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Strong teamwork and project management skills as a collaborator or an independent contributor during development. </w:t>
      </w:r>
    </w:p>
    <w:p w:rsidR="00000000" w:rsidDel="00000000" w:rsidP="00000000" w:rsidRDefault="00000000" w:rsidRPr="00000000" w14:paraId="00000027">
      <w:pPr>
        <w:tabs>
          <w:tab w:val="right" w:pos="10800"/>
        </w:tabs>
        <w:rPr>
          <w:rFonts w:ascii="Garamond" w:cs="Garamond" w:eastAsia="Garamond" w:hAnsi="Garamond"/>
        </w:rPr>
      </w:pPr>
      <w:r w:rsidDel="00000000" w:rsidR="00000000" w:rsidRPr="00000000">
        <w:rPr>
          <w:rtl w:val="0"/>
        </w:rPr>
      </w:r>
    </w:p>
    <w:p w:rsidR="00000000" w:rsidDel="00000000" w:rsidP="00000000" w:rsidRDefault="00000000" w:rsidRPr="00000000" w14:paraId="00000028">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SKILLS</w:t>
      </w:r>
    </w:p>
    <w:p w:rsidR="00000000" w:rsidDel="00000000" w:rsidP="00000000" w:rsidRDefault="00000000" w:rsidRPr="00000000" w14:paraId="00000029">
      <w:pPr>
        <w:spacing w:before="160" w:line="264" w:lineRule="auto"/>
        <w:jc w:val="both"/>
        <w:rPr>
          <w:rFonts w:ascii="Times" w:cs="Times" w:eastAsia="Times" w:hAnsi="Times"/>
          <w:b w:val="1"/>
          <w:smallCaps w:val="1"/>
          <w:sz w:val="40"/>
          <w:szCs w:val="40"/>
        </w:rPr>
      </w:pPr>
      <w:r w:rsidDel="00000000" w:rsidR="00000000" w:rsidRPr="00000000">
        <w:rPr>
          <w:rFonts w:ascii="Garamond" w:cs="Garamond" w:eastAsia="Garamond" w:hAnsi="Garamond"/>
          <w:sz w:val="22"/>
          <w:szCs w:val="22"/>
          <w:rtl w:val="0"/>
        </w:rPr>
        <w:t xml:space="preserve">HTML, CSS3, Git, Github, </w:t>
      </w:r>
      <w:r w:rsidDel="00000000" w:rsidR="00000000" w:rsidRPr="00000000">
        <w:rPr>
          <w:rtl w:val="0"/>
        </w:rPr>
        <w:t xml:space="preserve">JavaScript, jQuery, Bootstrap, Moment.js</w:t>
      </w:r>
      <w:r w:rsidDel="00000000" w:rsidR="00000000" w:rsidRPr="00000000">
        <w:rPr>
          <w:rFonts w:ascii="Garamond" w:cs="Garamond" w:eastAsia="Garamond" w:hAnsi="Garamond"/>
          <w:sz w:val="22"/>
          <w:szCs w:val="22"/>
          <w:rtl w:val="0"/>
        </w:rPr>
        <w:t xml:space="preserve"> | Windows |Node.js | Jira | ArcGIS | AutoCAD</w:t>
      </w:r>
      <w:r w:rsidDel="00000000" w:rsidR="00000000" w:rsidRPr="00000000">
        <w:rPr>
          <w:rtl w:val="0"/>
        </w:rPr>
      </w:r>
    </w:p>
    <w:sectPr>
      <w:type w:val="continuous"/>
      <w:pgSz w:h="15840" w:w="12240" w:orient="portrait"/>
      <w:pgMar w:bottom="0" w:top="0" w:left="576" w:right="57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72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240" w:before="72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22"/>
        <w:szCs w:val="22"/>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22"/>
        <w:szCs w:val="22"/>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C3E62"/>
    <w:pPr>
      <w:ind w:left="720"/>
      <w:contextualSpacing w:val="1"/>
    </w:pPr>
  </w:style>
  <w:style w:type="paragraph" w:styleId="Header">
    <w:name w:val="header"/>
    <w:basedOn w:val="Normal"/>
    <w:link w:val="HeaderChar"/>
    <w:uiPriority w:val="99"/>
    <w:unhideWhenUsed w:val="1"/>
    <w:rsid w:val="00C930F0"/>
    <w:pPr>
      <w:tabs>
        <w:tab w:val="center" w:pos="4680"/>
        <w:tab w:val="right" w:pos="9360"/>
      </w:tabs>
    </w:pPr>
  </w:style>
  <w:style w:type="character" w:styleId="HeaderChar" w:customStyle="1">
    <w:name w:val="Header Char"/>
    <w:basedOn w:val="DefaultParagraphFont"/>
    <w:link w:val="Header"/>
    <w:uiPriority w:val="99"/>
    <w:rsid w:val="00C930F0"/>
  </w:style>
  <w:style w:type="paragraph" w:styleId="Footer">
    <w:name w:val="footer"/>
    <w:basedOn w:val="Normal"/>
    <w:link w:val="FooterChar"/>
    <w:uiPriority w:val="99"/>
    <w:unhideWhenUsed w:val="1"/>
    <w:rsid w:val="00C930F0"/>
    <w:pPr>
      <w:tabs>
        <w:tab w:val="center" w:pos="4680"/>
        <w:tab w:val="right" w:pos="9360"/>
      </w:tabs>
    </w:pPr>
  </w:style>
  <w:style w:type="character" w:styleId="FooterChar" w:customStyle="1">
    <w:name w:val="Footer Char"/>
    <w:basedOn w:val="DefaultParagraphFont"/>
    <w:link w:val="Footer"/>
    <w:uiPriority w:val="99"/>
    <w:rsid w:val="00C930F0"/>
  </w:style>
  <w:style w:type="paragraph" w:styleId="BodyText">
    <w:name w:val="Body Text"/>
    <w:basedOn w:val="Normal"/>
    <w:link w:val="BodyTextChar"/>
    <w:uiPriority w:val="99"/>
    <w:semiHidden w:val="1"/>
    <w:unhideWhenUsed w:val="1"/>
    <w:rsid w:val="00355820"/>
    <w:pPr>
      <w:spacing w:after="120"/>
    </w:pPr>
  </w:style>
  <w:style w:type="character" w:styleId="BodyTextChar" w:customStyle="1">
    <w:name w:val="Body Text Char"/>
    <w:basedOn w:val="DefaultParagraphFont"/>
    <w:link w:val="BodyText"/>
    <w:uiPriority w:val="99"/>
    <w:semiHidden w:val="1"/>
    <w:rsid w:val="0035582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HpxEVl2qfBZNGL4DnjG+9ZQ==">AMUW2mWwy+tCuCjfYm4166wz2smyg/gerYC3gMCQpWexKlH4KaxuIovm+tGucXlAzOH/0h+1IbbC0T6F2hHg4/Fjfb4yaerxcUaoEPQYa4hUPef48OmJA9LnbjfmjO25rL12uHrSV3Ha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2021-04-16T02:52:00Z</dcterms:created>
  <dc:creator>Zuniga, Andrew@DOT</dc:creator>
</cp:coreProperties>
</file>