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C622" w14:textId="6551293E" w:rsidR="00412A73" w:rsidRDefault="00E8117E">
      <w:r>
        <w:t>AZ-204 Scribe</w:t>
      </w:r>
    </w:p>
    <w:p w14:paraId="4C1FB393" w14:textId="33B85FB4" w:rsidR="00E8117E" w:rsidRDefault="00E8117E">
      <w:r>
        <w:t xml:space="preserve">Lab Repo: </w:t>
      </w:r>
      <w:hyperlink r:id="rId6" w:history="1">
        <w:r w:rsidRPr="00E8117E">
          <w:rPr>
            <w:rStyle w:val="Hyperlink"/>
          </w:rPr>
          <w:t>https://github.com/MicrosoftLearnin</w:t>
        </w:r>
        <w:r w:rsidRPr="00E8117E">
          <w:rPr>
            <w:rStyle w:val="Hyperlink"/>
          </w:rPr>
          <w:t>g/AZ-204-DevelopingSolutionsforMicrosoftAzure</w:t>
        </w:r>
      </w:hyperlink>
    </w:p>
    <w:p w14:paraId="6C3E4FC5" w14:textId="77777777" w:rsidR="00E8117E" w:rsidRDefault="00E8117E"/>
    <w:p w14:paraId="37859025" w14:textId="6260B97A" w:rsidR="00E8117E" w:rsidRDefault="00E8117E">
      <w:r>
        <w:t xml:space="preserve">Instructions of Labs: </w:t>
      </w:r>
      <w:hyperlink r:id="rId7" w:history="1">
        <w:r w:rsidRPr="00E8117E">
          <w:rPr>
            <w:rStyle w:val="Hyperlink"/>
          </w:rPr>
          <w:t>https://github.com/MicrosoftLearning/AZ-204-DevelopingSolutionsforMicrosoftAzure/tree/master/Instructions/Labs</w:t>
        </w:r>
      </w:hyperlink>
    </w:p>
    <w:p w14:paraId="3A676949" w14:textId="77777777" w:rsidR="00E8117E" w:rsidRDefault="00E8117E"/>
    <w:p w14:paraId="068281D0" w14:textId="6098EEBD" w:rsidR="00E8117E" w:rsidRDefault="00E8117E">
      <w:r>
        <w:t xml:space="preserve">Advanced real world use cases: </w:t>
      </w:r>
      <w:hyperlink r:id="rId8" w:history="1">
        <w:r w:rsidRPr="00E8117E">
          <w:rPr>
            <w:rStyle w:val="Hyperlink"/>
          </w:rPr>
          <w:t>https://github.com/search?q=MCW&amp;type=repositories</w:t>
        </w:r>
      </w:hyperlink>
    </w:p>
    <w:p w14:paraId="79DC6899" w14:textId="77777777" w:rsidR="00E8117E" w:rsidRDefault="00E8117E"/>
    <w:p w14:paraId="4A24DE63" w14:textId="66C384A2" w:rsidR="00E8117E" w:rsidRDefault="00E8117E">
      <w:pPr>
        <w:rPr>
          <w:b/>
          <w:bCs/>
        </w:rPr>
      </w:pPr>
      <w:r w:rsidRPr="00E8117E">
        <w:rPr>
          <w:b/>
          <w:bCs/>
        </w:rPr>
        <w:drawing>
          <wp:inline distT="0" distB="0" distL="0" distR="0" wp14:anchorId="75C416A3" wp14:editId="5CB529AA">
            <wp:extent cx="5731510" cy="248285"/>
            <wp:effectExtent l="0" t="0" r="2540" b="0"/>
            <wp:docPr id="180681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3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8C0" w14:textId="77777777" w:rsidR="00E8117E" w:rsidRDefault="00E8117E">
      <w:pPr>
        <w:rPr>
          <w:b/>
          <w:bCs/>
        </w:rPr>
      </w:pPr>
    </w:p>
    <w:p w14:paraId="10A0B5D4" w14:textId="5076D07D" w:rsidR="00E8117E" w:rsidRDefault="00E8117E">
      <w:pPr>
        <w:rPr>
          <w:b/>
          <w:bCs/>
        </w:rPr>
      </w:pPr>
      <w:r>
        <w:rPr>
          <w:b/>
          <w:bCs/>
        </w:rPr>
        <w:t xml:space="preserve">____select from dropdown____ </w:t>
      </w:r>
      <w:proofErr w:type="spellStart"/>
      <w:r w:rsidRPr="00E8117E">
        <w:rPr>
          <w:b/>
          <w:bCs/>
        </w:rPr>
        <w:t>cosmosClient</w:t>
      </w:r>
      <w:proofErr w:type="spellEnd"/>
      <w:r w:rsidRPr="00E8117E">
        <w:rPr>
          <w:b/>
          <w:bCs/>
        </w:rPr>
        <w:t xml:space="preserve"> = new </w:t>
      </w:r>
      <w:r>
        <w:rPr>
          <w:b/>
          <w:bCs/>
        </w:rPr>
        <w:t xml:space="preserve">____select from dropdown____ </w:t>
      </w:r>
      <w:r w:rsidRPr="00E8117E">
        <w:rPr>
          <w:b/>
          <w:bCs/>
        </w:rPr>
        <w:t>(</w:t>
      </w:r>
      <w:r>
        <w:rPr>
          <w:b/>
          <w:bCs/>
        </w:rPr>
        <w:t>____select from dropdown____</w:t>
      </w:r>
      <w:r w:rsidRPr="00E8117E">
        <w:rPr>
          <w:b/>
          <w:bCs/>
        </w:rPr>
        <w:t xml:space="preserve">, </w:t>
      </w:r>
      <w:r>
        <w:rPr>
          <w:b/>
          <w:bCs/>
        </w:rPr>
        <w:t>__________</w:t>
      </w:r>
      <w:r w:rsidRPr="00E8117E">
        <w:rPr>
          <w:b/>
          <w:bCs/>
        </w:rPr>
        <w:t xml:space="preserve">, new </w:t>
      </w:r>
      <w:proofErr w:type="spellStart"/>
      <w:proofErr w:type="gramStart"/>
      <w:r w:rsidRPr="00E8117E">
        <w:rPr>
          <w:b/>
          <w:bCs/>
        </w:rPr>
        <w:t>CosmosClientOptions</w:t>
      </w:r>
      <w:proofErr w:type="spellEnd"/>
      <w:r w:rsidRPr="00E8117E">
        <w:rPr>
          <w:b/>
          <w:bCs/>
        </w:rPr>
        <w:t>(</w:t>
      </w:r>
      <w:proofErr w:type="gramEnd"/>
      <w:r w:rsidRPr="00E8117E">
        <w:rPr>
          <w:b/>
          <w:bCs/>
        </w:rPr>
        <w:t xml:space="preserve">) { </w:t>
      </w:r>
      <w:proofErr w:type="spellStart"/>
      <w:r w:rsidRPr="00E8117E">
        <w:rPr>
          <w:b/>
          <w:bCs/>
        </w:rPr>
        <w:t>AllowBulkExecution</w:t>
      </w:r>
      <w:proofErr w:type="spellEnd"/>
      <w:r w:rsidRPr="00E8117E">
        <w:rPr>
          <w:b/>
          <w:bCs/>
        </w:rPr>
        <w:t xml:space="preserve"> = true });</w:t>
      </w:r>
    </w:p>
    <w:p w14:paraId="0560C3B9" w14:textId="77777777" w:rsidR="00144048" w:rsidRDefault="00144048">
      <w:pPr>
        <w:rPr>
          <w:b/>
          <w:bCs/>
        </w:rPr>
      </w:pPr>
    </w:p>
    <w:p w14:paraId="1FF674EE" w14:textId="77777777" w:rsidR="00144048" w:rsidRDefault="00144048">
      <w:pPr>
        <w:rPr>
          <w:b/>
          <w:bCs/>
        </w:rPr>
      </w:pPr>
    </w:p>
    <w:p w14:paraId="41486AC6" w14:textId="1FBFD8FC" w:rsidR="00144048" w:rsidRDefault="00144048">
      <w:pPr>
        <w:rPr>
          <w:b/>
          <w:bCs/>
        </w:rPr>
      </w:pPr>
      <w:r w:rsidRPr="00144048">
        <w:rPr>
          <w:b/>
          <w:bCs/>
        </w:rPr>
        <w:drawing>
          <wp:inline distT="0" distB="0" distL="0" distR="0" wp14:anchorId="1DF3FDDC" wp14:editId="36E46509">
            <wp:extent cx="5731510" cy="1979930"/>
            <wp:effectExtent l="0" t="0" r="0" b="0"/>
            <wp:docPr id="14198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0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1AD" w14:textId="77777777" w:rsidR="00144048" w:rsidRDefault="00144048">
      <w:pPr>
        <w:rPr>
          <w:b/>
          <w:bCs/>
        </w:rPr>
      </w:pPr>
    </w:p>
    <w:p w14:paraId="738DCC4C" w14:textId="6AFE182B" w:rsidR="00144048" w:rsidRDefault="00144048">
      <w:pPr>
        <w:rPr>
          <w:b/>
          <w:bCs/>
        </w:rPr>
      </w:pPr>
      <w:r>
        <w:rPr>
          <w:b/>
          <w:bCs/>
        </w:rPr>
        <w:t>Stateless -&gt; State of execution is not maintained or stored. Every time function logic executes it has no information about what happened in previous execution.</w:t>
      </w:r>
    </w:p>
    <w:p w14:paraId="537529D5" w14:textId="77777777" w:rsidR="00144048" w:rsidRDefault="00144048">
      <w:pPr>
        <w:rPr>
          <w:b/>
          <w:bCs/>
        </w:rPr>
      </w:pPr>
    </w:p>
    <w:p w14:paraId="3DAACE93" w14:textId="1381B2C0" w:rsidR="00144048" w:rsidRDefault="00144048">
      <w:pPr>
        <w:rPr>
          <w:b/>
          <w:bCs/>
        </w:rPr>
      </w:pPr>
      <w:r>
        <w:rPr>
          <w:b/>
          <w:bCs/>
        </w:rPr>
        <w:t>Programmers can make it stateful by writing its output to a storage queue making output durable.</w:t>
      </w:r>
    </w:p>
    <w:p w14:paraId="425A4468" w14:textId="0FEC5B19" w:rsidR="00144048" w:rsidRDefault="00144048">
      <w:pPr>
        <w:rPr>
          <w:b/>
          <w:bCs/>
        </w:rPr>
      </w:pPr>
      <w:r>
        <w:rPr>
          <w:b/>
          <w:bCs/>
        </w:rPr>
        <w:t>This output written to the storage queue can act as a trigger or an input data binding for next execution. Hence, developers can make sequential stateful workflows cascading functions logic using this approach.</w:t>
      </w:r>
    </w:p>
    <w:p w14:paraId="7ED44B54" w14:textId="77777777" w:rsidR="00144048" w:rsidRDefault="00144048">
      <w:pPr>
        <w:rPr>
          <w:b/>
          <w:bCs/>
        </w:rPr>
      </w:pPr>
    </w:p>
    <w:p w14:paraId="027B5FFA" w14:textId="1B0A95BE" w:rsidR="00144048" w:rsidRDefault="00144048">
      <w:pPr>
        <w:rPr>
          <w:b/>
          <w:bCs/>
        </w:rPr>
      </w:pPr>
      <w:r>
        <w:rPr>
          <w:b/>
          <w:bCs/>
        </w:rPr>
        <w:t>Default time out of function logic is 10 minutes. By default, short running synchronous process. Meaning you cannot develop long running asynchronous process using functions.</w:t>
      </w:r>
    </w:p>
    <w:p w14:paraId="49A7486D" w14:textId="77777777" w:rsidR="00C74C97" w:rsidRDefault="00C74C97">
      <w:pPr>
        <w:rPr>
          <w:b/>
          <w:bCs/>
        </w:rPr>
      </w:pPr>
    </w:p>
    <w:p w14:paraId="591F739B" w14:textId="1B64FE73" w:rsidR="00C74C97" w:rsidRDefault="00C74C97">
      <w:pPr>
        <w:rPr>
          <w:b/>
          <w:bCs/>
        </w:rPr>
      </w:pPr>
      <w:r w:rsidRPr="00C74C97">
        <w:rPr>
          <w:b/>
          <w:bCs/>
        </w:rPr>
        <w:drawing>
          <wp:inline distT="0" distB="0" distL="0" distR="0" wp14:anchorId="0C823661" wp14:editId="7A6CEE58">
            <wp:extent cx="5201376" cy="6335009"/>
            <wp:effectExtent l="0" t="0" r="0" b="8890"/>
            <wp:docPr id="74239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91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C0E9" w14:textId="20F0FFF3" w:rsidR="00C74C97" w:rsidRDefault="00124440">
      <w:pPr>
        <w:rPr>
          <w:b/>
          <w:bCs/>
        </w:rPr>
      </w:pPr>
      <w:r w:rsidRPr="00124440">
        <w:rPr>
          <w:b/>
          <w:bCs/>
        </w:rPr>
        <w:drawing>
          <wp:inline distT="0" distB="0" distL="0" distR="0" wp14:anchorId="5897D8BB" wp14:editId="5C738957">
            <wp:extent cx="5731510" cy="253365"/>
            <wp:effectExtent l="0" t="0" r="2540" b="0"/>
            <wp:docPr id="208037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6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DC84" w14:textId="77777777" w:rsidR="00124440" w:rsidRDefault="00124440">
      <w:pPr>
        <w:rPr>
          <w:b/>
          <w:bCs/>
        </w:rPr>
      </w:pPr>
    </w:p>
    <w:p w14:paraId="0656151D" w14:textId="19CE48AA" w:rsidR="00124440" w:rsidRDefault="00124440">
      <w:pPr>
        <w:rPr>
          <w:b/>
          <w:bCs/>
        </w:rPr>
      </w:pPr>
      <w:r w:rsidRPr="00124440">
        <w:rPr>
          <w:b/>
          <w:bCs/>
        </w:rPr>
        <w:drawing>
          <wp:inline distT="0" distB="0" distL="0" distR="0" wp14:anchorId="19C658AF" wp14:editId="6944EA84">
            <wp:extent cx="514422" cy="466790"/>
            <wp:effectExtent l="0" t="0" r="0" b="9525"/>
            <wp:docPr id="110640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5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2F19" w14:textId="7369C8C0" w:rsidR="00124440" w:rsidRDefault="00124440">
      <w:pPr>
        <w:rPr>
          <w:b/>
          <w:bCs/>
        </w:rPr>
      </w:pPr>
      <w:r>
        <w:rPr>
          <w:b/>
          <w:bCs/>
        </w:rPr>
        <w:t>Cross Platform AZ Cli cmdlets</w:t>
      </w:r>
    </w:p>
    <w:p w14:paraId="7DEAB6EC" w14:textId="364F37C6" w:rsidR="00124440" w:rsidRDefault="00124440">
      <w:pPr>
        <w:rPr>
          <w:b/>
          <w:bCs/>
        </w:rPr>
      </w:pPr>
      <w:proofErr w:type="gramStart"/>
      <w:r>
        <w:rPr>
          <w:b/>
          <w:bCs/>
        </w:rPr>
        <w:t>Az.Powershell</w:t>
      </w:r>
      <w:proofErr w:type="gramEnd"/>
      <w:r>
        <w:rPr>
          <w:b/>
          <w:bCs/>
        </w:rPr>
        <w:t xml:space="preserve"> Module cmdlets</w:t>
      </w:r>
    </w:p>
    <w:p w14:paraId="4D430855" w14:textId="77777777" w:rsidR="004C5DE8" w:rsidRDefault="004C5DE8">
      <w:pPr>
        <w:rPr>
          <w:b/>
          <w:bCs/>
        </w:rPr>
      </w:pPr>
    </w:p>
    <w:p w14:paraId="5EF082A0" w14:textId="247721C2" w:rsidR="004C5DE8" w:rsidRDefault="004C5DE8">
      <w:pPr>
        <w:rPr>
          <w:b/>
          <w:bCs/>
        </w:rPr>
      </w:pPr>
      <w:r w:rsidRPr="004C5DE8">
        <w:rPr>
          <w:b/>
          <w:bCs/>
        </w:rPr>
        <w:lastRenderedPageBreak/>
        <w:drawing>
          <wp:inline distT="0" distB="0" distL="0" distR="0" wp14:anchorId="0956CC2C" wp14:editId="10611E5E">
            <wp:extent cx="5731510" cy="2714625"/>
            <wp:effectExtent l="0" t="0" r="2540" b="9525"/>
            <wp:docPr id="8431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25F7" w14:textId="77777777" w:rsidR="004C5DE8" w:rsidRDefault="004C5DE8">
      <w:pPr>
        <w:rPr>
          <w:b/>
          <w:bCs/>
        </w:rPr>
      </w:pPr>
    </w:p>
    <w:p w14:paraId="4EA17CD0" w14:textId="3F048248" w:rsidR="004C5DE8" w:rsidRDefault="004C5DE8">
      <w:pPr>
        <w:rPr>
          <w:b/>
          <w:bCs/>
        </w:rPr>
      </w:pPr>
      <w:r>
        <w:rPr>
          <w:b/>
          <w:bCs/>
        </w:rPr>
        <w:t xml:space="preserve">Default domain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>- webappname.azurewebsites.net</w:t>
      </w:r>
    </w:p>
    <w:p w14:paraId="43BB5793" w14:textId="77777777" w:rsidR="004C5DE8" w:rsidRDefault="004C5DE8">
      <w:pPr>
        <w:rPr>
          <w:b/>
          <w:bCs/>
        </w:rPr>
      </w:pPr>
    </w:p>
    <w:p w14:paraId="083E21EF" w14:textId="2425E471" w:rsidR="004C5DE8" w:rsidRDefault="004C5DE8">
      <w:pPr>
        <w:rPr>
          <w:b/>
          <w:bCs/>
        </w:rPr>
      </w:pPr>
      <w:r>
        <w:rPr>
          <w:b/>
          <w:bCs/>
        </w:rPr>
        <w:t xml:space="preserve">Custom domain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>- myboutique.in</w:t>
      </w:r>
    </w:p>
    <w:p w14:paraId="556EC366" w14:textId="1D8DE040" w:rsidR="004C5DE8" w:rsidRDefault="00144048">
      <w:pPr>
        <w:rPr>
          <w:b/>
          <w:bCs/>
        </w:rPr>
      </w:pPr>
      <w:hyperlink r:id="rId15" w:history="1">
        <w:r w:rsidRPr="003E50DA">
          <w:rPr>
            <w:rStyle w:val="Hyperlink"/>
            <w:b/>
            <w:bCs/>
          </w:rPr>
          <w:t>https://learn.microsoft.com/en-us/azure/azure-functions/durable/durable-functions-overview?tabs=in-process%2Cv3-model%2Cv1-model&amp;pivots=csharp</w:t>
        </w:r>
      </w:hyperlink>
    </w:p>
    <w:p w14:paraId="7DD089B2" w14:textId="77777777" w:rsidR="00144048" w:rsidRDefault="00144048">
      <w:pPr>
        <w:rPr>
          <w:b/>
          <w:bCs/>
        </w:rPr>
      </w:pPr>
    </w:p>
    <w:p w14:paraId="56191B30" w14:textId="4DBE3402" w:rsidR="00144048" w:rsidRDefault="00144048">
      <w:pPr>
        <w:rPr>
          <w:b/>
          <w:bCs/>
        </w:rPr>
      </w:pPr>
      <w:r>
        <w:rPr>
          <w:b/>
          <w:bCs/>
        </w:rPr>
        <w:t>Admin Access</w:t>
      </w:r>
    </w:p>
    <w:p w14:paraId="32B226F3" w14:textId="7379B5EF" w:rsidR="00144048" w:rsidRPr="00144048" w:rsidRDefault="00144048" w:rsidP="00144048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kern w:val="0"/>
          <w:sz w:val="36"/>
          <w:szCs w:val="36"/>
          <w:lang w:eastAsia="en-IN"/>
          <w14:ligatures w14:val="none"/>
        </w:rPr>
      </w:pPr>
      <w:r w:rsidRPr="00144048">
        <w:rPr>
          <w:rFonts w:ascii="Segoe UI" w:eastAsia="Times New Roman" w:hAnsi="Segoe UI" w:cs="Segoe UI"/>
          <w:b/>
          <w:bCs/>
          <w:color w:val="292827"/>
          <w:kern w:val="0"/>
          <w:sz w:val="36"/>
          <w:szCs w:val="36"/>
          <w:lang w:eastAsia="en-IN"/>
          <w14:ligatures w14:val="none"/>
        </w:rPr>
        <w:t>nsimgstorage</w:t>
      </w:r>
    </w:p>
    <w:p w14:paraId="48FD5F5D" w14:textId="670D759D" w:rsidR="00144048" w:rsidRDefault="00144048">
      <w:pPr>
        <w:rPr>
          <w:b/>
          <w:bCs/>
        </w:rPr>
      </w:pPr>
      <w:r w:rsidRPr="00144048">
        <w:rPr>
          <w:b/>
          <w:bCs/>
        </w:rPr>
        <w:t>8oP83a9P3sWB7oqf2ED/C1n8KDngDNsEtPkNFTYMofP8OobLleTupw9/SQQiY40XxnBBq3SPuawk+AStCLewlA==</w:t>
      </w:r>
    </w:p>
    <w:p w14:paraId="1D14EDE1" w14:textId="23AE9E06" w:rsidR="00144048" w:rsidRDefault="00144048">
      <w:pPr>
        <w:rPr>
          <w:b/>
          <w:bCs/>
        </w:rPr>
      </w:pPr>
      <w:r>
        <w:rPr>
          <w:b/>
          <w:bCs/>
        </w:rPr>
        <w:t>Admin key</w:t>
      </w:r>
    </w:p>
    <w:p w14:paraId="7A468322" w14:textId="6ACF098F" w:rsidR="00144048" w:rsidRDefault="00144048">
      <w:pPr>
        <w:rPr>
          <w:b/>
          <w:bCs/>
        </w:rPr>
      </w:pPr>
      <w:r w:rsidRPr="00144048">
        <w:rPr>
          <w:b/>
          <w:bCs/>
        </w:rPr>
        <w:t>DefaultEndpointsProtocol=https;AccountName=nsimgstorage;AccountKey=8oP83a9P3sWB7oqf2ED/C1n8KDngDNsEtPkNFTYMofP8OobLleTupw9/SQQiY40XxnBBq3SPuawk+AStCLewlA==;EndpointSuffix=core.windows.net</w:t>
      </w:r>
    </w:p>
    <w:p w14:paraId="7A4A41E0" w14:textId="7A511C7D" w:rsidR="004C5DE8" w:rsidRDefault="004C5DE8">
      <w:pPr>
        <w:rPr>
          <w:b/>
          <w:bCs/>
        </w:rPr>
      </w:pPr>
      <w:r w:rsidRPr="004C5DE8">
        <w:rPr>
          <w:b/>
          <w:bCs/>
        </w:rPr>
        <w:lastRenderedPageBreak/>
        <w:drawing>
          <wp:inline distT="0" distB="0" distL="0" distR="0" wp14:anchorId="29B8F0BB" wp14:editId="36F8062F">
            <wp:extent cx="1076475" cy="6697010"/>
            <wp:effectExtent l="0" t="0" r="9525" b="8890"/>
            <wp:docPr id="174345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50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DE8">
        <w:rPr>
          <w:b/>
          <w:bCs/>
        </w:rPr>
        <w:drawing>
          <wp:inline distT="0" distB="0" distL="0" distR="0" wp14:anchorId="14BED9D4" wp14:editId="78B75B93">
            <wp:extent cx="1028844" cy="6697010"/>
            <wp:effectExtent l="0" t="0" r="0" b="0"/>
            <wp:docPr id="22417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775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E55" w14:textId="77777777" w:rsidR="00DC7FD6" w:rsidRDefault="00DC7FD6">
      <w:pPr>
        <w:rPr>
          <w:b/>
          <w:bCs/>
        </w:rPr>
      </w:pPr>
    </w:p>
    <w:p w14:paraId="5A85E23B" w14:textId="77777777" w:rsidR="00DC7FD6" w:rsidRDefault="00DC7FD6">
      <w:pPr>
        <w:rPr>
          <w:b/>
          <w:bCs/>
        </w:rPr>
      </w:pPr>
    </w:p>
    <w:p w14:paraId="3744BF6A" w14:textId="77777777" w:rsidR="00DC7FD6" w:rsidRDefault="00DC7FD6">
      <w:pPr>
        <w:rPr>
          <w:b/>
          <w:bCs/>
        </w:rPr>
      </w:pPr>
    </w:p>
    <w:p w14:paraId="60A2FD2A" w14:textId="77777777" w:rsidR="00DC7FD6" w:rsidRDefault="00DC7FD6">
      <w:pPr>
        <w:rPr>
          <w:b/>
          <w:bCs/>
        </w:rPr>
      </w:pPr>
    </w:p>
    <w:p w14:paraId="431BE609" w14:textId="77777777" w:rsidR="00DC7FD6" w:rsidRDefault="00DC7FD6">
      <w:pPr>
        <w:rPr>
          <w:b/>
          <w:bCs/>
        </w:rPr>
      </w:pPr>
    </w:p>
    <w:p w14:paraId="6D6A4D63" w14:textId="77777777" w:rsidR="00DC7FD6" w:rsidRDefault="00DC7FD6">
      <w:pPr>
        <w:rPr>
          <w:b/>
          <w:bCs/>
        </w:rPr>
      </w:pPr>
    </w:p>
    <w:p w14:paraId="68DC7D7A" w14:textId="77777777" w:rsidR="00DC7FD6" w:rsidRDefault="00DC7FD6">
      <w:pPr>
        <w:rPr>
          <w:b/>
          <w:bCs/>
        </w:rPr>
      </w:pPr>
    </w:p>
    <w:p w14:paraId="483659C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681F1C8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"location"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"UK West"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9757B2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"tags"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{},</w:t>
      </w:r>
    </w:p>
    <w:p w14:paraId="250BEE8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"properties"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55CB7B7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"DeloitteASP-Autoscale-479"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4CD281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"enabled"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true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34A13C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"targetResourceUri"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"/subscriptions/06cb8659-f29a-4c66-a432-03817fc40482/resourcegroups/DevTestRG/providers/Microsoft.Web/serverFarms/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highlight w:val="yellow"/>
          <w:lang w:eastAsia="en-IN"/>
          <w14:ligatures w14:val="none"/>
        </w:rPr>
        <w:t>DeloitteASP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E1A7D19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"profiles"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</w:t>
      </w:r>
    </w:p>
    <w:p w14:paraId="493DFD20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{</w:t>
      </w:r>
    </w:p>
    <w:p w14:paraId="6A2494A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"CPU"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68D22C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"capacity"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0853983C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"minimum"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03FCC2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:lang w:eastAsia="en-IN"/>
          <w14:ligatures w14:val="none"/>
        </w:rPr>
        <w:t>"maximum"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highlight w:val="yellow"/>
          <w:lang w:eastAsia="en-IN"/>
          <w14:ligatures w14:val="none"/>
        </w:rPr>
        <w:t>"30"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,</w:t>
      </w:r>
    </w:p>
    <w:p w14:paraId="5604527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"default"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"2"</w:t>
      </w:r>
    </w:p>
    <w:p w14:paraId="7EDCEE67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},</w:t>
      </w:r>
    </w:p>
    <w:p w14:paraId="7CB2EEAF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"rules"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</w:t>
      </w:r>
    </w:p>
    <w:p w14:paraId="777BA6C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{</w:t>
      </w:r>
    </w:p>
    <w:p w14:paraId="5DBA468F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scaleAction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4E31B82F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"direction"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"Increase"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73D3E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ChangeCount</w:t>
      </w:r>
      <w:proofErr w:type="spell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95A6F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"value"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"1"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339F0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"cooldown"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"PT5M"</w:t>
      </w:r>
    </w:p>
    <w:p w14:paraId="5968EA6B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},</w:t>
      </w:r>
    </w:p>
    <w:p w14:paraId="28F5F605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metricTrigger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7EEBEDE9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metricName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CpuPercentage</w:t>
      </w:r>
      <w:proofErr w:type="spell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130A8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"metricNamespace"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"microsoft.web/serverfarms"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8741F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"metricResourceUri"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"/subscriptions/06cb8659-f29a-4c66-a432-03817fc40482/resourceGroups/DevTestRG/providers/Microsoft.Web/serverFarms/DeloitteASP"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FB9785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"operator"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GreaterThan</w:t>
      </w:r>
      <w:proofErr w:type="spell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F0B8E2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"statistic"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"Average"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F1A1C6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"threshold"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D80371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timeAggregation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"Average"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08F01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timeGrain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"PT1M"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EEE390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timeWindow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"PT10M"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9D0345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"Dimensions"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[],</w:t>
      </w:r>
    </w:p>
    <w:p w14:paraId="6B9366EC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dividePerInstance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false</w:t>
      </w:r>
    </w:p>
    <w:p w14:paraId="10E06B6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}</w:t>
      </w:r>
    </w:p>
    <w:p w14:paraId="0C8588C5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},</w:t>
      </w:r>
    </w:p>
    <w:p w14:paraId="79DC9713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{</w:t>
      </w:r>
    </w:p>
    <w:p w14:paraId="1E9CA5DF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scaleAction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7A941A20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"direction"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"Decrease"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BB2DB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ChangeCount</w:t>
      </w:r>
      <w:proofErr w:type="spell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D5BB7F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"value"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"1"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86ADD5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"cooldown"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"PT5M"</w:t>
      </w:r>
    </w:p>
    <w:p w14:paraId="58C7B525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            },</w:t>
      </w:r>
    </w:p>
    <w:p w14:paraId="007D3472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metricTrigger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5E51B162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metricName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CpuPercentage</w:t>
      </w:r>
      <w:proofErr w:type="spell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0EF0BD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"metricNamespace"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"microsoft.web/serverfarms"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367CC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"metricResourceUri"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"/subscriptions/06cb8659-f29a-4c66-a432-03817fc40482/resourceGroups/DevTestRG/providers/Microsoft.Web/serverFarms/DeloitteASP"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5E549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"operator"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LessThanOrEqual</w:t>
      </w:r>
      <w:proofErr w:type="spell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DFB410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"statistic"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"Average"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0BC53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"threshold"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99D56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timeAggregation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"Average"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9CA50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timeGrain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"PT1M"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7340B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timeWindow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"PT10M"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86005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"Dimensions"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[],</w:t>
      </w:r>
    </w:p>
    <w:p w14:paraId="4FC830B2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dividePerInstance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false</w:t>
      </w:r>
    </w:p>
    <w:p w14:paraId="4E00F8C0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}</w:t>
      </w:r>
    </w:p>
    <w:p w14:paraId="1653C0A9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}</w:t>
      </w:r>
    </w:p>
    <w:p w14:paraId="2612BDE1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],</w:t>
      </w:r>
    </w:p>
    <w:p w14:paraId="380B3A3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21C4B216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timeZone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"UTC"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F0BDA0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"start"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"2023-09-05T00:00:00.000Z"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A76F7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"end"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"2023-09-05T23:59:00.000Z"</w:t>
      </w:r>
    </w:p>
    <w:p w14:paraId="416C78A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795E917C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},</w:t>
      </w:r>
    </w:p>
    <w:p w14:paraId="3C003FED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{</w:t>
      </w:r>
    </w:p>
    <w:p w14:paraId="70A146E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"Holiday"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2AFE83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"capacity"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6A72D0B6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"minimum"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"20"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BDD053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"20"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EDE3C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"default"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"20"</w:t>
      </w:r>
    </w:p>
    <w:p w14:paraId="36494601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},</w:t>
      </w:r>
    </w:p>
    <w:p w14:paraId="340F6B0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"rules"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[],</w:t>
      </w:r>
    </w:p>
    <w:p w14:paraId="4E8AD7F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"recurrence"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3F8D184B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"frequency"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"Week"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E9DA1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"schedule"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0060DDA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timeZone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"UTC"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24311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"days"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</w:t>
      </w:r>
    </w:p>
    <w:p w14:paraId="4A7B84D6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"Saturday"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A3F349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"Sunday"</w:t>
      </w:r>
    </w:p>
    <w:p w14:paraId="4FB926C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],</w:t>
      </w:r>
    </w:p>
    <w:p w14:paraId="0D11E32F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"hours"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</w:t>
      </w:r>
    </w:p>
    <w:p w14:paraId="024546B6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</w:p>
    <w:p w14:paraId="36B6764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],</w:t>
      </w:r>
    </w:p>
    <w:p w14:paraId="10E46A8C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"minutes"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</w:t>
      </w:r>
    </w:p>
    <w:p w14:paraId="25D844CB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4D3E19B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]</w:t>
      </w:r>
    </w:p>
    <w:p w14:paraId="7F82EA8B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}</w:t>
      </w:r>
    </w:p>
    <w:p w14:paraId="5C6CE4C9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    }</w:t>
      </w:r>
    </w:p>
    <w:p w14:paraId="5891CA76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},</w:t>
      </w:r>
    </w:p>
    <w:p w14:paraId="6C10E9BB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{</w:t>
      </w:r>
    </w:p>
    <w:p w14:paraId="5FE3951B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"{\"name\</w:t>
      </w:r>
      <w:proofErr w:type="gram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":\</w:t>
      </w:r>
      <w:proofErr w:type="gram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"Auto created default scale condition\",\"for\":\"Holiday\"}"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DC157C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"capacity"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6E31065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"minimum"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"1"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CE398F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"1"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831511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"default"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"1"</w:t>
      </w:r>
    </w:p>
    <w:p w14:paraId="6ACBF927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},</w:t>
      </w:r>
    </w:p>
    <w:p w14:paraId="2E222E0D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"rules"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[],</w:t>
      </w:r>
    </w:p>
    <w:p w14:paraId="704D7D50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"recurrence"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67CD6909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"frequency"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"Week"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436B97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"schedule"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0B835A39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timeZone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"UTC"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28F26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"days"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</w:t>
      </w:r>
    </w:p>
    <w:p w14:paraId="42E948D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"Saturday"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9D3D80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"Sunday"</w:t>
      </w:r>
    </w:p>
    <w:p w14:paraId="4D4D0A9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],</w:t>
      </w:r>
    </w:p>
    <w:p w14:paraId="1F9C8B2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"hours"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</w:t>
      </w:r>
    </w:p>
    <w:p w14:paraId="5392ABB5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</w:p>
    <w:p w14:paraId="3CD2317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],</w:t>
      </w:r>
    </w:p>
    <w:p w14:paraId="66C0A5F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"minutes"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</w:t>
      </w:r>
    </w:p>
    <w:p w14:paraId="07AB67EC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DC7F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5BE79E3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]</w:t>
      </w:r>
    </w:p>
    <w:p w14:paraId="0756D94D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}</w:t>
      </w:r>
    </w:p>
    <w:p w14:paraId="29DB1EA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5634225E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29175C59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],</w:t>
      </w:r>
    </w:p>
    <w:p w14:paraId="003E80E7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"notifications"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[],</w:t>
      </w:r>
    </w:p>
    <w:p w14:paraId="78E3C4BA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targetResourceLocation</w:t>
      </w:r>
      <w:proofErr w:type="spellEnd"/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"UK West"</w:t>
      </w:r>
    </w:p>
    <w:p w14:paraId="54FF173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},</w:t>
      </w:r>
    </w:p>
    <w:p w14:paraId="592AAD1D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"/subscriptions/06cb8659-f29a-4c66-a432-03817fc40482/resourceGroups/DevTestRG/providers/microsoft.insights/autoscalesettings/DeloitteASP-Autoscale-479"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400F58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"DeloitteASP-Autoscale-479"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998CB2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C7F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Microsoft.Insights</w:t>
      </w:r>
      <w:proofErr w:type="spell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autoscaleSettings</w:t>
      </w:r>
      <w:proofErr w:type="spellEnd"/>
      <w:r w:rsidRPr="00DC7FD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</w:p>
    <w:p w14:paraId="3EB74774" w14:textId="77777777" w:rsidR="00DC7FD6" w:rsidRPr="00DC7FD6" w:rsidRDefault="00DC7FD6" w:rsidP="00DC7F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7F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F19665F" w14:textId="77777777" w:rsidR="00DC7FD6" w:rsidRDefault="00DC7FD6">
      <w:pPr>
        <w:rPr>
          <w:b/>
          <w:bCs/>
        </w:rPr>
      </w:pPr>
    </w:p>
    <w:p w14:paraId="6C7DECE1" w14:textId="77777777" w:rsidR="00DC7FD6" w:rsidRDefault="00DC7FD6">
      <w:pPr>
        <w:rPr>
          <w:b/>
          <w:bCs/>
        </w:rPr>
      </w:pPr>
    </w:p>
    <w:p w14:paraId="22CCE920" w14:textId="54D07C2B" w:rsidR="00DC7FD6" w:rsidRDefault="00737F32">
      <w:pPr>
        <w:rPr>
          <w:b/>
          <w:bCs/>
        </w:rPr>
      </w:pPr>
      <w:hyperlink r:id="rId18" w:history="1">
        <w:r w:rsidRPr="00C70D46">
          <w:rPr>
            <w:rStyle w:val="Hyperlink"/>
            <w:b/>
            <w:bCs/>
          </w:rPr>
          <w:t>https://azure.microsoft.com/en-us/pricing/details/app-service/linux/</w:t>
        </w:r>
      </w:hyperlink>
    </w:p>
    <w:p w14:paraId="5533C98B" w14:textId="77777777" w:rsidR="00737F32" w:rsidRDefault="00737F32">
      <w:pPr>
        <w:rPr>
          <w:b/>
          <w:bCs/>
        </w:rPr>
      </w:pPr>
    </w:p>
    <w:p w14:paraId="58FE1351" w14:textId="3397D72C" w:rsidR="00737F32" w:rsidRPr="00E8117E" w:rsidRDefault="00737F32">
      <w:pPr>
        <w:rPr>
          <w:b/>
          <w:bCs/>
        </w:rPr>
      </w:pPr>
      <w:r w:rsidRPr="00737F32">
        <w:rPr>
          <w:b/>
          <w:bCs/>
        </w:rPr>
        <w:t>https://learn.microsoft.com/en-us/azure/azure-resource-manager/management/azure-subscription-service-limits#app-service-limits</w:t>
      </w:r>
    </w:p>
    <w:sectPr w:rsidR="00737F32" w:rsidRPr="00E8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EE44" w14:textId="77777777" w:rsidR="0097709F" w:rsidRDefault="0097709F" w:rsidP="00E8117E">
      <w:pPr>
        <w:spacing w:after="0" w:line="240" w:lineRule="auto"/>
      </w:pPr>
      <w:r>
        <w:separator/>
      </w:r>
    </w:p>
  </w:endnote>
  <w:endnote w:type="continuationSeparator" w:id="0">
    <w:p w14:paraId="0071F7B1" w14:textId="77777777" w:rsidR="0097709F" w:rsidRDefault="0097709F" w:rsidP="00E8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873AD" w14:textId="77777777" w:rsidR="0097709F" w:rsidRDefault="0097709F" w:rsidP="00E8117E">
      <w:pPr>
        <w:spacing w:after="0" w:line="240" w:lineRule="auto"/>
      </w:pPr>
      <w:r>
        <w:separator/>
      </w:r>
    </w:p>
  </w:footnote>
  <w:footnote w:type="continuationSeparator" w:id="0">
    <w:p w14:paraId="3E09CD20" w14:textId="77777777" w:rsidR="0097709F" w:rsidRDefault="0097709F" w:rsidP="00E81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17E"/>
    <w:rsid w:val="00124440"/>
    <w:rsid w:val="00144048"/>
    <w:rsid w:val="00412A73"/>
    <w:rsid w:val="004C5DE8"/>
    <w:rsid w:val="006738EC"/>
    <w:rsid w:val="00737F32"/>
    <w:rsid w:val="007F3759"/>
    <w:rsid w:val="0097709F"/>
    <w:rsid w:val="00AD5584"/>
    <w:rsid w:val="00C74C97"/>
    <w:rsid w:val="00DC7FD6"/>
    <w:rsid w:val="00DF46E7"/>
    <w:rsid w:val="00E8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E6CF"/>
  <w15:docId w15:val="{3DC84C9A-1B21-4677-8B9C-911302E1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1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1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7E"/>
  </w:style>
  <w:style w:type="paragraph" w:styleId="Footer">
    <w:name w:val="footer"/>
    <w:basedOn w:val="Normal"/>
    <w:link w:val="FooterChar"/>
    <w:uiPriority w:val="99"/>
    <w:unhideWhenUsed/>
    <w:rsid w:val="00E81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7E"/>
  </w:style>
  <w:style w:type="character" w:customStyle="1" w:styleId="Heading2Char">
    <w:name w:val="Heading 2 Char"/>
    <w:basedOn w:val="DefaultParagraphFont"/>
    <w:link w:val="Heading2"/>
    <w:uiPriority w:val="9"/>
    <w:rsid w:val="001440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rch?q=MCW&amp;type=repositorie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zure.microsoft.com/en-us/pricing/details/app-service/linu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Learning/AZ-204-DevelopingSolutionsforMicrosoftAzure/tree/master/Instructions/Lab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icrosoftLearning/AZ-204-DevelopingSolutionsforMicrosoftAzure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en-us/azure/azure-functions/durable/durable-functions-overview?tabs=in-process%2Cv3-model%2Cv1-model&amp;pivots=cshar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DP203 Labs</dc:creator>
  <cp:keywords/>
  <dc:description/>
  <cp:lastModifiedBy>DP203 Labs</cp:lastModifiedBy>
  <cp:revision>2</cp:revision>
  <dcterms:created xsi:type="dcterms:W3CDTF">2023-09-04T04:22:00Z</dcterms:created>
  <dcterms:modified xsi:type="dcterms:W3CDTF">2023-09-05T12:29:00Z</dcterms:modified>
</cp:coreProperties>
</file>