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5547" w:rsidRDefault="00DB5547">
      <w:r>
        <w:t>Purpose:</w:t>
      </w:r>
    </w:p>
    <w:p w:rsidR="00CE6B68" w:rsidRDefault="00DB5547">
      <w:r>
        <w:t>After reading this document, readers will be able to invoke a REST API call for refreshing Power BI dataset using Power Shell.</w:t>
      </w:r>
    </w:p>
    <w:p w:rsidR="00DB5547" w:rsidRDefault="00DB5547">
      <w:r>
        <w:t>Initially we will prepare a dataset and will prepare the report.</w:t>
      </w:r>
    </w:p>
    <w:p w:rsidR="00DB5547" w:rsidRDefault="00B67357">
      <w:r>
        <w:t>Dataset:</w:t>
      </w:r>
    </w:p>
    <w:p w:rsidR="00B67357" w:rsidRDefault="00B67357">
      <w:r>
        <w:rPr>
          <w:noProof/>
        </w:rPr>
        <w:drawing>
          <wp:inline distT="0" distB="0" distL="0" distR="0" wp14:anchorId="0B3F78A7" wp14:editId="4A09A487">
            <wp:extent cx="360045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67357" w:rsidRDefault="00B67357"/>
    <w:p w:rsidR="00B67357" w:rsidRDefault="00B67357">
      <w:r>
        <w:t>Now the report:</w:t>
      </w:r>
    </w:p>
    <w:p w:rsidR="00B67357" w:rsidRDefault="00B67357">
      <w:bookmarkStart w:id="0" w:name="_GoBack"/>
      <w:bookmarkEnd w:id="0"/>
    </w:p>
    <w:sectPr w:rsidR="00B67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F10"/>
    <w:rsid w:val="006760D2"/>
    <w:rsid w:val="00834F10"/>
    <w:rsid w:val="00B67357"/>
    <w:rsid w:val="00DB5547"/>
    <w:rsid w:val="00DC3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28FE5"/>
  <w15:chartTrackingRefBased/>
  <w15:docId w15:val="{1A9829AB-37D9-4DF3-A492-0CDBF43B69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198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196</Characters>
  <Application>Microsoft Office Word</Application>
  <DocSecurity>0</DocSecurity>
  <Lines>1</Lines>
  <Paragraphs>1</Paragraphs>
  <ScaleCrop>false</ScaleCrop>
  <Company>CTS</Company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Bodempudi, Venkata (Cognizant)</dc:creator>
  <cp:keywords/>
  <dc:description/>
  <cp:lastModifiedBy>Bodempudi, Venkata (Cognizant)</cp:lastModifiedBy>
  <cp:revision>6</cp:revision>
  <dcterms:created xsi:type="dcterms:W3CDTF">2019-03-14T05:53:00Z</dcterms:created>
  <dcterms:modified xsi:type="dcterms:W3CDTF">2019-03-14T06:00:00Z</dcterms:modified>
</cp:coreProperties>
</file>