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4D216" w14:textId="77777777" w:rsidR="006F5114" w:rsidRDefault="00BA55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FRE-GY-6971 HW1</w:t>
      </w:r>
    </w:p>
    <w:p w14:paraId="661C906C" w14:textId="77777777" w:rsidR="00BA55B5" w:rsidRDefault="00BA55B5" w:rsidP="00BA55B5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t>Explain (briefly) how these CMT rates are constructed</w:t>
      </w:r>
      <w:r>
        <w:rPr>
          <w:rFonts w:hint="eastAsia"/>
          <w:lang w:eastAsia="zh-CN"/>
        </w:rPr>
        <w:t>.</w:t>
      </w:r>
    </w:p>
    <w:p w14:paraId="70DD77F1" w14:textId="77777777" w:rsidR="00BA55B5" w:rsidRDefault="005420DB" w:rsidP="00BA55B5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CMT </w:t>
      </w:r>
      <w:r w:rsidR="002A193D">
        <w:rPr>
          <w:rFonts w:hint="eastAsia"/>
          <w:lang w:eastAsia="zh-CN"/>
        </w:rPr>
        <w:t xml:space="preserve">rate </w:t>
      </w:r>
      <w:r>
        <w:rPr>
          <w:rFonts w:hint="eastAsia"/>
          <w:lang w:eastAsia="zh-CN"/>
        </w:rPr>
        <w:t>(</w:t>
      </w:r>
      <w:r w:rsidR="002A193D">
        <w:rPr>
          <w:rFonts w:hint="eastAsia"/>
          <w:lang w:eastAsia="zh-CN"/>
        </w:rPr>
        <w:t>constant maturity T</w:t>
      </w:r>
      <w:r>
        <w:rPr>
          <w:rFonts w:hint="eastAsia"/>
          <w:lang w:eastAsia="zh-CN"/>
        </w:rPr>
        <w:t>reasury rates)</w:t>
      </w:r>
      <w:r w:rsidR="00CE0BCD">
        <w:rPr>
          <w:rFonts w:hint="eastAsia"/>
          <w:lang w:eastAsia="zh-CN"/>
        </w:rPr>
        <w:t xml:space="preserve"> is an average yield on United States Treasury securities adjusted to a certain constant maturity (mostly often used is one year). Yields are interpolated by the United States Treasury from the daily yield curve. </w:t>
      </w:r>
      <w:r w:rsidR="002A193D">
        <w:rPr>
          <w:rFonts w:hint="eastAsia"/>
          <w:lang w:eastAsia="zh-CN"/>
        </w:rPr>
        <w:t>CMT rates are</w:t>
      </w:r>
      <w:r w:rsidR="00CE0BCD">
        <w:rPr>
          <w:rFonts w:hint="eastAsia"/>
          <w:lang w:eastAsia="zh-CN"/>
        </w:rPr>
        <w:t xml:space="preserve"> </w:t>
      </w:r>
      <w:r w:rsidR="002A193D">
        <w:rPr>
          <w:rFonts w:hint="eastAsia"/>
          <w:lang w:eastAsia="zh-CN"/>
        </w:rPr>
        <w:t xml:space="preserve">read from fixed, constant maturity points on the yield curve, which is </w:t>
      </w:r>
      <w:r w:rsidR="00CE0BCD">
        <w:rPr>
          <w:rFonts w:hint="eastAsia"/>
          <w:lang w:eastAsia="zh-CN"/>
        </w:rPr>
        <w:t>different from</w:t>
      </w:r>
      <w:r w:rsidR="003364F7">
        <w:rPr>
          <w:rFonts w:hint="eastAsia"/>
          <w:lang w:eastAsia="zh-CN"/>
        </w:rPr>
        <w:t xml:space="preserve"> CMT yield</w:t>
      </w:r>
      <w:r w:rsidR="002A193D">
        <w:rPr>
          <w:rFonts w:hint="eastAsia"/>
          <w:lang w:eastAsia="zh-CN"/>
        </w:rPr>
        <w:t>s</w:t>
      </w:r>
      <w:r w:rsidR="003364F7">
        <w:rPr>
          <w:rFonts w:hint="eastAsia"/>
          <w:lang w:eastAsia="zh-CN"/>
        </w:rPr>
        <w:t xml:space="preserve">, which </w:t>
      </w:r>
      <w:r w:rsidR="002A193D">
        <w:rPr>
          <w:rFonts w:hint="eastAsia"/>
          <w:lang w:eastAsia="zh-CN"/>
        </w:rPr>
        <w:t xml:space="preserve">are read directly </w:t>
      </w:r>
      <w:r w:rsidR="002A193D">
        <w:rPr>
          <w:lang w:eastAsia="zh-CN"/>
        </w:rPr>
        <w:t>from the</w:t>
      </w:r>
      <w:r w:rsidR="002A193D">
        <w:rPr>
          <w:rFonts w:hint="eastAsia"/>
          <w:lang w:eastAsia="zh-CN"/>
        </w:rPr>
        <w:t xml:space="preserve"> Treasury daily </w:t>
      </w:r>
      <w:r w:rsidR="002A193D">
        <w:rPr>
          <w:lang w:eastAsia="zh-CN"/>
        </w:rPr>
        <w:t>yield</w:t>
      </w:r>
      <w:r w:rsidR="002A193D">
        <w:rPr>
          <w:rFonts w:hint="eastAsia"/>
          <w:lang w:eastAsia="zh-CN"/>
        </w:rPr>
        <w:t xml:space="preserve"> cu</w:t>
      </w:r>
      <w:bookmarkStart w:id="0" w:name="_GoBack"/>
      <w:bookmarkEnd w:id="0"/>
      <w:r w:rsidR="002A193D">
        <w:rPr>
          <w:rFonts w:hint="eastAsia"/>
          <w:lang w:eastAsia="zh-CN"/>
        </w:rPr>
        <w:t>rve.</w:t>
      </w:r>
    </w:p>
    <w:sectPr w:rsidR="00BA55B5" w:rsidSect="005F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F3254"/>
    <w:multiLevelType w:val="hybridMultilevel"/>
    <w:tmpl w:val="41F4B5B2"/>
    <w:lvl w:ilvl="0" w:tplc="439621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B5"/>
    <w:rsid w:val="002A193D"/>
    <w:rsid w:val="003364F7"/>
    <w:rsid w:val="005420DB"/>
    <w:rsid w:val="005F0FF5"/>
    <w:rsid w:val="006F5114"/>
    <w:rsid w:val="00BA55B5"/>
    <w:rsid w:val="00CE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6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Mengyang Liu</dc:creator>
  <cp:keywords/>
  <dc:description/>
  <cp:lastModifiedBy>Mengyang Liu</cp:lastModifiedBy>
  <cp:revision>1</cp:revision>
  <dcterms:created xsi:type="dcterms:W3CDTF">2017-11-09T00:03:00Z</dcterms:created>
  <dcterms:modified xsi:type="dcterms:W3CDTF">2017-11-09T00:26:00Z</dcterms:modified>
</cp:coreProperties>
</file>