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2D" w:rsidRDefault="003E512D" w:rsidP="000D3C40">
      <w:pPr>
        <w:pStyle w:val="Heading1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:rsidR="003E512D" w:rsidRDefault="003E512D" w:rsidP="003E512D">
      <w:pPr>
        <w:ind w:firstLine="720"/>
        <w:jc w:val="both"/>
      </w:pPr>
      <w:proofErr w:type="spellStart"/>
      <w:r>
        <w:t>Polusi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pelik</w:t>
      </w:r>
      <w:proofErr w:type="spellEnd"/>
      <w:r>
        <w:t xml:space="preserve"> yang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.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3E512D" w:rsidRDefault="00572045" w:rsidP="00572045">
      <w:pPr>
        <w:ind w:firstLine="720"/>
        <w:jc w:val="both"/>
      </w:pP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terbarukan</w:t>
      </w:r>
      <w:proofErr w:type="spellEnd"/>
      <w:r w:rsidR="003E512D">
        <w:t xml:space="preserve"> yang </w:t>
      </w:r>
      <w:proofErr w:type="spellStart"/>
      <w:r w:rsidR="003E512D">
        <w:t>sedang</w:t>
      </w:r>
      <w:proofErr w:type="spellEnd"/>
      <w:r w:rsidR="003E512D">
        <w:t xml:space="preserve"> </w:t>
      </w:r>
      <w:proofErr w:type="spellStart"/>
      <w:r w:rsidR="003E512D">
        <w:t>marak</w:t>
      </w:r>
      <w:proofErr w:type="spellEnd"/>
      <w:r w:rsidR="003E512D">
        <w:t xml:space="preserve"> – </w:t>
      </w:r>
      <w:proofErr w:type="spellStart"/>
      <w:r w:rsidR="003E512D">
        <w:t>maraknya</w:t>
      </w:r>
      <w:proofErr w:type="spellEnd"/>
      <w:r w:rsidR="003E512D">
        <w:t xml:space="preserve"> </w:t>
      </w:r>
      <w:proofErr w:type="spellStart"/>
      <w:r w:rsidR="003E512D">
        <w:t>diperbincangkan</w:t>
      </w:r>
      <w:proofErr w:type="spellEnd"/>
      <w:r w:rsidR="003E512D">
        <w:t xml:space="preserve"> </w:t>
      </w:r>
      <w:proofErr w:type="spellStart"/>
      <w:r w:rsidR="003E512D">
        <w:t>yaitu</w:t>
      </w:r>
      <w:proofErr w:type="spellEnd"/>
      <w:r w:rsidR="003E512D">
        <w:t xml:space="preserve"> </w:t>
      </w:r>
      <w:proofErr w:type="spellStart"/>
      <w:r w:rsidR="003E512D">
        <w:t>energi</w:t>
      </w:r>
      <w:proofErr w:type="spellEnd"/>
      <w:r w:rsidR="003E512D">
        <w:t xml:space="preserve"> yang </w:t>
      </w:r>
      <w:proofErr w:type="spellStart"/>
      <w:r w:rsidR="003E512D">
        <w:t>berasal</w:t>
      </w:r>
      <w:proofErr w:type="spellEnd"/>
      <w:r w:rsidR="003E512D">
        <w:t xml:space="preserve"> </w:t>
      </w:r>
      <w:proofErr w:type="spellStart"/>
      <w:r w:rsidR="003E512D">
        <w:t>dari</w:t>
      </w:r>
      <w:proofErr w:type="spellEnd"/>
      <w:r w:rsidR="003E512D">
        <w:t xml:space="preserve"> </w:t>
      </w:r>
      <w:proofErr w:type="spellStart"/>
      <w:r w:rsidR="003E512D">
        <w:t>matahari</w:t>
      </w:r>
      <w:proofErr w:type="spellEnd"/>
      <w:r w:rsidR="003E512D">
        <w:t xml:space="preserve">,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gelombang</w:t>
      </w:r>
      <w:proofErr w:type="spellEnd"/>
      <w:r w:rsidR="003E512D">
        <w:t xml:space="preserve">,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dll</w:t>
      </w:r>
      <w:proofErr w:type="spellEnd"/>
      <w:r w:rsidR="003E512D">
        <w:t xml:space="preserve">. </w:t>
      </w:r>
      <w:proofErr w:type="spellStart"/>
      <w:r w:rsidR="003E512D">
        <w:t>Dengan</w:t>
      </w:r>
      <w:proofErr w:type="spellEnd"/>
      <w:r w:rsidR="003E512D">
        <w:t xml:space="preserve">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terbarukan</w:t>
      </w:r>
      <w:proofErr w:type="spellEnd"/>
      <w:r w:rsidR="003E512D">
        <w:t xml:space="preserve"> </w:t>
      </w:r>
      <w:proofErr w:type="spellStart"/>
      <w:r w:rsidR="003E512D">
        <w:t>tersebut</w:t>
      </w:r>
      <w:proofErr w:type="spellEnd"/>
      <w:r w:rsidR="003E512D">
        <w:t xml:space="preserve"> </w:t>
      </w:r>
      <w:proofErr w:type="spellStart"/>
      <w:r w:rsidR="003E512D">
        <w:t>maka</w:t>
      </w:r>
      <w:proofErr w:type="spellEnd"/>
      <w:r w:rsidR="003E512D">
        <w:t xml:space="preserve"> </w:t>
      </w:r>
      <w:proofErr w:type="spellStart"/>
      <w:r w:rsidR="003E512D">
        <w:t>listrik</w:t>
      </w:r>
      <w:proofErr w:type="spellEnd"/>
      <w:r w:rsidR="003E512D">
        <w:t xml:space="preserve"> </w:t>
      </w:r>
      <w:proofErr w:type="spellStart"/>
      <w:r w:rsidR="003E512D">
        <w:t>bisa</w:t>
      </w:r>
      <w:proofErr w:type="spellEnd"/>
      <w:r w:rsidR="003E512D">
        <w:t xml:space="preserve"> </w:t>
      </w:r>
      <w:proofErr w:type="spellStart"/>
      <w:r w:rsidR="003E512D">
        <w:t>diproduksi</w:t>
      </w:r>
      <w:proofErr w:type="spellEnd"/>
      <w:r w:rsidR="003E512D">
        <w:t xml:space="preserve"> </w:t>
      </w:r>
      <w:proofErr w:type="spellStart"/>
      <w:r w:rsidR="003E512D">
        <w:t>tanpa</w:t>
      </w:r>
      <w:proofErr w:type="spellEnd"/>
      <w:r w:rsidR="003E512D">
        <w:t xml:space="preserve"> </w:t>
      </w:r>
      <w:proofErr w:type="spellStart"/>
      <w:r w:rsidR="003E512D">
        <w:t>menghasilkan</w:t>
      </w:r>
      <w:proofErr w:type="spellEnd"/>
      <w:r w:rsidR="003E512D">
        <w:t xml:space="preserve"> </w:t>
      </w:r>
      <w:proofErr w:type="spellStart"/>
      <w:r>
        <w:t>polusi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>.</w:t>
      </w:r>
    </w:p>
    <w:p w:rsidR="009917BC" w:rsidRDefault="009917BC" w:rsidP="009917BC">
      <w:pPr>
        <w:jc w:val="both"/>
      </w:pPr>
    </w:p>
    <w:p w:rsidR="009917BC" w:rsidRDefault="009917BC" w:rsidP="000D3C40">
      <w:pPr>
        <w:pStyle w:val="Heading1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</w:t>
      </w:r>
    </w:p>
    <w:p w:rsidR="009917BC" w:rsidRDefault="009917BC" w:rsidP="00D921A1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</w:t>
      </w:r>
      <w:r w:rsidR="00D921A1">
        <w:t xml:space="preserve">yang </w:t>
      </w:r>
      <w:proofErr w:type="spellStart"/>
      <w:r w:rsidR="00D921A1">
        <w:t>dapat</w:t>
      </w:r>
      <w:proofErr w:type="spellEnd"/>
      <w:r w:rsidR="00D921A1">
        <w:t xml:space="preserve"> </w:t>
      </w:r>
      <w:proofErr w:type="spellStart"/>
      <w:r w:rsidR="00D921A1">
        <w:t>diterapkan</w:t>
      </w:r>
      <w:proofErr w:type="spellEnd"/>
      <w:r w:rsidR="00D921A1">
        <w:t xml:space="preserve"> </w:t>
      </w:r>
      <w:proofErr w:type="spellStart"/>
      <w:r w:rsidR="00D921A1">
        <w:t>pada</w:t>
      </w:r>
      <w:proofErr w:type="spellEnd"/>
      <w:r w:rsidR="00D921A1">
        <w:t xml:space="preserve"> </w:t>
      </w:r>
      <w:proofErr w:type="spellStart"/>
      <w:r w:rsidR="00D921A1">
        <w:t>kendaraan</w:t>
      </w:r>
      <w:proofErr w:type="spellEnd"/>
      <w:r w:rsidR="00D921A1">
        <w:t xml:space="preserve"> </w:t>
      </w:r>
      <w:proofErr w:type="spellStart"/>
      <w:r w:rsidR="00D921A1">
        <w:t>bermotor</w:t>
      </w:r>
      <w:proofErr w:type="spellEnd"/>
      <w:r w:rsidR="00D921A1">
        <w:t xml:space="preserve"> </w:t>
      </w:r>
      <w:proofErr w:type="spellStart"/>
      <w:r w:rsidR="00D921A1">
        <w:t>sehingga</w:t>
      </w:r>
      <w:proofErr w:type="spellEnd"/>
      <w:r w:rsidR="00D921A1">
        <w:t xml:space="preserve"> </w:t>
      </w:r>
      <w:proofErr w:type="spellStart"/>
      <w:r w:rsidR="00D921A1">
        <w:t>polusi</w:t>
      </w:r>
      <w:proofErr w:type="spellEnd"/>
      <w:r w:rsidR="00D921A1">
        <w:t xml:space="preserve"> yang </w:t>
      </w:r>
      <w:proofErr w:type="spellStart"/>
      <w:r w:rsidR="00D921A1">
        <w:t>bersumber</w:t>
      </w:r>
      <w:proofErr w:type="spellEnd"/>
      <w:r w:rsidR="00D921A1">
        <w:t xml:space="preserve"> </w:t>
      </w:r>
      <w:proofErr w:type="spellStart"/>
      <w:r w:rsidR="00D921A1">
        <w:t>dari</w:t>
      </w:r>
      <w:proofErr w:type="spellEnd"/>
      <w:r w:rsidR="00D921A1">
        <w:t xml:space="preserve"> </w:t>
      </w:r>
      <w:proofErr w:type="spellStart"/>
      <w:r w:rsidR="00D921A1">
        <w:t>kendaraan</w:t>
      </w:r>
      <w:proofErr w:type="spellEnd"/>
      <w:r w:rsidR="00D921A1">
        <w:t xml:space="preserve"> </w:t>
      </w:r>
      <w:proofErr w:type="spellStart"/>
      <w:r w:rsidR="00D921A1">
        <w:t>bermotor</w:t>
      </w:r>
      <w:proofErr w:type="spellEnd"/>
      <w:r w:rsidR="00D921A1">
        <w:t xml:space="preserve"> di </w:t>
      </w:r>
      <w:proofErr w:type="spellStart"/>
      <w:r w:rsidR="00D921A1">
        <w:t>negara</w:t>
      </w:r>
      <w:proofErr w:type="spellEnd"/>
      <w:r w:rsidR="00D921A1">
        <w:t xml:space="preserve"> </w:t>
      </w:r>
      <w:proofErr w:type="spellStart"/>
      <w:r w:rsidR="00D921A1">
        <w:t>tersebut</w:t>
      </w:r>
      <w:proofErr w:type="spellEnd"/>
      <w:r w:rsidR="00D921A1">
        <w:t xml:space="preserve"> </w:t>
      </w:r>
      <w:proofErr w:type="spellStart"/>
      <w:r w:rsidR="00D921A1">
        <w:t>dapat</w:t>
      </w:r>
      <w:proofErr w:type="spellEnd"/>
      <w:r w:rsidR="00D921A1">
        <w:t xml:space="preserve"> </w:t>
      </w:r>
      <w:proofErr w:type="spellStart"/>
      <w:r w:rsidR="00D921A1">
        <w:t>berkurang</w:t>
      </w:r>
      <w:proofErr w:type="spellEnd"/>
      <w:r w:rsidR="00D921A1">
        <w:t>.</w:t>
      </w:r>
    </w:p>
    <w:p w:rsidR="00D921A1" w:rsidRDefault="00D921A1" w:rsidP="00D921A1">
      <w:pPr>
        <w:jc w:val="both"/>
      </w:pPr>
    </w:p>
    <w:p w:rsidR="00D921A1" w:rsidRDefault="00D921A1" w:rsidP="00D921A1">
      <w:pPr>
        <w:pStyle w:val="Heading1"/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</w:t>
      </w:r>
    </w:p>
    <w:p w:rsidR="00D921A1" w:rsidRPr="000D3C40" w:rsidRDefault="000D3C40" w:rsidP="00D921A1">
      <w:proofErr w:type="spellStart"/>
      <w:r>
        <w:t>Sumber</w:t>
      </w:r>
      <w:proofErr w:type="spellEnd"/>
      <w:r>
        <w:t xml:space="preserve"> data yang kami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4" w:tgtFrame="_blank" w:history="1">
        <w:r>
          <w:rPr>
            <w:rStyle w:val="Hyperlink"/>
          </w:rPr>
          <w:t>http://</w:t>
        </w:r>
        <w:r>
          <w:rPr>
            <w:rStyle w:val="Hyperlink"/>
          </w:rPr>
          <w:softHyphen/>
          <w:t>data.worldbank.org/</w:t>
        </w:r>
        <w:r>
          <w:rPr>
            <w:rStyle w:val="Hyperlink"/>
          </w:rPr>
          <w:softHyphen/>
          <w:t>topic/environment</w:t>
        </w:r>
      </w:hyperlink>
      <w:bookmarkStart w:id="0" w:name="_GoBack"/>
      <w:bookmarkEnd w:id="0"/>
    </w:p>
    <w:p w:rsidR="00D921A1" w:rsidRPr="00D921A1" w:rsidRDefault="00D921A1" w:rsidP="00D921A1"/>
    <w:sectPr w:rsidR="00D921A1" w:rsidRPr="00D9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2D"/>
    <w:rsid w:val="000D3C40"/>
    <w:rsid w:val="001959A1"/>
    <w:rsid w:val="003E512D"/>
    <w:rsid w:val="00572045"/>
    <w:rsid w:val="007501DE"/>
    <w:rsid w:val="009917BC"/>
    <w:rsid w:val="00A06700"/>
    <w:rsid w:val="00B5588A"/>
    <w:rsid w:val="00D9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CF754-78E2-4C24-AD34-3049190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D3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m.facebook.com/l.php?u=http%3A%2F%2Fdata.worldbank.org%2Ftopic%2Fenvironment&amp;h=0AQEwwidd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</dc:creator>
  <cp:keywords/>
  <dc:description/>
  <cp:lastModifiedBy>Adz</cp:lastModifiedBy>
  <cp:revision>4</cp:revision>
  <dcterms:created xsi:type="dcterms:W3CDTF">2015-06-25T06:14:00Z</dcterms:created>
  <dcterms:modified xsi:type="dcterms:W3CDTF">2015-06-25T15:13:00Z</dcterms:modified>
</cp:coreProperties>
</file>