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DF9" w:rsidRPr="00B669E1" w:rsidRDefault="00331DF9" w:rsidP="00331DF9">
      <w:pPr>
        <w:pStyle w:val="NoSpacing"/>
        <w:spacing w:line="480" w:lineRule="auto"/>
        <w:jc w:val="center"/>
        <w:rPr>
          <w:rFonts w:asciiTheme="minorHAnsi" w:hAnsiTheme="minorHAnsi"/>
          <w:b/>
          <w:sz w:val="28"/>
          <w:szCs w:val="28"/>
        </w:rPr>
      </w:pPr>
      <w:r w:rsidRPr="00B669E1">
        <w:rPr>
          <w:rFonts w:asciiTheme="minorHAnsi" w:hAnsiTheme="minorHAnsi"/>
          <w:b/>
          <w:sz w:val="28"/>
          <w:szCs w:val="28"/>
        </w:rPr>
        <w:t>DAFTAR PUSTAKA</w:t>
      </w:r>
    </w:p>
    <w:p w:rsidR="00331DF9" w:rsidRPr="00B669E1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  <w:r w:rsidRPr="000018EC">
        <w:rPr>
          <w:rFonts w:asciiTheme="minorHAnsi" w:hAnsiTheme="minorHAnsi"/>
          <w:b/>
        </w:rPr>
        <w:fldChar w:fldCharType="begin" w:fldLock="1"/>
      </w:r>
      <w:r w:rsidRPr="000018EC">
        <w:rPr>
          <w:rFonts w:asciiTheme="minorHAnsi" w:hAnsiTheme="minorHAnsi"/>
          <w:b/>
        </w:rPr>
        <w:instrText xml:space="preserve">ADDIN Mendeley Bibliography CSL_BIBLIOGRAPHY </w:instrText>
      </w:r>
      <w:r w:rsidRPr="000018EC">
        <w:rPr>
          <w:rFonts w:asciiTheme="minorHAnsi" w:hAnsiTheme="minorHAnsi"/>
          <w:b/>
        </w:rPr>
        <w:fldChar w:fldCharType="separate"/>
      </w:r>
      <w:r w:rsidRPr="00B669E1">
        <w:rPr>
          <w:rFonts w:asciiTheme="minorHAnsi" w:hAnsiTheme="minorHAnsi"/>
          <w:noProof/>
        </w:rPr>
        <w:t xml:space="preserve">Bukit, C. L. B., &amp; Sofica, V. (2018). PROGRAM PENGOLAHAN TUNJANGAN CUTI PEGAWAI PADA PT ASDP INDONESIA FERRY. </w:t>
      </w:r>
      <w:r w:rsidRPr="00B669E1">
        <w:rPr>
          <w:rFonts w:asciiTheme="minorHAnsi" w:hAnsiTheme="minorHAnsi"/>
          <w:i/>
          <w:iCs/>
          <w:noProof/>
        </w:rPr>
        <w:t>JURNAL GERBANG</w:t>
      </w:r>
      <w:r w:rsidRPr="00B669E1">
        <w:rPr>
          <w:rFonts w:asciiTheme="minorHAnsi" w:hAnsiTheme="minorHAnsi"/>
          <w:noProof/>
        </w:rPr>
        <w:t xml:space="preserve">, </w:t>
      </w:r>
      <w:r w:rsidRPr="00B669E1">
        <w:rPr>
          <w:rFonts w:asciiTheme="minorHAnsi" w:hAnsiTheme="minorHAnsi"/>
          <w:i/>
          <w:iCs/>
          <w:noProof/>
        </w:rPr>
        <w:t>8</w:t>
      </w:r>
      <w:r w:rsidRPr="00B669E1">
        <w:rPr>
          <w:rFonts w:asciiTheme="minorHAnsi" w:hAnsiTheme="minorHAnsi"/>
          <w:noProof/>
        </w:rPr>
        <w:t>(1), 43–51.</w:t>
      </w:r>
    </w:p>
    <w:p w:rsidR="00331DF9" w:rsidRPr="00B669E1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</w:p>
    <w:p w:rsidR="00331DF9" w:rsidRPr="00B669E1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  <w:r w:rsidRPr="00B669E1">
        <w:rPr>
          <w:rFonts w:asciiTheme="minorHAnsi" w:hAnsiTheme="minorHAnsi"/>
          <w:noProof/>
        </w:rPr>
        <w:t xml:space="preserve">Pahlevi, O., Mulyani, A., &amp; Khoir, M. (2018). SISTEM INFORMASI INVENTORI BARANG MENGGUNAKAN METODE OBJECT ORIENTED DI PT. LIVAZA TEKNOLOGI INDONESIA JAKARTA. </w:t>
      </w:r>
      <w:r w:rsidRPr="00B669E1">
        <w:rPr>
          <w:rFonts w:asciiTheme="minorHAnsi" w:hAnsiTheme="minorHAnsi"/>
          <w:i/>
          <w:iCs/>
          <w:noProof/>
        </w:rPr>
        <w:t>Jurnal PROSISKO</w:t>
      </w:r>
      <w:r w:rsidRPr="00B669E1">
        <w:rPr>
          <w:rFonts w:asciiTheme="minorHAnsi" w:hAnsiTheme="minorHAnsi"/>
          <w:noProof/>
        </w:rPr>
        <w:t xml:space="preserve">, </w:t>
      </w:r>
      <w:r w:rsidRPr="00B669E1">
        <w:rPr>
          <w:rFonts w:asciiTheme="minorHAnsi" w:hAnsiTheme="minorHAnsi"/>
          <w:i/>
          <w:iCs/>
          <w:noProof/>
        </w:rPr>
        <w:t>5</w:t>
      </w:r>
      <w:r w:rsidRPr="00B669E1">
        <w:rPr>
          <w:rFonts w:asciiTheme="minorHAnsi" w:hAnsiTheme="minorHAnsi"/>
          <w:noProof/>
        </w:rPr>
        <w:t>(1), 27–35.</w:t>
      </w:r>
    </w:p>
    <w:p w:rsidR="00331DF9" w:rsidRPr="00B669E1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</w:p>
    <w:p w:rsidR="00331DF9" w:rsidRPr="00B669E1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  <w:r w:rsidRPr="00B669E1">
        <w:rPr>
          <w:rFonts w:asciiTheme="minorHAnsi" w:hAnsiTheme="minorHAnsi"/>
          <w:noProof/>
        </w:rPr>
        <w:t xml:space="preserve">Priatno, &amp; Kurniasih, N. A. (2018). Sistem Informasi Penjualan Air Minum Bonanza Menggunakan Java Netbeans. </w:t>
      </w:r>
      <w:r w:rsidRPr="00B669E1">
        <w:rPr>
          <w:rFonts w:asciiTheme="minorHAnsi" w:hAnsiTheme="minorHAnsi"/>
          <w:i/>
          <w:iCs/>
          <w:noProof/>
        </w:rPr>
        <w:t>Journal Speed</w:t>
      </w:r>
      <w:r w:rsidRPr="00B669E1">
        <w:rPr>
          <w:rFonts w:asciiTheme="minorHAnsi" w:hAnsiTheme="minorHAnsi"/>
          <w:noProof/>
        </w:rPr>
        <w:t xml:space="preserve">, </w:t>
      </w:r>
      <w:r w:rsidRPr="00B669E1">
        <w:rPr>
          <w:rFonts w:asciiTheme="minorHAnsi" w:hAnsiTheme="minorHAnsi"/>
          <w:i/>
          <w:iCs/>
          <w:noProof/>
        </w:rPr>
        <w:t>10</w:t>
      </w:r>
      <w:r w:rsidRPr="00B669E1">
        <w:rPr>
          <w:rFonts w:asciiTheme="minorHAnsi" w:hAnsiTheme="minorHAnsi"/>
          <w:noProof/>
        </w:rPr>
        <w:t>(1), 20–26.</w:t>
      </w:r>
    </w:p>
    <w:p w:rsidR="00331DF9" w:rsidRPr="00B669E1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</w:p>
    <w:p w:rsidR="00331DF9" w:rsidRPr="00B669E1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  <w:r w:rsidRPr="00B669E1">
        <w:rPr>
          <w:rFonts w:asciiTheme="minorHAnsi" w:hAnsiTheme="minorHAnsi"/>
          <w:noProof/>
        </w:rPr>
        <w:t xml:space="preserve">Saputra, A., Mulyadi, &amp; Martono. (2014). PERANCANGAN SISTEM INFORMASI PENERIMAAN SISWA BARU BERBASIS WEB PADA SMK N 6 MUARO JAMBI. </w:t>
      </w:r>
      <w:r w:rsidRPr="00B669E1">
        <w:rPr>
          <w:rFonts w:asciiTheme="minorHAnsi" w:hAnsiTheme="minorHAnsi"/>
          <w:i/>
          <w:iCs/>
          <w:noProof/>
        </w:rPr>
        <w:t>Jurnal Ilmiah Media SISFO</w:t>
      </w:r>
      <w:r w:rsidRPr="00B669E1">
        <w:rPr>
          <w:rFonts w:asciiTheme="minorHAnsi" w:hAnsiTheme="minorHAnsi"/>
          <w:noProof/>
        </w:rPr>
        <w:t xml:space="preserve">, </w:t>
      </w:r>
      <w:r w:rsidRPr="00B669E1">
        <w:rPr>
          <w:rFonts w:asciiTheme="minorHAnsi" w:hAnsiTheme="minorHAnsi"/>
          <w:i/>
          <w:iCs/>
          <w:noProof/>
        </w:rPr>
        <w:t>8</w:t>
      </w:r>
      <w:r w:rsidRPr="00B669E1">
        <w:rPr>
          <w:rFonts w:asciiTheme="minorHAnsi" w:hAnsiTheme="minorHAnsi"/>
          <w:noProof/>
        </w:rPr>
        <w:t>(2), 128–136.</w:t>
      </w:r>
    </w:p>
    <w:p w:rsidR="00331DF9" w:rsidRPr="00B669E1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</w:p>
    <w:p w:rsidR="00331DF9" w:rsidRPr="000018EC" w:rsidRDefault="00331DF9" w:rsidP="00331DF9">
      <w:pPr>
        <w:widowControl w:val="0"/>
        <w:autoSpaceDE w:val="0"/>
        <w:autoSpaceDN w:val="0"/>
        <w:adjustRightInd w:val="0"/>
        <w:ind w:left="480" w:hanging="480"/>
        <w:rPr>
          <w:rFonts w:asciiTheme="minorHAnsi" w:hAnsiTheme="minorHAnsi"/>
          <w:noProof/>
        </w:rPr>
      </w:pPr>
      <w:r w:rsidRPr="00B669E1">
        <w:rPr>
          <w:rFonts w:asciiTheme="minorHAnsi" w:hAnsiTheme="minorHAnsi"/>
          <w:noProof/>
        </w:rPr>
        <w:t xml:space="preserve">Zulkarnain, R., Indrias, S., &amp; Hermanto, D. (2013). Sistem Informasi Manajemen Pembelian dan Penjualan Berbasis Website Pada PT Raja Jaya Sukses Abadi. </w:t>
      </w:r>
      <w:r w:rsidRPr="00B669E1">
        <w:rPr>
          <w:rFonts w:asciiTheme="minorHAnsi" w:hAnsiTheme="minorHAnsi"/>
          <w:i/>
          <w:iCs/>
          <w:noProof/>
        </w:rPr>
        <w:t>Jurnal Informatika</w:t>
      </w:r>
      <w:r w:rsidRPr="00B669E1">
        <w:rPr>
          <w:rFonts w:asciiTheme="minorHAnsi" w:hAnsiTheme="minorHAnsi"/>
          <w:noProof/>
        </w:rPr>
        <w:t xml:space="preserve">, </w:t>
      </w:r>
      <w:r w:rsidRPr="00B669E1">
        <w:rPr>
          <w:rFonts w:asciiTheme="minorHAnsi" w:hAnsiTheme="minorHAnsi"/>
          <w:i/>
          <w:iCs/>
          <w:noProof/>
        </w:rPr>
        <w:t>3</w:t>
      </w:r>
      <w:r w:rsidRPr="00B669E1">
        <w:rPr>
          <w:rFonts w:asciiTheme="minorHAnsi" w:hAnsiTheme="minorHAnsi"/>
          <w:noProof/>
        </w:rPr>
        <w:t>, 1–12.</w:t>
      </w:r>
    </w:p>
    <w:p w:rsidR="00572A17" w:rsidRDefault="00331DF9" w:rsidP="00331DF9">
      <w:r w:rsidRPr="000018EC">
        <w:rPr>
          <w:rFonts w:asciiTheme="minorHAnsi" w:hAnsiTheme="minorHAnsi"/>
          <w:b/>
        </w:rPr>
        <w:fldChar w:fldCharType="end"/>
      </w:r>
      <w:bookmarkStart w:id="0" w:name="_GoBack"/>
      <w:bookmarkEnd w:id="0"/>
    </w:p>
    <w:sectPr w:rsidR="00572A17" w:rsidSect="00331DF9">
      <w:footerReference w:type="default" r:id="rId8"/>
      <w:pgSz w:w="9923" w:h="14175"/>
      <w:pgMar w:top="851" w:right="1134" w:bottom="851" w:left="1134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76E" w:rsidRDefault="0080676E" w:rsidP="00331DF9">
      <w:r>
        <w:separator/>
      </w:r>
    </w:p>
  </w:endnote>
  <w:endnote w:type="continuationSeparator" w:id="0">
    <w:p w:rsidR="0080676E" w:rsidRDefault="0080676E" w:rsidP="0033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7344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1DF9" w:rsidRDefault="00331D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331DF9" w:rsidRDefault="00331D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76E" w:rsidRDefault="0080676E" w:rsidP="00331DF9">
      <w:r>
        <w:separator/>
      </w:r>
    </w:p>
  </w:footnote>
  <w:footnote w:type="continuationSeparator" w:id="0">
    <w:p w:rsidR="0080676E" w:rsidRDefault="0080676E" w:rsidP="0033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B7038"/>
    <w:multiLevelType w:val="multilevel"/>
    <w:tmpl w:val="B68A80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6A84EFC"/>
    <w:multiLevelType w:val="multilevel"/>
    <w:tmpl w:val="C5060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B250778"/>
    <w:multiLevelType w:val="hybridMultilevel"/>
    <w:tmpl w:val="E6AE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1B9"/>
    <w:rsid w:val="00331DF9"/>
    <w:rsid w:val="00572A17"/>
    <w:rsid w:val="0080676E"/>
    <w:rsid w:val="0097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21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21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72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721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21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Spacing">
    <w:name w:val="No Spacing"/>
    <w:uiPriority w:val="1"/>
    <w:qFormat/>
    <w:rsid w:val="009721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31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DF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Azwar</dc:creator>
  <cp:lastModifiedBy>Azwar</cp:lastModifiedBy>
  <cp:revision>2</cp:revision>
  <dcterms:created xsi:type="dcterms:W3CDTF">2018-10-12T06:30:00Z</dcterms:created>
  <dcterms:modified xsi:type="dcterms:W3CDTF">2018-10-12T06:30:00Z</dcterms:modified>
</cp:coreProperties>
</file>