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B65" w:rsidRPr="00353B65" w:rsidRDefault="00353B65" w:rsidP="00353B65">
      <w:pPr>
        <w:rPr>
          <w:b/>
          <w:sz w:val="24"/>
          <w:szCs w:val="24"/>
        </w:rPr>
      </w:pPr>
      <w:r w:rsidRPr="00353B65">
        <w:rPr>
          <w:b/>
          <w:sz w:val="24"/>
          <w:szCs w:val="24"/>
        </w:rPr>
        <w:t>André Zimmermann Wruck</w:t>
      </w:r>
    </w:p>
    <w:p w:rsidR="00353B65" w:rsidRPr="00353B65" w:rsidRDefault="00353B65" w:rsidP="00353B65">
      <w:pPr>
        <w:rPr>
          <w:b/>
          <w:sz w:val="24"/>
          <w:szCs w:val="24"/>
        </w:rPr>
      </w:pPr>
      <w:r w:rsidRPr="00353B65">
        <w:rPr>
          <w:b/>
          <w:sz w:val="24"/>
          <w:szCs w:val="24"/>
        </w:rPr>
        <w:t>William Lider</w:t>
      </w:r>
    </w:p>
    <w:p w:rsidR="00353B65" w:rsidRPr="00353B65" w:rsidRDefault="00353B65" w:rsidP="00353B65">
      <w:pPr>
        <w:rPr>
          <w:b/>
          <w:sz w:val="24"/>
          <w:szCs w:val="24"/>
        </w:rPr>
      </w:pPr>
      <w:r w:rsidRPr="00353B65">
        <w:rPr>
          <w:b/>
          <w:sz w:val="24"/>
          <w:szCs w:val="24"/>
        </w:rPr>
        <w:t>Projeto Cachaça Digital</w:t>
      </w:r>
    </w:p>
    <w:p w:rsidR="00353B65" w:rsidRDefault="00353B65" w:rsidP="00353B65"/>
    <w:p w:rsidR="00353B65" w:rsidRDefault="00353B65" w:rsidP="00353B65">
      <w:r>
        <w:t>Trabalhos correlatos encontrados:</w:t>
      </w:r>
    </w:p>
    <w:p w:rsidR="00353B65" w:rsidRDefault="00353B65" w:rsidP="00353B65">
      <w:r>
        <w:t xml:space="preserve">SISTEMA PARA CONTROLE DE ESTOQUE DE BEBIDAS: </w:t>
      </w:r>
      <w:hyperlink r:id="rId4" w:history="1">
        <w:r w:rsidRPr="00F871DE">
          <w:rPr>
            <w:rStyle w:val="Hyperlink"/>
          </w:rPr>
          <w:t>http://dsc.inf.furb.br/tcc/index.php?cd=6&amp;tcc=1552</w:t>
        </w:r>
      </w:hyperlink>
    </w:p>
    <w:p w:rsidR="00353B65" w:rsidRDefault="00353B65" w:rsidP="00353B65">
      <w:r>
        <w:t xml:space="preserve">SISTEMA DE CONTROLE DE ESTOQUE DE BEBIDAS: </w:t>
      </w:r>
      <w:hyperlink r:id="rId5" w:history="1">
        <w:r w:rsidRPr="00F871DE">
          <w:rPr>
            <w:rStyle w:val="Hyperlink"/>
          </w:rPr>
          <w:t>https://cepein.femanet.com.br/BDigital/arq</w:t>
        </w:r>
        <w:bookmarkStart w:id="0" w:name="_GoBack"/>
        <w:bookmarkEnd w:id="0"/>
        <w:r w:rsidRPr="00F871DE">
          <w:rPr>
            <w:rStyle w:val="Hyperlink"/>
          </w:rPr>
          <w:t>T</w:t>
        </w:r>
        <w:r w:rsidRPr="00F871DE">
          <w:rPr>
            <w:rStyle w:val="Hyperlink"/>
          </w:rPr>
          <w:t>ccs/1111320722.pdf</w:t>
        </w:r>
      </w:hyperlink>
    </w:p>
    <w:p w:rsidR="00353B65" w:rsidRDefault="00353B65"/>
    <w:p w:rsidR="00353B65" w:rsidRDefault="00353B65"/>
    <w:sectPr w:rsidR="00353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65"/>
    <w:rsid w:val="00353B65"/>
    <w:rsid w:val="00581DDE"/>
    <w:rsid w:val="00C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8B8C"/>
  <w15:chartTrackingRefBased/>
  <w15:docId w15:val="{EA65113A-A53F-4339-920E-D3C26FE1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B6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353B65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3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pein.femanet.com.br/BDigital/arqTccs/1111320722.pdf" TargetMode="External"/><Relationship Id="rId4" Type="http://schemas.openxmlformats.org/officeDocument/2006/relationships/hyperlink" Target="http://dsc.inf.furb.br/tcc/index.php?cd=6&amp;tcc=155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Zimmermann Wruck</dc:creator>
  <cp:keywords/>
  <dc:description/>
  <cp:lastModifiedBy>André Zimmermann Wruck</cp:lastModifiedBy>
  <cp:revision>1</cp:revision>
  <dcterms:created xsi:type="dcterms:W3CDTF">2018-04-06T23:19:00Z</dcterms:created>
  <dcterms:modified xsi:type="dcterms:W3CDTF">2018-04-06T23:21:00Z</dcterms:modified>
</cp:coreProperties>
</file>