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Институт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Высшая школа прикладной математики и вычислительной физики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Лабораторная работа №1 по дисциплине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Дискретная математика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Тема: «Кодирование»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Вариант 1 – Алгоритм Фано</w:t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 студент гр. 5030102/20202                               Соколов А.Н.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                                                                     Новиков Ф. А.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«___» __________ 202__ г.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vqhghplsiin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Формулировка задачи и ее формализация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4er2ug7k4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Использованные технологии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5v1ckgsrcx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Описание алгоритма кодировки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4a4sppzz34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Практическая реализация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m0ox4pnb8t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Область применения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b3k6bdh4p0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Формат входных и выходных данных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ebran1fxye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Сравнение результатов кодирования с равномерным кодированием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cbthyhj6bu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Вывод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b w:val="1"/>
        </w:rPr>
      </w:pPr>
      <w:bookmarkStart w:colFirst="0" w:colLast="0" w:name="_vqhghplsiin6" w:id="0"/>
      <w:bookmarkEnd w:id="0"/>
      <w:r w:rsidDel="00000000" w:rsidR="00000000" w:rsidRPr="00000000">
        <w:rPr>
          <w:b w:val="1"/>
          <w:rtl w:val="0"/>
        </w:rPr>
        <w:t xml:space="preserve">1. Формулировка задачи и ее формализация</w:t>
      </w:r>
    </w:p>
    <w:p w:rsidR="00000000" w:rsidDel="00000000" w:rsidP="00000000" w:rsidRDefault="00000000" w:rsidRPr="00000000" w14:paraId="0000002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Формулировка задачи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разработать консольное приложение, реализующее функции кодирования и декодирования файлов с помощью алгоритма Фано.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Поддержать возможность вывода кодов на экран при кодировании и декодировании информации для отслеживания правильности работы алгоритма.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Сравнить результаты кодирования с равномерным кодированием (ASCII) на текстах разной длины и сделать выводы об эффективности алгоритма.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b w:val="1"/>
        </w:rPr>
      </w:pPr>
      <w:bookmarkStart w:colFirst="0" w:colLast="0" w:name="_3r4er2ug7k4a" w:id="1"/>
      <w:bookmarkEnd w:id="1"/>
      <w:r w:rsidDel="00000000" w:rsidR="00000000" w:rsidRPr="00000000">
        <w:rPr>
          <w:b w:val="1"/>
          <w:rtl w:val="0"/>
        </w:rPr>
        <w:t xml:space="preserve">2. Использованные технологии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Язык программирования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C++ 23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Система сборки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CMake 3.27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Ninja 1.12.1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b w:val="1"/>
        </w:rPr>
      </w:pPr>
      <w:bookmarkStart w:colFirst="0" w:colLast="0" w:name="_glx8wuwr1qno" w:id="2"/>
      <w:bookmarkEnd w:id="2"/>
      <w:r w:rsidDel="00000000" w:rsidR="00000000" w:rsidRPr="00000000">
        <w:rPr>
          <w:b w:val="1"/>
          <w:rtl w:val="0"/>
        </w:rPr>
        <w:t xml:space="preserve">Исходные файлы программы: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https://github.com/azya0/dm2025/tree/master/lab1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b w:val="1"/>
        </w:rPr>
      </w:pPr>
      <w:bookmarkStart w:colFirst="0" w:colLast="0" w:name="_e5v1ckgsrcxy" w:id="3"/>
      <w:bookmarkEnd w:id="3"/>
      <w:r w:rsidDel="00000000" w:rsidR="00000000" w:rsidRPr="00000000">
        <w:rPr>
          <w:b w:val="1"/>
          <w:rtl w:val="0"/>
        </w:rPr>
        <w:t xml:space="preserve">3. Описание алгоритма кодировки</w:t>
      </w:r>
    </w:p>
    <w:p w:rsidR="00000000" w:rsidDel="00000000" w:rsidP="00000000" w:rsidRDefault="00000000" w:rsidRPr="00000000" w14:paraId="00000033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 кодирования Фано </w:t>
      </w:r>
      <w:r w:rsidDel="00000000" w:rsidR="00000000" w:rsidRPr="00000000">
        <w:rPr>
          <w:sz w:val="28"/>
          <w:szCs w:val="28"/>
          <w:rtl w:val="0"/>
        </w:rPr>
        <w:t xml:space="preserve">— это один из методов сжатия данных, основанный на принципах кодирования с переменной длиной. Он позволяет эффективно представлять символы с использованием бинарных кодов, основываясь на частоте встречи определенного символа в строке.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Основные понятия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Энтропия информации</w:t>
      </w:r>
      <w:r w:rsidDel="00000000" w:rsidR="00000000" w:rsidRPr="00000000">
        <w:rPr>
          <w:sz w:val="28"/>
          <w:szCs w:val="28"/>
          <w:rtl w:val="0"/>
        </w:rPr>
        <w:t xml:space="preserve">: количество информации, необходимое для сжатия данных. Чем выше вероятность появления символа, тем меньше бит необходимо для его кодирования.</w:t>
      </w:r>
    </w:p>
    <w:p w:rsidR="00000000" w:rsidDel="00000000" w:rsidP="00000000" w:rsidRDefault="00000000" w:rsidRPr="00000000" w14:paraId="00000037">
      <w:pPr>
        <w:ind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Вероятностное распределение</w:t>
      </w:r>
      <w:r w:rsidDel="00000000" w:rsidR="00000000" w:rsidRPr="00000000">
        <w:rPr>
          <w:sz w:val="28"/>
          <w:szCs w:val="28"/>
          <w:rtl w:val="0"/>
        </w:rPr>
        <w:t xml:space="preserve">: вероятности появления каждого символа в сообщении, которые мы собираемся закодировать.</w:t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Шаги алгоритма кодирования Фано</w:t>
      </w:r>
    </w:p>
    <w:p w:rsidR="00000000" w:rsidDel="00000000" w:rsidP="00000000" w:rsidRDefault="00000000" w:rsidRPr="00000000" w14:paraId="0000003A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можно разбить на несколько основных этапов: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Шаг 1</w:t>
      </w:r>
      <w:r w:rsidDel="00000000" w:rsidR="00000000" w:rsidRPr="00000000">
        <w:rPr>
          <w:sz w:val="28"/>
          <w:szCs w:val="28"/>
          <w:rtl w:val="0"/>
        </w:rPr>
        <w:t xml:space="preserve">: Подсчет частот символов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Первый шаг заключается в анализе данных и подсчета количества вхождений каждого уникального символа. Это поможет нам определить вероятности их появления. Например, если в строке "АБААБ" символ "А" встречается 4 раза, а "Б" 2 раза, то вероятности будут следующими: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P(A)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4</m:t>
            </m:r>
          </m:num>
          <m:den>
            <m:r>
              <w:rPr>
                <w:sz w:val="28"/>
                <w:szCs w:val="28"/>
              </w:rPr>
              <m:t xml:space="preserve">6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</m:t>
            </m:r>
          </m:num>
          <m:den>
            <m:r>
              <w:rPr>
                <w:sz w:val="28"/>
                <w:szCs w:val="28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P(B)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</m:t>
            </m:r>
          </m:num>
          <m:den>
            <m:r>
              <w:rPr>
                <w:sz w:val="28"/>
                <w:szCs w:val="28"/>
              </w:rPr>
              <m:t xml:space="preserve">6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Шаг 2</w:t>
      </w:r>
      <w:r w:rsidDel="00000000" w:rsidR="00000000" w:rsidRPr="00000000">
        <w:rPr>
          <w:sz w:val="28"/>
          <w:szCs w:val="28"/>
          <w:rtl w:val="0"/>
        </w:rPr>
        <w:t xml:space="preserve">: Сортировка символов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вычисления вероятностей все символы сортируются по убыванию их частоты. Это необходимо для дальнейшего распределения кодов.</w:t>
      </w:r>
    </w:p>
    <w:p w:rsidR="00000000" w:rsidDel="00000000" w:rsidP="00000000" w:rsidRDefault="00000000" w:rsidRPr="00000000" w14:paraId="00000044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Шаг 3</w:t>
      </w:r>
      <w:r w:rsidDel="00000000" w:rsidR="00000000" w:rsidRPr="00000000">
        <w:rPr>
          <w:sz w:val="28"/>
          <w:szCs w:val="28"/>
          <w:rtl w:val="0"/>
        </w:rPr>
        <w:t xml:space="preserve">: Распределение кодов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основе подсчитанных вероятностей мы формируем и присваиваем код каждому символу. Вычисляя медиану относительно вероятности, мы делим массив символов на 2 подмассива, присваивая левой части подмассива код “0”, а правой код “1”, пока в каждом из подмассивов не останется по 1 символу. Сумма кодов на пути к “подмассиву-символу” и будет искомым бинарным кодом для символа.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Шаг 4</w:t>
      </w:r>
      <w:r w:rsidDel="00000000" w:rsidR="00000000" w:rsidRPr="00000000">
        <w:rPr>
          <w:sz w:val="28"/>
          <w:szCs w:val="28"/>
          <w:rtl w:val="0"/>
        </w:rPr>
        <w:t xml:space="preserve">: Запись полученных кодов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завершения всех предыдущих шагов, у нас будет набор бинарных кодов для каждого символа, по которым мы и будем кодировать текст.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Предположим, у нас есть строка "AAABBC":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Подсчет частот: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A: 3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B: 2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C: 1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Сортируем по частоте: A (3), B (2), C (1).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Разделяем группы. Сначала включим A в первую группу (группа 1) и B в другую (группа 2). Получится: группа 1 (A), группа 2 (B, C).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Присваиваем коды: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Группа 1: 0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Группа 2: 1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Рекурсивно работает с группой 2. В ней символ B получает 10, а C — 11.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Итоговая кодировка будет: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A: 0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B: 10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C: 11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Фано — это мощный и эффективный метод кодирования, который позволяет сжимать данные, основываясь на вероятностях появления символов. Его реализация требует четкого понимания вероятностного анализа и умения работать с группами символов.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>
          <w:b w:val="1"/>
        </w:rPr>
      </w:pPr>
      <w:bookmarkStart w:colFirst="0" w:colLast="0" w:name="_m4a4sppzz34e" w:id="4"/>
      <w:bookmarkEnd w:id="4"/>
      <w:r w:rsidDel="00000000" w:rsidR="00000000" w:rsidRPr="00000000">
        <w:rPr>
          <w:b w:val="1"/>
          <w:rtl w:val="0"/>
        </w:rPr>
        <w:t xml:space="preserve">4. Практическая реализация</w:t>
      </w:r>
    </w:p>
    <w:p w:rsidR="00000000" w:rsidDel="00000000" w:rsidP="00000000" w:rsidRDefault="00000000" w:rsidRPr="00000000" w14:paraId="00000064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Кодирование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Отличием реализованного алгоритма, от базового алгоритма фано, станет возможность декодирования любого файла без информации о его кодировки. Для этого в начале каждого закодированного файла, записывается следующее: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Число символов в тексте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Число уникальных символов в тексте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Далее для каждого уникального символа выделяется: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8 бит для уникального символа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8 бит для указания размера его кодировки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Кодировка уникального символа</w:t>
      </w:r>
    </w:p>
    <w:p w:rsidR="00000000" w:rsidDel="00000000" w:rsidP="00000000" w:rsidRDefault="00000000" w:rsidRPr="00000000" w14:paraId="0000006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чего следуют только коды символов</w:t>
      </w:r>
    </w:p>
    <w:p w:rsidR="00000000" w:rsidDel="00000000" w:rsidP="00000000" w:rsidRDefault="00000000" w:rsidRPr="00000000" w14:paraId="0000006E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>
          <w:b w:val="1"/>
        </w:rPr>
      </w:pPr>
      <w:bookmarkStart w:colFirst="0" w:colLast="0" w:name="_gm0ox4pnb8t4" w:id="5"/>
      <w:bookmarkEnd w:id="5"/>
      <w:r w:rsidDel="00000000" w:rsidR="00000000" w:rsidRPr="00000000">
        <w:rPr>
          <w:b w:val="1"/>
          <w:rtl w:val="0"/>
        </w:rPr>
        <w:t xml:space="preserve">5. Область применения</w:t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Запрос к программе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Неверно переданный аргумент: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ввел команду, не предусмотренную написанной программой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Недостаточное количество аргументов: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нарушил синтаксис написания программой, заполнив неверное количество аргументов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Повторное указание опциональных аргументов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ввел несколько необязательных аргументов</w:t>
      </w:r>
    </w:p>
    <w:p w:rsidR="00000000" w:rsidDel="00000000" w:rsidP="00000000" w:rsidRDefault="00000000" w:rsidRPr="00000000" w14:paraId="00000077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Кодирование</w:t>
      </w:r>
    </w:p>
    <w:p w:rsidR="00000000" w:rsidDel="00000000" w:rsidP="00000000" w:rsidRDefault="00000000" w:rsidRPr="00000000" w14:paraId="0000007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выдаст уведомление об ошибке при: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Отсутствии указанного файла для счета информации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Ошибке при создании файла для вывода закодированной информации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определенного символа в тексте программы превышает </w:t>
      </w:r>
      <m:oMath>
        <m:r>
          <w:rPr>
            <w:sz w:val="28"/>
            <w:szCs w:val="28"/>
          </w:rPr>
          <m:t xml:space="preserve">3,4 * 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10</m:t>
            </m:r>
          </m:e>
          <m:sup>
            <m:r>
              <w:rPr>
                <w:sz w:val="28"/>
                <w:szCs w:val="28"/>
              </w:rPr>
              <m:t xml:space="preserve">38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. Переполнение типа данных </w:t>
      </w:r>
      <w:r w:rsidDel="00000000" w:rsidR="00000000" w:rsidRPr="00000000">
        <w:rPr>
          <w:i w:val="1"/>
          <w:sz w:val="28"/>
          <w:szCs w:val="28"/>
          <w:rtl w:val="0"/>
        </w:rPr>
        <w:t xml:space="preserve">float.</w:t>
      </w:r>
    </w:p>
    <w:p w:rsidR="00000000" w:rsidDel="00000000" w:rsidP="00000000" w:rsidRDefault="00000000" w:rsidRPr="00000000" w14:paraId="0000007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Декодирование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выдаст уведомление об ошибке при: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Отсутствии указанного файла для счета информации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Ошибке при создании файла для вывода расшифрованной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Ошибке при счете информации из закодированного файла: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Файл кодировался не при помощи этой программы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Файл был поврежден до процесса расшифровки</w:t>
      </w:r>
    </w:p>
    <w:p w:rsidR="00000000" w:rsidDel="00000000" w:rsidP="00000000" w:rsidRDefault="00000000" w:rsidRPr="00000000" w14:paraId="0000008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 всех остальных случаях программа будет работать корректно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>
          <w:b w:val="1"/>
        </w:rPr>
      </w:pPr>
      <w:bookmarkStart w:colFirst="0" w:colLast="0" w:name="_ab3k6bdh4p0t" w:id="6"/>
      <w:bookmarkEnd w:id="6"/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. Формат входных и выходных данных</w:t>
      </w:r>
    </w:p>
    <w:p w:rsidR="00000000" w:rsidDel="00000000" w:rsidP="00000000" w:rsidRDefault="00000000" w:rsidRPr="00000000" w14:paraId="0000008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Консольное приложение запрашивает названия файлов под считывание информации из них, а также название файла под запись. Есть возможность добавление флага “-s” для вывода кодов на экран при кодировании и декодировании информации для отслеживания правильности работы алгоритма.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Примеры работы программы: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Пусть скомпилированный файл будет называться “lab1.exe”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команды для кодирования файла “orwell.txt”, находящегося в верхней директории. Запись результата будет произведена в файл “coded-orwell.bin”, находящегося в той же директории, что и исходный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.\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 ..\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orwell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 ..\coded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orwell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команды для расшифровки файла “..\coded-orwell.bin”, находящегося в верхней директории. Запись результата будет произведена в файл “decoded-orwell.txt”, находящегося в той же директории, что и исходный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.\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decode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 ..\coded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orwell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 ..\decoded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orwell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вывода кодов в процессе можно добавить флаг “-s” сразу после указания команды, либо в самом конце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.\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decode -s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 ..\coded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orwell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 ..\decoded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orwell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.\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decode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 ..\coded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orwell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 ..\decoded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orwell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полного списка команд можно воспользоваться флагами “-h” или “--help”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.\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-h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.\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-–help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>
          <w:b w:val="1"/>
        </w:rPr>
      </w:pPr>
      <w:bookmarkStart w:colFirst="0" w:colLast="0" w:name="_sebran1fxyek" w:id="7"/>
      <w:bookmarkEnd w:id="7"/>
      <w:r w:rsidDel="00000000" w:rsidR="00000000" w:rsidRPr="00000000">
        <w:rPr>
          <w:b w:val="1"/>
          <w:rtl w:val="0"/>
        </w:rPr>
        <w:t xml:space="preserve">7. Сравнение результатов кодирования с равномерным кодированием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sz w:val="28"/>
          <w:szCs w:val="28"/>
          <w:rtl w:val="0"/>
        </w:rPr>
        <w:t xml:space="preserve">Сравним результаты сжатия на произвольно выбранном файле. Построим график, где ось абсцисс - количество символов, считанных из этого файла, а ось ординат - процент сжатия. Выбранный шаг в диапазоне [0; 100] будет 100, а на (100; 10000] 500.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 графика видно, что степень сжатия резко возрастает в диапазоне [400;600], после чего монотонно возрастает.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Результаты сжатия при малом количестве символов легко объяснить дополнительной информации, которая добавляется для однозначного декодирования файла без сохраненных данных при его кодировке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>
          <w:b w:val="1"/>
        </w:rPr>
      </w:pPr>
      <w:bookmarkStart w:colFirst="0" w:colLast="0" w:name="_wb9lkqdw7m13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>
          <w:b w:val="1"/>
        </w:rPr>
      </w:pPr>
      <w:bookmarkStart w:colFirst="0" w:colLast="0" w:name="_ncbthyhj6bu9" w:id="9"/>
      <w:bookmarkEnd w:id="9"/>
      <w:r w:rsidDel="00000000" w:rsidR="00000000" w:rsidRPr="00000000">
        <w:rPr>
          <w:b w:val="1"/>
          <w:rtl w:val="0"/>
        </w:rPr>
        <w:t xml:space="preserve">8. Вывод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sz w:val="28"/>
          <w:szCs w:val="28"/>
          <w:rtl w:val="0"/>
        </w:rPr>
        <w:t xml:space="preserve">В рамках данной лабораторной работы был реализован алгоритм неравномерного кодирования Фано, позволяющий в среднем сжимать огромные файлы почти вдвое.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