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2CBE" w14:textId="77777777" w:rsidR="00604D6E" w:rsidRDefault="00604D6E" w:rsidP="00D5141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3A4EB6" w14:textId="77777777" w:rsidR="000D6298" w:rsidRPr="000D6298" w:rsidRDefault="000D6298" w:rsidP="000D62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MUNDARIJA</w:t>
      </w:r>
    </w:p>
    <w:p w14:paraId="5AEA8637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KIRISH……………………………………</w:t>
      </w:r>
      <w:r w:rsidR="00530E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………………………….....................2</w:t>
      </w:r>
    </w:p>
    <w:p w14:paraId="722BCD9C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I.BOB.WEB DASTURLASH</w:t>
      </w:r>
      <w:r w:rsidR="00530E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HAQIDA UMUMIY TUSHUNCHA…………...4</w:t>
      </w:r>
    </w:p>
    <w:p w14:paraId="157BCD84" w14:textId="77777777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1.1.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tarixi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</w:t>
      </w:r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………………………………………………..4</w:t>
      </w:r>
    </w:p>
    <w:p w14:paraId="4987ED89" w14:textId="77777777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1.2.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</w:t>
      </w:r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iy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tushunchalar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…………………………………...6</w:t>
      </w:r>
    </w:p>
    <w:p w14:paraId="7EB07D87" w14:textId="77777777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I.bob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bo‘yicha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</w:t>
      </w:r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losa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………………………………………………………………7</w:t>
      </w:r>
    </w:p>
    <w:p w14:paraId="53CC9F4D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II.BOB.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 DASTURLASHNING DASTURIY TA’MINOTI HAQIDA MA’L</w:t>
      </w:r>
      <w:r w:rsidR="00530E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UMOT………………………………………………………………………8</w:t>
      </w:r>
    </w:p>
    <w:p w14:paraId="6C081F2B" w14:textId="77777777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2.1.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sohalari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………………………………………………………..8</w:t>
      </w:r>
    </w:p>
    <w:p w14:paraId="0EA0986E" w14:textId="77777777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2.2. Web –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</w:t>
      </w:r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uriy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ta’minoti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……………………………………..13</w:t>
      </w:r>
    </w:p>
    <w:p w14:paraId="42046557" w14:textId="77777777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II.bob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bo‘yicha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04D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xulo</w:t>
      </w:r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</w:t>
      </w:r>
      <w:proofErr w:type="spellEnd"/>
      <w:r w:rsidR="00530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…………………………………………………………….15</w:t>
      </w:r>
    </w:p>
    <w:p w14:paraId="3DB088FB" w14:textId="6CDBB006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III.</w:t>
      </w:r>
      <w:r w:rsidR="00EE3A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3883DEE0" w14:textId="42FCC646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3.1. </w:t>
      </w:r>
    </w:p>
    <w:p w14:paraId="3609FB1C" w14:textId="764F3B13" w:rsidR="000D6298" w:rsidRPr="000D6298" w:rsidRDefault="000D6298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3.2. </w:t>
      </w:r>
    </w:p>
    <w:p w14:paraId="39371DDC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XULOSA…</w:t>
      </w:r>
      <w:r w:rsidR="00D514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……………………………………………………………………....51</w:t>
      </w:r>
    </w:p>
    <w:p w14:paraId="12814FC0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FOYDALANILGAN A</w:t>
      </w:r>
      <w:r w:rsidR="00D514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DABIYOTLAR RO‘YXATI………………………….52</w:t>
      </w:r>
    </w:p>
    <w:p w14:paraId="05DD2F87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174F90E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F834B9A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AF831A7" w14:textId="77777777" w:rsid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E95C44A" w14:textId="77777777" w:rsidR="004C5E9B" w:rsidRPr="000D6298" w:rsidRDefault="004C5E9B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297FEA8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116093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1B2D6D2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4E813F3" w14:textId="77777777" w:rsidR="00D5141B" w:rsidRPr="000D6298" w:rsidRDefault="00D5141B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6522D10" w14:textId="77777777" w:rsidR="000D6298" w:rsidRPr="000D6298" w:rsidRDefault="000D6298" w:rsidP="00D5141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KIRISH</w:t>
      </w:r>
    </w:p>
    <w:p w14:paraId="5B01F606" w14:textId="77777777" w:rsidR="00EE3A2F" w:rsidRPr="00FB4B0F" w:rsidRDefault="00EE3A2F" w:rsidP="00EE3A2F">
      <w:pPr>
        <w:rPr>
          <w:bCs/>
          <w:color w:val="5B9BD5" w:themeColor="accent1"/>
        </w:rPr>
      </w:pPr>
      <w:proofErr w:type="spellStart"/>
      <w:r w:rsidRPr="00FB4B0F">
        <w:rPr>
          <w:b/>
          <w:color w:val="262626" w:themeColor="text1" w:themeTint="D9"/>
        </w:rPr>
        <w:t>Raqamlashtirish</w:t>
      </w:r>
      <w:proofErr w:type="spellEnd"/>
      <w:r w:rsidRPr="00FB4B0F">
        <w:rPr>
          <w:b/>
          <w:color w:val="262626" w:themeColor="text1" w:themeTint="D9"/>
        </w:rPr>
        <w:t xml:space="preserve"> </w:t>
      </w:r>
      <w:proofErr w:type="spellStart"/>
      <w:r w:rsidRPr="00FB4B0F">
        <w:rPr>
          <w:b/>
          <w:color w:val="262626" w:themeColor="text1" w:themeTint="D9"/>
        </w:rPr>
        <w:t>bo’yicha</w:t>
      </w:r>
      <w:proofErr w:type="spellEnd"/>
      <w:r w:rsidRPr="00FB4B0F">
        <w:rPr>
          <w:b/>
          <w:color w:val="262626" w:themeColor="text1" w:themeTint="D9"/>
        </w:rPr>
        <w:t xml:space="preserve"> </w:t>
      </w:r>
      <w:r w:rsidRPr="00FB4B0F">
        <w:rPr>
          <w:bCs/>
          <w:color w:val="262626" w:themeColor="text1" w:themeTint="D9"/>
        </w:rPr>
        <w:sym w:font="Wingdings" w:char="F0E0"/>
      </w:r>
      <w:r w:rsidRPr="00FB4B0F">
        <w:rPr>
          <w:bCs/>
          <w:color w:val="262626" w:themeColor="text1" w:themeTint="D9"/>
        </w:rPr>
        <w:t xml:space="preserve"> </w:t>
      </w:r>
      <w:hyperlink r:id="rId8" w:history="1">
        <w:r w:rsidRPr="00FA5415">
          <w:rPr>
            <w:rStyle w:val="a3"/>
            <w:bCs/>
          </w:rPr>
          <w:t>https://e-gov.uz/news/raqamlashtirish-yangi-ozbekiston-taraqqiyotining-muhim-drayveri-404</w:t>
        </w:r>
      </w:hyperlink>
      <w:r>
        <w:rPr>
          <w:bCs/>
          <w:color w:val="5B9BD5" w:themeColor="accent1"/>
        </w:rPr>
        <w:t xml:space="preserve"> </w:t>
      </w:r>
    </w:p>
    <w:p w14:paraId="75482D87" w14:textId="77777777" w:rsidR="00EE3A2F" w:rsidRDefault="00EE3A2F" w:rsidP="00EE3A2F">
      <w:pPr>
        <w:rPr>
          <w:bCs/>
          <w:color w:val="5B9BD5" w:themeColor="accent1"/>
        </w:rPr>
      </w:pPr>
      <w:proofErr w:type="spellStart"/>
      <w:r>
        <w:rPr>
          <w:b/>
          <w:color w:val="262626" w:themeColor="text1" w:themeTint="D9"/>
        </w:rPr>
        <w:lastRenderedPageBreak/>
        <w:t>Turarj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joy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xonadonlari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haqidagi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qonun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va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qarorlar</w:t>
      </w:r>
      <w:proofErr w:type="spellEnd"/>
      <w:r>
        <w:rPr>
          <w:b/>
          <w:color w:val="262626" w:themeColor="text1" w:themeTint="D9"/>
        </w:rPr>
        <w:t xml:space="preserve"> </w:t>
      </w:r>
      <w:r w:rsidRPr="00FB4B0F">
        <w:rPr>
          <w:b/>
          <w:color w:val="262626" w:themeColor="text1" w:themeTint="D9"/>
        </w:rPr>
        <w:sym w:font="Wingdings" w:char="F0E0"/>
      </w:r>
      <w:r>
        <w:rPr>
          <w:b/>
          <w:color w:val="262626" w:themeColor="text1" w:themeTint="D9"/>
        </w:rPr>
        <w:t xml:space="preserve"> </w:t>
      </w:r>
      <w:hyperlink r:id="rId9" w:history="1">
        <w:r w:rsidRPr="00FA5415">
          <w:rPr>
            <w:rStyle w:val="a3"/>
            <w:bCs/>
          </w:rPr>
          <w:t>https://lex.uz/docs/-5464157?ONDATE=01.01.2024%2001</w:t>
        </w:r>
      </w:hyperlink>
    </w:p>
    <w:p w14:paraId="6D077CB7" w14:textId="77777777" w:rsidR="00EE3A2F" w:rsidRDefault="00EE3A2F" w:rsidP="00EE3A2F">
      <w:pPr>
        <w:rPr>
          <w:bCs/>
          <w:color w:val="5B9BD5" w:themeColor="accent1"/>
        </w:rPr>
      </w:pPr>
      <w:r>
        <w:rPr>
          <w:bCs/>
          <w:color w:val="5B9BD5" w:themeColor="accent1"/>
        </w:rPr>
        <w:br w:type="page"/>
      </w:r>
    </w:p>
    <w:p w14:paraId="3A8A2114" w14:textId="77777777" w:rsidR="004C5E9B" w:rsidRPr="004C5E9B" w:rsidRDefault="004C5E9B" w:rsidP="004C5E9B">
      <w:pPr>
        <w:spacing w:after="0"/>
        <w:jc w:val="both"/>
        <w:rPr>
          <w:rFonts w:ascii="Times New Roman" w:hAnsi="Times New Roman" w:cs="Times New Roman"/>
          <w:color w:val="000000" w:themeColor="text1"/>
          <w:sz w:val="40"/>
          <w:szCs w:val="28"/>
          <w:lang w:val="en-US"/>
        </w:rPr>
      </w:pPr>
    </w:p>
    <w:p w14:paraId="6023CE29" w14:textId="77777777" w:rsidR="000D6298" w:rsidRPr="000D6298" w:rsidRDefault="000D6298" w:rsidP="000D62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I.BOB.WEB DASTURLASH HAQIDA UMUMIY TUSHUNCHA</w:t>
      </w:r>
    </w:p>
    <w:p w14:paraId="58A8E930" w14:textId="77777777" w:rsidR="000D6298" w:rsidRPr="000D6298" w:rsidRDefault="000D6298" w:rsidP="000D62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1.1. Internet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tarixi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ma’lumot</w:t>
      </w:r>
      <w:proofErr w:type="spellEnd"/>
    </w:p>
    <w:p w14:paraId="6306BEA9" w14:textId="77777777" w:rsid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XX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kashf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telekommunitsion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tarixi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1960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yillaridagi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Karib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majorasidan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so’ng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AQSHning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RAND CORPARATION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korxonasi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birinchi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mamlakatni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qamrab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markazlashmangan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taqlif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qilgandan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loyihani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amalaga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oshirishdan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muassasalar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o’quv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birlashtirib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markazlashtirish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yadro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quroli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xujumiga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chiqkan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faoliyatini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saqlab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qoladigan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ko’p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bo’lgandagina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1964-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iborat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AQSH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nufo’zli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tekshirish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institutlarida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ARPANET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olimlarning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tadqiqot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keyinchalik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safsata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sotishning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sotishning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zanjiriga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Ammo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katta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muvaffaqiyat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70-yillarda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o’sdi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to’zilishi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O’nga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xoxlagan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Keyinchalik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1974-yilda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birlashtiruvchi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TCP/IP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protokoli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to’zildi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rivojlanishiga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to’rtki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Chunki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ixtiyoriy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paydo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1983-yilda ARPANET-INTERNET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atala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kuchli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bir-biri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bog’langan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to’plamidan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iborat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tizimsiga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aylandi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CD4CA3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1980-yillar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keskin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o’sish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markazlashmagan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bog’lanish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sxemasi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dunyoga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tarqaldi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tashkilotchilari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AQSH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rozi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bo’lishdi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dunyoni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qamrab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kushilishi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NSFNET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AQSHning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ilmiy-tadqiqot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institutlarini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korporatsiya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xukumat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idoralarini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birlashtiruvchi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(1980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EUNET (Europe Union Network)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Yevropaning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UNIX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sitemasida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UUCP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TCP/IP da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ishlaydigan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mashinalari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Amsterdam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shaxrida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(1982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EARN (European Academic Research Network)-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Yevropaning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o’quv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ilmiy-tekshirish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tadqiqot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muassasalarining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(1983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JUNET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Yaponiyaning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UNIX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mashinalari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(1984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JANET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Buyo’q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Britaniyaning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akademik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(1984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301CAA1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NSFNETни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Blackbone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atashadi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1980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 56 Kbit-s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tezligida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o’zata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qobiliyatiga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1988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tezligi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1,544 Mbit-s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1991-yili NSFNET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takomillashtirildi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tezligi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44.736 Mbit-s ga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yetdi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6C74BEC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1987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10 000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1989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100 000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yetdi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1995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6,5 million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Hozirgi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dunyoning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150 dan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ortiq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mamlakatida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milionlab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abonentlar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mikdori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7-10%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bormoqda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aksariyati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AQSH da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6B85082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90-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da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1990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Bill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Elan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Emtidj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Deych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ARCHIE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chiqishdi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1991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Bryuster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Kaale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WAIS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to’zdi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Minnesota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universitetida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Pol Lindner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Mark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Mak-Kayl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Gopher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to’zildi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1992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Nevada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shtati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universitetida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Veronica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tushirildi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sababli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milliondan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7F578C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Ammo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90-yillardagi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rivojlanishiga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sabab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World Wide Web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Dunyo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to’zilishi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Uni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birinchi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nusxasini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1990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noyabrida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CERN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Yevropa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atomni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tekshirish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xodimi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Berns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-Li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1992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yilgachi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tushirilmadi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1993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NCSA (National Center for Supercomputer Applications,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Superkompyuterli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Milliy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Markazi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Mosaic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chiqarildi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oxiriga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200 ta WWW 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tushirilib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WWW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bo’yicha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okimi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1%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F270CFC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shakllantiruvchi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murakkab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topgandir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829FD35" w14:textId="77777777" w:rsidR="000D6298" w:rsidRPr="000D6298" w:rsidRDefault="000D6298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•   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Texnik</w:t>
      </w:r>
      <w:proofErr w:type="spellEnd"/>
    </w:p>
    <w:p w14:paraId="5DE3B60A" w14:textId="77777777" w:rsidR="000D6298" w:rsidRPr="000D6298" w:rsidRDefault="000D6298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•   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Dasturviy</w:t>
      </w:r>
      <w:proofErr w:type="spellEnd"/>
    </w:p>
    <w:p w14:paraId="03CB8B08" w14:textId="77777777" w:rsidR="000D6298" w:rsidRPr="000D6298" w:rsidRDefault="000D6298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•   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</w:p>
    <w:p w14:paraId="32A16CE0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tipdagi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kanallari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telefon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sputniq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shisha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tolali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kanallari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vositalari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topgandir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ushbu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vositalarining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barchasi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vaqtinchalik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faoliyat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ko’rsatishi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ixtiyoriy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vaqtinchalik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faoliyatiga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aslo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ta’sir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etmaydi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5DAA55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dasturviy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ta’minoti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xilma-xil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vositalarini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yagona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standart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(yagona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muloqot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ixtiyoriy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kanali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darajasida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qidirib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saqlash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xavfsizlikni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muhim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vazifalarni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iboratdir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005DDE2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mavjud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xujjat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grafik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audio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yozuv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video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tasvir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xokazo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ko’rinishdagi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majmuasidan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topgandir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Ushbu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xususiyatlaridan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bo’ylab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taksimlanishi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Masalan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shaxsiy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komppyuteringizda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o’qiyotgan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darsligingizning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manbadan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rasmlari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tovushi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ikkinchi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manbadan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video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tasvir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izoxlari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uchinchi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manbadan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yirilishi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xujjatni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moslashuvchan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boglanishlar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orkali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manbalar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ko’rinishida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ekan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millionlab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xujjatlar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majmuasidan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muxit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C1E1ADD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Bir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qarashda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o’xshashdek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tuyladi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Chunki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ikkala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biz "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ko’plikka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usulda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ob’ektlar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borlikligiga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duch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kelamiz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Aslida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nuqtai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nazardan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mavjud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ixtiyoriy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ko’plab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millionlab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bog’langan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bog’lanish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"TARMOQ"(Net)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nuqtai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nazardan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e’lon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xujjat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tarmog’dagi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xujjatlar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boglanishda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holdagi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bog’liqlik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(Web)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9F9827B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"(Ne1)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so’z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yuritilganda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tushunilsa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(Web) 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so’z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yuritilganda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yagona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muhitni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xujjatlar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tushuniladi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40F5544" w14:textId="77777777" w:rsidR="000D6298" w:rsidRPr="000D6298" w:rsidRDefault="000D6298" w:rsidP="00D5141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1.2. Web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tushunchalar</w:t>
      </w:r>
      <w:proofErr w:type="spellEnd"/>
    </w:p>
    <w:p w14:paraId="1B46EE78" w14:textId="77777777" w:rsidR="000D6298" w:rsidRDefault="000D6298" w:rsidP="00813BBE">
      <w:pPr>
        <w:spacing w:after="0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Web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rivojlanayotgan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sohasiga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–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tayyorlash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ettirishdan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ma‘lumotnoma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sifatida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chiqarilayotgan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mahsulotlarni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reklama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asarlar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rasmlarni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omma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tarqatish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masalalarni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etishdir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mavzudagi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taqdim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puxta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o’ylangan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mukammal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doimo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yangilanib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–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‖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fanini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o’qitilishining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vazifasi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printsipi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-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-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dizaynning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mohiyatlari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gipermatn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belgilash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HTML, - web –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JavaScript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- web –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grafikadan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mavzularni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o’quvchilarga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o’rgatish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ko’maklashishdir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dasturlovchi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loyiha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vositalardan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o’zlashtirgan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zarur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«Web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Informatika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Algoritmlash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algoritmik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fanlar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mukammal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bog’langandir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Hozirgi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kosmik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rivojlanmoqda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g’oyalar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maxsus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kompaniyalar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korporatsiyalar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yaratilmoqda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Gipermatnli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uzellari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to’plamidan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uzellarda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aniqlangan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gipermatnli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to’plamidan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uzel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instrumentidan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iboratdir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(1-rasm). World Wide Web (WEB)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tarqatilgan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gipermatnli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texnologiyasidir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gipermatnli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qoidalariga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mos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kerak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Ya‘ni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yuqorida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gipermatn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tizimlarining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etuvchilari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kerak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13BBE" w:rsidRPr="00813BBE">
        <w:rPr>
          <w:rFonts w:ascii="Roboto" w:hAnsi="Roboto"/>
          <w:color w:val="333333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Tajribali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veb-dizayner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yoki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veb-dasturchi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uchun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oddiy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matn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muharriri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yordamida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oddiy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veb-sahifa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yaratish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qiyin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emas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 Ammo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faoliyatning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ushbu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sohasidagi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murakkab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vazifalarni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bajarish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uchun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ixtisoslashtirilgan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dasturlardan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foydalanish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tavsiya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etiladi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Bular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rivojlangan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matn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muharrirlari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integratsiyalashgan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ishlab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chiqish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vositalari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deb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nomlangan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ko'p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funktsiyali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integral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dasturlar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tasvir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muharrirlari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boshqalar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bo'lishi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mumkin</w:t>
      </w:r>
      <w:proofErr w:type="spellEnd"/>
      <w:r w:rsidR="00813BBE"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. </w:t>
      </w:r>
    </w:p>
    <w:p w14:paraId="0B372021" w14:textId="77777777" w:rsidR="00813BBE" w:rsidRDefault="00813BBE" w:rsidP="00813BBE">
      <w:pPr>
        <w:spacing w:after="0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</w:pPr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Biz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veb-sahifalarni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tuzish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uchun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mo'ljallangan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matn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muharrirlarining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ta'rifini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Brackets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ilovasini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ko'rib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chiqish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orqali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yakunlaymiz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Ushbu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vosita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oldingi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analoglar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singari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barcha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asosiy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belgilar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dasturlash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tillarini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mos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keladigan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iboralarni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satr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raqamlarini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ajratib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ko'rsatish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bilan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qo'llab-quvvatlaydi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Ilovaning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diqqatga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sazovor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tomoni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bu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xususiyatlarning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mavjudligi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 </w:t>
      </w:r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"</w:t>
      </w:r>
      <w:proofErr w:type="spellStart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Jonli</w:t>
      </w:r>
      <w:proofErr w:type="spellEnd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ko'rib</w:t>
      </w:r>
      <w:proofErr w:type="spellEnd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chiqish</w:t>
      </w:r>
      <w:proofErr w:type="spellEnd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"</w:t>
      </w:r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brauzer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orqali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haqiqiy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vaqtda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hujjatga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kiritilgan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barcha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o'zgarishlarni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shuningdek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kontekst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menyusiga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qo'shilishni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ko'rishingiz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mumkin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 </w:t>
      </w:r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"</w:t>
      </w:r>
      <w:proofErr w:type="spellStart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Tadqiqotchi</w:t>
      </w:r>
      <w:proofErr w:type="spellEnd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"</w:t>
      </w:r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.Brackets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vositalari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to'plami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veb-sahifalarni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disk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raskadrovka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rejimida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ko'rib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chiqishga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imkon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beradi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 Dastur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oynasi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orqali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bir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vaqtning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o'zida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bir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nechta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fayllarni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boshqarishingiz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mumkin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Uchinchi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tomon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kengaytmalarini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o'rnatish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funktsionallik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chegaralarini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yanada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kuchaytiradi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.</w:t>
      </w:r>
      <w:r w:rsidRPr="00813BBE">
        <w:rPr>
          <w:rFonts w:ascii="Roboto" w:hAnsi="Roboto"/>
          <w:color w:val="333333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Faqatgina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xafagarchilik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dasturda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ba'zi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ruslashtirilmagan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bo'limlarning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mavjudligi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shuningdek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funktsiyadan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foydalanish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imkoniyati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 </w:t>
      </w:r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"</w:t>
      </w:r>
      <w:proofErr w:type="spellStart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Jonli</w:t>
      </w:r>
      <w:proofErr w:type="spellEnd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ko'rib</w:t>
      </w:r>
      <w:proofErr w:type="spellEnd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chiqish</w:t>
      </w:r>
      <w:proofErr w:type="spellEnd"/>
      <w:r w:rsidRPr="00813BBE">
        <w:rPr>
          <w:rStyle w:val="ae"/>
          <w:rFonts w:ascii="Times New Roman" w:hAnsi="Times New Roman" w:cs="Times New Roman"/>
          <w:color w:val="333333"/>
          <w:sz w:val="28"/>
          <w:bdr w:val="none" w:sz="0" w:space="0" w:color="auto" w:frame="1"/>
          <w:shd w:val="clear" w:color="auto" w:fill="FFFFFF"/>
          <w:lang w:val="en-US"/>
        </w:rPr>
        <w:t>"</w:t>
      </w:r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 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faqat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Google Chrome </w:t>
      </w:r>
      <w:proofErr w:type="spellStart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brauzerida</w:t>
      </w:r>
      <w:proofErr w:type="spellEnd"/>
      <w:r w:rsidRPr="00813BBE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.</w:t>
      </w:r>
    </w:p>
    <w:p w14:paraId="5CD83DBF" w14:textId="77777777" w:rsidR="00813BBE" w:rsidRPr="00813BBE" w:rsidRDefault="00813BBE" w:rsidP="00813BBE">
      <w:pPr>
        <w:spacing w:after="0"/>
        <w:jc w:val="both"/>
        <w:rPr>
          <w:rFonts w:ascii="Times New Roman" w:hAnsi="Times New Roman" w:cs="Times New Roman"/>
          <w:color w:val="333333"/>
          <w:sz w:val="48"/>
          <w:shd w:val="clear" w:color="auto" w:fill="FFFFFF"/>
          <w:lang w:val="en-US"/>
        </w:rPr>
      </w:pP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ichidagi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sahifalarning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har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biri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ixtiyoriy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boshqa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sahifa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bilan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bog`lana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olishi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mumkin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Lekin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ko`pgina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saytlar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 </w:t>
      </w:r>
      <w:proofErr w:type="spellStart"/>
      <w:r w:rsidRPr="00813BBE">
        <w:rPr>
          <w:rStyle w:val="ad"/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piramida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ya'ni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 </w:t>
      </w:r>
      <w:proofErr w:type="spellStart"/>
      <w:r w:rsidRPr="00813BBE">
        <w:rPr>
          <w:rStyle w:val="ad"/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daraxtsimon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 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ko`rinishdagi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tuzilishga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ega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bo`ladi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Bunday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tuzilishga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ega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saytlarda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foydalanuvchi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adashib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qolmaydi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chunki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bunday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saytning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tuzilishi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foydalanuvchi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uchun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tushunarli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va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uning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saytda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adashib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qolishi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mumkin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emas</w:t>
      </w:r>
      <w:proofErr w:type="spellEnd"/>
      <w:r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.</w:t>
      </w:r>
    </w:p>
    <w:p w14:paraId="6EC5A538" w14:textId="77777777" w:rsidR="00813BBE" w:rsidRPr="00813BBE" w:rsidRDefault="00813BBE" w:rsidP="00D5141B">
      <w:pPr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</w:p>
    <w:p w14:paraId="2F605792" w14:textId="77777777" w:rsidR="000D6298" w:rsidRPr="000D6298" w:rsidRDefault="000D6298" w:rsidP="000D62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1A612D" wp14:editId="340EE5F9">
            <wp:extent cx="5943600" cy="18529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4A31" w14:textId="77777777" w:rsidR="000D6298" w:rsidRPr="000D6298" w:rsidRDefault="00D5141B" w:rsidP="000D62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1.1-rasm. </w:t>
      </w:r>
      <w:proofErr w:type="spellStart"/>
      <w:r w:rsidR="00600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Gipermatnli</w:t>
      </w:r>
      <w:proofErr w:type="spellEnd"/>
      <w:r w:rsidR="00600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00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="00600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00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tizimlari</w:t>
      </w:r>
      <w:proofErr w:type="spellEnd"/>
      <w:r w:rsidR="00600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86FE95" w14:textId="77777777" w:rsidR="000D6298" w:rsidRPr="000D6298" w:rsidRDefault="000D6298" w:rsidP="000D62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107020697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 bob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o’</w:t>
      </w:r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yicha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xulosa</w:t>
      </w:r>
      <w:bookmarkEnd w:id="0"/>
      <w:proofErr w:type="spellEnd"/>
    </w:p>
    <w:p w14:paraId="4DE19097" w14:textId="77777777" w:rsidR="00D5141B" w:rsidRPr="00813BBE" w:rsidRDefault="000D6298" w:rsidP="00813BB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Men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bobda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sharxlab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o‘tdim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qachon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kashf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qilishgani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qanchalik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muhimligini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o‘tdim.So‘ng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tushunchalarni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kiritdim.Web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rivojlanayotgan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sohasiga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aylanganligini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bilip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174D15D" w14:textId="77777777" w:rsidR="000D6298" w:rsidRPr="000D6298" w:rsidRDefault="000D6298" w:rsidP="000D62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II.BOB.WEB DASTURLASHNING DASTURIY TA’MINOTI HAQIDA MA’LUMOT</w:t>
      </w:r>
    </w:p>
    <w:p w14:paraId="5990B4D3" w14:textId="77777777" w:rsidR="000D6298" w:rsidRPr="000D6298" w:rsidRDefault="000D6298" w:rsidP="000D62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2.1 . Web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sohalari</w:t>
      </w:r>
      <w:proofErr w:type="spellEnd"/>
    </w:p>
    <w:p w14:paraId="1F75ECE7" w14:textId="77777777" w:rsidR="000D6298" w:rsidRPr="000D6298" w:rsidRDefault="000D6298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tarzda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Front 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Backend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sozlar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ewitib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Aslida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</w:p>
    <w:p w14:paraId="0A0E2320" w14:textId="77777777" w:rsidR="000D6298" w:rsidRPr="000D6298" w:rsidRDefault="000D6298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994724" wp14:editId="254B0712">
            <wp:extent cx="5935345" cy="2446655"/>
            <wp:effectExtent l="0" t="0" r="8255" b="0"/>
            <wp:docPr id="46" name="Рисунок 46" descr="https://t-images.imgix.net/https%3A%2F%2Fstatic.t-cdn.net%2F5ea3e4a6fccadd392f62a083%2Fposts%2F5ec90746d026333e5ba62f98%2F5ec90746d026333e5ba62f98_71679.png?width=1240&amp;w=1240&amp;auto=format%2Ccompress&amp;ixlib=js-2.3.1&amp;s=0c75a968c69e014ffba079b582d99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t-images.imgix.net/https%3A%2F%2Fstatic.t-cdn.net%2F5ea3e4a6fccadd392f62a083%2Fposts%2F5ec90746d026333e5ba62f98%2F5ec90746d026333e5ba62f98_71679.png?width=1240&amp;w=1240&amp;auto=format%2Ccompress&amp;ixlib=js-2.3.1&amp;s=0c75a968c69e014ffba079b582d992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47DB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Frontend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-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yuqoridagi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bog‘liqligi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?»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dersiz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savolingizga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ushbu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maqolada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javob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topasiz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umiddamiz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DDF9677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 - «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tashqi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interfeys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ma’noni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bildirib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insonga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vizual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o‘rgangan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ijodkorligi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kretiv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yondoshuvi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g‘oyalarini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shaklida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ro‘yobga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59C4161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Bugungi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shaxsiy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vizitka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passport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vazifasini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bajaribgina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qolmay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ko‘plab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Masalan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jurnalist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ijodi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izlanishlarinini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yoritib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Tadbirkor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mahsulot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targ‘ib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daromadini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684DA50" w14:textId="77777777" w:rsid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aytadigan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bo‘lsak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o‘rganish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xazinasining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kalitini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demakdir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xazinadan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xohlagan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narsangizni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olishingiz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foydalnishingiz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boshqarishingiz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1B8121E" w14:textId="77777777" w:rsidR="00EA32D0" w:rsidRPr="000D6298" w:rsidRDefault="00EA32D0" w:rsidP="00EA32D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4D9BE7AF" w14:textId="77777777" w:rsidR="00EA32D0" w:rsidRPr="000D6298" w:rsidRDefault="00EA32D0" w:rsidP="00EA32D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HTML, CSS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davomida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113F5CB" w14:textId="77777777" w:rsidR="00EA32D0" w:rsidRPr="000D6298" w:rsidRDefault="00EA32D0" w:rsidP="00EA32D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sifat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talabi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o‘sishi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tufayli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5C9690E" w14:textId="77777777" w:rsidR="00EA32D0" w:rsidRPr="000D6298" w:rsidRDefault="00EA32D0" w:rsidP="00EA32D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freymvork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kutubxonalar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ko‘zlangan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ACFFEC0" w14:textId="77777777" w:rsidR="00EA32D0" w:rsidRDefault="00EA32D0" w:rsidP="00EA32D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qisqartirishdir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6CDC39" w14:textId="77777777" w:rsidR="00EA32D0" w:rsidRPr="000D6298" w:rsidRDefault="00EA32D0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5B12F5" wp14:editId="22F31D8B">
            <wp:extent cx="5940425" cy="3342025"/>
            <wp:effectExtent l="0" t="0" r="3175" b="0"/>
            <wp:docPr id="52" name="Рисунок 52" descr="https://smartprogress.do/uploadImages/001046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martprogress.do/uploadImages/00104673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53B1" w14:textId="77777777" w:rsidR="00EA32D0" w:rsidRPr="00EA32D0" w:rsidRDefault="00EA32D0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ko‘zlangan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maqsadlardan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tuzishga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ketadigan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vaqtni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qisqart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irishdir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CSS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Less, </w:t>
      </w:r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Less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oldindan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ishlov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beruvchi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preprotsessor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lanuvchi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interfeysini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tuzishda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beruvchi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Bootstrap, Materialize, Foundation,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Bulma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Tailwind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freymvorklari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tuzilgan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bo‘lsa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JavaScript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asosida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hozirgi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trendda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Angular, Vue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freymvorklari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jQuery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React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kutubxonalari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chiqilgan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Malakali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frontend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dasturchilarga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dunyoning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o‘plab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davlatlarida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talab bor.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Ularning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bilimi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tajribasiga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qarab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turlicha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to‘lanadi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O‘zbekistonda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malakali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frontend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dasturchilar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oyiga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o‘rtacha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300$ dan 1000$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gacha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o‘rtacha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daromad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topishlari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Quyida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fronten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sohasiga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kiruvchi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6298"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atafsil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berib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o‘tamiz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F1C971A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HTML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CSS</w:t>
      </w:r>
    </w:p>
    <w:p w14:paraId="56DD8634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C11D7C" wp14:editId="0294FC89">
            <wp:extent cx="5975985" cy="2574925"/>
            <wp:effectExtent l="0" t="0" r="5715" b="0"/>
            <wp:docPr id="45" name="Рисунок 45" descr="https://avatars.mds.yandex.net/i?id=bb6a1916219625b8c36d88b2f39a0a767841146d-8266553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avatars.mds.yandex.net/i?id=bb6a1916219625b8c36d88b2f39a0a767841146d-8266553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56DB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HTML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CSS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HTML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aynan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C7ABA7E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kerakligiga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mas’ul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video),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B5150AF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tartibda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joylashuvi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9912C69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HTML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tuzilgani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1615BAA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ikkisisiz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bo‘lmaydi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o‘rganish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F063FFB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aynan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DD15501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qo‘shimchalar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yangiliklar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qo‘shilib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HTML5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CSS3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standardlari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2B6D285" w14:textId="77777777" w:rsidR="00EA32D0" w:rsidRPr="00EA32D0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B6F2E9" w14:textId="77777777" w:rsidR="000D6298" w:rsidRDefault="000D6298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JavaScript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jQuery</w:t>
      </w:r>
    </w:p>
    <w:p w14:paraId="1791B023" w14:textId="77777777" w:rsidR="00EA32D0" w:rsidRPr="000D6298" w:rsidRDefault="00EA32D0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B1EF0E0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A8C91F" wp14:editId="6E386A53">
            <wp:extent cx="5943600" cy="4467860"/>
            <wp:effectExtent l="0" t="0" r="0" b="8890"/>
            <wp:docPr id="44" name="Рисунок 44" descr="https://fs.znanio.ru/d5af0e/9b/bb/12c797f8ae5a31c1f563f332b605ade2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fs.znanio.ru/d5af0e/9b/bb/12c797f8ae5a31c1f563f332b605ade2b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AA1F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JavaScript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yuqorida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frontend </w:t>
      </w:r>
    </w:p>
    <w:p w14:paraId="438A64EB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ajralmas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JavaScript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brauzerlarda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ishlovchi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F4E5660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interfaollik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6B5473E5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Misol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tugma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bosilganda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1EEFBEC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ochilishi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xabar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Birmuncha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8435D94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elementlariga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interfaollik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qo‘shishda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B69F697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nisbatan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qiyin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ba’zi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vazifalarni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bajarishning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B25FA6A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bo‘lmagan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O‘sha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jQuery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kutubxonasi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B047C3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JavaScript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mavjud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bo‘lmagan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qulay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yo‘l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61E1D4D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Hozirgi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jQuery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kutubxonasi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kiritgan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C56EC3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yangiliklar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tatbiq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bo‘lsada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ishlatishni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DB0BA44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qo‘yishgani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yo‘q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Statistika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JavaScript 2017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FE6BD3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ommalashgan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deb tan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1F599C8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Less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Sass</w:t>
      </w:r>
    </w:p>
    <w:p w14:paraId="36196D57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Less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Sass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oldindan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ishlov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freymvorklari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CSS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8847ABA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CSS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anchagina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qulayliklar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D64D60F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qo‘shimcha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074E8E7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tejab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nisbatan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kamroq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Hatto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017852A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ikkisi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stillarini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yondashish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15C6C48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Bootstrap, Materialize, Foundation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CSS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freymvorklar</w:t>
      </w:r>
      <w:proofErr w:type="spellEnd"/>
    </w:p>
    <w:p w14:paraId="11B2EB33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freymvorklar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deyarli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tayyor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7F5C804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taklif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odatda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ko‘p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ishlatiladigan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B06F5AE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daqiqalar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ichida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stildagi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50BDED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Material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yassi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stillar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jumlasidandir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Hatto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qog‘ozda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370B4A7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chizilgandek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keltiradigan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freymvork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5CF164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AngularJS, ReactJS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VueJS</w:t>
      </w:r>
      <w:proofErr w:type="spellEnd"/>
    </w:p>
    <w:p w14:paraId="549670B1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53EE9D" wp14:editId="7FF5A545">
            <wp:extent cx="5687060" cy="3232785"/>
            <wp:effectExtent l="0" t="0" r="8890" b="5715"/>
            <wp:docPr id="43" name="Рисунок 43" descr="https://avatars.mds.yandex.net/i?id=f34092f37095e677762f87a873326b033941161c-4744535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avatars.mds.yandex.net/i?id=f34092f37095e677762f87a873326b033941161c-4744535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1A68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AngularJS, ReactJS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VueJS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JavaScript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14:paraId="5CF7D508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takomillashtirish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qo‘shimcha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AB47829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qo‘shish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o‘zgartirishlarni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o‘ylagandan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usulda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8729815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Agar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HTML, CSS, Bootstrap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F4139A5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bo‘lsangiz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bugungi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yurtimizda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o‘rtacha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100$ dan </w:t>
      </w:r>
    </w:p>
    <w:p w14:paraId="544D2484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300$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daromad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topishingiz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Bordiyu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yuqorida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E7EB0EC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o‘tilganlardan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tashqari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AngularJS, ReactJS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VueJS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D5626D3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bilsangiz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o‘rtacha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daromadingiz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400$ dan 600$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D1C455D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daromad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albatta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nisbiy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daromadi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09E0363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odatda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darajasi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tajribasi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belgilanadi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8F4B786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Frontend developer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egallashi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kerak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bo‘lgan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qo‘shimcha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bilimlar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ko‘nikmalar</w:t>
      </w:r>
      <w:proofErr w:type="spellEnd"/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F3138E4" w14:textId="77777777" w:rsidR="000D6298" w:rsidRPr="000D6298" w:rsidRDefault="000D6298" w:rsidP="00D514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dizayn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mobil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dizayn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mobil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dizayn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bo‘yicha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boshlang‘ich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dizaynning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mazmunini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tushunishi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lozim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chiroyli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qulay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keltirishda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E6058ED" w14:textId="77777777" w:rsidR="000D6298" w:rsidRPr="000D6298" w:rsidRDefault="000D6298" w:rsidP="00D514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Adobe Photoshop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Sketchda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ko‘nikmasiga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lozim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dizaynini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o‘tkazadi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Shu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mobaynida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grafik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tahrirlash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ko‘rinishidan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kerakli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ajratib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zarur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1402443" w14:textId="77777777" w:rsidR="000D6298" w:rsidRPr="000D6298" w:rsidRDefault="000D6298" w:rsidP="00D514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lozim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4BBDF9A" w14:textId="77777777" w:rsidR="000D6298" w:rsidRPr="000D6298" w:rsidRDefault="000D6298" w:rsidP="00D514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bekend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prinsipini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lozim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67DF8CE" w14:textId="77777777" w:rsidR="000D6298" w:rsidRPr="000D6298" w:rsidRDefault="000D6298" w:rsidP="00D514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bazasidan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kelayotgan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lozim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9BEB2DA" w14:textId="77777777" w:rsidR="000D6298" w:rsidRPr="000D6298" w:rsidRDefault="000D6298" w:rsidP="00D514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test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lozim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E041FE" w14:textId="77777777" w:rsidR="000D6298" w:rsidRPr="000D6298" w:rsidRDefault="000D6298" w:rsidP="00D5141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muhim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ko‘nikmalardan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xatosidan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to‘g‘ri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xulosa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chiqarishdir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507D39" w14:textId="77777777" w:rsidR="000D6298" w:rsidRPr="000D6298" w:rsidRDefault="000D6298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D236AA" wp14:editId="5487CF21">
            <wp:extent cx="5935345" cy="2446655"/>
            <wp:effectExtent l="0" t="0" r="8255" b="0"/>
            <wp:docPr id="42" name="Рисунок 42" descr="https://t-images.imgix.net/https%3A%2F%2Fstatic.t-cdn.net%2F5ea3e4a6fccadd392f62a083%2Fposts%2F5ec90750e044de773cec62ab%2F5ec90750e044de773cec62ab_78242.png?width=1240&amp;w=1240&amp;auto=format%2Ccompress&amp;ixlib=js-2.3.1&amp;s=48aff5f56a698b7188965335dc45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t-images.imgix.net/https%3A%2F%2Fstatic.t-cdn.net%2F5ea3e4a6fccadd392f62a083%2Fposts%2F5ec90750e044de773cec62ab%2F5ec90750e044de773cec62ab_78242.png?width=1240&amp;w=1240&amp;auto=format%2Ccompress&amp;ixlib=js-2.3.1&amp;s=48aff5f56a698b7188965335dc4570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C647" w14:textId="77777777" w:rsidR="000D6298" w:rsidRPr="000D6298" w:rsidRDefault="000D6298" w:rsidP="00D5141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Backend,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shuningdek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veb-saytning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ko'rmaydigan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o'zaro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ishlamaydigan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bo'ladigan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narsalar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veb-saytlarni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bog'liq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bo'lishi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ko'proq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tashqi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ko'rinishni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bilvosita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ko'rsatuvchi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provayderga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o'xshaydi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bevosita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bo'lmagan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farqli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o'laroq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ammo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narsa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yaxshi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ta'minlash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frontend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o'rnatadi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Har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bo'ladigan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murakkab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shug'ullanadigan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bo'lmagan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interfeys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muhim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mavjud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shug'ullanadigan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odamlar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odatda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chiquvchilar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1237213" w14:textId="77777777" w:rsidR="000D6298" w:rsidRPr="000D6298" w:rsidRDefault="000D6298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chiquvchilar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API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interfeysini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kutubxonalar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veb-dizayner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narsalarga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qo'shish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interfeysini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olmaydi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taqdimot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qatlami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biznes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sathi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o'rtasidagi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osonlashtiradi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veb-rivojlanishda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o'ynaydi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oldingi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veb-dizaynerlardan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farqli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o'laroq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yuqori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darajada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hamkorlik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Muxtasar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aytganda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veb-dasturni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dasturiy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ta'minotning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funktsional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mantig'ini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qo'llab-quvvatlashning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kombinatsiyasi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aytganda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oldingi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versiyada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narsa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yaxshi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ishonch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Veb-saytning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to'g'ri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ta'minlash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veb-dizaynerlarga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qaraganda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mantiqni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o'rganishga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algoritmlarni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ko'proq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sarflashga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moyildirlar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veb-saytning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miyasi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7DC2C66" w14:textId="77777777" w:rsidR="000D6298" w:rsidRPr="000D6298" w:rsidRDefault="000D6298" w:rsidP="00D5141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2.2. Web –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dasturlashning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dasturiy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ta’minoti</w:t>
      </w:r>
      <w:proofErr w:type="spellEnd"/>
    </w:p>
    <w:p w14:paraId="54A03BAA" w14:textId="77777777" w:rsidR="000D6298" w:rsidRPr="000D6298" w:rsidRDefault="000D6298" w:rsidP="00D5141B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Bugungi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ommaviyligi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o‘rinsiz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hayotimizning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bo‘lagiga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aylandi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biz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odatlandik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Hozirda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ixtiyoriy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hayotining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talim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kommersiya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siyosat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ko‘ngil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ochar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…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bo‘laklariga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borganligini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tasavvur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eta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guvohi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foydalanuvchisiga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aylanmoqda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insonlarni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yagona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birlashishiga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sabab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bo‘lmoqda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tarmog‘idan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harakat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Dastlabki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sodda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tuzilishga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giperko‘rsatkichlardan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rivojlanishi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tarkibida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Plug-in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ilovalarni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faniga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4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joylashtirila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faol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xususiyati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berildi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rivojlanishining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oxirgi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ckript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tillaridir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(Script Languages).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ishlatishdan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engillashtirish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xar-xil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bezovta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qilmasdan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masalalarni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texnologiyasining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oxirgi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erishgan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yutuqlaridan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dinamik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Dinamik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SGI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bevosita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bog‘liq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SGI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ishlatuvchi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so‘rovlarni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joylashgan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fayllar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to‘plami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ko‘payib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bormoqda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fayllarda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xillarini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grafik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tasvir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video, audio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uchratish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Bugungi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resurslari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ichida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ommaviysi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CHunki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avvaldan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tayyorlangan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tegishli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to‘ldirish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qanchadan-qancha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tejash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bois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matematika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informatika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yo‘nalishida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tahsil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talabalarga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alohida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kurs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sifatida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o‘qitila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Ushbu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qo‘llanma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kamchiliklardan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tashqari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o‘quv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muassasalarida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o‘quv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amaliyotini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o‘tkazish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bo‘yicha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tajribalar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to‘plangan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Biz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tehnologiyaning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tushunchalari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tanishib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chiqamiz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1.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Web-server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Internettexnologiya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o‘rganishni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dizaynning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quyidagi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tushunchasini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o‘rganishdan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boshlaymiz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2.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3. Web-server.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(techne)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tarjima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qilganda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san’at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maxorat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ma’nolarini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anglatadi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navbatida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jarayonlardir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Jarayonlar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qo‘yilgan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erishish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xarakatlar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majmuasidir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unikal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maxsus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dasturi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brauzer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ko‘riluvchi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grafika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ovoz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video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animatsiya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birlashmasi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multimediyali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gipermurojaatlar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mantiqiy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birlashmasi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5 Webserver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hisoblanib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resurslarni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klientga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taqdim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vazifalarini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bajaradi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tarmog‘ini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resurslaridan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imkoniyatini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serverlarsiz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tasavvur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bo‘lmaydi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taqdim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axborotning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katta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jamlangan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bazalari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multimediyali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moslashtiradi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saytlar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saqlanadi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mijoz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tamoyillari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nuqtai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nazaridan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mijoz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tehnologiyalari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ishlatiladi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Hozirgi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kunda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yaratish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tehnologiyasini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oddiy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vazifa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hisoblasa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qiyinchilik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sahifasini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badiiy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bezashdan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iborat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2.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tehnologiyasi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tarmog‘ining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prinsIPi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TSP/IP (Transmission Control Protocol/Internet Protocol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tarmog‘ida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TSP/IP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jumlasi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ichiga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Transmission Control Protocol(TSP)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Protocol(IP)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birlashtirib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shunday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qoidalar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majmuiki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TSP/IP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kompaniyalarning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moslamaviy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xamkorligini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ta’minlaydi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jumladan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TSP/IP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paketi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ishlovchi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Digital Equipment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firmasi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PC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murojat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kafolatlaydi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TSP/IP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ochiq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bildiradiki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xaqidagi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chop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ochiq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Ko‘pchilik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TSP/IP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o‘ylashadi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Aksincha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o‘zaro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bog‘langan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oilasidir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TSP/IP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 TSP/IP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oilasidagi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qism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aniq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qaratilgan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pochtalarini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yuborish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sistemaga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masofalardan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fayllarni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manzillarga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jo‘natish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xabarlarga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yo‘l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ko‘rsatish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buzilishlarni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talqin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TSP/IP Internet global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tarmog‘ida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qaydnomalardir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yirik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korporativ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shuningdek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oz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lokal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qo‘llaniladi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TSP (Transmission Control Protocol).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Qabul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mantiqiy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bog‘lanishga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qo‘llab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quvvatlovchi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qaydnoma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IP (Internet Protocol)-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ta’minlaydi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paydo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tarixi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60-yillarning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oxirida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Amerika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hukumati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ARPANet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(Advanced Research Projects Agency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tashkiloti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tarmog‘iga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taqaladi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harbiy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tashkilotlarga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1980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uzatishni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protokoli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TSP/IP (Transmission Control Protocol/ Internet Protocol) ga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asos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Taxminan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bo‘ldiki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TSP/IP dan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milliy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xalqaro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darajadagi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tarmoqlarini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bog‘lashda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1989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oxirida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ARPANet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mukammal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ko‘pgina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univetsitetlar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muassasalar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1990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boshlarida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korporatsiyalar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elektron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pochta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almashishda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aktiv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ishtirok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etardilar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U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vaqtlarda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Milliy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fond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tijorat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ta’qiqlagan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1991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cheklash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bekor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qilinadi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tashkilot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muassasa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nohukumat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tashkilotlarining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darajasi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ortdi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shuningdek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tijorat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foydalanila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boshlandi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magazinlar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reklamalar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h.k.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). 1993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birinchi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brauzer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Mosaic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paydo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Biz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tarmog‘idagi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sahifalarni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ko‘rishimiz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WWW (World Wide Web)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ataluvchi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servisdan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foydalanamiz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World Wide Web (WWW,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dunyo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o‘rgimchak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klient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texnologiyasi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asosida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tarqalgan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xizmatidir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WWW (World Wide Web) -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qanaqadir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ajratilgan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joy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aloqa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o‘rnatadigan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biror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emas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Butunjahon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o‘rgimchak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to‘rini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doirasidagi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deyish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to‘g‘riroq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Web-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ataluvchi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protokollardan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kompyuterlardan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foydalanish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orqali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chunki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tarmoqqa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ta’minotiga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Internet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xizmati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yo‘lga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qo‘yiladi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7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Kompyuter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ta’minoti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(DT) ga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bo‘lishi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etarli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Bu DT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Windows, Mac OS, UNIX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operatsion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sistemalar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ta’minlay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813BBE">
        <w:rPr>
          <w:rFonts w:ascii="Times New Roman" w:hAnsi="Times New Roman" w:cs="Times New Roman"/>
          <w:color w:val="000000" w:themeColor="text1"/>
          <w:sz w:val="40"/>
          <w:szCs w:val="28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Veb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saytlar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odatda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uch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xil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tuzilishga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ega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Birinchi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tur </w:t>
      </w:r>
      <w:proofErr w:type="spellStart"/>
      <w:r w:rsidR="00813BBE" w:rsidRPr="00813BBE">
        <w:rPr>
          <w:rStyle w:val="ad"/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chiziqli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 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bo`lib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har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bir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sahifaga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undan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oldinda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joylashganidan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o`tiladi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Har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bir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kitob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varaqlari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shunday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tuzilishga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ega.</w:t>
      </w:r>
      <w:r w:rsidR="00813BBE" w:rsidRPr="00813BBE">
        <w:rPr>
          <w:rStyle w:val="ad"/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Ierarxik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 (</w:t>
      </w:r>
      <w:proofErr w:type="spellStart"/>
      <w:r w:rsidR="00813BBE" w:rsidRPr="00813BBE">
        <w:rPr>
          <w:rStyle w:val="ad"/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piramida</w:t>
      </w:r>
      <w:proofErr w:type="spellEnd"/>
      <w:r w:rsidR="00813BBE" w:rsidRPr="00813BBE">
        <w:rPr>
          <w:rStyle w:val="ad"/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Style w:val="ad"/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daraxtsimon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)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tuzilishga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ega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saytlarda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kerakli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malumotlarni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topish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yanada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osonroq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Bunda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umumiyroq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ma'lumotlardan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ancha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tor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ma'lumotlarga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o`tib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boriladi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Kitoblarning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mundarijalari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shu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tarzda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tuzilgan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Kitob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mundarijasida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kerakli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bobni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undan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keraklipragrafni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va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undan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kerakli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sahifani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topishimiz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mumkin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. Shunga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o`xshash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elektronika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bilan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savdo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qiluvchi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internet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do`kon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veb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sayti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bosh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sahifasida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printerlarni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undan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lazerli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printerlarni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undan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HP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kompaniyasining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printerlarini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,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undan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esa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HP-1200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printerini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tanlashimiz</w:t>
      </w:r>
      <w:proofErr w:type="spellEnd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813BBE" w:rsidRPr="00813BBE">
        <w:rPr>
          <w:rFonts w:ascii="Times New Roman" w:hAnsi="Times New Roman" w:cs="Times New Roman"/>
          <w:color w:val="424242"/>
          <w:sz w:val="28"/>
          <w:szCs w:val="21"/>
          <w:shd w:val="clear" w:color="auto" w:fill="FFFFFF"/>
          <w:lang w:val="en-US"/>
        </w:rPr>
        <w:t>mumkin</w:t>
      </w:r>
      <w:r w:rsidR="00813BBE" w:rsidRPr="00813BBE">
        <w:rPr>
          <w:rFonts w:ascii="Verdana" w:hAnsi="Verdana"/>
          <w:color w:val="424242"/>
          <w:sz w:val="21"/>
          <w:szCs w:val="21"/>
          <w:shd w:val="clear" w:color="auto" w:fill="FFFFFF"/>
          <w:lang w:val="en-US"/>
        </w:rPr>
        <w:t>.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-server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o‘tiradi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talab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qilingan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kerakli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informatsiyani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jo‘natadi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21DD747" w14:textId="77777777" w:rsidR="000D6298" w:rsidRPr="000D6298" w:rsidRDefault="000D6298" w:rsidP="00D5141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II.bob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bo‘yicha</w:t>
      </w:r>
      <w:proofErr w:type="spellEnd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xulosa</w:t>
      </w:r>
      <w:proofErr w:type="spellEnd"/>
    </w:p>
    <w:p w14:paraId="6DD8958F" w14:textId="77777777" w:rsidR="00A248F0" w:rsidRPr="00FB2351" w:rsidRDefault="000D6298" w:rsidP="00D5141B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Men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bobda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sohalari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 –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dasturlashning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ta’minoti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ma’lumotlarni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kiritib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o‘tdim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Web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ma’lumotlarga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ega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boldim</w:t>
      </w:r>
      <w:proofErr w:type="spellEnd"/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D62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Frontend,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HTML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CSS,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JavaScript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jQuery,</w:t>
      </w:r>
      <w:r w:rsidRPr="000D6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Less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Sass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AngularJS, ReactJS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VueJS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dasturlari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haqida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ma’lumotlar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kiritib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o‘tdim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bu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dasturlar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bizning</w:t>
      </w:r>
      <w:proofErr w:type="spellEnd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62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 w:rsidR="00FB23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asbimizga</w:t>
      </w:r>
      <w:proofErr w:type="spellEnd"/>
      <w:r w:rsidR="00FB23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23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kerakligini</w:t>
      </w:r>
      <w:proofErr w:type="spellEnd"/>
      <w:r w:rsidR="00FB23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23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angladim</w:t>
      </w:r>
      <w:proofErr w:type="spellEnd"/>
      <w:r w:rsidR="00FB235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28EE75D4" w14:textId="77777777" w:rsidR="00813BBE" w:rsidRDefault="00813BBE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2B08A0" w14:textId="77777777" w:rsidR="00D5141B" w:rsidRPr="000D6298" w:rsidRDefault="00D5141B" w:rsidP="00D514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EC2A29" w14:textId="77777777" w:rsidR="00530ECB" w:rsidRPr="00530ECB" w:rsidRDefault="00530ECB" w:rsidP="00530EC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sectPr w:rsidR="00530ECB" w:rsidRPr="00530ECB" w:rsidSect="000D6298">
      <w:footerReference w:type="default" r:id="rId17"/>
      <w:pgSz w:w="11906" w:h="16838"/>
      <w:pgMar w:top="1134" w:right="850" w:bottom="1134" w:left="1701" w:header="708" w:footer="708" w:gutter="0"/>
      <w:pgBorders w:offsetFrom="page">
        <w:top w:val="dotDash" w:sz="4" w:space="24" w:color="auto" w:shadow="1"/>
        <w:left w:val="dotDash" w:sz="4" w:space="24" w:color="auto" w:shadow="1"/>
        <w:bottom w:val="dotDash" w:sz="4" w:space="24" w:color="auto" w:shadow="1"/>
        <w:right w:val="dotDash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E492" w14:textId="77777777" w:rsidR="00D84219" w:rsidRDefault="00D84219" w:rsidP="000D6298">
      <w:pPr>
        <w:spacing w:after="0" w:line="240" w:lineRule="auto"/>
      </w:pPr>
      <w:r>
        <w:separator/>
      </w:r>
    </w:p>
  </w:endnote>
  <w:endnote w:type="continuationSeparator" w:id="0">
    <w:p w14:paraId="1446DB04" w14:textId="77777777" w:rsidR="00D84219" w:rsidRDefault="00D84219" w:rsidP="000D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497440"/>
      <w:docPartObj>
        <w:docPartGallery w:val="Page Numbers (Bottom of Page)"/>
        <w:docPartUnique/>
      </w:docPartObj>
    </w:sdtPr>
    <w:sdtEndPr/>
    <w:sdtContent>
      <w:p w14:paraId="136740AF" w14:textId="77777777" w:rsidR="004C5E9B" w:rsidRDefault="004C5E9B">
        <w:pPr>
          <w:pStyle w:val="a8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1E03C66B" wp14:editId="11DFB3A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53" name="Группа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FB59F8" w14:textId="77777777" w:rsidR="004C5E9B" w:rsidRDefault="004C5E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8F2F07C" w14:textId="77777777" w:rsidR="004C5E9B" w:rsidRDefault="004C5E9B">
                                <w:pPr>
                                  <w:pStyle w:val="a8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69513F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>
                    <v:textbox>
                      <w:txbxContent>
                        <w:p w:rsidR="004C5E9B" w:rsidRDefault="004C5E9B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6j8UA&#10;AADbAAAADwAAAGRycy9kb3ducmV2LnhtbESPW2vCQBSE3wv+h+UIfasbCzYluhEpeMEWqdG8H7Mn&#10;F8yeDdmtpv++Wyj0cZiZb5jFcjCtuFHvGssKppMIBHFhdcOVgvNp/fQKwnlkja1lUvBNDpbp6GGB&#10;ibZ3PtIt85UIEHYJKqi97xIpXVGTQTexHXHwStsb9EH2ldQ93gPctPI5il6kwYbDQo0dvdVUXLMv&#10;oyDexpePT8rbcpPH+/w9y2VzWCv1OB5WcxCeBv8f/mvvtILZDH6/hB8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DqPxQAAANsAAAAPAAAAAAAAAAAAAAAAAJgCAABkcnMv&#10;ZG93bnJldi54bWxQSwUGAAAAAAQABAD1AAAAigMAAAAA&#10;" filled="f" fillcolor="#5c83b4" strokecolor="#5c83b4">
                    <v:textbox inset=",0,,0">
                      <w:txbxContent>
                        <w:p w:rsidR="004C5E9B" w:rsidRDefault="004C5E9B">
                          <w:pPr>
                            <w:pStyle w:val="a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9513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AB83" w14:textId="77777777" w:rsidR="00D84219" w:rsidRDefault="00D84219" w:rsidP="000D6298">
      <w:pPr>
        <w:spacing w:after="0" w:line="240" w:lineRule="auto"/>
      </w:pPr>
      <w:r>
        <w:separator/>
      </w:r>
    </w:p>
  </w:footnote>
  <w:footnote w:type="continuationSeparator" w:id="0">
    <w:p w14:paraId="33F6FB6D" w14:textId="77777777" w:rsidR="00D84219" w:rsidRDefault="00D84219" w:rsidP="000D6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733"/>
    <w:multiLevelType w:val="multilevel"/>
    <w:tmpl w:val="A266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15CA4"/>
    <w:multiLevelType w:val="multilevel"/>
    <w:tmpl w:val="75B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51693"/>
    <w:multiLevelType w:val="hybridMultilevel"/>
    <w:tmpl w:val="5A560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465"/>
    <w:multiLevelType w:val="multilevel"/>
    <w:tmpl w:val="BB12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55CAB"/>
    <w:multiLevelType w:val="multilevel"/>
    <w:tmpl w:val="C78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422D6"/>
    <w:multiLevelType w:val="multilevel"/>
    <w:tmpl w:val="5A1A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214"/>
    <w:rsid w:val="000D6298"/>
    <w:rsid w:val="001C1DFC"/>
    <w:rsid w:val="00400D61"/>
    <w:rsid w:val="004108D5"/>
    <w:rsid w:val="004C5E9B"/>
    <w:rsid w:val="00530ECB"/>
    <w:rsid w:val="00600774"/>
    <w:rsid w:val="00604D6E"/>
    <w:rsid w:val="00661FE2"/>
    <w:rsid w:val="0069513F"/>
    <w:rsid w:val="006D277D"/>
    <w:rsid w:val="00761C5E"/>
    <w:rsid w:val="00783670"/>
    <w:rsid w:val="00813BBE"/>
    <w:rsid w:val="009E2162"/>
    <w:rsid w:val="00A20AFC"/>
    <w:rsid w:val="00A248F0"/>
    <w:rsid w:val="00A26C5E"/>
    <w:rsid w:val="00A91214"/>
    <w:rsid w:val="00A9484F"/>
    <w:rsid w:val="00C31447"/>
    <w:rsid w:val="00C372C9"/>
    <w:rsid w:val="00D132A8"/>
    <w:rsid w:val="00D5141B"/>
    <w:rsid w:val="00D84219"/>
    <w:rsid w:val="00D86B27"/>
    <w:rsid w:val="00E76B87"/>
    <w:rsid w:val="00EA32D0"/>
    <w:rsid w:val="00EE3A2F"/>
    <w:rsid w:val="00F274EA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602C"/>
  <w15:chartTrackingRefBased/>
  <w15:docId w15:val="{0D647926-738A-43E9-987C-DC0A7C9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29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D6298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0D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D6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298"/>
  </w:style>
  <w:style w:type="paragraph" w:styleId="a8">
    <w:name w:val="footer"/>
    <w:basedOn w:val="a"/>
    <w:link w:val="a9"/>
    <w:uiPriority w:val="99"/>
    <w:unhideWhenUsed/>
    <w:rsid w:val="000D6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298"/>
  </w:style>
  <w:style w:type="paragraph" w:styleId="aa">
    <w:name w:val="Revision"/>
    <w:uiPriority w:val="99"/>
    <w:semiHidden/>
    <w:rsid w:val="000D629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D6298"/>
    <w:pPr>
      <w:spacing w:line="256" w:lineRule="auto"/>
      <w:ind w:left="720"/>
      <w:contextualSpacing/>
    </w:pPr>
  </w:style>
  <w:style w:type="character" w:styleId="ac">
    <w:name w:val="line number"/>
    <w:basedOn w:val="a0"/>
    <w:uiPriority w:val="99"/>
    <w:semiHidden/>
    <w:unhideWhenUsed/>
    <w:rsid w:val="000D6298"/>
  </w:style>
  <w:style w:type="character" w:styleId="ad">
    <w:name w:val="Strong"/>
    <w:basedOn w:val="a0"/>
    <w:uiPriority w:val="22"/>
    <w:qFormat/>
    <w:rsid w:val="009E2162"/>
    <w:rPr>
      <w:b/>
      <w:bCs/>
    </w:rPr>
  </w:style>
  <w:style w:type="character" w:styleId="ae">
    <w:name w:val="Emphasis"/>
    <w:basedOn w:val="a0"/>
    <w:uiPriority w:val="20"/>
    <w:qFormat/>
    <w:rsid w:val="00813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gov.uz/news/raqamlashtirish-yangi-ozbekiston-taraqqiyotining-muhim-drayveri-404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x.uz/docs/-5464157?ONDATE=01.01.2024%200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FEB6-DE60-47FF-AB05-2F3C5CE4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4427</Words>
  <Characters>25238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Azizbek Nayimov</cp:lastModifiedBy>
  <cp:revision>13</cp:revision>
  <dcterms:created xsi:type="dcterms:W3CDTF">2022-12-21T07:41:00Z</dcterms:created>
  <dcterms:modified xsi:type="dcterms:W3CDTF">2024-03-30T14:08:00Z</dcterms:modified>
</cp:coreProperties>
</file>