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F50E4" w:rsidRDefault="007A34BE" w14:paraId="6333E113" w14:textId="6B44628B">
      <w:r>
        <w:t xml:space="preserve">Prendre le contenu du site : </w:t>
      </w:r>
      <w:r w:rsidRPr="007A34BE">
        <w:t>https://esprit.tn/admission/esprit-alternance</w:t>
      </w:r>
    </w:p>
    <w:sectPr w:rsidR="004F50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BE"/>
    <w:rsid w:val="00045564"/>
    <w:rsid w:val="004F50E4"/>
    <w:rsid w:val="007A34BE"/>
    <w:rsid w:val="2A149F5A"/>
    <w:rsid w:val="51CCA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38102"/>
  <w15:chartTrackingRefBased/>
  <w15:docId w15:val="{3FFB00DB-341A-476F-8744-55DEB1CB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34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34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34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34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7A34BE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7A34BE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7A34BE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7A34BE"/>
    <w:rPr>
      <w:rFonts w:eastAsiaTheme="majorEastAsia" w:cstheme="majorBidi"/>
      <w:i/>
      <w:iCs/>
      <w:color w:val="365F9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7A34BE"/>
    <w:rPr>
      <w:rFonts w:eastAsiaTheme="majorEastAsia" w:cstheme="majorBidi"/>
      <w:color w:val="365F9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7A34BE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7A34BE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7A34BE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7A34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34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7A34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3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7A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34B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7A34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34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34BE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34BE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7A34BE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34B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Ajailia</dc:creator>
  <cp:keywords/>
  <dc:description/>
  <cp:lastModifiedBy>Nadia Ajailia</cp:lastModifiedBy>
  <cp:revision>1</cp:revision>
  <dcterms:created xsi:type="dcterms:W3CDTF">2024-12-04T13:23:00Z</dcterms:created>
  <dcterms:modified xsi:type="dcterms:W3CDTF">2024-12-04T13:24:00Z</dcterms:modified>
</cp:coreProperties>
</file>