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A5B6F8" w:rsidP="4EA5B6F8" w:rsidRDefault="4EA5B6F8" w14:paraId="6598F316" w14:textId="62C7A4A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EA5B6F8">
        <w:rPr/>
        <w:t>Test Auto Selenium</w:t>
      </w:r>
    </w:p>
    <w:p w:rsidR="2315C59B" w:rsidP="2315C59B" w:rsidRDefault="2315C59B" w14:paraId="18A6CB95" w14:textId="1D73CBFA">
      <w:pPr>
        <w:pStyle w:val="ListParagraph"/>
        <w:numPr>
          <w:ilvl w:val="0"/>
          <w:numId w:val="1"/>
        </w:numPr>
        <w:jc w:val="left"/>
        <w:rPr/>
      </w:pPr>
      <w:r w:rsidR="2315C59B">
        <w:rPr/>
        <w:t xml:space="preserve">Choisir les deux scenario à </w:t>
      </w:r>
      <w:r w:rsidR="2315C59B">
        <w:rPr/>
        <w:t>tester :</w:t>
      </w:r>
    </w:p>
    <w:p w:rsidR="2315C59B" w:rsidP="746E695F" w:rsidRDefault="2315C59B" w14:paraId="377AD35F" w14:textId="52FB6728">
      <w:pPr>
        <w:pStyle w:val="ListParagraph"/>
        <w:numPr>
          <w:ilvl w:val="1"/>
          <w:numId w:val="4"/>
        </w:numPr>
        <w:jc w:val="left"/>
        <w:rPr/>
      </w:pPr>
      <w:r w:rsidR="2315C59B">
        <w:rPr/>
        <w:t xml:space="preserve">Scenario de test 1, Ajout et </w:t>
      </w:r>
      <w:r w:rsidR="2315C59B">
        <w:rPr/>
        <w:t>suppression</w:t>
      </w:r>
      <w:r w:rsidR="2315C59B">
        <w:rPr/>
        <w:t xml:space="preserve"> des articles de panier :</w:t>
      </w:r>
    </w:p>
    <w:p w:rsidR="2315C59B" w:rsidP="2315C59B" w:rsidRDefault="2315C59B" w14:paraId="26D75D42" w14:textId="34EE7A15">
      <w:pPr>
        <w:pStyle w:val="ListParagraph"/>
        <w:numPr>
          <w:ilvl w:val="2"/>
          <w:numId w:val="3"/>
        </w:numPr>
        <w:jc w:val="left"/>
        <w:rPr/>
      </w:pPr>
      <w:r w:rsidR="2315C59B">
        <w:rPr/>
        <w:t xml:space="preserve"> Ouvrir Site Decathlon sur Chrome</w:t>
      </w:r>
    </w:p>
    <w:p w:rsidR="2315C59B" w:rsidP="2315C59B" w:rsidRDefault="2315C59B" w14:paraId="690B4106" w14:textId="73701E31">
      <w:pPr>
        <w:pStyle w:val="ListParagraph"/>
        <w:numPr>
          <w:ilvl w:val="2"/>
          <w:numId w:val="3"/>
        </w:numPr>
        <w:jc w:val="left"/>
        <w:rPr/>
      </w:pPr>
      <w:r w:rsidR="2315C59B">
        <w:rPr/>
        <w:t xml:space="preserve"> Rechercher une tente</w:t>
      </w:r>
    </w:p>
    <w:p w:rsidR="2315C59B" w:rsidP="2315C59B" w:rsidRDefault="2315C59B" w14:paraId="0FA88B34" w14:textId="220669C2">
      <w:pPr>
        <w:pStyle w:val="ListParagraph"/>
        <w:numPr>
          <w:ilvl w:val="2"/>
          <w:numId w:val="3"/>
        </w:numPr>
        <w:jc w:val="left"/>
        <w:rPr/>
      </w:pPr>
      <w:r w:rsidR="2315C59B">
        <w:rPr/>
        <w:t xml:space="preserve"> Choisir la Tente de camping - mh100 - 2 places</w:t>
      </w:r>
    </w:p>
    <w:p w:rsidR="2315C59B" w:rsidP="746E695F" w:rsidRDefault="2315C59B" w14:paraId="1BB3781B" w14:textId="690C775B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 xml:space="preserve"> Confirmer le choix</w:t>
      </w:r>
    </w:p>
    <w:p w:rsidR="2315C59B" w:rsidP="746E695F" w:rsidRDefault="2315C59B" w14:paraId="6C625BB3" w14:textId="322EEE23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 xml:space="preserve"> Passer au choix d’autre article</w:t>
      </w:r>
    </w:p>
    <w:p w:rsidR="2315C59B" w:rsidP="746E695F" w:rsidRDefault="2315C59B" w14:paraId="6A6AFC92" w14:textId="75E2470B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 xml:space="preserve"> Rechercher un sac de couchage</w:t>
      </w:r>
    </w:p>
    <w:p w:rsidR="2315C59B" w:rsidP="746E695F" w:rsidRDefault="2315C59B" w14:paraId="53F519E3" w14:textId="7DCB0221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 xml:space="preserve"> Choisir le sac de couchage de trekking - MT500 10°C</w:t>
      </w:r>
    </w:p>
    <w:p w:rsidR="2315C59B" w:rsidP="746E695F" w:rsidRDefault="2315C59B" w14:paraId="6EA11ED0" w14:textId="77D05A07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 xml:space="preserve"> Passer au panier</w:t>
      </w:r>
    </w:p>
    <w:p w:rsidR="2315C59B" w:rsidP="746E695F" w:rsidRDefault="2315C59B" w14:paraId="67F143AA" w14:textId="407E00E7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 xml:space="preserve"> Choisir la quantité deux pour le sac de couchage</w:t>
      </w:r>
    </w:p>
    <w:p w:rsidR="2315C59B" w:rsidP="746E695F" w:rsidRDefault="2315C59B" w14:paraId="723060C4" w14:textId="530AFD92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>Changer d’avis et supprimer les sacs de couchage</w:t>
      </w:r>
    </w:p>
    <w:p w:rsidR="2315C59B" w:rsidP="746E695F" w:rsidRDefault="2315C59B" w14:paraId="716A5E94" w14:textId="05230651">
      <w:pPr>
        <w:pStyle w:val="ListParagraph"/>
        <w:numPr>
          <w:ilvl w:val="2"/>
          <w:numId w:val="3"/>
        </w:numPr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>Passer la commande</w:t>
      </w:r>
    </w:p>
    <w:p w:rsidR="2315C59B" w:rsidP="746E695F" w:rsidRDefault="2315C59B" w14:paraId="31599159" w14:textId="53510E53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>Scenario de test 2, Remplissage de Mail pour connecter :</w:t>
      </w:r>
    </w:p>
    <w:p w:rsidR="2315C59B" w:rsidP="746E695F" w:rsidRDefault="2315C59B" w14:paraId="5E7E5881" w14:textId="6F994029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>Revenir à la page d’</w:t>
      </w:r>
      <w:r w:rsidR="2315C59B">
        <w:rPr/>
        <w:t>accueil</w:t>
      </w:r>
    </w:p>
    <w:p w:rsidR="2315C59B" w:rsidP="746E695F" w:rsidRDefault="2315C59B" w14:paraId="731B5C1A" w14:textId="20C1D651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 xml:space="preserve">Voir le </w:t>
      </w:r>
      <w:r w:rsidR="2315C59B">
        <w:rPr/>
        <w:t>réseau</w:t>
      </w:r>
      <w:r w:rsidR="2315C59B">
        <w:rPr/>
        <w:t xml:space="preserve"> des magasins Decathlon</w:t>
      </w:r>
    </w:p>
    <w:p w:rsidR="2315C59B" w:rsidP="746E695F" w:rsidRDefault="2315C59B" w14:paraId="3143143E" w14:textId="68F90227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>Remplir un message</w:t>
      </w:r>
    </w:p>
    <w:p w:rsidR="746E695F" w:rsidP="746E695F" w:rsidRDefault="746E695F" w14:paraId="713A4623" w14:textId="7E5EA6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315C59B" w:rsidP="2315C59B" w:rsidRDefault="2315C59B" w14:paraId="502E0778" w14:textId="01E8507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 xml:space="preserve">Préparation du projet sur </w:t>
      </w:r>
      <w:proofErr w:type="spellStart"/>
      <w:r w:rsidR="2315C59B">
        <w:rPr/>
        <w:t>Selenium</w:t>
      </w:r>
      <w:proofErr w:type="spellEnd"/>
      <w:r w:rsidR="2315C59B">
        <w:rPr/>
        <w:t xml:space="preserve"> :</w:t>
      </w:r>
    </w:p>
    <w:p w:rsidR="2315C59B" w:rsidP="2315C59B" w:rsidRDefault="2315C59B" w14:paraId="4A1E8910" w14:textId="642285C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>Préparer</w:t>
      </w:r>
      <w:r w:rsidR="2315C59B">
        <w:rPr/>
        <w:t xml:space="preserve"> le </w:t>
      </w:r>
      <w:r w:rsidR="2315C59B">
        <w:rPr/>
        <w:t>webdriver</w:t>
      </w:r>
      <w:r w:rsidR="2315C59B">
        <w:rPr/>
        <w:t xml:space="preserve"> du navigateur Chrome</w:t>
      </w:r>
    </w:p>
    <w:p w:rsidR="2315C59B" w:rsidP="2315C59B" w:rsidRDefault="2315C59B" w14:paraId="53970903" w14:textId="1EA00A4C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>Importer les librairies de Selenium</w:t>
      </w:r>
    </w:p>
    <w:p w:rsidR="2315C59B" w:rsidP="2315C59B" w:rsidRDefault="2315C59B" w14:paraId="501A6833" w14:textId="1C8E4FD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>Créer le fichier Java à coder</w:t>
      </w:r>
    </w:p>
    <w:p w:rsidR="2315C59B" w:rsidP="2315C59B" w:rsidRDefault="2315C59B" w14:paraId="4D3358BF" w14:textId="18988BC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>Importer les bibliothèques des commandes nécessaires</w:t>
      </w:r>
    </w:p>
    <w:p w:rsidR="2315C59B" w:rsidP="2315C59B" w:rsidRDefault="2315C59B" w14:paraId="156FC555" w14:textId="1E4E2A5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>Développer</w:t>
      </w:r>
      <w:r w:rsidR="2315C59B">
        <w:rPr/>
        <w:t xml:space="preserve"> le code de test auto</w:t>
      </w:r>
    </w:p>
    <w:p w:rsidR="2315C59B" w:rsidP="746E695F" w:rsidRDefault="2315C59B" w14:paraId="6AEB0528" w14:textId="31AED616">
      <w:pPr>
        <w:pStyle w:val="ListParagraph"/>
        <w:numPr>
          <w:ilvl w:val="1"/>
          <w:numId w:val="3"/>
        </w:numPr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>Lancer le code</w:t>
      </w:r>
    </w:p>
    <w:p w:rsidR="746E695F" w:rsidP="746E695F" w:rsidRDefault="746E695F" w14:paraId="3EEB8225" w14:textId="3C7BDBEC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</w:p>
    <w:p w:rsidR="2315C59B" w:rsidP="2315C59B" w:rsidRDefault="2315C59B" w14:paraId="2B72F5DB" w14:textId="3CB8164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>Difficultés trouvé :</w:t>
      </w:r>
    </w:p>
    <w:p w:rsidR="2315C59B" w:rsidP="2315C59B" w:rsidRDefault="2315C59B" w14:paraId="782F6052" w14:textId="75BE776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>Trouver les bons interlocks pour chaque communication avec le site</w:t>
      </w:r>
    </w:p>
    <w:p w:rsidR="2315C59B" w:rsidP="2315C59B" w:rsidRDefault="2315C59B" w14:paraId="1422864E" w14:textId="6BF84B4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 xml:space="preserve">Naviguer entre le frame principal et </w:t>
      </w:r>
      <w:r w:rsidR="2315C59B">
        <w:rPr/>
        <w:t>les pop-ups</w:t>
      </w:r>
    </w:p>
    <w:p w:rsidR="2315C59B" w:rsidP="2315C59B" w:rsidRDefault="2315C59B" w14:paraId="043575BE" w14:textId="2DC765EE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5C59B">
        <w:rPr/>
        <w:t>Trouver les codes pour Ralentir la vitesse du code</w:t>
      </w:r>
    </w:p>
    <w:p w:rsidR="746E695F" w:rsidP="746E695F" w:rsidRDefault="746E695F" w14:paraId="6DBCADCA" w14:textId="093885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EA5B6F8" w:rsidP="4EA5B6F8" w:rsidRDefault="4EA5B6F8" w14:paraId="1339B549" w14:textId="5F95D14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EA5B6F8">
        <w:rPr/>
        <w:t>Résultats de tests :</w:t>
      </w:r>
    </w:p>
    <w:p w:rsidR="4EA5B6F8" w:rsidP="4EA5B6F8" w:rsidRDefault="4EA5B6F8" w14:paraId="0AD5C727" w14:textId="3AC3352C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EA5B6F8">
        <w:rPr/>
        <w:t>Temps d’execution de test est :</w:t>
      </w:r>
    </w:p>
    <w:p w:rsidR="746E695F" w:rsidP="746E695F" w:rsidRDefault="746E695F" w14:paraId="3878DE38" w14:textId="47E31CA0">
      <w:pPr>
        <w:pStyle w:val="ListParagraph"/>
        <w:numPr>
          <w:ilvl w:val="2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46E695F">
        <w:rPr/>
        <w:t>Scenario1 : 35 s</w:t>
      </w:r>
    </w:p>
    <w:p w:rsidR="746E695F" w:rsidP="746E695F" w:rsidRDefault="746E695F" w14:paraId="7FBC67CA" w14:textId="75D18331">
      <w:pPr>
        <w:pStyle w:val="ListParagraph"/>
        <w:numPr>
          <w:ilvl w:val="2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46E695F">
        <w:rPr/>
        <w:t>Scenario2 : 19 s</w:t>
      </w:r>
    </w:p>
    <w:p w:rsidR="4EA5B6F8" w:rsidP="4EA5B6F8" w:rsidRDefault="4EA5B6F8" w14:paraId="0629DD18" w14:textId="3330086A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EA5B6F8">
        <w:rPr/>
        <w:t>Couverture des instructions est 94% (15/274)</w:t>
      </w:r>
    </w:p>
    <w:p w:rsidR="4EA5B6F8" w:rsidP="746E695F" w:rsidRDefault="4EA5B6F8" w14:paraId="0AEF7754" w14:textId="638C439C">
      <w:pPr>
        <w:pStyle w:val="ListParagraph"/>
        <w:numPr>
          <w:ilvl w:val="2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46E695F">
        <w:rPr/>
        <w:t>Scenario1 : 98.3 %</w:t>
      </w:r>
    </w:p>
    <w:p w:rsidR="746E695F" w:rsidP="746E695F" w:rsidRDefault="746E695F" w14:paraId="2E1C7880" w14:textId="48FC19A0">
      <w:pPr>
        <w:pStyle w:val="ListParagraph"/>
        <w:numPr>
          <w:ilvl w:val="2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46E695F">
        <w:rPr/>
        <w:t>Scenario2 : 85.7 %</w:t>
      </w:r>
    </w:p>
    <w:p w:rsidR="746E695F" w:rsidP="746E695F" w:rsidRDefault="746E695F" w14:paraId="34597A99" w14:textId="4C505638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46E695F">
        <w:rPr/>
        <w:t>Succès de scenarios :</w:t>
      </w:r>
    </w:p>
    <w:p w:rsidR="746E695F" w:rsidP="746E695F" w:rsidRDefault="746E695F" w14:paraId="6FDCF91C" w14:textId="2CD3A11B">
      <w:pPr>
        <w:pStyle w:val="ListParagraph"/>
        <w:numPr>
          <w:ilvl w:val="2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46E695F">
        <w:rPr/>
        <w:t>Scenario1 : 100 %</w:t>
      </w:r>
    </w:p>
    <w:p w:rsidR="746E695F" w:rsidP="746E695F" w:rsidRDefault="746E695F" w14:paraId="58275B12" w14:textId="160D3C09">
      <w:pPr>
        <w:pStyle w:val="ListParagraph"/>
        <w:numPr>
          <w:ilvl w:val="2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46E695F">
        <w:rPr/>
        <w:t>Scenario2 : 100 %</w:t>
      </w:r>
    </w:p>
    <w:p w:rsidR="746E695F" w:rsidP="746E695F" w:rsidRDefault="746E695F" w14:paraId="114DB714" w14:textId="2B332840">
      <w:pPr>
        <w:pStyle w:val="ListParagraph"/>
        <w:numPr>
          <w:ilvl w:val="2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46E695F">
        <w:rPr/>
        <w:t>Nombre</w:t>
      </w:r>
      <w:r w:rsidR="746E695F">
        <w:rPr/>
        <w:t xml:space="preserve"> de bugs : 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iFHRZiIJ4ZOdo" int2:id="kbR6nQzh">
      <int2:state int2:type="LegacyProofing" int2:value="Rejected"/>
    </int2:textHash>
    <int2:textHash int2:hashCode="zrT/GF40EAmLGI" int2:id="ofw4t2Ca">
      <int2:state int2:type="LegacyProofing" int2:value="Rejected"/>
    </int2:textHash>
    <int2:textHash int2:hashCode="eBtOodhTZmlJtW" int2:id="CKr9Ms31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aa79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bfcba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3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5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57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29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1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3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5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17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896" w:hanging="180"/>
      </w:pPr>
    </w:lvl>
  </w:abstractNum>
  <w:abstractNum xmlns:w="http://schemas.openxmlformats.org/wordprocessingml/2006/main" w:abstractNumId="9">
    <w:nsid w:val="46a56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f2c1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988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afa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a4c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dc1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dad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6a7c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751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5FA1DD"/>
    <w:rsid w:val="057B8DE3"/>
    <w:rsid w:val="065FA1DD"/>
    <w:rsid w:val="06E25494"/>
    <w:rsid w:val="087E24F5"/>
    <w:rsid w:val="0C8F1397"/>
    <w:rsid w:val="10912460"/>
    <w:rsid w:val="12FFA1D1"/>
    <w:rsid w:val="13078F57"/>
    <w:rsid w:val="14C5B6A5"/>
    <w:rsid w:val="16374293"/>
    <w:rsid w:val="17D312F4"/>
    <w:rsid w:val="1A3D7623"/>
    <w:rsid w:val="1E425478"/>
    <w:rsid w:val="1E4A41FE"/>
    <w:rsid w:val="1F3E04F1"/>
    <w:rsid w:val="2315C59B"/>
    <w:rsid w:val="25941E18"/>
    <w:rsid w:val="25941E18"/>
    <w:rsid w:val="2B3FA22B"/>
    <w:rsid w:val="2CEED9DA"/>
    <w:rsid w:val="2D9F2FFD"/>
    <w:rsid w:val="2E6065C8"/>
    <w:rsid w:val="2F3B005E"/>
    <w:rsid w:val="3504B0FC"/>
    <w:rsid w:val="35AA41E2"/>
    <w:rsid w:val="367C93C3"/>
    <w:rsid w:val="38E1E2A4"/>
    <w:rsid w:val="39BBBBFC"/>
    <w:rsid w:val="4299ADC2"/>
    <w:rsid w:val="434975E5"/>
    <w:rsid w:val="468EF87A"/>
    <w:rsid w:val="48367574"/>
    <w:rsid w:val="48F8066E"/>
    <w:rsid w:val="49C6993C"/>
    <w:rsid w:val="49EBC961"/>
    <w:rsid w:val="4EA5B6F8"/>
    <w:rsid w:val="4F9C51A2"/>
    <w:rsid w:val="55D5A167"/>
    <w:rsid w:val="55F26AC9"/>
    <w:rsid w:val="584CF46D"/>
    <w:rsid w:val="6046CB7B"/>
    <w:rsid w:val="61E29BDC"/>
    <w:rsid w:val="61FBC439"/>
    <w:rsid w:val="628F77B2"/>
    <w:rsid w:val="638FA714"/>
    <w:rsid w:val="645E39E2"/>
    <w:rsid w:val="64836A07"/>
    <w:rsid w:val="650E34D6"/>
    <w:rsid w:val="686B05BD"/>
    <w:rsid w:val="6B897E22"/>
    <w:rsid w:val="6F9AF83C"/>
    <w:rsid w:val="7064DCCB"/>
    <w:rsid w:val="7200AD2C"/>
    <w:rsid w:val="72D35A3C"/>
    <w:rsid w:val="746E695F"/>
    <w:rsid w:val="7471A725"/>
    <w:rsid w:val="7ED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1DD"/>
  <w15:chartTrackingRefBased/>
  <w15:docId w15:val="{8008DEAD-67FA-4477-BAC1-78F74EA3EE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b0ee367ea3d4f72" /><Relationship Type="http://schemas.openxmlformats.org/officeDocument/2006/relationships/numbering" Target="numbering.xml" Id="R0bff6434ee9d4f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2022-06-22T14:38:51.8888845Z</dcterms:created>
  <dcterms:modified xsi:type="dcterms:W3CDTF">2022-06-24T07:41:31.7763122Z</dcterms:modified>
  <dc:creator>Ayoub Ben Hadj Youssef</dc:creator>
  <lastModifiedBy>Ayoub Ben Hadj Youssef</lastModifiedBy>
</coreProperties>
</file>