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44D2" w14:textId="45CC6A5E" w:rsidR="00C86D2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LAPORAN PROJECT UTS DATA WAREHOUSE</w:t>
      </w:r>
    </w:p>
    <w:p w14:paraId="26E811E5" w14:textId="32B949E5" w:rsidR="00C86D2D" w:rsidRPr="007312DC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>Implementasi</w:t>
      </w:r>
      <w:proofErr w:type="spellEnd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&amp; </w:t>
      </w:r>
      <w:proofErr w:type="spellStart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>Transformasi</w:t>
      </w:r>
      <w:proofErr w:type="spellEnd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Data </w:t>
      </w:r>
      <w:proofErr w:type="spellStart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Perangkat</w:t>
      </w:r>
      <w:proofErr w:type="spellEnd"/>
      <w:r w:rsidRPr="00C86D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ETL</w:t>
      </w:r>
      <w:r w:rsidRPr="00E1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0033D5B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64DD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61BB5106" wp14:editId="6A20406C">
            <wp:simplePos x="0" y="0"/>
            <wp:positionH relativeFrom="margin">
              <wp:posOffset>1764665</wp:posOffset>
            </wp:positionH>
            <wp:positionV relativeFrom="paragraph">
              <wp:posOffset>252730</wp:posOffset>
            </wp:positionV>
            <wp:extent cx="2156460" cy="22669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5AA9F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C7F5213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7CAB92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CEE5DE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5549B7" w14:textId="77777777" w:rsidR="00C86D2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6F9EA0B" w14:textId="77777777" w:rsidR="00C86D2D" w:rsidRDefault="00C86D2D" w:rsidP="00C86D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946583" w14:textId="77777777" w:rsidR="00C86D2D" w:rsidRPr="004964DD" w:rsidRDefault="00C86D2D" w:rsidP="00C86D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07314D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64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B213A" w14:textId="6D885733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Warehouse</w:t>
      </w:r>
    </w:p>
    <w:p w14:paraId="37368823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964DD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4964D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964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21166EE" w14:textId="77777777" w:rsidR="00C86D2D" w:rsidRDefault="00C86D2D" w:rsidP="00C86D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964DD"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30A6857D" w14:textId="77777777" w:rsidR="00C86D2D" w:rsidRPr="004964DD" w:rsidRDefault="00C86D2D" w:rsidP="00C86D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</w:tblGrid>
      <w:tr w:rsidR="00C86D2D" w14:paraId="6937AC94" w14:textId="77777777" w:rsidTr="009A759F">
        <w:trPr>
          <w:trHeight w:val="367"/>
        </w:trPr>
        <w:tc>
          <w:tcPr>
            <w:tcW w:w="1696" w:type="dxa"/>
          </w:tcPr>
          <w:p w14:paraId="7F5BDBC1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NAMA </w:t>
            </w:r>
          </w:p>
        </w:tc>
        <w:tc>
          <w:tcPr>
            <w:tcW w:w="3686" w:type="dxa"/>
          </w:tcPr>
          <w:p w14:paraId="020A8908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:AZZAH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FITRIATUN NIZZAH</w:t>
            </w:r>
          </w:p>
        </w:tc>
      </w:tr>
      <w:tr w:rsidR="00C86D2D" w14:paraId="7425A00D" w14:textId="77777777" w:rsidTr="009A759F">
        <w:trPr>
          <w:trHeight w:val="376"/>
        </w:trPr>
        <w:tc>
          <w:tcPr>
            <w:tcW w:w="1696" w:type="dxa"/>
          </w:tcPr>
          <w:p w14:paraId="17E49E36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NIM </w:t>
            </w:r>
          </w:p>
        </w:tc>
        <w:tc>
          <w:tcPr>
            <w:tcW w:w="3686" w:type="dxa"/>
          </w:tcPr>
          <w:p w14:paraId="38962C13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:19090015</w:t>
            </w:r>
          </w:p>
        </w:tc>
      </w:tr>
      <w:tr w:rsidR="00C86D2D" w14:paraId="73A06D4F" w14:textId="77777777" w:rsidTr="009A759F">
        <w:trPr>
          <w:trHeight w:val="367"/>
        </w:trPr>
        <w:tc>
          <w:tcPr>
            <w:tcW w:w="1696" w:type="dxa"/>
          </w:tcPr>
          <w:p w14:paraId="627A1A0B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KELAS </w:t>
            </w:r>
          </w:p>
        </w:tc>
        <w:tc>
          <w:tcPr>
            <w:tcW w:w="3686" w:type="dxa"/>
          </w:tcPr>
          <w:p w14:paraId="0145F3A3" w14:textId="77777777" w:rsidR="00C86D2D" w:rsidRDefault="00C86D2D" w:rsidP="009A759F">
            <w:pPr>
              <w:tabs>
                <w:tab w:val="left" w:pos="269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:5B</w:t>
            </w:r>
          </w:p>
        </w:tc>
      </w:tr>
    </w:tbl>
    <w:p w14:paraId="6C8E5946" w14:textId="77777777" w:rsidR="00C86D2D" w:rsidRPr="00E12D2E" w:rsidRDefault="00C86D2D" w:rsidP="00C86D2D">
      <w:pPr>
        <w:tabs>
          <w:tab w:val="left" w:pos="2694"/>
        </w:tabs>
        <w:spacing w:line="360" w:lineRule="auto"/>
        <w:ind w:left="212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C03B543" w14:textId="77777777" w:rsidR="00C86D2D" w:rsidRDefault="00C86D2D" w:rsidP="00C86D2D">
      <w:pPr>
        <w:tabs>
          <w:tab w:val="left" w:pos="486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4D954C" w14:textId="77777777" w:rsidR="00C86D2D" w:rsidRPr="004964DD" w:rsidRDefault="00C86D2D" w:rsidP="00C86D2D">
      <w:pPr>
        <w:tabs>
          <w:tab w:val="left" w:pos="486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6542CD" w14:textId="77777777" w:rsidR="00C86D2D" w:rsidRPr="004964DD" w:rsidRDefault="00C86D2D" w:rsidP="00C86D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964D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SARJANA TERAPAN TEKNIK INFORMATIKA POLITEKNIK HARAPAN BERSAMA </w:t>
      </w:r>
    </w:p>
    <w:p w14:paraId="43C0832C" w14:textId="77777777" w:rsidR="00C86D2D" w:rsidRPr="004964DD" w:rsidRDefault="00C86D2D" w:rsidP="00C86D2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964D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TEGAL </w:t>
      </w:r>
    </w:p>
    <w:p w14:paraId="4B74FA83" w14:textId="77777777" w:rsidR="00C86D2D" w:rsidRPr="004964DD" w:rsidRDefault="00C86D2D" w:rsidP="00C86D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964DD">
        <w:rPr>
          <w:rFonts w:ascii="Times New Roman" w:hAnsi="Times New Roman" w:cs="Times New Roman"/>
          <w:b/>
          <w:bCs/>
          <w:sz w:val="24"/>
          <w:szCs w:val="24"/>
          <w:lang w:val="id-ID"/>
        </w:rPr>
        <w:t>2021</w:t>
      </w:r>
    </w:p>
    <w:p w14:paraId="7ED5C1E6" w14:textId="77777777" w:rsidR="00874750" w:rsidRDefault="00874750" w:rsidP="008747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CC6072" w14:textId="33B4A3B1" w:rsidR="009228C9" w:rsidRDefault="009228C9" w:rsidP="00922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1B">
        <w:rPr>
          <w:rFonts w:ascii="Times New Roman" w:hAnsi="Times New Roman" w:cs="Times New Roman"/>
          <w:b/>
          <w:sz w:val="24"/>
          <w:szCs w:val="24"/>
        </w:rPr>
        <w:t>SCHEMA DESIGN DATA WAREHOUSE</w:t>
      </w:r>
    </w:p>
    <w:p w14:paraId="084CB58D" w14:textId="77777777" w:rsidR="00DD4341" w:rsidRDefault="00DD4341" w:rsidP="00922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16639" w14:textId="31EB8AC0" w:rsidR="009228C9" w:rsidRPr="0077131B" w:rsidRDefault="009228C9" w:rsidP="00922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36ACE9" wp14:editId="49E3EA22">
            <wp:extent cx="5731510" cy="3642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2738" w14:textId="77777777" w:rsidR="00DD4341" w:rsidRDefault="009228C9" w:rsidP="00DD43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341"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7BE882C" w14:textId="22E48FE7" w:rsidR="00DD4341" w:rsidRPr="00DD4341" w:rsidRDefault="00DD4341" w:rsidP="00DD4341">
      <w:pPr>
        <w:pStyle w:val="ListParagraph"/>
        <w:spacing w:line="36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D4341">
        <w:rPr>
          <w:rFonts w:ascii="Times New Roman" w:hAnsi="Times New Roman" w:cs="Times New Roman"/>
          <w:sz w:val="24"/>
          <w:szCs w:val="24"/>
        </w:rPr>
        <w:t xml:space="preserve">atabase yang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classi</w:t>
      </w:r>
      <w:r w:rsidR="00683D9F">
        <w:rPr>
          <w:rFonts w:ascii="Times New Roman" w:hAnsi="Times New Roman" w:cs="Times New Roman"/>
          <w:sz w:val="24"/>
          <w:szCs w:val="24"/>
        </w:rPr>
        <w:t>c</w:t>
      </w:r>
      <w:r w:rsidRPr="00DD434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>.</w:t>
      </w:r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D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r w:rsidRPr="00DD434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4341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3D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r w:rsidRPr="00DD434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517AF74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D4341">
        <w:rPr>
          <w:rFonts w:ascii="Times New Roman" w:hAnsi="Times New Roman" w:cs="Times New Roman"/>
          <w:sz w:val="24"/>
          <w:szCs w:val="24"/>
        </w:rPr>
        <w:t>Table customers</w:t>
      </w:r>
    </w:p>
    <w:p w14:paraId="1E6B5CA6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product</w:t>
      </w:r>
    </w:p>
    <w:p w14:paraId="11E1E899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employee</w:t>
      </w:r>
    </w:p>
    <w:p w14:paraId="4B165A25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order</w:t>
      </w:r>
    </w:p>
    <w:p w14:paraId="3E5E7156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order details</w:t>
      </w:r>
    </w:p>
    <w:p w14:paraId="2FBACBBF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payment</w:t>
      </w:r>
    </w:p>
    <w:p w14:paraId="5EC2F831" w14:textId="77777777" w:rsid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office</w:t>
      </w:r>
    </w:p>
    <w:p w14:paraId="5FF5AB91" w14:textId="3098535E" w:rsidR="00DD4341" w:rsidRPr="00BE298A" w:rsidRDefault="00DD4341" w:rsidP="00BE298A">
      <w:pPr>
        <w:pStyle w:val="ListParagraph"/>
        <w:numPr>
          <w:ilvl w:val="1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Table product lines</w:t>
      </w:r>
    </w:p>
    <w:p w14:paraId="5E4C9FE7" w14:textId="75B9C42F" w:rsidR="009228C9" w:rsidRDefault="009228C9">
      <w:r>
        <w:br w:type="page"/>
      </w:r>
    </w:p>
    <w:p w14:paraId="0BF4D570" w14:textId="699BB2C9" w:rsidR="0063111D" w:rsidRDefault="0063111D" w:rsidP="006311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1B">
        <w:rPr>
          <w:rFonts w:ascii="Times New Roman" w:hAnsi="Times New Roman" w:cs="Times New Roman"/>
          <w:b/>
          <w:sz w:val="24"/>
          <w:szCs w:val="24"/>
        </w:rPr>
        <w:t xml:space="preserve">SCHEMA DESIGN </w:t>
      </w:r>
      <w:r>
        <w:rPr>
          <w:rFonts w:ascii="Times New Roman" w:hAnsi="Times New Roman" w:cs="Times New Roman"/>
          <w:b/>
          <w:sz w:val="24"/>
          <w:szCs w:val="24"/>
        </w:rPr>
        <w:t>UTS</w:t>
      </w:r>
    </w:p>
    <w:p w14:paraId="1526B4B2" w14:textId="6980530F" w:rsidR="0063111D" w:rsidRDefault="0063111D" w:rsidP="006311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70DA29" wp14:editId="30BFF206">
            <wp:extent cx="5334000" cy="3811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38" cy="381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33F6" w14:textId="77777777" w:rsidR="009228C9" w:rsidRDefault="009228C9"/>
    <w:p w14:paraId="3C0A5C80" w14:textId="1A79BC47" w:rsidR="0063111D" w:rsidRPr="0063111D" w:rsidRDefault="0063111D" w:rsidP="00631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111D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14:paraId="748B6BA5" w14:textId="601AA047" w:rsidR="0063111D" w:rsidRDefault="0063111D" w:rsidP="0063111D">
      <w:pPr>
        <w:tabs>
          <w:tab w:val="left" w:pos="851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classic</w:t>
      </w:r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="0068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dwh_</w:t>
      </w:r>
      <w:proofErr w:type="gramStart"/>
      <w:r>
        <w:rPr>
          <w:rFonts w:ascii="Times New Roman" w:hAnsi="Times New Roman" w:cs="Times New Roman"/>
          <w:sz w:val="24"/>
          <w:szCs w:val="24"/>
        </w:rPr>
        <w:t>uts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OLAP)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integration. </w:t>
      </w:r>
      <w:proofErr w:type="spellStart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Langkah</w:t>
      </w:r>
      <w:proofErr w:type="spellEnd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="00683D9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proses </w:t>
      </w:r>
      <w:proofErr w:type="spellStart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classicmodel</w:t>
      </w:r>
      <w:proofErr w:type="spellEnd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dalam</w:t>
      </w:r>
      <w:proofErr w:type="spellEnd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="00BE29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="00BE29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antara</w:t>
      </w:r>
      <w:proofErr w:type="spellEnd"/>
      <w:r w:rsidR="00BE29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BE29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lain</w:t>
      </w:r>
      <w:proofErr w:type="spellEnd"/>
      <w:r w:rsidR="00BE29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:</w:t>
      </w:r>
    </w:p>
    <w:p w14:paraId="334E14DD" w14:textId="6B649483" w:rsidR="00BE298A" w:rsidRDefault="00BE298A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D4341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62AD9260" w14:textId="7BD340AD" w:rsidR="00BE298A" w:rsidRDefault="00BE298A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E298A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1C024064" w14:textId="6ECA9FF9" w:rsidR="00BE298A" w:rsidRDefault="00BE298A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E298A">
        <w:rPr>
          <w:rFonts w:ascii="Times New Roman" w:hAnsi="Times New Roman" w:cs="Times New Roman"/>
          <w:sz w:val="24"/>
          <w:szCs w:val="24"/>
        </w:rPr>
        <w:t xml:space="preserve"> employees</w:t>
      </w:r>
    </w:p>
    <w:p w14:paraId="76AB1982" w14:textId="27D5C297" w:rsidR="00BE298A" w:rsidRDefault="00BE298A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E298A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24C346A7" w14:textId="1EBDF3ED" w:rsidR="00BE298A" w:rsidRDefault="00A922A6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E298A" w:rsidRPr="00BE298A">
        <w:rPr>
          <w:rFonts w:ascii="Times New Roman" w:hAnsi="Times New Roman" w:cs="Times New Roman"/>
          <w:sz w:val="24"/>
          <w:szCs w:val="24"/>
        </w:rPr>
        <w:t>akta</w:t>
      </w:r>
    </w:p>
    <w:p w14:paraId="167EC157" w14:textId="26444978" w:rsidR="00BE298A" w:rsidRPr="00BE298A" w:rsidRDefault="00BE298A" w:rsidP="00BE298A">
      <w:pPr>
        <w:pStyle w:val="ListParagraph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298A">
        <w:rPr>
          <w:rFonts w:ascii="Times New Roman" w:hAnsi="Times New Roman" w:cs="Times New Roman"/>
          <w:sz w:val="24"/>
          <w:szCs w:val="24"/>
        </w:rPr>
        <w:t>Job run transformation</w:t>
      </w:r>
    </w:p>
    <w:p w14:paraId="6E0E7116" w14:textId="77777777" w:rsidR="00BE298A" w:rsidRPr="00BE298A" w:rsidRDefault="00BE298A" w:rsidP="00BE298A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756AFE7" w14:textId="77777777" w:rsidR="00BE298A" w:rsidRDefault="00BE298A" w:rsidP="00BE29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25B918" w14:textId="77777777" w:rsidR="00BE298A" w:rsidRPr="00DD4341" w:rsidRDefault="00BE298A" w:rsidP="00BE29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FCB78" w14:textId="48A3A43E" w:rsidR="003761E0" w:rsidRDefault="003761E0" w:rsidP="00A922A6">
      <w:pP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</w:p>
    <w:p w14:paraId="48E0BA16" w14:textId="77777777" w:rsidR="00A922A6" w:rsidRDefault="00A922A6" w:rsidP="00A922A6"/>
    <w:p w14:paraId="62C7EAA9" w14:textId="43DE22F2" w:rsidR="003761E0" w:rsidRDefault="003761E0" w:rsidP="009B4329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hanging="294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3111D"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D</w:t>
      </w:r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imensi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r w:rsidR="0063111D"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C</w:t>
      </w:r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ustomer</w:t>
      </w:r>
    </w:p>
    <w:p w14:paraId="3BEF8038" w14:textId="44B269A4" w:rsidR="009B4329" w:rsidRPr="009B4329" w:rsidRDefault="009B4329" w:rsidP="009B4329">
      <w:pPr>
        <w:pStyle w:val="ListParagraph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customer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terdapat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menjabarkan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mengenai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id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customer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nama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customer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asal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kota, dan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asal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negara</w:t>
      </w:r>
      <w:proofErr w:type="spellEnd"/>
      <w:r w:rsidRPr="009B432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 : </w:t>
      </w:r>
    </w:p>
    <w:p w14:paraId="56F3A145" w14:textId="45B7983F" w:rsidR="009B4329" w:rsidRPr="0063111D" w:rsidRDefault="009B4329" w:rsidP="009B4329">
      <w:pPr>
        <w:pStyle w:val="ListParagraph"/>
        <w:spacing w:line="360" w:lineRule="auto"/>
        <w:ind w:left="851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</w:p>
    <w:p w14:paraId="6A3A8D7E" w14:textId="5BEF5FC8" w:rsidR="007853DC" w:rsidRDefault="003C0A23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093A5BB8" wp14:editId="00128F31">
            <wp:extent cx="4927600" cy="205107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72" cy="20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7D7" w14:textId="0E2C720A" w:rsidR="00DC5D57" w:rsidRDefault="009B4329" w:rsidP="00DC5D57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Tabel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  <w:r w:rsidR="00DC5D5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memanggil</w:t>
      </w:r>
      <w:proofErr w:type="spellEnd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field-field</w:t>
      </w:r>
      <w:proofErr w:type="spellEnd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akan </w:t>
      </w:r>
      <w:proofErr w:type="spellStart"/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</w:t>
      </w:r>
      <w:r w:rsid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</w:t>
      </w:r>
      <w:r w:rsidR="00DC5D57"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formasikan</w:t>
      </w:r>
      <w:proofErr w:type="spellEnd"/>
    </w:p>
    <w:p w14:paraId="5A1FB53C" w14:textId="4EC84678" w:rsidR="00DC5D57" w:rsidRPr="00DC5D57" w:rsidRDefault="00DC5D57" w:rsidP="00DC5D57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74445351" wp14:editId="2DF294B0">
            <wp:extent cx="4975269" cy="206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663" cy="20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634" w14:textId="77777777" w:rsidR="009B4329" w:rsidRDefault="009B4329" w:rsidP="003C0A2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</w:p>
    <w:p w14:paraId="7EB1DE77" w14:textId="06824D45" w:rsidR="003C0A23" w:rsidRPr="0063111D" w:rsidRDefault="007853DC" w:rsidP="003C0A23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5DFEEEA1" w14:textId="45E47A21" w:rsidR="003C0A23" w:rsidRPr="003C0A23" w:rsidRDefault="003C0A23" w:rsidP="003C0A2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692E1C40" wp14:editId="06494A08">
            <wp:extent cx="57315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6EB5" w14:textId="799A7624" w:rsidR="007853DC" w:rsidRPr="00910535" w:rsidRDefault="003C0A23" w:rsidP="00910535">
      <w:pP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br w:type="page"/>
      </w:r>
    </w:p>
    <w:p w14:paraId="00BD185A" w14:textId="72C65F09" w:rsidR="003761E0" w:rsidRDefault="003761E0" w:rsidP="003761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3111D"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D</w:t>
      </w:r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imensi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3111D"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E</w:t>
      </w:r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mployee</w:t>
      </w:r>
      <w:r w:rsidR="003C0A23"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s</w:t>
      </w:r>
      <w:proofErr w:type="spellEnd"/>
    </w:p>
    <w:p w14:paraId="3F38C58B" w14:textId="6F7A0DC7" w:rsidR="0048596F" w:rsidRPr="0048596F" w:rsidRDefault="0048596F" w:rsidP="0048596F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employees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terdapat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menjabarkan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mengenai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nama,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jabatan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kota,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negara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dan id.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gabungan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table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employee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office dari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classicmodel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Terdapat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3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tools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digunakan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yaitu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tabel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input yang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digunakan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membaca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dari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add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sequence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digunakan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pemberian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id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menggunakan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sequence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dan insert/update yang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digunakan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memasukan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/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-update data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dalam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48596F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  <w:r w:rsidR="00A87526" w:rsidRPr="00A87526">
        <w:t xml:space="preserve"> </w:t>
      </w:r>
      <w:proofErr w:type="spellStart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proofErr w:type="gramStart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transformasinya</w:t>
      </w:r>
      <w:proofErr w:type="spellEnd"/>
      <w:r w:rsidR="00A87526"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:</w:t>
      </w:r>
      <w:proofErr w:type="gramEnd"/>
    </w:p>
    <w:p w14:paraId="556CFF5B" w14:textId="0742504A" w:rsidR="003C0A23" w:rsidRDefault="006724B6" w:rsidP="003C0A2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160EDCC2" wp14:editId="5BB97AFD">
            <wp:extent cx="5270500" cy="22124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833" cy="22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22B" w14:textId="29A1A3BD" w:rsidR="0048596F" w:rsidRDefault="0048596F" w:rsidP="0048596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Tabel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</w:t>
      </w:r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akan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</w:t>
      </w:r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formasikan</w:t>
      </w:r>
      <w:proofErr w:type="spellEnd"/>
    </w:p>
    <w:p w14:paraId="39135C9B" w14:textId="089A12CE" w:rsidR="002E7B4A" w:rsidRDefault="002E7B4A" w:rsidP="0048596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19D025AE" wp14:editId="3A549EF8">
            <wp:extent cx="4541568" cy="227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325" cy="22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8CE2" w14:textId="77777777" w:rsidR="0048596F" w:rsidRDefault="0048596F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</w:p>
    <w:p w14:paraId="485A631F" w14:textId="505C2FAB" w:rsidR="007853DC" w:rsidRPr="0063111D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5401BA90" w14:textId="332161C8" w:rsidR="007853DC" w:rsidRPr="007853DC" w:rsidRDefault="006724B6" w:rsidP="00CA633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676D3786" wp14:editId="18F360A8">
            <wp:extent cx="5731510" cy="137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7355" w14:textId="16E268F9" w:rsidR="003761E0" w:rsidRDefault="003761E0" w:rsidP="003761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D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imensi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</w:t>
      </w:r>
    </w:p>
    <w:p w14:paraId="06E1DBAC" w14:textId="2564484C" w:rsidR="00A87526" w:rsidRPr="00A87526" w:rsidRDefault="00A87526" w:rsidP="00A87526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time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berisi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menjabarkan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tanggal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bulan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dan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tahun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Tools yang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digunakan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dalam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proses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trasnformasi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waktu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adalah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generate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rows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add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sequence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calculator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data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grid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stream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lookup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modified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javascript, dan insert/update.</w:t>
      </w:r>
      <w:r w:rsidRPr="00A87526"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transformasinya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:</w:t>
      </w:r>
    </w:p>
    <w:p w14:paraId="30FDCD1A" w14:textId="203C903A" w:rsidR="006724B6" w:rsidRDefault="006724B6" w:rsidP="006724B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4E75C99A" wp14:editId="481D6FAF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9EBE" w14:textId="2C525B53" w:rsidR="007853DC" w:rsidRPr="006C32F8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6E865551" w14:textId="36671EE9" w:rsidR="006724B6" w:rsidRDefault="006724B6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2D19AF81" wp14:editId="2F78BFA8">
            <wp:extent cx="5731510" cy="139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2EC3" w14:textId="0E9FFFF3" w:rsidR="007853DC" w:rsidRPr="006724B6" w:rsidRDefault="006724B6" w:rsidP="006724B6">
      <w:pP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br w:type="page"/>
      </w:r>
    </w:p>
    <w:p w14:paraId="681AC35B" w14:textId="547D7916" w:rsidR="003761E0" w:rsidRDefault="003761E0" w:rsidP="003761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D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imensi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P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roduct</w:t>
      </w:r>
    </w:p>
    <w:p w14:paraId="6C9B20F9" w14:textId="71E43B78" w:rsidR="00A87526" w:rsidRPr="00A87526" w:rsidRDefault="00A87526" w:rsidP="00A87526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product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menjabarkan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code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product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nama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produk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jenis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produk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jumlah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dipesan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dan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jumlah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stok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proofErr w:type="gram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proofErr w:type="gram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product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gabungan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2 table </w:t>
      </w:r>
      <w:proofErr w:type="spellStart"/>
      <w:r w:rsid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yaitu</w:t>
      </w:r>
      <w:proofErr w:type="spellEnd"/>
      <w:r w:rsid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table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produk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table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order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details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Terdapat</w:t>
      </w:r>
      <w:proofErr w:type="spellEnd"/>
      <w:r w:rsid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3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tools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yaitu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table input,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add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sequence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insert/update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memasukan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/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-update data dari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A87526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  <w:r w:rsidR="00736E01" w:rsidRPr="00736E01">
        <w:t xml:space="preserve"> </w:t>
      </w:r>
      <w:proofErr w:type="spellStart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transformasinya</w:t>
      </w:r>
      <w:proofErr w:type="spellEnd"/>
      <w:r w:rsidR="00736E01" w:rsidRPr="00736E01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:</w:t>
      </w:r>
    </w:p>
    <w:p w14:paraId="06B97873" w14:textId="36901318" w:rsidR="006724B6" w:rsidRDefault="006724B6" w:rsidP="006724B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50393FC8" wp14:editId="2B6D8E83">
            <wp:extent cx="5731510" cy="2275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A09E" w14:textId="77777777" w:rsidR="00A87526" w:rsidRDefault="00A87526" w:rsidP="00A8752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Tabel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memanggil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field-field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akan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</w:t>
      </w:r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formasikan</w:t>
      </w:r>
      <w:proofErr w:type="spellEnd"/>
    </w:p>
    <w:p w14:paraId="4D86CC18" w14:textId="29455C38" w:rsidR="00A87526" w:rsidRDefault="00A87526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64EF8F22" wp14:editId="12F6DB15">
            <wp:extent cx="5067300" cy="250726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894" cy="25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1C0A" w14:textId="264F5BF0" w:rsidR="007853DC" w:rsidRPr="006C32F8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3199C214" w14:textId="1ED573A0" w:rsidR="006724B6" w:rsidRDefault="006724B6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7DC17C2A" wp14:editId="7D29EF95">
            <wp:extent cx="5731510" cy="1386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EDC" w14:textId="2B586264" w:rsidR="007853DC" w:rsidRPr="006724B6" w:rsidRDefault="006724B6" w:rsidP="006724B6">
      <w:pP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br w:type="page"/>
      </w:r>
    </w:p>
    <w:p w14:paraId="38E3C0DB" w14:textId="33F3C05E" w:rsidR="003761E0" w:rsidRDefault="003761E0" w:rsidP="003761E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D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imensi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="006C32F8"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F</w:t>
      </w:r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akta</w:t>
      </w:r>
      <w:proofErr w:type="spellEnd"/>
    </w:p>
    <w:p w14:paraId="2927A56D" w14:textId="5D4D1791" w:rsidR="005473FE" w:rsidRPr="001974C9" w:rsidRDefault="005473FE" w:rsidP="005473FE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gabungan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data yang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sebelumnya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telah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ditransformasikan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kedalam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Dengan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memanfaatkan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primary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key dari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setiap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memiliki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akses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seluruh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yang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telah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ditransformasi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itu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sebabnya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pusat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skema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bintang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OLAP.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Jika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informasi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deskriptif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table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semua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kunci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utama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atau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ukuran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terkait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(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properti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tempat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penghitungan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dapat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dilakukan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)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seperti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jumlah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terjual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penjualan</w:t>
      </w:r>
      <w:proofErr w:type="spellEnd"/>
      <w:r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rata-rata.</w:t>
      </w:r>
      <w:r w:rsidR="001974C9" w:rsidRPr="001974C9">
        <w:t xml:space="preserve"> </w:t>
      </w:r>
      <w:proofErr w:type="spellStart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Dibawah</w:t>
      </w:r>
      <w:proofErr w:type="spellEnd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transformasinya</w:t>
      </w:r>
      <w:proofErr w:type="spellEnd"/>
      <w:r w:rsidR="001974C9" w:rsidRPr="001974C9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:</w:t>
      </w:r>
    </w:p>
    <w:p w14:paraId="79269C28" w14:textId="457E01D0" w:rsidR="006724B6" w:rsidRDefault="006724B6" w:rsidP="006724B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0E186328" wp14:editId="5100ADBA">
            <wp:extent cx="5731510" cy="1570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288" w14:textId="77777777" w:rsidR="001974C9" w:rsidRDefault="001974C9" w:rsidP="001974C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Tabel</w:t>
      </w:r>
      <w:proofErr w:type="spellEnd"/>
      <w:r w:rsidRPr="0063111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memanggil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field-field</w:t>
      </w:r>
      <w:proofErr w:type="spellEnd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akan </w:t>
      </w:r>
      <w:proofErr w:type="spellStart"/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ditran</w:t>
      </w:r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</w:t>
      </w:r>
      <w:r w:rsidRPr="00DC5D57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formasikan</w:t>
      </w:r>
      <w:proofErr w:type="spellEnd"/>
    </w:p>
    <w:p w14:paraId="71967E86" w14:textId="6B84BA1B" w:rsidR="001974C9" w:rsidRDefault="001974C9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5DE49A1D" wp14:editId="10BDA26B">
            <wp:extent cx="5020132" cy="275590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979" cy="27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B74" w14:textId="483342CD" w:rsidR="007853DC" w:rsidRPr="006C32F8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311D1221" w14:textId="43DE2675" w:rsidR="006724B6" w:rsidRDefault="006724B6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4667317C" wp14:editId="466E3110">
            <wp:extent cx="5731510" cy="14789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165F" w14:textId="5FE2ACA5" w:rsidR="003761E0" w:rsidRDefault="006724B6" w:rsidP="001754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br w:type="page"/>
      </w:r>
      <w:r w:rsidR="007853DC" w:rsidRPr="001754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Job run transformation</w:t>
      </w:r>
    </w:p>
    <w:p w14:paraId="16062C42" w14:textId="3A5468F1" w:rsidR="001754CD" w:rsidRPr="001754CD" w:rsidRDefault="001754CD" w:rsidP="001754C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Dalam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terjadinya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penambahan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atau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perubahan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sangat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mungkin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terjadi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Apabila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OLTP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mengalami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perubahan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/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penambahan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data,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maka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perlu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adanya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update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OLAP-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Proses update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dapat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hanya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melibatkan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1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1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atau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beberapa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Jika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OLAP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masih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tergolong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sederhana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perubahan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OLTP-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relatif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sedikit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tentu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akan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mudah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namun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jika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OLTP-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nya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mengalami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perubahan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besar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ada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lebih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1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yang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harus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di update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tentu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akan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sangat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merepotkan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Oleh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karena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itu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,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dibutuhkan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job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sheet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baru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tempat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running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seluruh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mempermudah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proses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updating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OLAP.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job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sheet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untuk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gramStart"/>
      <w:r w:rsidRPr="001754C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data:</w:t>
      </w:r>
      <w:proofErr w:type="gramEnd"/>
    </w:p>
    <w:p w14:paraId="3D1945E8" w14:textId="48E8BBA9" w:rsidR="00E34C4F" w:rsidRDefault="00E34C4F" w:rsidP="00E34C4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23742E85" wp14:editId="6048C5B7">
            <wp:extent cx="5731510" cy="2642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9BA" w14:textId="62D5EDCC" w:rsidR="007853DC" w:rsidRPr="006C32F8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</w:pPr>
      <w:proofErr w:type="spellStart"/>
      <w:proofErr w:type="gram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Hasil</w:t>
      </w:r>
      <w:proofErr w:type="spell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 xml:space="preserve">  </w:t>
      </w:r>
      <w:proofErr w:type="spellStart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Transformasi</w:t>
      </w:r>
      <w:proofErr w:type="spellEnd"/>
      <w:proofErr w:type="gramEnd"/>
      <w:r w:rsidRPr="006C32F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ja-JP"/>
        </w:rPr>
        <w:t> :</w:t>
      </w:r>
    </w:p>
    <w:p w14:paraId="44108FAA" w14:textId="3B7A0598" w:rsidR="00E34C4F" w:rsidRDefault="00E34C4F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noProof/>
        </w:rPr>
        <w:drawing>
          <wp:inline distT="0" distB="0" distL="0" distR="0" wp14:anchorId="53356FA9" wp14:editId="6D1F8A22">
            <wp:extent cx="5731510" cy="1377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60A7" w14:textId="77777777" w:rsidR="007853DC" w:rsidRDefault="007853DC" w:rsidP="007853DC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</w:p>
    <w:p w14:paraId="09D91FE9" w14:textId="27898BE0" w:rsidR="00AF0E5E" w:rsidRPr="003761E0" w:rsidRDefault="00AF0E5E">
      <w:pPr>
        <w:rPr>
          <w:lang w:val="en-GB"/>
        </w:rPr>
      </w:pPr>
    </w:p>
    <w:sectPr w:rsidR="00AF0E5E" w:rsidRPr="0037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35E"/>
    <w:multiLevelType w:val="hybridMultilevel"/>
    <w:tmpl w:val="926E160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8417A"/>
    <w:multiLevelType w:val="hybridMultilevel"/>
    <w:tmpl w:val="673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B7B95"/>
    <w:multiLevelType w:val="hybridMultilevel"/>
    <w:tmpl w:val="92D0AE3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D1713E"/>
    <w:multiLevelType w:val="hybridMultilevel"/>
    <w:tmpl w:val="93BC17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C0A455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E0"/>
    <w:rsid w:val="001754CD"/>
    <w:rsid w:val="001974C9"/>
    <w:rsid w:val="002E7B4A"/>
    <w:rsid w:val="003761E0"/>
    <w:rsid w:val="003C0A23"/>
    <w:rsid w:val="0048596F"/>
    <w:rsid w:val="004A128A"/>
    <w:rsid w:val="005473FE"/>
    <w:rsid w:val="0063111D"/>
    <w:rsid w:val="006724B6"/>
    <w:rsid w:val="00683D9F"/>
    <w:rsid w:val="006C32F8"/>
    <w:rsid w:val="00736E01"/>
    <w:rsid w:val="007853DC"/>
    <w:rsid w:val="007C16B2"/>
    <w:rsid w:val="00874750"/>
    <w:rsid w:val="00910535"/>
    <w:rsid w:val="009228C9"/>
    <w:rsid w:val="009B4329"/>
    <w:rsid w:val="00A87526"/>
    <w:rsid w:val="00A922A6"/>
    <w:rsid w:val="00AF0E5E"/>
    <w:rsid w:val="00BE298A"/>
    <w:rsid w:val="00C86D2D"/>
    <w:rsid w:val="00CA633E"/>
    <w:rsid w:val="00DC5D57"/>
    <w:rsid w:val="00DD4341"/>
    <w:rsid w:val="00E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10B4"/>
  <w15:chartTrackingRefBased/>
  <w15:docId w15:val="{D2A87218-0598-49B1-B3C3-B86C2915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E0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8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 F Nizzah</dc:creator>
  <cp:keywords>azzah</cp:keywords>
  <dc:description/>
  <cp:lastModifiedBy>Azzah F Nizzah</cp:lastModifiedBy>
  <cp:revision>18</cp:revision>
  <dcterms:created xsi:type="dcterms:W3CDTF">2021-11-29T03:39:00Z</dcterms:created>
  <dcterms:modified xsi:type="dcterms:W3CDTF">2021-12-01T00:55:00Z</dcterms:modified>
</cp:coreProperties>
</file>