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1357313" cy="123684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236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72.0" w:type="dxa"/>
        <w:jc w:val="left"/>
        <w:tblLayout w:type="fixed"/>
        <w:tblLook w:val="0000"/>
      </w:tblPr>
      <w:tblGrid>
        <w:gridCol w:w="5032"/>
        <w:gridCol w:w="5040"/>
        <w:tblGridChange w:id="0">
          <w:tblGrid>
            <w:gridCol w:w="5032"/>
            <w:gridCol w:w="5040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xwx44tdbkky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INVOICE #</w:t>
            </w:r>
            <w:r>
              <w:rPr>
                <w:b/>
                <w:bCs/>
              </w:rPr>
              <w:t xml:space="preserve">14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DATE: </w:t>
            </w:r>
            <w:r>
              <w:rPr>
                <w:b/>
                <w:bCs/>
              </w:rPr>
              <w:t xml:space="preserve">May 3, 2024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RECIPIENT: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Testing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Test@corp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 address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>
              <w:t xml:space="preserve">+62 899 9819 212</w:t>
            </w:r>
            <w:r w:rsidDel="00000000" w:rsidR="00000000" w:rsidRPr="00000000">
              <w:t xml:space="preserve"/>
            </w:r>
          </w:p>
        </w:tc>
        <w:tc>
          <w:tcPr>
            <w:tcMar>
              <w:top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Cece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PT MEGA GEMILANG SEMESTA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Jl. Brigjend Katamso No.245, Kp. Baru, Kec. Medan Maimun, Kota Medan, Sumatera Utara 20158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>
              <w:t xml:space="preserve">+62 812 6006 536</w:t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1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rPr>
                <w:b/>
                <w:bCs/>
              </w:rPr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305"/>
        <w:gridCol w:w="3600"/>
        <w:gridCol w:w="1654"/>
        <w:gridCol w:w="1755"/>
        <w:gridCol w:w="1766"/>
        <w:tblGridChange w:id="0">
          <w:tblGrid>
            <w:gridCol w:w="1305"/>
            <w:gridCol w:w="3600"/>
            <w:gridCol w:w="1654"/>
            <w:gridCol w:w="1755"/>
            <w:gridCol w:w="1766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1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Sample Product Cat 3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30.000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30.000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2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Sample Product Cat 1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50.000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100.000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2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Sample Product Cat 2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Rp 2.000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4.000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510"/>
        <w:gridCol w:w="1748"/>
        <w:tblGridChange w:id="0">
          <w:tblGrid>
            <w:gridCol w:w="1817"/>
            <w:gridCol w:w="6510"/>
            <w:gridCol w:w="174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7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Rp 134.000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A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11 %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D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0 %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="264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Rp 148.740</w:t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 all checks payable to </w:t>
      </w:r>
      <w:r>
        <w:t xml:space="preserve">PT MEGA GEMILANG SEMESTA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you have any questions concerning this invoice, contact </w:t>
      </w:r>
      <w:r>
        <w:t xml:space="preserve">+62 812 6006 536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64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smallCaps w:val="1"/>
      <w:color w:val="7f7f7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