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6482" w14:textId="2C0738EF" w:rsidR="00841DB2" w:rsidRPr="00841DB2" w:rsidRDefault="00841DB2" w:rsidP="00841DB2">
      <w:pPr>
        <w:bidi/>
        <w:rPr>
          <w:b/>
          <w:bCs/>
          <w:sz w:val="24"/>
          <w:szCs w:val="24"/>
        </w:rPr>
      </w:pPr>
      <w:r w:rsidRPr="00841DB2">
        <w:rPr>
          <w:b/>
          <w:bCs/>
          <w:sz w:val="24"/>
          <w:szCs w:val="24"/>
        </w:rPr>
        <w:t xml:space="preserve"> </w:t>
      </w:r>
    </w:p>
    <w:p w14:paraId="12BCA1A7" w14:textId="5DAFDD0B" w:rsidR="00841DB2" w:rsidRPr="00841DB2" w:rsidRDefault="00841DB2" w:rsidP="00841DB2">
      <w:pPr>
        <w:bidi/>
        <w:rPr>
          <w:b/>
          <w:bCs/>
          <w:sz w:val="24"/>
          <w:szCs w:val="24"/>
        </w:rPr>
      </w:pPr>
      <w:r w:rsidRPr="00841DB2">
        <w:rPr>
          <w:rFonts w:cs="Arial"/>
          <w:b/>
          <w:bCs/>
          <w:sz w:val="24"/>
          <w:szCs w:val="24"/>
          <w:rtl/>
        </w:rPr>
        <w:t>السيد</w:t>
      </w:r>
      <w:r w:rsidRPr="00841DB2">
        <w:rPr>
          <w:rFonts w:cs="Arial" w:hint="cs"/>
          <w:b/>
          <w:bCs/>
          <w:sz w:val="24"/>
          <w:szCs w:val="24"/>
          <w:rtl/>
        </w:rPr>
        <w:t>/ مدير</w:t>
      </w:r>
      <w:r w:rsidRPr="00841DB2">
        <w:rPr>
          <w:rFonts w:cs="Arial"/>
          <w:b/>
          <w:bCs/>
          <w:sz w:val="24"/>
          <w:szCs w:val="24"/>
          <w:rtl/>
        </w:rPr>
        <w:t xml:space="preserve"> المبيعات</w:t>
      </w:r>
      <w:r w:rsidRPr="00841DB2">
        <w:rPr>
          <w:rFonts w:cs="Arial" w:hint="cs"/>
          <w:b/>
          <w:bCs/>
          <w:sz w:val="24"/>
          <w:szCs w:val="24"/>
          <w:rtl/>
        </w:rPr>
        <w:t xml:space="preserve">                                                              </w:t>
      </w:r>
      <w:r w:rsidRPr="00841DB2">
        <w:rPr>
          <w:rFonts w:cs="Arial"/>
          <w:b/>
          <w:bCs/>
          <w:sz w:val="24"/>
          <w:szCs w:val="24"/>
          <w:rtl/>
        </w:rPr>
        <w:t xml:space="preserve"> المحترم</w:t>
      </w:r>
    </w:p>
    <w:p w14:paraId="2A62CC38" w14:textId="3EBFDEB7" w:rsidR="00841DB2" w:rsidRPr="00841DB2" w:rsidRDefault="00841DB2" w:rsidP="00841DB2">
      <w:pPr>
        <w:bidi/>
        <w:rPr>
          <w:b/>
          <w:bCs/>
          <w:sz w:val="24"/>
          <w:szCs w:val="24"/>
        </w:rPr>
      </w:pPr>
      <w:r w:rsidRPr="00841DB2">
        <w:rPr>
          <w:rFonts w:cs="Arial"/>
          <w:b/>
          <w:bCs/>
          <w:sz w:val="24"/>
          <w:szCs w:val="24"/>
          <w:rtl/>
        </w:rPr>
        <w:t xml:space="preserve">السلام عليكم ورحمة الله </w:t>
      </w:r>
      <w:r w:rsidRPr="00841DB2">
        <w:rPr>
          <w:rFonts w:cs="Arial" w:hint="cs"/>
          <w:b/>
          <w:bCs/>
          <w:sz w:val="24"/>
          <w:szCs w:val="24"/>
          <w:rtl/>
        </w:rPr>
        <w:t>وبركاته،</w:t>
      </w:r>
    </w:p>
    <w:p w14:paraId="000909FB" w14:textId="61CFE5A6" w:rsidR="00841DB2" w:rsidRPr="00841DB2" w:rsidRDefault="00841DB2" w:rsidP="00841DB2">
      <w:pPr>
        <w:bidi/>
        <w:jc w:val="center"/>
        <w:rPr>
          <w:b/>
          <w:bCs/>
          <w:sz w:val="28"/>
          <w:szCs w:val="28"/>
          <w:u w:val="single"/>
        </w:rPr>
      </w:pPr>
      <w:r w:rsidRPr="00841DB2">
        <w:rPr>
          <w:rFonts w:cs="Arial"/>
          <w:b/>
          <w:bCs/>
          <w:sz w:val="28"/>
          <w:szCs w:val="28"/>
          <w:u w:val="single"/>
          <w:rtl/>
        </w:rPr>
        <w:t>الموضوع: تنظيم إجراءات الجرد الشهري وإقفال الفواتير</w:t>
      </w:r>
    </w:p>
    <w:p w14:paraId="5F1E39A7" w14:textId="2197BB42" w:rsidR="00841DB2" w:rsidRPr="00841DB2" w:rsidRDefault="00841DB2" w:rsidP="00841DB2">
      <w:pPr>
        <w:bidi/>
        <w:rPr>
          <w:b/>
          <w:bCs/>
          <w:sz w:val="24"/>
          <w:szCs w:val="24"/>
        </w:rPr>
      </w:pPr>
      <w:r w:rsidRPr="00841DB2">
        <w:rPr>
          <w:rFonts w:cs="Arial"/>
          <w:b/>
          <w:bCs/>
          <w:sz w:val="24"/>
          <w:szCs w:val="24"/>
          <w:rtl/>
        </w:rPr>
        <w:t>إشارةً إلى الاجتماع المنعقد بين إدارة الحسابات وإدارة المبيعات، وبهدف رفع مستوى الرقابة وضبط أرصدة المندوبين وإقفال الحسابات الشهرية بصورة دقيقة ومنظمة، فقد تم الاتفاق على النقاط التالية</w:t>
      </w:r>
      <w:r w:rsidRPr="00841DB2">
        <w:rPr>
          <w:b/>
          <w:bCs/>
          <w:sz w:val="24"/>
          <w:szCs w:val="24"/>
        </w:rPr>
        <w:t>:</w:t>
      </w:r>
    </w:p>
    <w:p w14:paraId="259696DC" w14:textId="77777777" w:rsidR="00841DB2" w:rsidRPr="00841DB2" w:rsidRDefault="00841DB2" w:rsidP="00841DB2">
      <w:pPr>
        <w:bidi/>
        <w:rPr>
          <w:b/>
          <w:bCs/>
          <w:sz w:val="28"/>
          <w:szCs w:val="28"/>
        </w:rPr>
      </w:pPr>
      <w:r w:rsidRPr="00841DB2">
        <w:rPr>
          <w:rFonts w:cs="Arial"/>
          <w:b/>
          <w:bCs/>
          <w:sz w:val="28"/>
          <w:szCs w:val="28"/>
          <w:rtl/>
        </w:rPr>
        <w:t>أولًا: الجرد الشهري للمندوبين</w:t>
      </w:r>
    </w:p>
    <w:p w14:paraId="1D262B93" w14:textId="77777777" w:rsidR="00841DB2" w:rsidRPr="00841DB2" w:rsidRDefault="00841DB2" w:rsidP="00841DB2">
      <w:pPr>
        <w:bidi/>
        <w:rPr>
          <w:b/>
          <w:bCs/>
          <w:sz w:val="24"/>
          <w:szCs w:val="24"/>
        </w:rPr>
      </w:pPr>
      <w:r w:rsidRPr="00841DB2">
        <w:rPr>
          <w:rFonts w:cs="Arial"/>
          <w:b/>
          <w:bCs/>
          <w:sz w:val="24"/>
          <w:szCs w:val="24"/>
          <w:rtl/>
        </w:rPr>
        <w:t>يتم تحديد موعد ثابت للجرد في نهاية كل شهر (يوم 31 أو آخر يوم من الشهر)، بحيث يتم خلال فترة الجرد حصر ومطابقة جميع ما يتعلق بعهدة كل مندوب، ويشمل ذلك</w:t>
      </w:r>
      <w:r w:rsidRPr="00841DB2">
        <w:rPr>
          <w:b/>
          <w:bCs/>
          <w:sz w:val="24"/>
          <w:szCs w:val="24"/>
        </w:rPr>
        <w:t>:</w:t>
      </w:r>
    </w:p>
    <w:p w14:paraId="4187B7C3" w14:textId="5DA27A52" w:rsidR="00841DB2" w:rsidRPr="00841DB2" w:rsidRDefault="00841DB2" w:rsidP="00841DB2">
      <w:pPr>
        <w:pStyle w:val="a6"/>
        <w:numPr>
          <w:ilvl w:val="0"/>
          <w:numId w:val="6"/>
        </w:numPr>
        <w:rPr>
          <w:b/>
          <w:bCs/>
          <w:sz w:val="24"/>
          <w:szCs w:val="24"/>
          <w:rtl/>
        </w:rPr>
      </w:pPr>
      <w:r w:rsidRPr="00841DB2">
        <w:rPr>
          <w:b/>
          <w:bCs/>
          <w:sz w:val="24"/>
          <w:szCs w:val="24"/>
          <w:rtl/>
        </w:rPr>
        <w:t>البضاعة الموجودة في مخازن المندوب</w:t>
      </w:r>
    </w:p>
    <w:p w14:paraId="18AA8B34" w14:textId="32D79262" w:rsidR="00841DB2" w:rsidRPr="00841DB2" w:rsidRDefault="00841DB2" w:rsidP="00841DB2">
      <w:pPr>
        <w:pStyle w:val="a6"/>
        <w:numPr>
          <w:ilvl w:val="0"/>
          <w:numId w:val="6"/>
        </w:numPr>
        <w:rPr>
          <w:b/>
          <w:bCs/>
          <w:sz w:val="24"/>
          <w:szCs w:val="24"/>
        </w:rPr>
      </w:pPr>
      <w:r w:rsidRPr="00841DB2">
        <w:rPr>
          <w:b/>
          <w:bCs/>
          <w:sz w:val="24"/>
          <w:szCs w:val="24"/>
          <w:rtl/>
        </w:rPr>
        <w:t>البضاعة الموجودة لدى العملاء</w:t>
      </w:r>
    </w:p>
    <w:p w14:paraId="75B2D54A" w14:textId="21EC849C" w:rsidR="00841DB2" w:rsidRPr="00841DB2" w:rsidRDefault="00841DB2" w:rsidP="00841DB2">
      <w:pPr>
        <w:pStyle w:val="a6"/>
        <w:numPr>
          <w:ilvl w:val="0"/>
          <w:numId w:val="6"/>
        </w:numPr>
        <w:rPr>
          <w:b/>
          <w:bCs/>
          <w:sz w:val="24"/>
          <w:szCs w:val="24"/>
        </w:rPr>
      </w:pPr>
      <w:r w:rsidRPr="00841DB2">
        <w:rPr>
          <w:b/>
          <w:bCs/>
          <w:sz w:val="24"/>
          <w:szCs w:val="24"/>
          <w:rtl/>
        </w:rPr>
        <w:t>الصندوق والمبالغ النقدية والعهد المالية</w:t>
      </w:r>
    </w:p>
    <w:p w14:paraId="393CBD95" w14:textId="258A4BAD" w:rsidR="00841DB2" w:rsidRPr="00841DB2" w:rsidRDefault="00841DB2" w:rsidP="00841DB2">
      <w:pPr>
        <w:pStyle w:val="a6"/>
        <w:numPr>
          <w:ilvl w:val="0"/>
          <w:numId w:val="6"/>
        </w:numPr>
        <w:rPr>
          <w:b/>
          <w:bCs/>
          <w:sz w:val="24"/>
          <w:szCs w:val="24"/>
        </w:rPr>
      </w:pPr>
      <w:r w:rsidRPr="00841DB2">
        <w:rPr>
          <w:b/>
          <w:bCs/>
          <w:sz w:val="24"/>
          <w:szCs w:val="24"/>
          <w:rtl/>
        </w:rPr>
        <w:t>أي أرصدة أو عهد أخرى مرتبطة بالمندوب</w:t>
      </w:r>
    </w:p>
    <w:p w14:paraId="653B4F99" w14:textId="54F13FD0" w:rsidR="00841DB2" w:rsidRPr="00841DB2" w:rsidRDefault="00841DB2" w:rsidP="00841DB2">
      <w:pPr>
        <w:bidi/>
        <w:rPr>
          <w:b/>
          <w:bCs/>
          <w:sz w:val="24"/>
          <w:szCs w:val="24"/>
        </w:rPr>
      </w:pPr>
      <w:r w:rsidRPr="00841DB2">
        <w:rPr>
          <w:rFonts w:cs="Arial"/>
          <w:b/>
          <w:bCs/>
          <w:sz w:val="24"/>
          <w:szCs w:val="24"/>
          <w:rtl/>
        </w:rPr>
        <w:t>ويُفضل أن يتم الجرد خلال فترة صباحية واحدة وحتى الظهر، بهدف إقفال جميع البنود في وقت محدد، وعدم اختلاف مواعيد الجرد بين مندوب وآخر، ليكون موعد نهاية الشهر معروفًا مسبقًا لدى جميع المندوبين ويتم الاستعداد له بالشكل المطلوب</w:t>
      </w:r>
      <w:r w:rsidRPr="00841DB2">
        <w:rPr>
          <w:b/>
          <w:bCs/>
          <w:sz w:val="24"/>
          <w:szCs w:val="24"/>
        </w:rPr>
        <w:t>.</w:t>
      </w:r>
    </w:p>
    <w:p w14:paraId="2F699579" w14:textId="77777777" w:rsidR="00841DB2" w:rsidRPr="00841DB2" w:rsidRDefault="00841DB2" w:rsidP="00841DB2">
      <w:pPr>
        <w:bidi/>
        <w:rPr>
          <w:b/>
          <w:bCs/>
          <w:sz w:val="28"/>
          <w:szCs w:val="28"/>
        </w:rPr>
      </w:pPr>
      <w:r w:rsidRPr="00841DB2">
        <w:rPr>
          <w:rFonts w:cs="Arial"/>
          <w:b/>
          <w:bCs/>
          <w:sz w:val="28"/>
          <w:szCs w:val="28"/>
          <w:rtl/>
        </w:rPr>
        <w:t>ثانيًا: إقفال الفواتير الشهرية</w:t>
      </w:r>
    </w:p>
    <w:p w14:paraId="62E6BA33" w14:textId="01C2F5BD" w:rsidR="00841DB2" w:rsidRPr="00841DB2" w:rsidRDefault="00841DB2" w:rsidP="00841DB2">
      <w:pPr>
        <w:bidi/>
        <w:rPr>
          <w:b/>
          <w:bCs/>
          <w:sz w:val="24"/>
          <w:szCs w:val="24"/>
        </w:rPr>
      </w:pPr>
      <w:r w:rsidRPr="00841DB2">
        <w:rPr>
          <w:rFonts w:cs="Arial"/>
          <w:b/>
          <w:bCs/>
          <w:sz w:val="24"/>
          <w:szCs w:val="24"/>
          <w:rtl/>
        </w:rPr>
        <w:t>يجب أن تكون جميع فواتير المندوبين مكتملة ومختومة عند موعد الجرد وإقفال الشهر، بحيث لا يتم ترحيل أي فواتير ناقصة أو غير مختومة إلى الشهر التالي</w:t>
      </w:r>
      <w:r w:rsidRPr="00841DB2">
        <w:rPr>
          <w:b/>
          <w:bCs/>
          <w:sz w:val="24"/>
          <w:szCs w:val="24"/>
        </w:rPr>
        <w:t>.</w:t>
      </w:r>
    </w:p>
    <w:p w14:paraId="4202748B" w14:textId="2F5A0890" w:rsidR="00841DB2" w:rsidRPr="00841DB2" w:rsidRDefault="00841DB2" w:rsidP="00841DB2">
      <w:pPr>
        <w:bidi/>
        <w:rPr>
          <w:b/>
          <w:bCs/>
          <w:sz w:val="24"/>
          <w:szCs w:val="24"/>
        </w:rPr>
      </w:pPr>
      <w:r w:rsidRPr="00841DB2">
        <w:rPr>
          <w:rFonts w:cs="Arial"/>
          <w:b/>
          <w:bCs/>
          <w:sz w:val="24"/>
          <w:szCs w:val="24"/>
          <w:rtl/>
        </w:rPr>
        <w:t>وعليه، نأمل من إدارة المبيعات التنسيق مع مندوبي المبيعات ووضع الآلية المناسبة لتطبيق ما سبق، بما يضمن انتظام الجرد الشهري وسرعة إقفال الحسابات ومعالجة أي ملاحظات أو فروقات في وقتها</w:t>
      </w:r>
      <w:r w:rsidRPr="00841DB2">
        <w:rPr>
          <w:b/>
          <w:bCs/>
          <w:sz w:val="24"/>
          <w:szCs w:val="24"/>
        </w:rPr>
        <w:t>.</w:t>
      </w:r>
    </w:p>
    <w:p w14:paraId="733DC06D" w14:textId="77777777" w:rsidR="00841DB2" w:rsidRPr="00841DB2" w:rsidRDefault="00841DB2" w:rsidP="00841DB2">
      <w:pPr>
        <w:bidi/>
        <w:rPr>
          <w:b/>
          <w:bCs/>
          <w:sz w:val="24"/>
          <w:szCs w:val="24"/>
        </w:rPr>
      </w:pPr>
      <w:r w:rsidRPr="00841DB2">
        <w:rPr>
          <w:rFonts w:cs="Arial"/>
          <w:b/>
          <w:bCs/>
          <w:sz w:val="24"/>
          <w:szCs w:val="24"/>
          <w:rtl/>
        </w:rPr>
        <w:t>وتفضلوا بقبول خالص التحية والتقدير</w:t>
      </w:r>
      <w:r w:rsidRPr="00841DB2">
        <w:rPr>
          <w:b/>
          <w:bCs/>
          <w:sz w:val="24"/>
          <w:szCs w:val="24"/>
        </w:rPr>
        <w:t>.</w:t>
      </w:r>
    </w:p>
    <w:p w14:paraId="230BFDD3" w14:textId="77777777" w:rsidR="00841DB2" w:rsidRPr="00841DB2" w:rsidRDefault="00841DB2" w:rsidP="00841DB2">
      <w:pPr>
        <w:bidi/>
        <w:rPr>
          <w:b/>
          <w:bCs/>
          <w:sz w:val="24"/>
          <w:szCs w:val="24"/>
        </w:rPr>
      </w:pPr>
    </w:p>
    <w:p w14:paraId="71B5F383" w14:textId="1E15549B" w:rsidR="00841DB2" w:rsidRPr="00841DB2" w:rsidRDefault="00841DB2" w:rsidP="00841DB2">
      <w:pPr>
        <w:bidi/>
        <w:rPr>
          <w:b/>
          <w:bCs/>
          <w:sz w:val="24"/>
          <w:szCs w:val="24"/>
        </w:rPr>
      </w:pPr>
      <w:r w:rsidRPr="00841DB2">
        <w:rPr>
          <w:rFonts w:cs="Arial"/>
          <w:b/>
          <w:bCs/>
          <w:sz w:val="24"/>
          <w:szCs w:val="24"/>
          <w:rtl/>
        </w:rPr>
        <w:t>إدارة الحسابات</w:t>
      </w:r>
    </w:p>
    <w:sectPr w:rsidR="00841DB2" w:rsidRPr="00841DB2" w:rsidSect="00841DB2">
      <w:headerReference w:type="even" r:id="rId7"/>
      <w:headerReference w:type="default" r:id="rId8"/>
      <w:footerReference w:type="default" r:id="rId9"/>
      <w:headerReference w:type="first" r:id="rId10"/>
      <w:pgSz w:w="11906" w:h="16838"/>
      <w:pgMar w:top="1440" w:right="1800" w:bottom="1440" w:left="1800" w:header="576" w:footer="28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F1BD" w14:textId="77777777" w:rsidR="00A83963" w:rsidRDefault="00A83963" w:rsidP="00EC74E2">
      <w:pPr>
        <w:spacing w:after="0" w:line="240" w:lineRule="auto"/>
      </w:pPr>
      <w:r>
        <w:separator/>
      </w:r>
    </w:p>
  </w:endnote>
  <w:endnote w:type="continuationSeparator" w:id="0">
    <w:p w14:paraId="6063B593" w14:textId="77777777" w:rsidR="00A83963" w:rsidRDefault="00A83963" w:rsidP="00EC7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376B" w14:textId="77777777" w:rsidR="00C1726E" w:rsidRPr="00C1726E" w:rsidRDefault="00C1726E" w:rsidP="00C1726E">
    <w:pPr>
      <w:pStyle w:val="ab"/>
      <w:spacing w:before="100" w:beforeAutospacing="1" w:after="240"/>
      <w:ind w:left="-1296" w:right="144"/>
      <w:jc w:val="center"/>
    </w:pPr>
    <w:r>
      <w:rPr>
        <w:noProof/>
      </w:rPr>
      <w:drawing>
        <wp:inline distT="0" distB="0" distL="0" distR="0" wp14:anchorId="2E21412D" wp14:editId="4CCE2035">
          <wp:extent cx="6817360" cy="1038225"/>
          <wp:effectExtent l="0" t="0" r="2540" b="9525"/>
          <wp:docPr id="1971346912"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6912" name="صورة 1971346912"/>
                  <pic:cNvPicPr/>
                </pic:nvPicPr>
                <pic:blipFill>
                  <a:blip r:embed="rId1">
                    <a:extLst>
                      <a:ext uri="{28A0092B-C50C-407E-A947-70E740481C1C}">
                        <a14:useLocalDpi xmlns:a14="http://schemas.microsoft.com/office/drawing/2010/main" val="0"/>
                      </a:ext>
                    </a:extLst>
                  </a:blip>
                  <a:stretch>
                    <a:fillRect/>
                  </a:stretch>
                </pic:blipFill>
                <pic:spPr>
                  <a:xfrm>
                    <a:off x="0" y="0"/>
                    <a:ext cx="6817360" cy="1038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D7C7" w14:textId="77777777" w:rsidR="00A83963" w:rsidRDefault="00A83963" w:rsidP="00EC74E2">
      <w:pPr>
        <w:spacing w:after="0" w:line="240" w:lineRule="auto"/>
      </w:pPr>
      <w:r>
        <w:separator/>
      </w:r>
    </w:p>
  </w:footnote>
  <w:footnote w:type="continuationSeparator" w:id="0">
    <w:p w14:paraId="3C7ADF0A" w14:textId="77777777" w:rsidR="00A83963" w:rsidRDefault="00A83963" w:rsidP="00EC7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38C5" w14:textId="77777777" w:rsidR="00EC74E2" w:rsidRDefault="00000000">
    <w:pPr>
      <w:pStyle w:val="aa"/>
    </w:pPr>
    <w:r>
      <w:rPr>
        <w:noProof/>
      </w:rPr>
      <w:pict w14:anchorId="0AB0E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52938" o:spid="_x0000_s1048" type="#_x0000_t75" style="position:absolute;left:0;text-align:left;margin-left:0;margin-top:0;width:692.6pt;height:3in;z-index:-251657216;mso-position-horizontal:center;mso-position-horizontal-relative:margin;mso-position-vertical:center;mso-position-vertical-relative:margin" o:allowincell="f">
          <v:imagedata r:id="rId1" o:title="Gemini_Generated_Image_vsdflzvsdflzvsdf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1B5B" w14:textId="77777777" w:rsidR="00EC74E2" w:rsidRDefault="008574A6" w:rsidP="00C1726E">
    <w:pPr>
      <w:pStyle w:val="aa"/>
      <w:bidi w:val="0"/>
      <w:ind w:left="-1296" w:right="7056"/>
      <w:jc w:val="both"/>
      <w:rPr>
        <w:noProof/>
        <w:rtl/>
      </w:rPr>
    </w:pPr>
    <w:r>
      <w:rPr>
        <w:noProof/>
        <w:rtl/>
        <w:lang w:val="ar-SA"/>
      </w:rPr>
      <w:drawing>
        <wp:inline distT="0" distB="0" distL="0" distR="0" wp14:anchorId="3F6C315A" wp14:editId="34AE21AA">
          <wp:extent cx="6891851" cy="1025335"/>
          <wp:effectExtent l="0" t="0" r="4445" b="3810"/>
          <wp:docPr id="167901383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2284" name="صورة 35272284"/>
                  <pic:cNvPicPr/>
                </pic:nvPicPr>
                <pic:blipFill>
                  <a:blip r:embed="rId1">
                    <a:extLst>
                      <a:ext uri="{28A0092B-C50C-407E-A947-70E740481C1C}">
                        <a14:useLocalDpi xmlns:a14="http://schemas.microsoft.com/office/drawing/2010/main" val="0"/>
                      </a:ext>
                    </a:extLst>
                  </a:blip>
                  <a:stretch>
                    <a:fillRect/>
                  </a:stretch>
                </pic:blipFill>
                <pic:spPr>
                  <a:xfrm>
                    <a:off x="0" y="0"/>
                    <a:ext cx="7205400" cy="1071983"/>
                  </a:xfrm>
                  <a:prstGeom prst="rect">
                    <a:avLst/>
                  </a:prstGeom>
                </pic:spPr>
              </pic:pic>
            </a:graphicData>
          </a:graphic>
        </wp:inline>
      </w:drawing>
    </w:r>
    <w:r w:rsidR="00000000">
      <w:rPr>
        <w:noProof/>
        <w:rtl/>
        <w:lang w:val="ar-SA"/>
      </w:rPr>
      <w:pict w14:anchorId="174E33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52939" o:spid="_x0000_s1049" type="#_x0000_t75" style="position:absolute;left:0;text-align:left;margin-left:0;margin-top:0;width:692.6pt;height:3in;z-index:-251656192;mso-position-horizontal:center;mso-position-horizontal-relative:margin;mso-position-vertical:center;mso-position-vertical-relative:margin" o:allowincell="f">
          <v:imagedata r:id="rId2" o:title="Gemini_Generated_Image_vsdflzvsdflzvsdf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174" w14:textId="77777777" w:rsidR="00EC74E2" w:rsidRDefault="00000000">
    <w:pPr>
      <w:pStyle w:val="aa"/>
    </w:pPr>
    <w:r>
      <w:rPr>
        <w:noProof/>
      </w:rPr>
      <w:pict w14:anchorId="1AB66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52937" o:spid="_x0000_s1047" type="#_x0000_t75" style="position:absolute;left:0;text-align:left;margin-left:0;margin-top:0;width:692.6pt;height:3in;z-index:-251658240;mso-position-horizontal:center;mso-position-horizontal-relative:margin;mso-position-vertical:center;mso-position-vertical-relative:margin" o:allowincell="f">
          <v:imagedata r:id="rId1" o:title="Gemini_Generated_Image_vsdflzvsdflzvsdf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7D9"/>
    <w:multiLevelType w:val="hybridMultilevel"/>
    <w:tmpl w:val="90E8BF24"/>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0DFB7D70"/>
    <w:multiLevelType w:val="hybridMultilevel"/>
    <w:tmpl w:val="EE00F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D3693E"/>
    <w:multiLevelType w:val="hybridMultilevel"/>
    <w:tmpl w:val="6C209F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4CE23294"/>
    <w:multiLevelType w:val="hybridMultilevel"/>
    <w:tmpl w:val="0B0C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32DBA"/>
    <w:multiLevelType w:val="hybridMultilevel"/>
    <w:tmpl w:val="E34C7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956CF9"/>
    <w:multiLevelType w:val="hybridMultilevel"/>
    <w:tmpl w:val="BC94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06362">
    <w:abstractNumId w:val="4"/>
  </w:num>
  <w:num w:numId="2" w16cid:durableId="1370104460">
    <w:abstractNumId w:val="1"/>
  </w:num>
  <w:num w:numId="3" w16cid:durableId="1915697696">
    <w:abstractNumId w:val="2"/>
  </w:num>
  <w:num w:numId="4" w16cid:durableId="714550387">
    <w:abstractNumId w:val="0"/>
  </w:num>
  <w:num w:numId="5" w16cid:durableId="690646848">
    <w:abstractNumId w:val="3"/>
  </w:num>
  <w:num w:numId="6" w16cid:durableId="835191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E2"/>
    <w:rsid w:val="000279BA"/>
    <w:rsid w:val="00170E32"/>
    <w:rsid w:val="00240BCD"/>
    <w:rsid w:val="002D1033"/>
    <w:rsid w:val="00364C4F"/>
    <w:rsid w:val="003A4711"/>
    <w:rsid w:val="003E026B"/>
    <w:rsid w:val="003E3028"/>
    <w:rsid w:val="00407358"/>
    <w:rsid w:val="004C7331"/>
    <w:rsid w:val="00510F1B"/>
    <w:rsid w:val="00554383"/>
    <w:rsid w:val="005F6B0D"/>
    <w:rsid w:val="00713792"/>
    <w:rsid w:val="00736DE3"/>
    <w:rsid w:val="00784289"/>
    <w:rsid w:val="007E01C8"/>
    <w:rsid w:val="00803BDE"/>
    <w:rsid w:val="00841DB2"/>
    <w:rsid w:val="008574A6"/>
    <w:rsid w:val="008F13E6"/>
    <w:rsid w:val="00972D9D"/>
    <w:rsid w:val="00A11883"/>
    <w:rsid w:val="00A2110D"/>
    <w:rsid w:val="00A50D48"/>
    <w:rsid w:val="00A72299"/>
    <w:rsid w:val="00A83963"/>
    <w:rsid w:val="00A91C07"/>
    <w:rsid w:val="00B607ED"/>
    <w:rsid w:val="00BD3174"/>
    <w:rsid w:val="00BF5FC4"/>
    <w:rsid w:val="00C1726E"/>
    <w:rsid w:val="00C45F40"/>
    <w:rsid w:val="00CA5A5D"/>
    <w:rsid w:val="00CC4D14"/>
    <w:rsid w:val="00CE0463"/>
    <w:rsid w:val="00DA4C44"/>
    <w:rsid w:val="00DC7887"/>
    <w:rsid w:val="00DF126F"/>
    <w:rsid w:val="00E720AD"/>
    <w:rsid w:val="00E779B3"/>
    <w:rsid w:val="00EC0BF3"/>
    <w:rsid w:val="00EC74E2"/>
    <w:rsid w:val="00EF6617"/>
    <w:rsid w:val="00F063AD"/>
    <w:rsid w:val="00F7480D"/>
    <w:rsid w:val="00FE0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A0CC3"/>
  <w15:chartTrackingRefBased/>
  <w15:docId w15:val="{DDEC1FA1-1244-4096-893F-51E8DBDFF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10D"/>
    <w:pPr>
      <w:spacing w:after="200" w:line="276" w:lineRule="auto"/>
    </w:pPr>
    <w:rPr>
      <w:rFonts w:eastAsiaTheme="minorEastAsia"/>
      <w:kern w:val="0"/>
      <w14:ligatures w14:val="none"/>
    </w:rPr>
  </w:style>
  <w:style w:type="paragraph" w:styleId="1">
    <w:name w:val="heading 1"/>
    <w:basedOn w:val="a"/>
    <w:next w:val="a"/>
    <w:link w:val="1Char"/>
    <w:uiPriority w:val="9"/>
    <w:qFormat/>
    <w:rsid w:val="00EC74E2"/>
    <w:pPr>
      <w:keepNext/>
      <w:keepLines/>
      <w:bidi/>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Char"/>
    <w:uiPriority w:val="9"/>
    <w:unhideWhenUsed/>
    <w:qFormat/>
    <w:rsid w:val="00EC74E2"/>
    <w:pPr>
      <w:keepNext/>
      <w:keepLines/>
      <w:bidi/>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Char"/>
    <w:uiPriority w:val="9"/>
    <w:semiHidden/>
    <w:unhideWhenUsed/>
    <w:qFormat/>
    <w:rsid w:val="00EC74E2"/>
    <w:pPr>
      <w:keepNext/>
      <w:keepLines/>
      <w:bidi/>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Char"/>
    <w:uiPriority w:val="9"/>
    <w:semiHidden/>
    <w:unhideWhenUsed/>
    <w:qFormat/>
    <w:rsid w:val="00EC74E2"/>
    <w:pPr>
      <w:keepNext/>
      <w:keepLines/>
      <w:bidi/>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5">
    <w:name w:val="heading 5"/>
    <w:basedOn w:val="a"/>
    <w:next w:val="a"/>
    <w:link w:val="5Char"/>
    <w:uiPriority w:val="9"/>
    <w:semiHidden/>
    <w:unhideWhenUsed/>
    <w:qFormat/>
    <w:rsid w:val="00EC74E2"/>
    <w:pPr>
      <w:keepNext/>
      <w:keepLines/>
      <w:bidi/>
      <w:spacing w:before="80" w:after="40" w:line="259" w:lineRule="auto"/>
      <w:outlineLvl w:val="4"/>
    </w:pPr>
    <w:rPr>
      <w:rFonts w:eastAsiaTheme="majorEastAsia" w:cstheme="majorBidi"/>
      <w:color w:val="2F5496" w:themeColor="accent1" w:themeShade="BF"/>
      <w:kern w:val="2"/>
      <w14:ligatures w14:val="standardContextual"/>
    </w:rPr>
  </w:style>
  <w:style w:type="paragraph" w:styleId="6">
    <w:name w:val="heading 6"/>
    <w:basedOn w:val="a"/>
    <w:next w:val="a"/>
    <w:link w:val="6Char"/>
    <w:uiPriority w:val="9"/>
    <w:semiHidden/>
    <w:unhideWhenUsed/>
    <w:qFormat/>
    <w:rsid w:val="00EC74E2"/>
    <w:pPr>
      <w:keepNext/>
      <w:keepLines/>
      <w:bidi/>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7">
    <w:name w:val="heading 7"/>
    <w:basedOn w:val="a"/>
    <w:next w:val="a"/>
    <w:link w:val="7Char"/>
    <w:uiPriority w:val="9"/>
    <w:semiHidden/>
    <w:unhideWhenUsed/>
    <w:qFormat/>
    <w:rsid w:val="00EC74E2"/>
    <w:pPr>
      <w:keepNext/>
      <w:keepLines/>
      <w:bidi/>
      <w:spacing w:before="40" w:after="0" w:line="259" w:lineRule="auto"/>
      <w:outlineLvl w:val="6"/>
    </w:pPr>
    <w:rPr>
      <w:rFonts w:eastAsiaTheme="majorEastAsia" w:cstheme="majorBidi"/>
      <w:color w:val="595959" w:themeColor="text1" w:themeTint="A6"/>
      <w:kern w:val="2"/>
      <w14:ligatures w14:val="standardContextual"/>
    </w:rPr>
  </w:style>
  <w:style w:type="paragraph" w:styleId="8">
    <w:name w:val="heading 8"/>
    <w:basedOn w:val="a"/>
    <w:next w:val="a"/>
    <w:link w:val="8Char"/>
    <w:uiPriority w:val="9"/>
    <w:semiHidden/>
    <w:unhideWhenUsed/>
    <w:qFormat/>
    <w:rsid w:val="00EC74E2"/>
    <w:pPr>
      <w:keepNext/>
      <w:keepLines/>
      <w:bidi/>
      <w:spacing w:after="0" w:line="259" w:lineRule="auto"/>
      <w:outlineLvl w:val="7"/>
    </w:pPr>
    <w:rPr>
      <w:rFonts w:eastAsiaTheme="majorEastAsia" w:cstheme="majorBidi"/>
      <w:i/>
      <w:iCs/>
      <w:color w:val="272727" w:themeColor="text1" w:themeTint="D8"/>
      <w:kern w:val="2"/>
      <w14:ligatures w14:val="standardContextual"/>
    </w:rPr>
  </w:style>
  <w:style w:type="paragraph" w:styleId="9">
    <w:name w:val="heading 9"/>
    <w:basedOn w:val="a"/>
    <w:next w:val="a"/>
    <w:link w:val="9Char"/>
    <w:uiPriority w:val="9"/>
    <w:semiHidden/>
    <w:unhideWhenUsed/>
    <w:qFormat/>
    <w:rsid w:val="00EC74E2"/>
    <w:pPr>
      <w:keepNext/>
      <w:keepLines/>
      <w:bidi/>
      <w:spacing w:after="0" w:line="259" w:lineRule="auto"/>
      <w:outlineLvl w:val="8"/>
    </w:pPr>
    <w:rPr>
      <w:rFonts w:eastAsiaTheme="majorEastAsia" w:cstheme="majorBidi"/>
      <w:color w:val="272727" w:themeColor="text1" w:themeTint="D8"/>
      <w:kern w:val="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C74E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EC74E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C74E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C74E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C74E2"/>
    <w:rPr>
      <w:rFonts w:eastAsiaTheme="majorEastAsia" w:cstheme="majorBidi"/>
      <w:color w:val="2F5496" w:themeColor="accent1" w:themeShade="BF"/>
    </w:rPr>
  </w:style>
  <w:style w:type="character" w:customStyle="1" w:styleId="6Char">
    <w:name w:val="عنوان 6 Char"/>
    <w:basedOn w:val="a0"/>
    <w:link w:val="6"/>
    <w:uiPriority w:val="9"/>
    <w:semiHidden/>
    <w:rsid w:val="00EC74E2"/>
    <w:rPr>
      <w:rFonts w:eastAsiaTheme="majorEastAsia" w:cstheme="majorBidi"/>
      <w:i/>
      <w:iCs/>
      <w:color w:val="595959" w:themeColor="text1" w:themeTint="A6"/>
    </w:rPr>
  </w:style>
  <w:style w:type="character" w:customStyle="1" w:styleId="7Char">
    <w:name w:val="عنوان 7 Char"/>
    <w:basedOn w:val="a0"/>
    <w:link w:val="7"/>
    <w:uiPriority w:val="9"/>
    <w:semiHidden/>
    <w:rsid w:val="00EC74E2"/>
    <w:rPr>
      <w:rFonts w:eastAsiaTheme="majorEastAsia" w:cstheme="majorBidi"/>
      <w:color w:val="595959" w:themeColor="text1" w:themeTint="A6"/>
    </w:rPr>
  </w:style>
  <w:style w:type="character" w:customStyle="1" w:styleId="8Char">
    <w:name w:val="عنوان 8 Char"/>
    <w:basedOn w:val="a0"/>
    <w:link w:val="8"/>
    <w:uiPriority w:val="9"/>
    <w:semiHidden/>
    <w:rsid w:val="00EC74E2"/>
    <w:rPr>
      <w:rFonts w:eastAsiaTheme="majorEastAsia" w:cstheme="majorBidi"/>
      <w:i/>
      <w:iCs/>
      <w:color w:val="272727" w:themeColor="text1" w:themeTint="D8"/>
    </w:rPr>
  </w:style>
  <w:style w:type="character" w:customStyle="1" w:styleId="9Char">
    <w:name w:val="عنوان 9 Char"/>
    <w:basedOn w:val="a0"/>
    <w:link w:val="9"/>
    <w:uiPriority w:val="9"/>
    <w:semiHidden/>
    <w:rsid w:val="00EC74E2"/>
    <w:rPr>
      <w:rFonts w:eastAsiaTheme="majorEastAsia" w:cstheme="majorBidi"/>
      <w:color w:val="272727" w:themeColor="text1" w:themeTint="D8"/>
    </w:rPr>
  </w:style>
  <w:style w:type="paragraph" w:styleId="a3">
    <w:name w:val="Title"/>
    <w:basedOn w:val="a"/>
    <w:next w:val="a"/>
    <w:link w:val="Char"/>
    <w:uiPriority w:val="10"/>
    <w:qFormat/>
    <w:rsid w:val="00EC74E2"/>
    <w:pPr>
      <w:bidi/>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العنوان Char"/>
    <w:basedOn w:val="a0"/>
    <w:link w:val="a3"/>
    <w:uiPriority w:val="10"/>
    <w:rsid w:val="00EC74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74E2"/>
    <w:pPr>
      <w:numPr>
        <w:ilvl w:val="1"/>
      </w:numPr>
      <w:bidi/>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Char0">
    <w:name w:val="عنوان فرعي Char"/>
    <w:basedOn w:val="a0"/>
    <w:link w:val="a4"/>
    <w:uiPriority w:val="11"/>
    <w:rsid w:val="00EC74E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74E2"/>
    <w:pPr>
      <w:bidi/>
      <w:spacing w:before="160" w:after="160" w:line="259" w:lineRule="auto"/>
      <w:jc w:val="center"/>
    </w:pPr>
    <w:rPr>
      <w:rFonts w:eastAsiaTheme="minorHAnsi"/>
      <w:i/>
      <w:iCs/>
      <w:color w:val="404040" w:themeColor="text1" w:themeTint="BF"/>
      <w:kern w:val="2"/>
      <w14:ligatures w14:val="standardContextual"/>
    </w:rPr>
  </w:style>
  <w:style w:type="character" w:customStyle="1" w:styleId="Char1">
    <w:name w:val="اقتباس Char"/>
    <w:basedOn w:val="a0"/>
    <w:link w:val="a5"/>
    <w:uiPriority w:val="29"/>
    <w:rsid w:val="00EC74E2"/>
    <w:rPr>
      <w:i/>
      <w:iCs/>
      <w:color w:val="404040" w:themeColor="text1" w:themeTint="BF"/>
    </w:rPr>
  </w:style>
  <w:style w:type="paragraph" w:styleId="a6">
    <w:name w:val="List Paragraph"/>
    <w:basedOn w:val="a"/>
    <w:uiPriority w:val="34"/>
    <w:qFormat/>
    <w:rsid w:val="00EC74E2"/>
    <w:pPr>
      <w:bidi/>
      <w:spacing w:after="160" w:line="259" w:lineRule="auto"/>
      <w:ind w:left="720"/>
      <w:contextualSpacing/>
    </w:pPr>
    <w:rPr>
      <w:rFonts w:eastAsiaTheme="minorHAnsi"/>
      <w:kern w:val="2"/>
      <w14:ligatures w14:val="standardContextual"/>
    </w:rPr>
  </w:style>
  <w:style w:type="character" w:styleId="a7">
    <w:name w:val="Intense Emphasis"/>
    <w:basedOn w:val="a0"/>
    <w:uiPriority w:val="21"/>
    <w:qFormat/>
    <w:rsid w:val="00EC74E2"/>
    <w:rPr>
      <w:i/>
      <w:iCs/>
      <w:color w:val="2F5496" w:themeColor="accent1" w:themeShade="BF"/>
    </w:rPr>
  </w:style>
  <w:style w:type="paragraph" w:styleId="a8">
    <w:name w:val="Intense Quote"/>
    <w:basedOn w:val="a"/>
    <w:next w:val="a"/>
    <w:link w:val="Char2"/>
    <w:uiPriority w:val="30"/>
    <w:qFormat/>
    <w:rsid w:val="00EC74E2"/>
    <w:pPr>
      <w:pBdr>
        <w:top w:val="single" w:sz="4" w:space="10" w:color="2F5496" w:themeColor="accent1" w:themeShade="BF"/>
        <w:bottom w:val="single" w:sz="4" w:space="10" w:color="2F5496" w:themeColor="accent1" w:themeShade="BF"/>
      </w:pBdr>
      <w:bidi/>
      <w:spacing w:before="360" w:after="360" w:line="259" w:lineRule="auto"/>
      <w:ind w:left="864" w:right="864"/>
      <w:jc w:val="center"/>
    </w:pPr>
    <w:rPr>
      <w:rFonts w:eastAsiaTheme="minorHAnsi"/>
      <w:i/>
      <w:iCs/>
      <w:color w:val="2F5496" w:themeColor="accent1" w:themeShade="BF"/>
      <w:kern w:val="2"/>
      <w14:ligatures w14:val="standardContextual"/>
    </w:rPr>
  </w:style>
  <w:style w:type="character" w:customStyle="1" w:styleId="Char2">
    <w:name w:val="اقتباس مكثف Char"/>
    <w:basedOn w:val="a0"/>
    <w:link w:val="a8"/>
    <w:uiPriority w:val="30"/>
    <w:rsid w:val="00EC74E2"/>
    <w:rPr>
      <w:i/>
      <w:iCs/>
      <w:color w:val="2F5496" w:themeColor="accent1" w:themeShade="BF"/>
    </w:rPr>
  </w:style>
  <w:style w:type="character" w:styleId="a9">
    <w:name w:val="Intense Reference"/>
    <w:basedOn w:val="a0"/>
    <w:uiPriority w:val="32"/>
    <w:qFormat/>
    <w:rsid w:val="00EC74E2"/>
    <w:rPr>
      <w:b/>
      <w:bCs/>
      <w:smallCaps/>
      <w:color w:val="2F5496" w:themeColor="accent1" w:themeShade="BF"/>
      <w:spacing w:val="5"/>
    </w:rPr>
  </w:style>
  <w:style w:type="paragraph" w:styleId="aa">
    <w:name w:val="header"/>
    <w:basedOn w:val="a"/>
    <w:link w:val="Char3"/>
    <w:uiPriority w:val="99"/>
    <w:unhideWhenUsed/>
    <w:rsid w:val="00EC74E2"/>
    <w:pPr>
      <w:tabs>
        <w:tab w:val="center" w:pos="4320"/>
        <w:tab w:val="right" w:pos="8640"/>
      </w:tabs>
      <w:bidi/>
      <w:spacing w:after="0" w:line="240" w:lineRule="auto"/>
    </w:pPr>
    <w:rPr>
      <w:rFonts w:eastAsiaTheme="minorHAnsi"/>
      <w:kern w:val="2"/>
      <w14:ligatures w14:val="standardContextual"/>
    </w:rPr>
  </w:style>
  <w:style w:type="character" w:customStyle="1" w:styleId="Char3">
    <w:name w:val="رأس الصفحة Char"/>
    <w:basedOn w:val="a0"/>
    <w:link w:val="aa"/>
    <w:uiPriority w:val="99"/>
    <w:rsid w:val="00EC74E2"/>
  </w:style>
  <w:style w:type="paragraph" w:styleId="ab">
    <w:name w:val="footer"/>
    <w:basedOn w:val="a"/>
    <w:link w:val="Char4"/>
    <w:uiPriority w:val="99"/>
    <w:unhideWhenUsed/>
    <w:rsid w:val="00EC74E2"/>
    <w:pPr>
      <w:tabs>
        <w:tab w:val="center" w:pos="4320"/>
        <w:tab w:val="right" w:pos="8640"/>
      </w:tabs>
      <w:bidi/>
      <w:spacing w:after="0" w:line="240" w:lineRule="auto"/>
    </w:pPr>
    <w:rPr>
      <w:rFonts w:eastAsiaTheme="minorHAnsi"/>
      <w:kern w:val="2"/>
      <w14:ligatures w14:val="standardContextual"/>
    </w:rPr>
  </w:style>
  <w:style w:type="character" w:customStyle="1" w:styleId="Char4">
    <w:name w:val="تذييل الصفحة Char"/>
    <w:basedOn w:val="a0"/>
    <w:link w:val="ab"/>
    <w:uiPriority w:val="99"/>
    <w:rsid w:val="00EC74E2"/>
  </w:style>
  <w:style w:type="table" w:styleId="ac">
    <w:name w:val="Table Grid"/>
    <w:basedOn w:val="a1"/>
    <w:uiPriority w:val="59"/>
    <w:rsid w:val="00A2110D"/>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EC0B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196</Words>
  <Characters>1122</Characters>
  <Application>Microsoft Office Word</Application>
  <DocSecurity>0</DocSecurity>
  <Lines>9</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azzam bajahaw</cp:lastModifiedBy>
  <cp:revision>3</cp:revision>
  <cp:lastPrinted>2026-05-18T19:48:00Z</cp:lastPrinted>
  <dcterms:created xsi:type="dcterms:W3CDTF">2026-08-19T13:45:00Z</dcterms:created>
  <dcterms:modified xsi:type="dcterms:W3CDTF">2026-09-07T13:06:00Z</dcterms:modified>
</cp:coreProperties>
</file>