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032E4F"/>
          <w:sz w:val="36"/>
        </w:rPr>
        <w:t>Aaron Munro</w:t>
      </w:r>
    </w:p>
    <w:p>
      <w:pPr>
        <w:jc w:val="center"/>
      </w:pPr>
      <w:r>
        <w:rPr>
          <w:rFonts w:ascii="Calibri" w:hAnsi="Calibri"/>
          <w:sz w:val="24"/>
        </w:rPr>
        <w:t>Digital Designer</w:t>
      </w:r>
    </w:p>
    <w:p>
      <w:pPr>
        <w:jc w:val="center"/>
      </w:pPr>
      <w:r>
        <w:rPr>
          <w:rFonts w:ascii="Calibri" w:hAnsi="Calibri"/>
          <w:sz w:val="20"/>
        </w:rPr>
        <w:t>0477742636 | azzamunza@gmail.com</w:t>
      </w:r>
    </w:p>
    <w:p>
      <w:pPr>
        <w:spacing w:before="240" w:after="40"/>
      </w:pPr>
      <w:r>
        <w:rPr>
          <w:rFonts w:ascii="Calibri" w:hAnsi="Calibri"/>
          <w:b/>
          <w:color w:val="032E4F"/>
          <w:sz w:val="24"/>
        </w:rPr>
        <w:t>PROFESSIONAL SUMMARY</w:t>
      </w:r>
    </w:p>
    <w:p>
      <w:pPr>
        <w:spacing w:line="240" w:lineRule="auto" w:after="120"/>
      </w:pPr>
      <w:r>
        <w:rPr>
          <w:rFonts w:ascii="Calibri" w:hAnsi="Calibri"/>
          <w:sz w:val="22"/>
        </w:rPr>
        <w:t>With over 15 years' experience in digital and 3D visualisation, I have developed strong abilities in digital design, UI, website development, and the delivery of creative outputs for a variety of clients and industries. My background spans 3D modelling, web visual design, marketing creative, and multimedia production, with proven capability in collaborative, high-performing agency and freelance environments. My portfolio demonstrates extensive experience in creating impactful digital assets, branded interfaces, and client presentations using Figma, Adobe Creative Cloud, and industry-standard platforms. I am an Australian Citizen based in Western Australia and ready to bring a results-driven approach to digital design at Clue.</w:t>
      </w:r>
    </w:p>
    <w:p>
      <w:pPr>
        <w:spacing w:before="160" w:after="40"/>
      </w:pPr>
      <w:r>
        <w:rPr>
          <w:rFonts w:ascii="Calibri" w:hAnsi="Calibri"/>
          <w:b/>
          <w:color w:val="032E4F"/>
          <w:sz w:val="24"/>
        </w:rPr>
        <w:t>CORE COMPETENCIES</w:t>
      </w:r>
    </w:p>
    <w:p>
      <w:pPr>
        <w:spacing w:line="240" w:lineRule="auto"/>
      </w:pPr>
      <w:r>
        <w:rPr>
          <w:rFonts w:ascii="Calibri" w:hAnsi="Calibri"/>
          <w:b/>
          <w:sz w:val="22"/>
        </w:rPr>
        <w:t xml:space="preserve">Technical Skills: 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Adobe Creative Cloud (Photoshop, Illustrator, After Effects, Premiere, Lightroom, XD, Animate)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Figma (via Adobe XD and UI design experience)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3DS Max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Zbrush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Substance Suite (Painter, Designer)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Unity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Unreal Engine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Octane Render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V-Ray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PHP/CSS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HTML/CSS/JavaScript (basic)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Davinci Resolve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Canva</w:t>
      </w:r>
    </w:p>
    <w:p>
      <w:pPr>
        <w:spacing w:line="240" w:lineRule="auto"/>
      </w:pPr>
      <w:r>
        <w:rPr>
          <w:rFonts w:ascii="Calibri" w:hAnsi="Calibri"/>
          <w:b/>
          <w:sz w:val="22"/>
        </w:rPr>
        <w:t>Core Competencies: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Digital design: websites, UI, graphics, and presentations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Layout, visual hierarchy, and attention to detail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Collaboration with strategy, marketing, and development teams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Project management and client liaison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Creative problem-solving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Content production (video/post-production, image retouching)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Workflow automation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Branding (logos, infographics, SVG icons and web graphics)</w:t>
      </w:r>
    </w:p>
    <w:p>
      <w:pPr>
        <w:spacing w:before="160" w:after="40"/>
      </w:pPr>
      <w:r>
        <w:rPr>
          <w:rFonts w:ascii="Calibri" w:hAnsi="Calibri"/>
          <w:b/>
          <w:sz w:val="24"/>
        </w:rPr>
        <w:t>PROFESSIONAL EXPERIENCE</w:t>
      </w:r>
    </w:p>
    <w:p>
      <w:pPr>
        <w:spacing w:before="80" w:after="0" w:line="240" w:lineRule="auto"/>
      </w:pPr>
      <w:r>
        <w:rPr>
          <w:rFonts w:ascii="Calibri" w:hAnsi="Calibri"/>
          <w:b/>
          <w:sz w:val="22"/>
        </w:rPr>
        <w:t>Specialised in 3D Development | Viewport XR</w:t>
      </w:r>
    </w:p>
    <w:p>
      <w:pPr>
        <w:spacing w:before="0" w:after="40" w:line="240" w:lineRule="auto"/>
      </w:pPr>
      <w:r>
        <w:rPr>
          <w:rFonts w:ascii="Calibri" w:hAnsi="Calibri"/>
          <w:i/>
          <w:sz w:val="20"/>
        </w:rPr>
        <w:t>2023–2024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Produced advanced real-time 3D graphics and immersive experiences using Unreal Engine, Unity, and Substance Suite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Developed interactive objects and digital content for presentations and digital campaigns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Created video content and visual assets using Adobe After Effects, Premiere, and Davinci Resolve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Worked on animation, rigging, and dynamic asset development for branded digital solutions</w:t>
      </w:r>
    </w:p>
    <w:p>
      <w:pPr>
        <w:spacing w:before="80" w:after="0" w:line="240" w:lineRule="auto"/>
      </w:pPr>
      <w:r>
        <w:rPr>
          <w:rFonts w:ascii="Calibri" w:hAnsi="Calibri"/>
          <w:b/>
          <w:sz w:val="22"/>
        </w:rPr>
        <w:t>Sole Trader, Freelance 3D Artist/Developer &amp; Web Developer | Vector 6</w:t>
      </w:r>
    </w:p>
    <w:p>
      <w:pPr>
        <w:spacing w:before="0" w:after="40" w:line="240" w:lineRule="auto"/>
      </w:pPr>
      <w:r>
        <w:rPr>
          <w:rFonts w:ascii="Calibri" w:hAnsi="Calibri"/>
          <w:i/>
          <w:sz w:val="20"/>
        </w:rPr>
        <w:t>2016–2023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Designed and maintained dynamic websites using PHP/CSS and custom graphics via Adobe XD, Photoshop, and Illustrator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Delivered UI and vector design for web, developed SVG icons, logos, and infographics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Managed digital creative for campaigns and presentations, including graded photography and high-impact visuals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Automated data workflows and asset management to streamline content delivery for clients</w:t>
      </w:r>
    </w:p>
    <w:p>
      <w:pPr>
        <w:spacing w:before="80" w:after="0" w:line="240" w:lineRule="auto"/>
      </w:pPr>
      <w:r>
        <w:rPr>
          <w:rFonts w:ascii="Calibri" w:hAnsi="Calibri"/>
          <w:b/>
          <w:sz w:val="22"/>
        </w:rPr>
        <w:t>Senior 3D Artist/Developer | Last Pixel</w:t>
      </w:r>
    </w:p>
    <w:p>
      <w:pPr>
        <w:spacing w:before="0" w:after="40" w:line="240" w:lineRule="auto"/>
      </w:pPr>
      <w:r>
        <w:rPr>
          <w:rFonts w:ascii="Calibri" w:hAnsi="Calibri"/>
          <w:i/>
          <w:sz w:val="20"/>
        </w:rPr>
        <w:t>Oct 2006–Mar 2016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Worked on digital design outputs including branded visuals, interactive presentations, and infographics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Led project teams for large-scale creative campaigns, overseeing concept, layout, and delivery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Produced client presentations with detailed design work, post-production, and animation in Adobe Suite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Developed PBR materials, advanced graphics, and marketing collateral for digital campaigns</w:t>
      </w:r>
    </w:p>
    <w:p>
      <w:pPr>
        <w:spacing w:before="80" w:after="0" w:line="240" w:lineRule="auto"/>
      </w:pPr>
      <w:r>
        <w:rPr>
          <w:rFonts w:ascii="Calibri" w:hAnsi="Calibri"/>
          <w:b/>
          <w:sz w:val="22"/>
        </w:rPr>
        <w:t>3D Developer/Artist (Collaboration) | Spacescan</w:t>
      </w:r>
    </w:p>
    <w:p>
      <w:pPr>
        <w:spacing w:before="0" w:after="40" w:line="240" w:lineRule="auto"/>
      </w:pPr>
      <w:r>
        <w:rPr>
          <w:rFonts w:ascii="Calibri" w:hAnsi="Calibri"/>
          <w:i/>
          <w:sz w:val="20"/>
        </w:rPr>
        <w:t>Oct 2017–Jan 2023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Collaborated on a range of 3D visualisation projects for web and interactive applications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Contributed specialised digital assets and rendered content for use in client-facing presentations and campaigns</w:t>
      </w:r>
    </w:p>
    <w:p>
      <w:pPr>
        <w:spacing w:before="80" w:after="0" w:line="240" w:lineRule="auto"/>
      </w:pPr>
      <w:r>
        <w:rPr>
          <w:rFonts w:ascii="Calibri" w:hAnsi="Calibri"/>
          <w:b/>
          <w:sz w:val="22"/>
        </w:rPr>
        <w:t>Project-based Web Design | Langtrees</w:t>
      </w:r>
    </w:p>
    <w:p>
      <w:pPr>
        <w:spacing w:before="0" w:after="40" w:line="240" w:lineRule="auto"/>
      </w:pPr>
      <w:r>
        <w:rPr>
          <w:rFonts w:ascii="Calibri" w:hAnsi="Calibri"/>
          <w:i/>
          <w:sz w:val="20"/>
        </w:rPr>
        <w:t>Feb 2022–Jul 2022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Developed graphical elements and animations for a website using Adobe XD and Animate</w:t>
      </w:r>
    </w:p>
    <w:p>
      <w:pPr>
        <w:pStyle w:val="ListBullet"/>
        <w:spacing w:line="240" w:lineRule="auto"/>
      </w:pPr>
      <w:r>
        <w:rPr>
          <w:rFonts w:ascii="Calibri" w:hAnsi="Calibri"/>
          <w:sz w:val="22"/>
        </w:rPr>
        <w:t>Created SVG icons and signage, demonstrating strong branding and digital design skills</w:t>
      </w:r>
    </w:p>
    <w:p>
      <w:pPr>
        <w:spacing w:before="160" w:after="40"/>
      </w:pPr>
      <w:r>
        <w:rPr>
          <w:rFonts w:ascii="Calibri" w:hAnsi="Calibri"/>
          <w:b/>
          <w:color w:val="032E4F"/>
          <w:sz w:val="24"/>
        </w:rPr>
        <w:t>EDUCATION</w:t>
      </w:r>
    </w:p>
    <w:p>
      <w:pPr>
        <w:spacing w:line="240" w:lineRule="auto"/>
      </w:pPr>
      <w:r>
        <w:rPr>
          <w:rFonts w:ascii="Calibri" w:hAnsi="Calibri"/>
          <w:sz w:val="22"/>
        </w:rPr>
        <w:t>Curtin University – Bachelor of Arts (Multimedia and 3D Design) 2002–2005, High Distinction</w:t>
      </w:r>
    </w:p>
    <w:p>
      <w:pPr>
        <w:spacing w:before="160" w:after="40"/>
      </w:pPr>
      <w:r>
        <w:rPr>
          <w:rFonts w:ascii="Calibri" w:hAnsi="Calibri"/>
          <w:b/>
          <w:color w:val="032E4F"/>
          <w:sz w:val="24"/>
        </w:rPr>
        <w:t>CERTIFICATIONS</w:t>
      </w:r>
    </w:p>
    <w:p>
      <w:pPr>
        <w:spacing w:line="240" w:lineRule="auto"/>
      </w:pPr>
      <w:r>
        <w:rPr>
          <w:rFonts w:ascii="Calibri" w:hAnsi="Calibri"/>
          <w:sz w:val="22"/>
        </w:rPr>
        <w:t>AI Generalist Course (Core AI Methodologies, Workflow Automation, Generative Media Production), expected Aug 2025</w:t>
      </w:r>
    </w:p>
    <w:p>
      <w:pPr>
        <w:spacing w:before="160" w:after="40"/>
      </w:pPr>
      <w:r>
        <w:rPr>
          <w:rFonts w:ascii="Calibri" w:hAnsi="Calibri"/>
          <w:b/>
          <w:color w:val="032E4F"/>
          <w:sz w:val="24"/>
        </w:rPr>
        <w:t>PROJECT EXPERIENCE</w:t>
      </w:r>
    </w:p>
    <w:p>
      <w:pPr>
        <w:spacing w:line="240" w:lineRule="auto"/>
      </w:pPr>
      <w:r>
        <w:rPr>
          <w:rFonts w:ascii="Calibri" w:hAnsi="Calibri"/>
          <w:sz w:val="22"/>
        </w:rPr>
        <w:t>In-depth project leadership on large infrastructure visualisation (Elizabeth Quay, Perth Underground Bus Port, Fremantle Ports, Yagan Square); Led advanced digital design and asset creation for VR and interactive applications across agency and freelance contexts.</w:t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